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forecast</w:t>
      </w:r>
      <w:r>
        <w:t xml:space="preserve"> </w:t>
      </w:r>
      <w:r>
        <w:t xml:space="preserve">analysis</w:t>
      </w:r>
    </w:p>
    <w:p>
      <w:pPr>
        <w:pStyle w:val="Author"/>
      </w:pPr>
      <w:r>
        <w:t xml:space="preserve">Mladen</w:t>
      </w:r>
      <w:r>
        <w:t xml:space="preserve"> </w:t>
      </w:r>
      <w:r>
        <w:t xml:space="preserve">Cucak</w:t>
      </w:r>
    </w:p>
    <w:p>
      <w:pPr>
        <w:pStyle w:val="Date"/>
      </w:pPr>
      <w:r>
        <w:t xml:space="preserve">18</w:t>
      </w:r>
      <w:r>
        <w:t xml:space="preserve"> </w:t>
      </w:r>
      <w:r>
        <w:t xml:space="preserve">November,</w:t>
      </w:r>
      <w:r>
        <w:t xml:space="preserve"> </w:t>
      </w:r>
      <w:r>
        <w:t xml:space="preserve">2019</w:t>
      </w:r>
    </w:p>
    <w:p>
      <w:pPr>
        <w:pStyle w:val="SourceCode"/>
      </w:pPr>
      <w:r>
        <w:rPr>
          <w:rStyle w:val="KeywordTok"/>
        </w:rPr>
        <w:t xml:space="preserve">source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"scr"</w:t>
      </w:r>
      <w:r>
        <w:rPr>
          <w:rStyle w:val="NormalTok"/>
        </w:rPr>
        <w:t xml:space="preserve">,</w:t>
      </w:r>
      <w:r>
        <w:rPr>
          <w:rStyle w:val="StringTok"/>
        </w:rPr>
        <w:t xml:space="preserve">"lib"</w:t>
      </w:r>
      <w:r>
        <w:rPr>
          <w:rStyle w:val="NormalTok"/>
        </w:rPr>
        <w:t xml:space="preserve">,  </w:t>
      </w:r>
      <w:r>
        <w:rPr>
          <w:rStyle w:val="StringTok"/>
        </w:rPr>
        <w:t xml:space="preserve">"pkg.R"</w:t>
      </w:r>
      <w:r>
        <w:rPr>
          <w:rStyle w:val="NormalTok"/>
        </w:rPr>
        <w:t xml:space="preserve">))</w:t>
      </w:r>
    </w:p>
    <w:p>
      <w:pPr>
        <w:pStyle w:val="SourceCode"/>
      </w:pPr>
      <w:r>
        <w:rPr>
          <w:rStyle w:val="VerbatimChar"/>
        </w:rPr>
        <w:t xml:space="preserve">## [1] "All packages were successfully loaded."</w:t>
      </w:r>
    </w:p>
    <w:p>
      <w:pPr>
        <w:pStyle w:val="SourceCode"/>
      </w:pPr>
      <w:r>
        <w:rPr>
          <w:rStyle w:val="KeywordTok"/>
        </w:rPr>
        <w:t xml:space="preserve">source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"scr"</w:t>
      </w:r>
      <w:r>
        <w:rPr>
          <w:rStyle w:val="NormalTok"/>
        </w:rPr>
        <w:t xml:space="preserve">, </w:t>
      </w:r>
      <w:r>
        <w:rPr>
          <w:rStyle w:val="StringTok"/>
        </w:rPr>
        <w:t xml:space="preserve">"lib"</w:t>
      </w:r>
      <w:r>
        <w:rPr>
          <w:rStyle w:val="NormalTok"/>
        </w:rPr>
        <w:t xml:space="preserve">, </w:t>
      </w:r>
      <w:r>
        <w:rPr>
          <w:rStyle w:val="StringTok"/>
        </w:rPr>
        <w:t xml:space="preserve">"funs.R"</w:t>
      </w:r>
      <w:r>
        <w:rPr>
          <w:rStyle w:val="NormalTok"/>
        </w:rPr>
        <w:t xml:space="preserve">))</w:t>
      </w:r>
    </w:p>
    <w:p>
      <w:pPr>
        <w:pStyle w:val="Heading2"/>
      </w:pPr>
      <w:bookmarkStart w:id="20" w:name="intro"/>
      <w:r>
        <w:t xml:space="preserve">Intro</w:t>
      </w:r>
      <w:bookmarkEnd w:id="20"/>
    </w:p>
    <w:p>
      <w:pPr>
        <w:pStyle w:val="FirstParagraph"/>
      </w:pPr>
      <w:r>
        <w:t xml:space="preserve">Weather data</w:t>
      </w:r>
      <w:r>
        <w:t xml:space="preserve"> </w:t>
      </w:r>
      <w:r>
        <w:t xml:space="preserve">Weather observations were collated for ????5 Met Éireann synoptic weather stations in Ireland for the period from 2017 to 2019???. The historical weather data consisted of hourly observations air temperature (℃) and relative humidity (%) at 2m,</w:t>
      </w:r>
      <w:r>
        <w:t xml:space="preserve"> </w:t>
      </w:r>
      <w:r>
        <w:t xml:space="preserve">the total hourly precipitation (mm) and solar radiation (J/cm2). ????Solar radiation was converted to MJ/cm2 to allow the model run.</w:t>
      </w:r>
      <w:r>
        <w:t xml:space="preserve"> </w:t>
      </w:r>
      <w:r>
        <w:t xml:space="preserve">10 day weather forecast (???ECMWF model??) consisted of corresponding variables, with time series ending on 20 September to allow for ten day lag at the end of the month. This period was selected as it is representative for the duration blight season. ???missing dates The weather forecast data fot 3, 5 and 10 following days was deliverd in 1, 3 and 6 hour temporal resolution, respectively.</w:t>
      </w:r>
    </w:p>
    <w:p>
      <w:pPr>
        <w:pStyle w:val="BodyText"/>
      </w:pPr>
      <w:r>
        <w:rPr>
          <w:i/>
        </w:rPr>
        <w:t xml:space="preserve">Different models/select single model or compare them</w:t>
      </w:r>
      <w:r>
        <w:br w:type="textWrapping"/>
      </w:r>
      <w:r>
        <w:rPr>
          <w:i/>
        </w:rPr>
        <w:t xml:space="preserve">Cube idea</w:t>
      </w:r>
      <w:r>
        <w:t xml:space="preserve"> </w:t>
      </w:r>
      <w:r>
        <w:t xml:space="preserve">information content:</w:t>
      </w:r>
      <w:r>
        <w:br w:type="textWrapping"/>
      </w:r>
      <w:r>
        <w:t xml:space="preserve">* Decision threshold (reducing causes higher risk, more savings and more uncertanty in forecast(?))</w:t>
      </w:r>
      <w:r>
        <w:br w:type="textWrapping"/>
      </w:r>
      <w:r>
        <w:t xml:space="preserve">* Lead time</w:t>
      </w:r>
      <w:r>
        <w:br w:type="textWrapping"/>
      </w:r>
      <w:r>
        <w:t xml:space="preserve">* Observed/forecasted variables (perhaps need more data)</w:t>
      </w:r>
      <w:r>
        <w:br w:type="textWrapping"/>
      </w:r>
      <w:r>
        <w:t xml:space="preserve">* Positive negative forecast</w:t>
      </w:r>
    </w:p>
    <w:p>
      <w:pPr>
        <w:pStyle w:val="Heading2"/>
      </w:pPr>
      <w:bookmarkStart w:id="21" w:name="intro-1"/>
      <w:r>
        <w:t xml:space="preserve">Intro</w:t>
      </w:r>
      <w:bookmarkEnd w:id="21"/>
    </w:p>
    <w:p>
      <w:pPr>
        <w:pStyle w:val="FirstParagraph"/>
      </w:pPr>
      <w:r>
        <w:t xml:space="preserve">Range of decision thresholds</w:t>
      </w:r>
      <w:r>
        <w:t xml:space="preserve"> </w:t>
      </w:r>
      <w:r>
        <w:drawing>
          <wp:inline>
            <wp:extent cx="5334000" cy="2837234"/>
            <wp:effectExtent b="0" l="0" r="0" t="0"/>
            <wp:docPr descr="ddddd" title="" id="1" name="Picture"/>
            <a:graphic>
              <a:graphicData uri="http://schemas.openxmlformats.org/drawingml/2006/picture">
                <pic:pic>
                  <pic:nvPicPr>
                    <pic:cNvPr descr="C:/Users/mlade/Documents/Github/ModelBlight/out/default/model_eval.png" id="0" name="Picture"/>
                    <pic:cNvPicPr>
                      <a:picLocks noChangeArrowheads="1" noChangeAspect="1"/>
                    </pic:cNvPicPr>
                  </pic:nvPicPr>
                  <pic:blipFill>
                    <a:blip r:embed="rId22"/>
                    <a:stretch>
                      <a:fillRect/>
                    </a:stretch>
                  </pic:blipFill>
                  <pic:spPr bwMode="auto">
                    <a:xfrm>
                      <a:off x="0" y="0"/>
                      <a:ext cx="5334000" cy="2837234"/>
                    </a:xfrm>
                    <a:prstGeom prst="rect">
                      <a:avLst/>
                    </a:prstGeom>
                    <a:noFill/>
                    <a:ln w="9525">
                      <a:noFill/>
                      <a:headEnd/>
                      <a:tailEnd/>
                    </a:ln>
                  </pic:spPr>
                </pic:pic>
              </a:graphicData>
            </a:graphic>
          </wp:inline>
        </w:drawing>
      </w:r>
      <w:r>
        <w:t xml:space="preserve"> </w:t>
      </w:r>
      <w:r>
        <w:drawing>
          <wp:inline>
            <wp:extent cx="5334000" cy="3073670"/>
            <wp:effectExtent b="0" l="0" r="0" t="0"/>
            <wp:docPr descr="A caption" title="" id="1" name="Picture"/>
            <a:graphic>
              <a:graphicData uri="http://schemas.openxmlformats.org/drawingml/2006/picture">
                <pic:pic>
                  <pic:nvPicPr>
                    <pic:cNvPr descr="C:/Users/mlade/Documents/Github/ModelBlight/out/default/model_eval_facets.png" id="0" name="Picture"/>
                    <pic:cNvPicPr>
                      <a:picLocks noChangeArrowheads="1" noChangeAspect="1"/>
                    </pic:cNvPicPr>
                  </pic:nvPicPr>
                  <pic:blipFill>
                    <a:blip r:embed="rId23"/>
                    <a:stretch>
                      <a:fillRect/>
                    </a:stretch>
                  </pic:blipFill>
                  <pic:spPr bwMode="auto">
                    <a:xfrm>
                      <a:off x="0" y="0"/>
                      <a:ext cx="5334000" cy="3073670"/>
                    </a:xfrm>
                    <a:prstGeom prst="rect">
                      <a:avLst/>
                    </a:prstGeom>
                    <a:noFill/>
                    <a:ln w="9525">
                      <a:noFill/>
                      <a:headEnd/>
                      <a:tailEnd/>
                    </a:ln>
                  </pic:spPr>
                </pic:pic>
              </a:graphicData>
            </a:graphic>
          </wp:inline>
        </w:drawing>
      </w:r>
    </w:p>
    <w:p>
      <w:pPr>
        <w:pStyle w:val="BodyText"/>
      </w:pPr>
      <w:r>
        <w:t xml:space="preserve">The data is consisted of model runs with observed and forecasted weather data.</w:t>
      </w:r>
    </w:p>
    <w:p>
      <w:pPr>
        <w:pStyle w:val="SourceCode"/>
      </w:pPr>
      <w:r>
        <w:rPr>
          <w:rStyle w:val="VerbatimChar"/>
        </w:rPr>
        <w:t xml:space="preserve">## # A tibble: 6 x 19</w:t>
      </w:r>
      <w:r>
        <w:br w:type="textWrapping"/>
      </w:r>
      <w:r>
        <w:rPr>
          <w:rStyle w:val="VerbatimChar"/>
        </w:rPr>
        <w:t xml:space="preserve">##     doy set   id    for_date   stna  short_date    spor spor_cond    inf</w:t>
      </w:r>
      <w:r>
        <w:br w:type="textWrapping"/>
      </w:r>
      <w:r>
        <w:rPr>
          <w:rStyle w:val="VerbatimChar"/>
        </w:rPr>
        <w:t xml:space="preserve">##   &lt;dbl&gt; &lt;chr&gt; &lt;chr&gt; &lt;date&gt;     &lt;chr&gt; &lt;date&gt;       &lt;dbl&gt; &lt;chr&gt;      &lt;dbl&gt;</w:t>
      </w:r>
      <w:r>
        <w:br w:type="textWrapping"/>
      </w:r>
      <w:r>
        <w:rPr>
          <w:rStyle w:val="VerbatimChar"/>
        </w:rPr>
        <w:t xml:space="preserve">## 1   121 fore  2017~ 2017-05-01 Duns~ 2017-05-01 0.0385  yes       0.622 </w:t>
      </w:r>
      <w:r>
        <w:br w:type="textWrapping"/>
      </w:r>
      <w:r>
        <w:rPr>
          <w:rStyle w:val="VerbatimChar"/>
        </w:rPr>
        <w:t xml:space="preserve">## 2   122 fore  2017~ 2017-05-01 Duns~ 2017-05-02 0.00436 no        0     </w:t>
      </w:r>
      <w:r>
        <w:br w:type="textWrapping"/>
      </w:r>
      <w:r>
        <w:rPr>
          <w:rStyle w:val="VerbatimChar"/>
        </w:rPr>
        <w:t xml:space="preserve">## 3   123 fore  2017~ 2017-05-01 Duns~ 2017-05-03 0.00507 yes       0.0248</w:t>
      </w:r>
      <w:r>
        <w:br w:type="textWrapping"/>
      </w:r>
      <w:r>
        <w:rPr>
          <w:rStyle w:val="VerbatimChar"/>
        </w:rPr>
        <w:t xml:space="preserve">## 4   124 fore  2017~ 2017-05-01 Duns~ 2017-05-04 0       no        0     </w:t>
      </w:r>
      <w:r>
        <w:br w:type="textWrapping"/>
      </w:r>
      <w:r>
        <w:rPr>
          <w:rStyle w:val="VerbatimChar"/>
        </w:rPr>
        <w:t xml:space="preserve">## 5   125 fore  2017~ 2017-05-01 Duns~ 2017-05-05 0       no        0     </w:t>
      </w:r>
      <w:r>
        <w:br w:type="textWrapping"/>
      </w:r>
      <w:r>
        <w:rPr>
          <w:rStyle w:val="VerbatimChar"/>
        </w:rPr>
        <w:t xml:space="preserve">## 6   126 fore  2017~ 2017-05-01 Duns~ 2017-05-06 0       no        0     </w:t>
      </w:r>
      <w:r>
        <w:br w:type="textWrapping"/>
      </w:r>
      <w:r>
        <w:rPr>
          <w:rStyle w:val="VerbatimChar"/>
        </w:rPr>
        <w:t xml:space="preserve">## # ... with 10 more variables: surv_prob &lt;dbl&gt;, risk_si &lt;dbl&gt;,</w:t>
      </w:r>
      <w:r>
        <w:br w:type="textWrapping"/>
      </w:r>
      <w:r>
        <w:rPr>
          <w:rStyle w:val="VerbatimChar"/>
        </w:rPr>
        <w:t xml:space="preserve">## #   risk_mi &lt;dbl&gt;, risk &lt;dbl&gt;, cumul_risk_si &lt;dbl&gt;, cumul_risk_mi &lt;dbl&gt;,</w:t>
      </w:r>
      <w:r>
        <w:br w:type="textWrapping"/>
      </w:r>
      <w:r>
        <w:rPr>
          <w:rStyle w:val="VerbatimChar"/>
        </w:rPr>
        <w:t xml:space="preserve">## #   cumul_risk &lt;dbl&gt;, ir_risk &lt;dbl&gt;, defir_risk &lt;dbl&gt;, day_step &lt;dbl&gt;</w:t>
      </w:r>
    </w:p>
    <w:p>
      <w:pPr>
        <w:pStyle w:val="SourceCode"/>
      </w:pPr>
      <w:r>
        <w:rPr>
          <w:rStyle w:val="VerbatimChar"/>
        </w:rPr>
        <w:t xml:space="preserve">## # A tibble: 6 x 19</w:t>
      </w:r>
      <w:r>
        <w:br w:type="textWrapping"/>
      </w:r>
      <w:r>
        <w:rPr>
          <w:rStyle w:val="VerbatimChar"/>
        </w:rPr>
        <w:t xml:space="preserve">##     doy set   id    for_date   stna  short_date    spor spor_cond    inf</w:t>
      </w:r>
      <w:r>
        <w:br w:type="textWrapping"/>
      </w:r>
      <w:r>
        <w:rPr>
          <w:rStyle w:val="VerbatimChar"/>
        </w:rPr>
        <w:t xml:space="preserve">##   &lt;dbl&gt; &lt;chr&gt; &lt;chr&gt; &lt;date&gt;     &lt;chr&gt; &lt;date&gt;       &lt;dbl&gt; &lt;chr&gt;      &lt;dbl&gt;</w:t>
      </w:r>
      <w:r>
        <w:br w:type="textWrapping"/>
      </w:r>
      <w:r>
        <w:rPr>
          <w:rStyle w:val="VerbatimChar"/>
        </w:rPr>
        <w:t xml:space="preserve">## 1   121 fore  2017~ 2017-05-01 Duns~ 2017-05-01 0.0385  yes       0.622 </w:t>
      </w:r>
      <w:r>
        <w:br w:type="textWrapping"/>
      </w:r>
      <w:r>
        <w:rPr>
          <w:rStyle w:val="VerbatimChar"/>
        </w:rPr>
        <w:t xml:space="preserve">## 2   122 fore  2017~ 2017-05-01 Duns~ 2017-05-02 0.00436 no        0     </w:t>
      </w:r>
      <w:r>
        <w:br w:type="textWrapping"/>
      </w:r>
      <w:r>
        <w:rPr>
          <w:rStyle w:val="VerbatimChar"/>
        </w:rPr>
        <w:t xml:space="preserve">## 3   123 fore  2017~ 2017-05-01 Duns~ 2017-05-03 0.00507 yes       0.0248</w:t>
      </w:r>
      <w:r>
        <w:br w:type="textWrapping"/>
      </w:r>
      <w:r>
        <w:rPr>
          <w:rStyle w:val="VerbatimChar"/>
        </w:rPr>
        <w:t xml:space="preserve">## 4   124 fore  2017~ 2017-05-01 Duns~ 2017-05-04 0       no        0     </w:t>
      </w:r>
      <w:r>
        <w:br w:type="textWrapping"/>
      </w:r>
      <w:r>
        <w:rPr>
          <w:rStyle w:val="VerbatimChar"/>
        </w:rPr>
        <w:t xml:space="preserve">## 5   125 fore  2017~ 2017-05-01 Duns~ 2017-05-05 0       no        0     </w:t>
      </w:r>
      <w:r>
        <w:br w:type="textWrapping"/>
      </w:r>
      <w:r>
        <w:rPr>
          <w:rStyle w:val="VerbatimChar"/>
        </w:rPr>
        <w:t xml:space="preserve">## 6   126 fore  2017~ 2017-05-01 Duns~ 2017-05-06 0       no        0     </w:t>
      </w:r>
      <w:r>
        <w:br w:type="textWrapping"/>
      </w:r>
      <w:r>
        <w:rPr>
          <w:rStyle w:val="VerbatimChar"/>
        </w:rPr>
        <w:t xml:space="preserve">## # ... with 10 more variables: surv_prob &lt;dbl&gt;, risk_si &lt;dbl&gt;,</w:t>
      </w:r>
      <w:r>
        <w:br w:type="textWrapping"/>
      </w:r>
      <w:r>
        <w:rPr>
          <w:rStyle w:val="VerbatimChar"/>
        </w:rPr>
        <w:t xml:space="preserve">## #   risk_mi &lt;dbl&gt;, risk &lt;dbl&gt;, cumul_risk_si &lt;dbl&gt;, cumul_risk_mi &lt;dbl&gt;,</w:t>
      </w:r>
      <w:r>
        <w:br w:type="textWrapping"/>
      </w:r>
      <w:r>
        <w:rPr>
          <w:rStyle w:val="VerbatimChar"/>
        </w:rPr>
        <w:t xml:space="preserve">## #   cumul_risk &lt;dbl&gt;, ir_risk &lt;dbl&gt;, defir_risk &lt;dbl&gt;, day_step &lt;dbl&gt;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doy</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short_date</w:t>
            </w:r>
          </w:p>
        </w:tc>
        <w:tc>
          <w:tcPr>
            <w:tcBorders>
              <w:bottom w:val="single"/>
            </w:tcBorders>
            <w:vAlign w:val="bottom"/>
          </w:tcPr>
          <w:p>
            <w:pPr>
              <w:pStyle w:val="Compact"/>
              <w:jc w:val="right"/>
            </w:pPr>
            <w:r>
              <w:t xml:space="preserve">day_step</w:t>
            </w:r>
          </w:p>
        </w:tc>
        <w:tc>
          <w:tcPr>
            <w:tcBorders>
              <w:bottom w:val="single"/>
            </w:tcBorders>
            <w:vAlign w:val="bottom"/>
          </w:tcPr>
          <w:p>
            <w:pPr>
              <w:pStyle w:val="Compact"/>
              <w:jc w:val="right"/>
            </w:pPr>
            <w:r>
              <w:t xml:space="preserve">fore</w:t>
            </w:r>
          </w:p>
        </w:tc>
        <w:tc>
          <w:tcPr>
            <w:tcBorders>
              <w:bottom w:val="single"/>
            </w:tcBorders>
            <w:vAlign w:val="bottom"/>
          </w:tcPr>
          <w:p>
            <w:pPr>
              <w:pStyle w:val="Compact"/>
              <w:jc w:val="right"/>
            </w:pPr>
            <w:r>
              <w:t xml:space="preserve">fore_rhum</w:t>
            </w:r>
          </w:p>
        </w:tc>
        <w:tc>
          <w:tcPr>
            <w:tcBorders>
              <w:bottom w:val="single"/>
            </w:tcBorders>
            <w:vAlign w:val="bottom"/>
          </w:tcPr>
          <w:p>
            <w:pPr>
              <w:pStyle w:val="Compact"/>
              <w:jc w:val="right"/>
            </w:pPr>
            <w:r>
              <w:t xml:space="preserve">fore_sol_rad</w:t>
            </w:r>
          </w:p>
        </w:tc>
        <w:tc>
          <w:tcPr>
            <w:tcBorders>
              <w:bottom w:val="single"/>
            </w:tcBorders>
            <w:vAlign w:val="bottom"/>
          </w:tcPr>
          <w:p>
            <w:pPr>
              <w:pStyle w:val="Compact"/>
              <w:jc w:val="right"/>
            </w:pPr>
            <w:r>
              <w:t xml:space="preserve">fore_temp</w:t>
            </w:r>
          </w:p>
        </w:tc>
        <w:tc>
          <w:tcPr>
            <w:tcBorders>
              <w:bottom w:val="single"/>
            </w:tcBorders>
            <w:vAlign w:val="bottom"/>
          </w:tcPr>
          <w:p>
            <w:pPr>
              <w:pStyle w:val="Compact"/>
              <w:jc w:val="right"/>
            </w:pPr>
            <w:r>
              <w:t xml:space="preserve">obs</w:t>
            </w:r>
          </w:p>
        </w:tc>
        <w:tc>
          <w:tcPr>
            <w:tcBorders>
              <w:bottom w:val="single"/>
            </w:tcBorders>
            <w:vAlign w:val="bottom"/>
          </w:tcPr>
          <w:p>
            <w:pPr>
              <w:pStyle w:val="Compact"/>
              <w:jc w:val="right"/>
            </w:pPr>
            <w:r>
              <w:t xml:space="preserve">obs_rhum</w:t>
            </w:r>
          </w:p>
        </w:tc>
        <w:tc>
          <w:tcPr>
            <w:tcBorders>
              <w:bottom w:val="single"/>
            </w:tcBorders>
            <w:vAlign w:val="bottom"/>
          </w:tcPr>
          <w:p>
            <w:pPr>
              <w:pStyle w:val="Compact"/>
              <w:jc w:val="right"/>
            </w:pPr>
            <w:r>
              <w:t xml:space="preserve">obs_sol_rad</w:t>
            </w:r>
          </w:p>
        </w:tc>
        <w:tc>
          <w:tcPr>
            <w:tcBorders>
              <w:bottom w:val="single"/>
            </w:tcBorders>
            <w:vAlign w:val="bottom"/>
          </w:tcPr>
          <w:p>
            <w:pPr>
              <w:pStyle w:val="Compact"/>
              <w:jc w:val="right"/>
            </w:pPr>
            <w:r>
              <w:t xml:space="preserve">obs_temp</w:t>
            </w:r>
          </w:p>
        </w:tc>
      </w:tr>
      <w:tr>
        <w:tc>
          <w:p>
            <w:pPr>
              <w:pStyle w:val="Compact"/>
              <w:jc w:val="right"/>
            </w:pPr>
            <w:r>
              <w:t xml:space="preserve">121</w:t>
            </w:r>
          </w:p>
        </w:tc>
        <w:tc>
          <w:p>
            <w:pPr>
              <w:pStyle w:val="Compact"/>
              <w:jc w:val="left"/>
            </w:pPr>
            <w:r>
              <w:t xml:space="preserve">2017-05-01_Dunsany</w:t>
            </w:r>
          </w:p>
        </w:tc>
        <w:tc>
          <w:p>
            <w:pPr>
              <w:pStyle w:val="Compact"/>
              <w:jc w:val="left"/>
            </w:pPr>
            <w:r>
              <w:t xml:space="preserve">2017-05-01</w:t>
            </w:r>
          </w:p>
        </w:tc>
        <w:tc>
          <w:p>
            <w:pPr>
              <w:pStyle w:val="Compact"/>
              <w:jc w:val="right"/>
            </w:pPr>
            <w:r>
              <w:t xml:space="preserve">1</w:t>
            </w:r>
          </w:p>
        </w:tc>
        <w:tc>
          <w:p>
            <w:pPr>
              <w:pStyle w:val="Compact"/>
              <w:jc w:val="right"/>
            </w:pPr>
            <w:r>
              <w:t xml:space="preserve">0.023929</w:t>
            </w:r>
          </w:p>
        </w:tc>
        <w:tc>
          <w:p>
            <w:pPr>
              <w:pStyle w:val="Compact"/>
              <w:jc w:val="right"/>
            </w:pPr>
            <w:r>
              <w:t xml:space="preserve">1.278152</w:t>
            </w:r>
          </w:p>
        </w:tc>
        <w:tc>
          <w:p>
            <w:pPr>
              <w:pStyle w:val="Compact"/>
              <w:jc w:val="right"/>
            </w:pPr>
            <w:r>
              <w:t xml:space="preserve">0.023929</w:t>
            </w:r>
          </w:p>
        </w:tc>
        <w:tc>
          <w:p>
            <w:pPr>
              <w:pStyle w:val="Compact"/>
              <w:jc w:val="right"/>
            </w:pPr>
            <w:r>
              <w:t xml:space="preserve">0.020802</w:t>
            </w:r>
          </w:p>
        </w:tc>
        <w:tc>
          <w:p>
            <w:pPr>
              <w:pStyle w:val="Compact"/>
              <w:jc w:val="right"/>
            </w:pPr>
            <w:r>
              <w:t xml:space="preserve">0.583015</w:t>
            </w:r>
          </w:p>
        </w:tc>
        <w:tc>
          <w:p>
            <w:pPr>
              <w:pStyle w:val="Compact"/>
              <w:jc w:val="right"/>
            </w:pPr>
            <w:r>
              <w:t xml:space="preserve">0.020802</w:t>
            </w:r>
          </w:p>
        </w:tc>
        <w:tc>
          <w:p>
            <w:pPr>
              <w:pStyle w:val="Compact"/>
              <w:jc w:val="right"/>
            </w:pPr>
            <w:r>
              <w:t xml:space="preserve">0.583015</w:t>
            </w:r>
          </w:p>
        </w:tc>
        <w:tc>
          <w:p>
            <w:pPr>
              <w:pStyle w:val="Compact"/>
              <w:jc w:val="right"/>
            </w:pPr>
            <w:r>
              <w:t xml:space="preserve">1.37243</w:t>
            </w:r>
          </w:p>
        </w:tc>
      </w:tr>
      <w:tr>
        <w:tc>
          <w:p>
            <w:pPr>
              <w:pStyle w:val="Compact"/>
              <w:jc w:val="right"/>
            </w:pPr>
            <w:r>
              <w:t xml:space="preserve">121</w:t>
            </w:r>
          </w:p>
        </w:tc>
        <w:tc>
          <w:p>
            <w:pPr>
              <w:pStyle w:val="Compact"/>
              <w:jc w:val="left"/>
            </w:pPr>
            <w:r>
              <w:t xml:space="preserve">2017-05-01_Gurteen</w:t>
            </w:r>
          </w:p>
        </w:tc>
        <w:tc>
          <w:p>
            <w:pPr>
              <w:pStyle w:val="Compact"/>
              <w:jc w:val="left"/>
            </w:pPr>
            <w:r>
              <w:t xml:space="preserve">2017-05-01</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w:t>
            </w:r>
          </w:p>
        </w:tc>
      </w:tr>
      <w:tr>
        <w:tc>
          <w:p>
            <w:pPr>
              <w:pStyle w:val="Compact"/>
              <w:jc w:val="right"/>
            </w:pPr>
            <w:r>
              <w:t xml:space="preserve">121</w:t>
            </w:r>
          </w:p>
        </w:tc>
        <w:tc>
          <w:p>
            <w:pPr>
              <w:pStyle w:val="Compact"/>
              <w:jc w:val="left"/>
            </w:pPr>
            <w:r>
              <w:t xml:space="preserve">2017-05-01_Johnstown</w:t>
            </w:r>
          </w:p>
        </w:tc>
        <w:tc>
          <w:p>
            <w:pPr>
              <w:pStyle w:val="Compact"/>
              <w:jc w:val="left"/>
            </w:pPr>
            <w:r>
              <w:t xml:space="preserve">2017-05-01</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w:t>
            </w:r>
          </w:p>
        </w:tc>
      </w:tr>
      <w:tr>
        <w:tc>
          <w:p>
            <w:pPr>
              <w:pStyle w:val="Compact"/>
              <w:jc w:val="right"/>
            </w:pPr>
            <w:r>
              <w:t xml:space="preserve">121</w:t>
            </w:r>
          </w:p>
        </w:tc>
        <w:tc>
          <w:p>
            <w:pPr>
              <w:pStyle w:val="Compact"/>
              <w:jc w:val="left"/>
            </w:pPr>
            <w:r>
              <w:t xml:space="preserve">2017-05-01_Moorepark</w:t>
            </w:r>
          </w:p>
        </w:tc>
        <w:tc>
          <w:p>
            <w:pPr>
              <w:pStyle w:val="Compact"/>
              <w:jc w:val="left"/>
            </w:pPr>
            <w:r>
              <w:t xml:space="preserve">2017-05-01</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w:t>
            </w:r>
          </w:p>
        </w:tc>
      </w:tr>
      <w:tr>
        <w:tc>
          <w:p>
            <w:pPr>
              <w:pStyle w:val="Compact"/>
              <w:jc w:val="right"/>
            </w:pPr>
            <w:r>
              <w:t xml:space="preserve">121</w:t>
            </w:r>
          </w:p>
        </w:tc>
        <w:tc>
          <w:p>
            <w:pPr>
              <w:pStyle w:val="Compact"/>
              <w:jc w:val="left"/>
            </w:pPr>
            <w:r>
              <w:t xml:space="preserve">2017-05-01_Oakpark</w:t>
            </w:r>
          </w:p>
        </w:tc>
        <w:tc>
          <w:p>
            <w:pPr>
              <w:pStyle w:val="Compact"/>
              <w:jc w:val="left"/>
            </w:pPr>
            <w:r>
              <w:t xml:space="preserve">2017-05-01</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w:t>
            </w:r>
          </w:p>
        </w:tc>
      </w:tr>
      <w:tr>
        <w:tc>
          <w:p>
            <w:pPr>
              <w:pStyle w:val="Compact"/>
              <w:jc w:val="right"/>
            </w:pPr>
            <w:r>
              <w:t xml:space="preserve">121</w:t>
            </w:r>
          </w:p>
        </w:tc>
        <w:tc>
          <w:p>
            <w:pPr>
              <w:pStyle w:val="Compact"/>
              <w:jc w:val="left"/>
            </w:pPr>
            <w:r>
              <w:t xml:space="preserve">2018-05-01_Dunsany</w:t>
            </w:r>
          </w:p>
        </w:tc>
        <w:tc>
          <w:p>
            <w:pPr>
              <w:pStyle w:val="Compact"/>
              <w:jc w:val="left"/>
            </w:pPr>
            <w:r>
              <w:t xml:space="preserve">2018-05-01</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w:t>
            </w:r>
          </w:p>
        </w:tc>
      </w:tr>
      <w:tr>
        <w:tc>
          <w:p>
            <w:pPr>
              <w:pStyle w:val="Compact"/>
              <w:jc w:val="right"/>
            </w:pPr>
            <w:r>
              <w:t xml:space="preserve">121</w:t>
            </w:r>
          </w:p>
        </w:tc>
        <w:tc>
          <w:p>
            <w:pPr>
              <w:pStyle w:val="Compact"/>
              <w:jc w:val="left"/>
            </w:pPr>
            <w:r>
              <w:t xml:space="preserve">2018-05-01_Gurteen</w:t>
            </w:r>
          </w:p>
        </w:tc>
        <w:tc>
          <w:p>
            <w:pPr>
              <w:pStyle w:val="Compact"/>
              <w:jc w:val="left"/>
            </w:pPr>
            <w:r>
              <w:t xml:space="preserve">2018-05-01</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w:t>
            </w:r>
          </w:p>
        </w:tc>
      </w:tr>
      <w:tr>
        <w:tc>
          <w:p>
            <w:pPr>
              <w:pStyle w:val="Compact"/>
              <w:jc w:val="right"/>
            </w:pPr>
            <w:r>
              <w:t xml:space="preserve">121</w:t>
            </w:r>
          </w:p>
        </w:tc>
        <w:tc>
          <w:p>
            <w:pPr>
              <w:pStyle w:val="Compact"/>
              <w:jc w:val="left"/>
            </w:pPr>
            <w:r>
              <w:t xml:space="preserve">2018-05-01_Johnstown</w:t>
            </w:r>
          </w:p>
        </w:tc>
        <w:tc>
          <w:p>
            <w:pPr>
              <w:pStyle w:val="Compact"/>
              <w:jc w:val="left"/>
            </w:pPr>
            <w:r>
              <w:t xml:space="preserve">2018-05-01</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w:t>
            </w:r>
          </w:p>
        </w:tc>
      </w:tr>
      <w:tr>
        <w:tc>
          <w:p>
            <w:pPr>
              <w:pStyle w:val="Compact"/>
              <w:jc w:val="right"/>
            </w:pPr>
            <w:r>
              <w:t xml:space="preserve">121</w:t>
            </w:r>
          </w:p>
        </w:tc>
        <w:tc>
          <w:p>
            <w:pPr>
              <w:pStyle w:val="Compact"/>
              <w:jc w:val="left"/>
            </w:pPr>
            <w:r>
              <w:t xml:space="preserve">2018-05-01_Moorepark</w:t>
            </w:r>
          </w:p>
        </w:tc>
        <w:tc>
          <w:p>
            <w:pPr>
              <w:pStyle w:val="Compact"/>
              <w:jc w:val="left"/>
            </w:pPr>
            <w:r>
              <w:t xml:space="preserve">2018-05-01</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w:t>
            </w:r>
          </w:p>
        </w:tc>
      </w:tr>
      <w:tr>
        <w:tc>
          <w:p>
            <w:pPr>
              <w:pStyle w:val="Compact"/>
              <w:jc w:val="right"/>
            </w:pPr>
            <w:r>
              <w:t xml:space="preserve">121</w:t>
            </w:r>
          </w:p>
        </w:tc>
        <w:tc>
          <w:p>
            <w:pPr>
              <w:pStyle w:val="Compact"/>
              <w:jc w:val="left"/>
            </w:pPr>
            <w:r>
              <w:t xml:space="preserve">2018-05-01_Oakpark</w:t>
            </w:r>
          </w:p>
        </w:tc>
        <w:tc>
          <w:p>
            <w:pPr>
              <w:pStyle w:val="Compact"/>
              <w:jc w:val="left"/>
            </w:pPr>
            <w:r>
              <w:t xml:space="preserve">2018-05-01</w:t>
            </w:r>
          </w:p>
        </w:tc>
        <w:tc>
          <w:p>
            <w:pPr>
              <w:pStyle w:val="Compact"/>
              <w:jc w:val="right"/>
            </w:pPr>
            <w:r>
              <w:t xml:space="preserve">1</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0.000000</w:t>
            </w:r>
          </w:p>
        </w:tc>
        <w:tc>
          <w:p>
            <w:pPr>
              <w:pStyle w:val="Compact"/>
              <w:jc w:val="right"/>
            </w:pPr>
            <w:r>
              <w:t xml:space="preserve">0.00000</w:t>
            </w:r>
          </w:p>
        </w:tc>
      </w:tr>
    </w:tbl>
    <w:p>
      <w:pPr>
        <w:pStyle w:val="Heading2"/>
      </w:pPr>
      <w:bookmarkStart w:id="24" w:name="casescontrols"/>
      <w:r>
        <w:t xml:space="preserve">Cases&amp;controls</w:t>
      </w:r>
      <w:bookmarkEnd w:id="24"/>
    </w:p>
    <w:p>
      <w:pPr>
        <w:pStyle w:val="FirstParagraph"/>
      </w:pPr>
      <w:r>
        <w:t xml:space="preserve">If the analysis is run for a specific decision threshold.</w:t>
      </w:r>
      <w:r>
        <w:br w:type="textWrapping"/>
      </w:r>
      <w:r>
        <w:t xml:space="preserve">The corresponding risk to desired threshold is found using linear interpolation between the two nearest thresholds.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warn_thresh</w:t>
            </w:r>
          </w:p>
        </w:tc>
        <w:tc>
          <w:tcPr>
            <w:tcBorders>
              <w:bottom w:val="single"/>
            </w:tcBorders>
            <w:vAlign w:val="bottom"/>
          </w:tcPr>
          <w:p>
            <w:pPr>
              <w:pStyle w:val="Compact"/>
              <w:jc w:val="right"/>
            </w:pPr>
            <w:r>
              <w:t xml:space="preserve">risk_si</w:t>
            </w:r>
          </w:p>
        </w:tc>
        <w:tc>
          <w:tcPr>
            <w:tcBorders>
              <w:bottom w:val="single"/>
            </w:tcBorders>
            <w:vAlign w:val="bottom"/>
          </w:tcPr>
          <w:p>
            <w:pPr>
              <w:pStyle w:val="Compact"/>
              <w:jc w:val="right"/>
            </w:pPr>
            <w:r>
              <w:t xml:space="preserve">risk_mi</w:t>
            </w:r>
          </w:p>
        </w:tc>
        <w:tc>
          <w:tcPr>
            <w:tcBorders>
              <w:bottom w:val="single"/>
            </w:tcBorders>
            <w:vAlign w:val="bottom"/>
          </w:tcPr>
          <w:p>
            <w:pPr>
              <w:pStyle w:val="Compact"/>
              <w:jc w:val="right"/>
            </w:pPr>
            <w:r>
              <w:t xml:space="preserve">risk</w:t>
            </w:r>
          </w:p>
        </w:tc>
        <w:tc>
          <w:tcPr>
            <w:tcBorders>
              <w:bottom w:val="single"/>
            </w:tcBorders>
            <w:vAlign w:val="bottom"/>
          </w:tcPr>
          <w:p>
            <w:pPr>
              <w:pStyle w:val="Compact"/>
              <w:jc w:val="right"/>
            </w:pPr>
            <w:r>
              <w:t xml:space="preserve">cumul_risk_si</w:t>
            </w:r>
          </w:p>
        </w:tc>
        <w:tc>
          <w:tcPr>
            <w:tcBorders>
              <w:bottom w:val="single"/>
            </w:tcBorders>
            <w:vAlign w:val="bottom"/>
          </w:tcPr>
          <w:p>
            <w:pPr>
              <w:pStyle w:val="Compact"/>
              <w:jc w:val="right"/>
            </w:pPr>
            <w:r>
              <w:t xml:space="preserve">cumul_risk_mi</w:t>
            </w:r>
          </w:p>
        </w:tc>
        <w:tc>
          <w:tcPr>
            <w:tcBorders>
              <w:bottom w:val="single"/>
            </w:tcBorders>
            <w:vAlign w:val="bottom"/>
          </w:tcPr>
          <w:p>
            <w:pPr>
              <w:pStyle w:val="Compact"/>
              <w:jc w:val="right"/>
            </w:pPr>
            <w:r>
              <w:t xml:space="preserve">cumul_risk</w:t>
            </w:r>
          </w:p>
        </w:tc>
        <w:tc>
          <w:tcPr>
            <w:tcBorders>
              <w:bottom w:val="single"/>
            </w:tcBorders>
            <w:vAlign w:val="bottom"/>
          </w:tcPr>
          <w:p>
            <w:pPr>
              <w:pStyle w:val="Compact"/>
              <w:jc w:val="right"/>
            </w:pPr>
            <w:r>
              <w:t xml:space="preserve">ir_risk</w:t>
            </w:r>
          </w:p>
        </w:tc>
        <w:tc>
          <w:tcPr>
            <w:tcBorders>
              <w:bottom w:val="single"/>
            </w:tcBorders>
            <w:vAlign w:val="bottom"/>
          </w:tcPr>
          <w:p>
            <w:pPr>
              <w:pStyle w:val="Compact"/>
              <w:jc w:val="right"/>
            </w:pPr>
            <w:r>
              <w:t xml:space="preserve">defir_risk</w:t>
            </w:r>
          </w:p>
        </w:tc>
      </w:tr>
      <w:tr>
        <w:tc>
          <w:p>
            <w:pPr>
              <w:pStyle w:val="Compact"/>
              <w:jc w:val="lef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w:t>
            </w:r>
          </w:p>
        </w:tc>
        <w:tc>
          <w:p>
            <w:pPr>
              <w:pStyle w:val="Compact"/>
              <w:jc w:val="right"/>
            </w:pPr>
            <w:r>
              <w:t xml:space="preserve">1</w:t>
            </w:r>
          </w:p>
        </w:tc>
      </w:tr>
      <w:tr>
        <w:tc>
          <w:p>
            <w:pPr>
              <w:pStyle w:val="Compact"/>
              <w:jc w:val="left"/>
            </w:pPr>
            <w:r>
              <w:t xml:space="preserve">4%</w:t>
            </w:r>
          </w:p>
        </w:tc>
        <w:tc>
          <w:p>
            <w:pPr>
              <w:pStyle w:val="Compact"/>
              <w:jc w:val="right"/>
            </w:pPr>
            <w:r>
              <w:t xml:space="preserve">2</w:t>
            </w:r>
          </w:p>
        </w:tc>
        <w:tc>
          <w:p>
            <w:pPr>
              <w:pStyle w:val="Compact"/>
              <w:jc w:val="right"/>
            </w:pPr>
            <w:r>
              <w:t xml:space="preserve">0.07</w:t>
            </w:r>
          </w:p>
        </w:tc>
        <w:tc>
          <w:p>
            <w:pPr>
              <w:pStyle w:val="Compact"/>
              <w:jc w:val="right"/>
            </w:pPr>
            <w:r>
              <w:t xml:space="preserve">0.00</w:t>
            </w:r>
          </w:p>
        </w:tc>
        <w:tc>
          <w:p>
            <w:pPr>
              <w:pStyle w:val="Compact"/>
              <w:jc w:val="right"/>
            </w:pPr>
            <w:r>
              <w:t xml:space="preserve">0.00</w:t>
            </w:r>
          </w:p>
        </w:tc>
        <w:tc>
          <w:p>
            <w:pPr>
              <w:pStyle w:val="Compact"/>
              <w:jc w:val="right"/>
            </w:pPr>
            <w:r>
              <w:t xml:space="preserve">0.25</w:t>
            </w:r>
          </w:p>
        </w:tc>
        <w:tc>
          <w:p>
            <w:pPr>
              <w:pStyle w:val="Compact"/>
              <w:jc w:val="right"/>
            </w:pPr>
            <w:r>
              <w:t xml:space="preserve">0.00</w:t>
            </w:r>
          </w:p>
        </w:tc>
        <w:tc>
          <w:p>
            <w:pPr>
              <w:pStyle w:val="Compact"/>
              <w:jc w:val="right"/>
            </w:pPr>
            <w:r>
              <w:t xml:space="preserve">0.00</w:t>
            </w:r>
          </w:p>
        </w:tc>
        <w:tc>
          <w:p>
            <w:pPr>
              <w:pStyle w:val="Compact"/>
              <w:jc w:val="right"/>
            </w:pPr>
            <w:r>
              <w:t xml:space="preserve">2</w:t>
            </w:r>
          </w:p>
        </w:tc>
        <w:tc>
          <w:p>
            <w:pPr>
              <w:pStyle w:val="Compact"/>
              <w:jc w:val="right"/>
            </w:pPr>
            <w:r>
              <w:t xml:space="preserve">2</w:t>
            </w:r>
          </w:p>
        </w:tc>
      </w:tr>
      <w:tr>
        <w:tc>
          <w:p>
            <w:pPr>
              <w:pStyle w:val="Compact"/>
              <w:jc w:val="left"/>
            </w:pPr>
            <w:r>
              <w:t xml:space="preserve">8%</w:t>
            </w:r>
          </w:p>
        </w:tc>
        <w:tc>
          <w:p>
            <w:pPr>
              <w:pStyle w:val="Compact"/>
              <w:jc w:val="right"/>
            </w:pPr>
            <w:r>
              <w:t xml:space="preserve">3</w:t>
            </w:r>
          </w:p>
        </w:tc>
        <w:tc>
          <w:p>
            <w:pPr>
              <w:pStyle w:val="Compact"/>
              <w:jc w:val="right"/>
            </w:pPr>
            <w:r>
              <w:t xml:space="preserve">0.25</w:t>
            </w:r>
          </w:p>
        </w:tc>
        <w:tc>
          <w:p>
            <w:pPr>
              <w:pStyle w:val="Compact"/>
              <w:jc w:val="right"/>
            </w:pPr>
            <w:r>
              <w:t xml:space="preserve">0.00</w:t>
            </w:r>
          </w:p>
        </w:tc>
        <w:tc>
          <w:p>
            <w:pPr>
              <w:pStyle w:val="Compact"/>
              <w:jc w:val="right"/>
            </w:pPr>
            <w:r>
              <w:t xml:space="preserve">0.00</w:t>
            </w:r>
          </w:p>
        </w:tc>
        <w:tc>
          <w:p>
            <w:pPr>
              <w:pStyle w:val="Compact"/>
              <w:jc w:val="right"/>
            </w:pPr>
            <w:r>
              <w:t xml:space="preserve">0.76</w:t>
            </w:r>
          </w:p>
        </w:tc>
        <w:tc>
          <w:p>
            <w:pPr>
              <w:pStyle w:val="Compact"/>
              <w:jc w:val="right"/>
            </w:pPr>
            <w:r>
              <w:t xml:space="preserve">0.01</w:t>
            </w:r>
          </w:p>
        </w:tc>
        <w:tc>
          <w:p>
            <w:pPr>
              <w:pStyle w:val="Compact"/>
              <w:jc w:val="right"/>
            </w:pPr>
            <w:r>
              <w:t xml:space="preserve">0.00</w:t>
            </w:r>
          </w:p>
        </w:tc>
        <w:tc>
          <w:p>
            <w:pPr>
              <w:pStyle w:val="Compact"/>
              <w:jc w:val="right"/>
            </w:pPr>
            <w:r>
              <w:t xml:space="preserve">3</w:t>
            </w:r>
          </w:p>
        </w:tc>
        <w:tc>
          <w:p>
            <w:pPr>
              <w:pStyle w:val="Compact"/>
              <w:jc w:val="right"/>
            </w:pPr>
            <w:r>
              <w:t xml:space="preserve">3</w:t>
            </w:r>
          </w:p>
        </w:tc>
      </w:tr>
      <w:tr>
        <w:tc>
          <w:p>
            <w:pPr>
              <w:pStyle w:val="Compact"/>
              <w:jc w:val="left"/>
            </w:pPr>
            <w:r>
              <w:t xml:space="preserve">12%</w:t>
            </w:r>
          </w:p>
        </w:tc>
        <w:tc>
          <w:p>
            <w:pPr>
              <w:pStyle w:val="Compact"/>
              <w:jc w:val="right"/>
            </w:pPr>
            <w:r>
              <w:t xml:space="preserve">4</w:t>
            </w:r>
          </w:p>
        </w:tc>
        <w:tc>
          <w:p>
            <w:pPr>
              <w:pStyle w:val="Compact"/>
              <w:jc w:val="right"/>
            </w:pPr>
            <w:r>
              <w:t xml:space="preserve">0.51</w:t>
            </w:r>
          </w:p>
        </w:tc>
        <w:tc>
          <w:p>
            <w:pPr>
              <w:pStyle w:val="Compact"/>
              <w:jc w:val="right"/>
            </w:pPr>
            <w:r>
              <w:t xml:space="preserve">0.00</w:t>
            </w:r>
          </w:p>
        </w:tc>
        <w:tc>
          <w:p>
            <w:pPr>
              <w:pStyle w:val="Compact"/>
              <w:jc w:val="right"/>
            </w:pPr>
            <w:r>
              <w:t xml:space="preserve">0.00</w:t>
            </w:r>
          </w:p>
        </w:tc>
        <w:tc>
          <w:p>
            <w:pPr>
              <w:pStyle w:val="Compact"/>
              <w:jc w:val="right"/>
            </w:pPr>
            <w:r>
              <w:t xml:space="preserve">1.65</w:t>
            </w:r>
          </w:p>
        </w:tc>
        <w:tc>
          <w:p>
            <w:pPr>
              <w:pStyle w:val="Compact"/>
              <w:jc w:val="right"/>
            </w:pPr>
            <w:r>
              <w:t xml:space="preserve">0.02</w:t>
            </w:r>
          </w:p>
        </w:tc>
        <w:tc>
          <w:p>
            <w:pPr>
              <w:pStyle w:val="Compact"/>
              <w:jc w:val="right"/>
            </w:pPr>
            <w:r>
              <w:t xml:space="preserve">0.00</w:t>
            </w:r>
          </w:p>
        </w:tc>
        <w:tc>
          <w:p>
            <w:pPr>
              <w:pStyle w:val="Compact"/>
              <w:jc w:val="right"/>
            </w:pPr>
            <w:r>
              <w:t xml:space="preserve">4</w:t>
            </w:r>
          </w:p>
        </w:tc>
        <w:tc>
          <w:p>
            <w:pPr>
              <w:pStyle w:val="Compact"/>
              <w:jc w:val="right"/>
            </w:pPr>
            <w:r>
              <w:t xml:space="preserve">4</w:t>
            </w:r>
          </w:p>
        </w:tc>
      </w:tr>
      <w:tr>
        <w:tc>
          <w:p>
            <w:pPr>
              <w:pStyle w:val="Compact"/>
              <w:jc w:val="left"/>
            </w:pPr>
            <w:r>
              <w:t xml:space="preserve">16%</w:t>
            </w:r>
          </w:p>
        </w:tc>
        <w:tc>
          <w:p>
            <w:pPr>
              <w:pStyle w:val="Compact"/>
              <w:jc w:val="right"/>
            </w:pPr>
            <w:r>
              <w:t xml:space="preserve">5</w:t>
            </w:r>
          </w:p>
        </w:tc>
        <w:tc>
          <w:p>
            <w:pPr>
              <w:pStyle w:val="Compact"/>
              <w:jc w:val="right"/>
            </w:pPr>
            <w:r>
              <w:t xml:space="preserve">0.80</w:t>
            </w:r>
          </w:p>
        </w:tc>
        <w:tc>
          <w:p>
            <w:pPr>
              <w:pStyle w:val="Compact"/>
              <w:jc w:val="right"/>
            </w:pPr>
            <w:r>
              <w:t xml:space="preserve">0.00</w:t>
            </w:r>
          </w:p>
        </w:tc>
        <w:tc>
          <w:p>
            <w:pPr>
              <w:pStyle w:val="Compact"/>
              <w:jc w:val="right"/>
            </w:pPr>
            <w:r>
              <w:t xml:space="preserve">0.00</w:t>
            </w:r>
          </w:p>
        </w:tc>
        <w:tc>
          <w:p>
            <w:pPr>
              <w:pStyle w:val="Compact"/>
              <w:jc w:val="right"/>
            </w:pPr>
            <w:r>
              <w:t xml:space="preserve">2.86</w:t>
            </w:r>
          </w:p>
        </w:tc>
        <w:tc>
          <w:p>
            <w:pPr>
              <w:pStyle w:val="Compact"/>
              <w:jc w:val="right"/>
            </w:pPr>
            <w:r>
              <w:t xml:space="preserve">0.04</w:t>
            </w:r>
          </w:p>
        </w:tc>
        <w:tc>
          <w:p>
            <w:pPr>
              <w:pStyle w:val="Compact"/>
              <w:jc w:val="right"/>
            </w:pPr>
            <w:r>
              <w:t xml:space="preserve">0.01</w:t>
            </w:r>
          </w:p>
        </w:tc>
        <w:tc>
          <w:p>
            <w:pPr>
              <w:pStyle w:val="Compact"/>
              <w:jc w:val="right"/>
            </w:pPr>
            <w:r>
              <w:t xml:space="preserve">5</w:t>
            </w:r>
          </w:p>
        </w:tc>
        <w:tc>
          <w:p>
            <w:pPr>
              <w:pStyle w:val="Compact"/>
              <w:jc w:val="right"/>
            </w:pPr>
            <w:r>
              <w:t xml:space="preserve">5</w:t>
            </w:r>
          </w:p>
        </w:tc>
      </w:tr>
      <w:tr>
        <w:tc>
          <w:p>
            <w:pPr>
              <w:pStyle w:val="Compact"/>
              <w:jc w:val="left"/>
            </w:pPr>
            <w:r>
              <w:t xml:space="preserve">20%</w:t>
            </w:r>
          </w:p>
        </w:tc>
        <w:tc>
          <w:p>
            <w:pPr>
              <w:pStyle w:val="Compact"/>
              <w:jc w:val="right"/>
            </w:pPr>
            <w:r>
              <w:t xml:space="preserve">6</w:t>
            </w:r>
          </w:p>
        </w:tc>
        <w:tc>
          <w:p>
            <w:pPr>
              <w:pStyle w:val="Compact"/>
              <w:jc w:val="right"/>
            </w:pPr>
            <w:r>
              <w:t xml:space="preserve">1.23</w:t>
            </w:r>
          </w:p>
        </w:tc>
        <w:tc>
          <w:p>
            <w:pPr>
              <w:pStyle w:val="Compact"/>
              <w:jc w:val="right"/>
            </w:pPr>
            <w:r>
              <w:t xml:space="preserve">0.00</w:t>
            </w:r>
          </w:p>
        </w:tc>
        <w:tc>
          <w:p>
            <w:pPr>
              <w:pStyle w:val="Compact"/>
              <w:jc w:val="right"/>
            </w:pPr>
            <w:r>
              <w:t xml:space="preserve">0.00</w:t>
            </w:r>
          </w:p>
        </w:tc>
        <w:tc>
          <w:p>
            <w:pPr>
              <w:pStyle w:val="Compact"/>
              <w:jc w:val="right"/>
            </w:pPr>
            <w:r>
              <w:t xml:space="preserve">4.76</w:t>
            </w:r>
          </w:p>
        </w:tc>
        <w:tc>
          <w:p>
            <w:pPr>
              <w:pStyle w:val="Compact"/>
              <w:jc w:val="right"/>
            </w:pPr>
            <w:r>
              <w:t xml:space="preserve">0.08</w:t>
            </w:r>
          </w:p>
        </w:tc>
        <w:tc>
          <w:p>
            <w:pPr>
              <w:pStyle w:val="Compact"/>
              <w:jc w:val="right"/>
            </w:pPr>
            <w:r>
              <w:t xml:space="preserve">0.02</w:t>
            </w:r>
          </w:p>
        </w:tc>
        <w:tc>
          <w:p>
            <w:pPr>
              <w:pStyle w:val="Compact"/>
              <w:jc w:val="right"/>
            </w:pPr>
            <w:r>
              <w:t xml:space="preserve">6</w:t>
            </w:r>
          </w:p>
        </w:tc>
        <w:tc>
          <w:p>
            <w:pPr>
              <w:pStyle w:val="Compact"/>
              <w:jc w:val="right"/>
            </w:pPr>
            <w:r>
              <w:t xml:space="preserve">6</w:t>
            </w:r>
          </w:p>
        </w:tc>
      </w:tr>
      <w:tr>
        <w:tc>
          <w:p>
            <w:pPr>
              <w:pStyle w:val="Compact"/>
              <w:jc w:val="left"/>
            </w:pPr>
            <w:r>
              <w:t xml:space="preserve">24%</w:t>
            </w:r>
          </w:p>
        </w:tc>
        <w:tc>
          <w:p>
            <w:pPr>
              <w:pStyle w:val="Compact"/>
              <w:jc w:val="right"/>
            </w:pPr>
            <w:r>
              <w:t xml:space="preserve">7</w:t>
            </w:r>
          </w:p>
        </w:tc>
        <w:tc>
          <w:p>
            <w:pPr>
              <w:pStyle w:val="Compact"/>
              <w:jc w:val="right"/>
            </w:pPr>
            <w:r>
              <w:t xml:space="preserve">1.72</w:t>
            </w:r>
          </w:p>
        </w:tc>
        <w:tc>
          <w:p>
            <w:pPr>
              <w:pStyle w:val="Compact"/>
              <w:jc w:val="right"/>
            </w:pPr>
            <w:r>
              <w:t xml:space="preserve">0.00</w:t>
            </w:r>
          </w:p>
        </w:tc>
        <w:tc>
          <w:p>
            <w:pPr>
              <w:pStyle w:val="Compact"/>
              <w:jc w:val="right"/>
            </w:pPr>
            <w:r>
              <w:t xml:space="preserve">0.00</w:t>
            </w:r>
          </w:p>
        </w:tc>
        <w:tc>
          <w:p>
            <w:pPr>
              <w:pStyle w:val="Compact"/>
              <w:jc w:val="right"/>
            </w:pPr>
            <w:r>
              <w:t xml:space="preserve">6.98</w:t>
            </w:r>
          </w:p>
        </w:tc>
        <w:tc>
          <w:p>
            <w:pPr>
              <w:pStyle w:val="Compact"/>
              <w:jc w:val="right"/>
            </w:pPr>
            <w:r>
              <w:t xml:space="preserve">0.14</w:t>
            </w:r>
          </w:p>
        </w:tc>
        <w:tc>
          <w:p>
            <w:pPr>
              <w:pStyle w:val="Compact"/>
              <w:jc w:val="right"/>
            </w:pPr>
            <w:r>
              <w:t xml:space="preserve">0.04</w:t>
            </w:r>
          </w:p>
        </w:tc>
        <w:tc>
          <w:p>
            <w:pPr>
              <w:pStyle w:val="Compact"/>
              <w:jc w:val="right"/>
            </w:pPr>
            <w:r>
              <w:t xml:space="preserve">7</w:t>
            </w:r>
          </w:p>
        </w:tc>
        <w:tc>
          <w:p>
            <w:pPr>
              <w:pStyle w:val="Compact"/>
              <w:jc w:val="right"/>
            </w:pPr>
            <w:r>
              <w:t xml:space="preserve">7</w:t>
            </w:r>
          </w:p>
        </w:tc>
      </w:tr>
      <w:tr>
        <w:tc>
          <w:p>
            <w:pPr>
              <w:pStyle w:val="Compact"/>
              <w:jc w:val="left"/>
            </w:pPr>
            <w:r>
              <w:t xml:space="preserve">28%</w:t>
            </w:r>
          </w:p>
        </w:tc>
        <w:tc>
          <w:p>
            <w:pPr>
              <w:pStyle w:val="Compact"/>
              <w:jc w:val="right"/>
            </w:pPr>
            <w:r>
              <w:t xml:space="preserve">8</w:t>
            </w:r>
          </w:p>
        </w:tc>
        <w:tc>
          <w:p>
            <w:pPr>
              <w:pStyle w:val="Compact"/>
              <w:jc w:val="right"/>
            </w:pPr>
            <w:r>
              <w:t xml:space="preserve">2.46</w:t>
            </w:r>
          </w:p>
        </w:tc>
        <w:tc>
          <w:p>
            <w:pPr>
              <w:pStyle w:val="Compact"/>
              <w:jc w:val="right"/>
            </w:pPr>
            <w:r>
              <w:t xml:space="preserve">0.01</w:t>
            </w:r>
          </w:p>
        </w:tc>
        <w:tc>
          <w:p>
            <w:pPr>
              <w:pStyle w:val="Compact"/>
              <w:jc w:val="right"/>
            </w:pPr>
            <w:r>
              <w:t xml:space="preserve">0.01</w:t>
            </w:r>
          </w:p>
        </w:tc>
        <w:tc>
          <w:p>
            <w:pPr>
              <w:pStyle w:val="Compact"/>
              <w:jc w:val="right"/>
            </w:pPr>
            <w:r>
              <w:t xml:space="preserve">8.59</w:t>
            </w:r>
          </w:p>
        </w:tc>
        <w:tc>
          <w:p>
            <w:pPr>
              <w:pStyle w:val="Compact"/>
              <w:jc w:val="right"/>
            </w:pPr>
            <w:r>
              <w:t xml:space="preserve">0.21</w:t>
            </w:r>
          </w:p>
        </w:tc>
        <w:tc>
          <w:p>
            <w:pPr>
              <w:pStyle w:val="Compact"/>
              <w:jc w:val="right"/>
            </w:pPr>
            <w:r>
              <w:t xml:space="preserve">0.07</w:t>
            </w:r>
          </w:p>
        </w:tc>
        <w:tc>
          <w:p>
            <w:pPr>
              <w:pStyle w:val="Compact"/>
              <w:jc w:val="right"/>
            </w:pPr>
            <w:r>
              <w:t xml:space="preserve">8</w:t>
            </w:r>
          </w:p>
        </w:tc>
        <w:tc>
          <w:p>
            <w:pPr>
              <w:pStyle w:val="Compact"/>
              <w:jc w:val="right"/>
            </w:pPr>
            <w:r>
              <w:t xml:space="preserve">8</w:t>
            </w:r>
          </w:p>
        </w:tc>
      </w:tr>
      <w:tr>
        <w:tc>
          <w:p>
            <w:pPr>
              <w:pStyle w:val="Compact"/>
              <w:jc w:val="left"/>
            </w:pPr>
            <w:r>
              <w:t xml:space="preserve">32%</w:t>
            </w:r>
          </w:p>
        </w:tc>
        <w:tc>
          <w:p>
            <w:pPr>
              <w:pStyle w:val="Compact"/>
              <w:jc w:val="right"/>
            </w:pPr>
            <w:r>
              <w:t xml:space="preserve">9</w:t>
            </w:r>
          </w:p>
        </w:tc>
        <w:tc>
          <w:p>
            <w:pPr>
              <w:pStyle w:val="Compact"/>
              <w:jc w:val="right"/>
            </w:pPr>
            <w:r>
              <w:t xml:space="preserve">3.26</w:t>
            </w:r>
          </w:p>
        </w:tc>
        <w:tc>
          <w:p>
            <w:pPr>
              <w:pStyle w:val="Compact"/>
              <w:jc w:val="right"/>
            </w:pPr>
            <w:r>
              <w:t xml:space="preserve">0.01</w:t>
            </w:r>
          </w:p>
        </w:tc>
        <w:tc>
          <w:p>
            <w:pPr>
              <w:pStyle w:val="Compact"/>
              <w:jc w:val="right"/>
            </w:pPr>
            <w:r>
              <w:t xml:space="preserve">0.01</w:t>
            </w:r>
          </w:p>
        </w:tc>
        <w:tc>
          <w:p>
            <w:pPr>
              <w:pStyle w:val="Compact"/>
              <w:jc w:val="right"/>
            </w:pPr>
            <w:r>
              <w:t xml:space="preserve">11.04</w:t>
            </w:r>
          </w:p>
        </w:tc>
        <w:tc>
          <w:p>
            <w:pPr>
              <w:pStyle w:val="Compact"/>
              <w:jc w:val="right"/>
            </w:pPr>
            <w:r>
              <w:t xml:space="preserve">0.35</w:t>
            </w:r>
          </w:p>
        </w:tc>
        <w:tc>
          <w:p>
            <w:pPr>
              <w:pStyle w:val="Compact"/>
              <w:jc w:val="right"/>
            </w:pPr>
            <w:r>
              <w:t xml:space="preserve">0.12</w:t>
            </w:r>
          </w:p>
        </w:tc>
        <w:tc>
          <w:p>
            <w:pPr>
              <w:pStyle w:val="Compact"/>
              <w:jc w:val="right"/>
            </w:pPr>
            <w:r>
              <w:t xml:space="preserve">9</w:t>
            </w:r>
          </w:p>
        </w:tc>
        <w:tc>
          <w:p>
            <w:pPr>
              <w:pStyle w:val="Compact"/>
              <w:jc w:val="right"/>
            </w:pPr>
            <w:r>
              <w:t xml:space="preserve">9</w:t>
            </w:r>
          </w:p>
        </w:tc>
      </w:tr>
      <w:tr>
        <w:tc>
          <w:p>
            <w:pPr>
              <w:pStyle w:val="Compact"/>
              <w:jc w:val="left"/>
            </w:pPr>
            <w:r>
              <w:t xml:space="preserve">36%</w:t>
            </w:r>
          </w:p>
        </w:tc>
        <w:tc>
          <w:p>
            <w:pPr>
              <w:pStyle w:val="Compact"/>
              <w:jc w:val="right"/>
            </w:pPr>
            <w:r>
              <w:t xml:space="preserve">10</w:t>
            </w:r>
          </w:p>
        </w:tc>
        <w:tc>
          <w:p>
            <w:pPr>
              <w:pStyle w:val="Compact"/>
              <w:jc w:val="right"/>
            </w:pPr>
            <w:r>
              <w:t xml:space="preserve">4.06</w:t>
            </w:r>
          </w:p>
        </w:tc>
        <w:tc>
          <w:p>
            <w:pPr>
              <w:pStyle w:val="Compact"/>
              <w:jc w:val="right"/>
            </w:pPr>
            <w:r>
              <w:t xml:space="preserve">0.01</w:t>
            </w:r>
          </w:p>
        </w:tc>
        <w:tc>
          <w:p>
            <w:pPr>
              <w:pStyle w:val="Compact"/>
              <w:jc w:val="right"/>
            </w:pPr>
            <w:r>
              <w:t xml:space="preserve">0.02</w:t>
            </w:r>
          </w:p>
        </w:tc>
        <w:tc>
          <w:p>
            <w:pPr>
              <w:pStyle w:val="Compact"/>
              <w:jc w:val="right"/>
            </w:pPr>
            <w:r>
              <w:t xml:space="preserve">14.34</w:t>
            </w:r>
          </w:p>
        </w:tc>
        <w:tc>
          <w:p>
            <w:pPr>
              <w:pStyle w:val="Compact"/>
              <w:jc w:val="right"/>
            </w:pPr>
            <w:r>
              <w:t xml:space="preserve">0.54</w:t>
            </w:r>
          </w:p>
        </w:tc>
        <w:tc>
          <w:p>
            <w:pPr>
              <w:pStyle w:val="Compact"/>
              <w:jc w:val="right"/>
            </w:pPr>
            <w:r>
              <w:t xml:space="preserve">0.17</w:t>
            </w:r>
          </w:p>
        </w:tc>
        <w:tc>
          <w:p>
            <w:pPr>
              <w:pStyle w:val="Compact"/>
              <w:jc w:val="right"/>
            </w:pPr>
            <w:r>
              <w:t xml:space="preserve">10</w:t>
            </w:r>
          </w:p>
        </w:tc>
        <w:tc>
          <w:p>
            <w:pPr>
              <w:pStyle w:val="Compact"/>
              <w:jc w:val="right"/>
            </w:pPr>
            <w:r>
              <w:t xml:space="preserve">10</w:t>
            </w:r>
          </w:p>
        </w:tc>
      </w:tr>
      <w:tr>
        <w:tc>
          <w:p>
            <w:pPr>
              <w:pStyle w:val="Compact"/>
              <w:jc w:val="left"/>
            </w:pPr>
            <w:r>
              <w:t xml:space="preserve">40%</w:t>
            </w:r>
          </w:p>
        </w:tc>
        <w:tc>
          <w:p>
            <w:pPr>
              <w:pStyle w:val="Compact"/>
              <w:jc w:val="right"/>
            </w:pPr>
            <w:r>
              <w:t xml:space="preserve">11</w:t>
            </w:r>
          </w:p>
        </w:tc>
        <w:tc>
          <w:p>
            <w:pPr>
              <w:pStyle w:val="Compact"/>
              <w:jc w:val="right"/>
            </w:pPr>
            <w:r>
              <w:t xml:space="preserve">5.01</w:t>
            </w:r>
          </w:p>
        </w:tc>
        <w:tc>
          <w:p>
            <w:pPr>
              <w:pStyle w:val="Compact"/>
              <w:jc w:val="right"/>
            </w:pPr>
            <w:r>
              <w:t xml:space="preserve">0.02</w:t>
            </w:r>
          </w:p>
        </w:tc>
        <w:tc>
          <w:p>
            <w:pPr>
              <w:pStyle w:val="Compact"/>
              <w:jc w:val="right"/>
            </w:pPr>
            <w:r>
              <w:t xml:space="preserve">0.02</w:t>
            </w:r>
          </w:p>
        </w:tc>
        <w:tc>
          <w:p>
            <w:pPr>
              <w:pStyle w:val="Compact"/>
              <w:jc w:val="right"/>
            </w:pPr>
            <w:r>
              <w:t xml:space="preserve">17.87</w:t>
            </w:r>
          </w:p>
        </w:tc>
        <w:tc>
          <w:p>
            <w:pPr>
              <w:pStyle w:val="Compact"/>
              <w:jc w:val="right"/>
            </w:pPr>
            <w:r>
              <w:t xml:space="preserve">0.71</w:t>
            </w:r>
          </w:p>
        </w:tc>
        <w:tc>
          <w:p>
            <w:pPr>
              <w:pStyle w:val="Compact"/>
              <w:jc w:val="right"/>
            </w:pPr>
            <w:r>
              <w:t xml:space="preserve">0.24</w:t>
            </w:r>
          </w:p>
        </w:tc>
        <w:tc>
          <w:p>
            <w:pPr>
              <w:pStyle w:val="Compact"/>
              <w:jc w:val="right"/>
            </w:pPr>
            <w:r>
              <w:t xml:space="preserve">11</w:t>
            </w:r>
          </w:p>
        </w:tc>
        <w:tc>
          <w:p>
            <w:pPr>
              <w:pStyle w:val="Compact"/>
              <w:jc w:val="right"/>
            </w:pPr>
            <w:r>
              <w:t xml:space="preserve">11</w:t>
            </w:r>
          </w:p>
        </w:tc>
      </w:tr>
      <w:tr>
        <w:tc>
          <w:p>
            <w:pPr>
              <w:pStyle w:val="Compact"/>
              <w:jc w:val="left"/>
            </w:pPr>
            <w:r>
              <w:t xml:space="preserve">44%</w:t>
            </w:r>
          </w:p>
        </w:tc>
        <w:tc>
          <w:p>
            <w:pPr>
              <w:pStyle w:val="Compact"/>
              <w:jc w:val="right"/>
            </w:pPr>
            <w:r>
              <w:t xml:space="preserve">12</w:t>
            </w:r>
          </w:p>
        </w:tc>
        <w:tc>
          <w:p>
            <w:pPr>
              <w:pStyle w:val="Compact"/>
              <w:jc w:val="right"/>
            </w:pPr>
            <w:r>
              <w:t xml:space="preserve">6.18</w:t>
            </w:r>
          </w:p>
        </w:tc>
        <w:tc>
          <w:p>
            <w:pPr>
              <w:pStyle w:val="Compact"/>
              <w:jc w:val="right"/>
            </w:pPr>
            <w:r>
              <w:t xml:space="preserve">0.02</w:t>
            </w:r>
          </w:p>
        </w:tc>
        <w:tc>
          <w:p>
            <w:pPr>
              <w:pStyle w:val="Compact"/>
              <w:jc w:val="right"/>
            </w:pPr>
            <w:r>
              <w:t xml:space="preserve">0.03</w:t>
            </w:r>
          </w:p>
        </w:tc>
        <w:tc>
          <w:p>
            <w:pPr>
              <w:pStyle w:val="Compact"/>
              <w:jc w:val="right"/>
            </w:pPr>
            <w:r>
              <w:t xml:space="preserve">21.89</w:t>
            </w:r>
          </w:p>
        </w:tc>
        <w:tc>
          <w:p>
            <w:pPr>
              <w:pStyle w:val="Compact"/>
              <w:jc w:val="right"/>
            </w:pPr>
            <w:r>
              <w:t xml:space="preserve">0.97</w:t>
            </w:r>
          </w:p>
        </w:tc>
        <w:tc>
          <w:p>
            <w:pPr>
              <w:pStyle w:val="Compact"/>
              <w:jc w:val="right"/>
            </w:pPr>
            <w:r>
              <w:t xml:space="preserve">0.36</w:t>
            </w:r>
          </w:p>
        </w:tc>
        <w:tc>
          <w:p>
            <w:pPr>
              <w:pStyle w:val="Compact"/>
              <w:jc w:val="right"/>
            </w:pPr>
            <w:r>
              <w:t xml:space="preserve">12</w:t>
            </w:r>
          </w:p>
        </w:tc>
        <w:tc>
          <w:p>
            <w:pPr>
              <w:pStyle w:val="Compact"/>
              <w:jc w:val="right"/>
            </w:pPr>
            <w:r>
              <w:t xml:space="preserve">12</w:t>
            </w:r>
          </w:p>
        </w:tc>
      </w:tr>
      <w:tr>
        <w:tc>
          <w:p>
            <w:pPr>
              <w:pStyle w:val="Compact"/>
              <w:jc w:val="left"/>
            </w:pPr>
            <w:r>
              <w:t xml:space="preserve">48%</w:t>
            </w:r>
          </w:p>
        </w:tc>
        <w:tc>
          <w:p>
            <w:pPr>
              <w:pStyle w:val="Compact"/>
              <w:jc w:val="right"/>
            </w:pPr>
            <w:r>
              <w:t xml:space="preserve">13</w:t>
            </w:r>
          </w:p>
        </w:tc>
        <w:tc>
          <w:p>
            <w:pPr>
              <w:pStyle w:val="Compact"/>
              <w:jc w:val="right"/>
            </w:pPr>
            <w:r>
              <w:t xml:space="preserve">7.25</w:t>
            </w:r>
          </w:p>
        </w:tc>
        <w:tc>
          <w:p>
            <w:pPr>
              <w:pStyle w:val="Compact"/>
              <w:jc w:val="right"/>
            </w:pPr>
            <w:r>
              <w:t xml:space="preserve">0.03</w:t>
            </w:r>
          </w:p>
        </w:tc>
        <w:tc>
          <w:p>
            <w:pPr>
              <w:pStyle w:val="Compact"/>
              <w:jc w:val="right"/>
            </w:pPr>
            <w:r>
              <w:t xml:space="preserve">0.05</w:t>
            </w:r>
          </w:p>
        </w:tc>
        <w:tc>
          <w:p>
            <w:pPr>
              <w:pStyle w:val="Compact"/>
              <w:jc w:val="right"/>
            </w:pPr>
            <w:r>
              <w:t xml:space="preserve">26.13</w:t>
            </w:r>
          </w:p>
        </w:tc>
        <w:tc>
          <w:p>
            <w:pPr>
              <w:pStyle w:val="Compact"/>
              <w:jc w:val="right"/>
            </w:pPr>
            <w:r>
              <w:t xml:space="preserve">1.25</w:t>
            </w:r>
          </w:p>
        </w:tc>
        <w:tc>
          <w:p>
            <w:pPr>
              <w:pStyle w:val="Compact"/>
              <w:jc w:val="right"/>
            </w:pPr>
            <w:r>
              <w:t xml:space="preserve">0.57</w:t>
            </w:r>
          </w:p>
        </w:tc>
        <w:tc>
          <w:p>
            <w:pPr>
              <w:pStyle w:val="Compact"/>
              <w:jc w:val="right"/>
            </w:pPr>
            <w:r>
              <w:t xml:space="preserve">13</w:t>
            </w:r>
          </w:p>
        </w:tc>
        <w:tc>
          <w:p>
            <w:pPr>
              <w:pStyle w:val="Compact"/>
              <w:jc w:val="right"/>
            </w:pPr>
            <w:r>
              <w:t xml:space="preserve">13</w:t>
            </w:r>
          </w:p>
        </w:tc>
      </w:tr>
      <w:tr>
        <w:tc>
          <w:p>
            <w:pPr>
              <w:pStyle w:val="Compact"/>
              <w:jc w:val="left"/>
            </w:pPr>
            <w:r>
              <w:t xml:space="preserve">52%</w:t>
            </w:r>
          </w:p>
        </w:tc>
        <w:tc>
          <w:p>
            <w:pPr>
              <w:pStyle w:val="Compact"/>
              <w:jc w:val="right"/>
            </w:pPr>
            <w:r>
              <w:t xml:space="preserve">14</w:t>
            </w:r>
          </w:p>
        </w:tc>
        <w:tc>
          <w:p>
            <w:pPr>
              <w:pStyle w:val="Compact"/>
              <w:jc w:val="right"/>
            </w:pPr>
            <w:r>
              <w:t xml:space="preserve">8.41</w:t>
            </w:r>
          </w:p>
        </w:tc>
        <w:tc>
          <w:p>
            <w:pPr>
              <w:pStyle w:val="Compact"/>
              <w:jc w:val="right"/>
            </w:pPr>
            <w:r>
              <w:t xml:space="preserve">0.04</w:t>
            </w:r>
          </w:p>
        </w:tc>
        <w:tc>
          <w:p>
            <w:pPr>
              <w:pStyle w:val="Compact"/>
              <w:jc w:val="right"/>
            </w:pPr>
            <w:r>
              <w:t xml:space="preserve">0.07</w:t>
            </w:r>
          </w:p>
        </w:tc>
        <w:tc>
          <w:p>
            <w:pPr>
              <w:pStyle w:val="Compact"/>
              <w:jc w:val="right"/>
            </w:pPr>
            <w:r>
              <w:t xml:space="preserve">31.33</w:t>
            </w:r>
          </w:p>
        </w:tc>
        <w:tc>
          <w:p>
            <w:pPr>
              <w:pStyle w:val="Compact"/>
              <w:jc w:val="right"/>
            </w:pPr>
            <w:r>
              <w:t xml:space="preserve">1.62</w:t>
            </w:r>
          </w:p>
        </w:tc>
        <w:tc>
          <w:p>
            <w:pPr>
              <w:pStyle w:val="Compact"/>
              <w:jc w:val="right"/>
            </w:pPr>
            <w:r>
              <w:t xml:space="preserve">0.82</w:t>
            </w:r>
          </w:p>
        </w:tc>
        <w:tc>
          <w:p>
            <w:pPr>
              <w:pStyle w:val="Compact"/>
              <w:jc w:val="right"/>
            </w:pPr>
            <w:r>
              <w:t xml:space="preserve">14</w:t>
            </w:r>
          </w:p>
        </w:tc>
        <w:tc>
          <w:p>
            <w:pPr>
              <w:pStyle w:val="Compact"/>
              <w:jc w:val="right"/>
            </w:pPr>
            <w:r>
              <w:t xml:space="preserve">14</w:t>
            </w:r>
          </w:p>
        </w:tc>
      </w:tr>
      <w:tr>
        <w:tc>
          <w:p>
            <w:pPr>
              <w:pStyle w:val="Compact"/>
              <w:jc w:val="left"/>
            </w:pPr>
            <w:r>
              <w:t xml:space="preserve">56%</w:t>
            </w:r>
          </w:p>
        </w:tc>
        <w:tc>
          <w:p>
            <w:pPr>
              <w:pStyle w:val="Compact"/>
              <w:jc w:val="right"/>
            </w:pPr>
            <w:r>
              <w:t xml:space="preserve">15</w:t>
            </w:r>
          </w:p>
        </w:tc>
        <w:tc>
          <w:p>
            <w:pPr>
              <w:pStyle w:val="Compact"/>
              <w:jc w:val="right"/>
            </w:pPr>
            <w:r>
              <w:t xml:space="preserve">9.87</w:t>
            </w:r>
          </w:p>
        </w:tc>
        <w:tc>
          <w:p>
            <w:pPr>
              <w:pStyle w:val="Compact"/>
              <w:jc w:val="right"/>
            </w:pPr>
            <w:r>
              <w:t xml:space="preserve">0.06</w:t>
            </w:r>
          </w:p>
        </w:tc>
        <w:tc>
          <w:p>
            <w:pPr>
              <w:pStyle w:val="Compact"/>
              <w:jc w:val="right"/>
            </w:pPr>
            <w:r>
              <w:t xml:space="preserve">0.10</w:t>
            </w:r>
          </w:p>
        </w:tc>
        <w:tc>
          <w:p>
            <w:pPr>
              <w:pStyle w:val="Compact"/>
              <w:jc w:val="right"/>
            </w:pPr>
            <w:r>
              <w:t xml:space="preserve">37.78</w:t>
            </w:r>
          </w:p>
        </w:tc>
        <w:tc>
          <w:p>
            <w:pPr>
              <w:pStyle w:val="Compact"/>
              <w:jc w:val="right"/>
            </w:pPr>
            <w:r>
              <w:t xml:space="preserve">1.91</w:t>
            </w:r>
          </w:p>
        </w:tc>
        <w:tc>
          <w:p>
            <w:pPr>
              <w:pStyle w:val="Compact"/>
              <w:jc w:val="right"/>
            </w:pPr>
            <w:r>
              <w:t xml:space="preserve">1.13</w:t>
            </w:r>
          </w:p>
        </w:tc>
        <w:tc>
          <w:p>
            <w:pPr>
              <w:pStyle w:val="Compact"/>
              <w:jc w:val="right"/>
            </w:pPr>
            <w:r>
              <w:t xml:space="preserve">15</w:t>
            </w:r>
          </w:p>
        </w:tc>
        <w:tc>
          <w:p>
            <w:pPr>
              <w:pStyle w:val="Compact"/>
              <w:jc w:val="right"/>
            </w:pPr>
            <w:r>
              <w:t xml:space="preserve">15</w:t>
            </w:r>
          </w:p>
        </w:tc>
      </w:tr>
      <w:tr>
        <w:tc>
          <w:p>
            <w:pPr>
              <w:pStyle w:val="Compact"/>
              <w:jc w:val="left"/>
            </w:pPr>
            <w:r>
              <w:t xml:space="preserve">60%</w:t>
            </w:r>
          </w:p>
        </w:tc>
        <w:tc>
          <w:p>
            <w:pPr>
              <w:pStyle w:val="Compact"/>
              <w:jc w:val="right"/>
            </w:pPr>
            <w:r>
              <w:t xml:space="preserve">16</w:t>
            </w:r>
          </w:p>
        </w:tc>
        <w:tc>
          <w:p>
            <w:pPr>
              <w:pStyle w:val="Compact"/>
              <w:jc w:val="right"/>
            </w:pPr>
            <w:r>
              <w:t xml:space="preserve">11.88</w:t>
            </w:r>
          </w:p>
        </w:tc>
        <w:tc>
          <w:p>
            <w:pPr>
              <w:pStyle w:val="Compact"/>
              <w:jc w:val="right"/>
            </w:pPr>
            <w:r>
              <w:t xml:space="preserve">0.08</w:t>
            </w:r>
          </w:p>
        </w:tc>
        <w:tc>
          <w:p>
            <w:pPr>
              <w:pStyle w:val="Compact"/>
              <w:jc w:val="right"/>
            </w:pPr>
            <w:r>
              <w:t xml:space="preserve">0.13</w:t>
            </w:r>
          </w:p>
        </w:tc>
        <w:tc>
          <w:p>
            <w:pPr>
              <w:pStyle w:val="Compact"/>
              <w:jc w:val="right"/>
            </w:pPr>
            <w:r>
              <w:t xml:space="preserve">45.49</w:t>
            </w:r>
          </w:p>
        </w:tc>
        <w:tc>
          <w:p>
            <w:pPr>
              <w:pStyle w:val="Compact"/>
              <w:jc w:val="right"/>
            </w:pPr>
            <w:r>
              <w:t xml:space="preserve">2.34</w:t>
            </w:r>
          </w:p>
        </w:tc>
        <w:tc>
          <w:p>
            <w:pPr>
              <w:pStyle w:val="Compact"/>
              <w:jc w:val="right"/>
            </w:pPr>
            <w:r>
              <w:t xml:space="preserve">1.58</w:t>
            </w:r>
          </w:p>
        </w:tc>
        <w:tc>
          <w:p>
            <w:pPr>
              <w:pStyle w:val="Compact"/>
              <w:jc w:val="right"/>
            </w:pPr>
            <w:r>
              <w:t xml:space="preserve">16</w:t>
            </w:r>
          </w:p>
        </w:tc>
        <w:tc>
          <w:p>
            <w:pPr>
              <w:pStyle w:val="Compact"/>
              <w:jc w:val="right"/>
            </w:pPr>
            <w:r>
              <w:t xml:space="preserve">16</w:t>
            </w:r>
          </w:p>
        </w:tc>
      </w:tr>
      <w:tr>
        <w:tc>
          <w:p>
            <w:pPr>
              <w:pStyle w:val="Compact"/>
              <w:jc w:val="left"/>
            </w:pPr>
            <w:r>
              <w:t xml:space="preserve">64%</w:t>
            </w:r>
          </w:p>
        </w:tc>
        <w:tc>
          <w:p>
            <w:pPr>
              <w:pStyle w:val="Compact"/>
              <w:jc w:val="right"/>
            </w:pPr>
            <w:r>
              <w:t xml:space="preserve">17</w:t>
            </w:r>
          </w:p>
        </w:tc>
        <w:tc>
          <w:p>
            <w:pPr>
              <w:pStyle w:val="Compact"/>
              <w:jc w:val="right"/>
            </w:pPr>
            <w:r>
              <w:t xml:space="preserve">14.92</w:t>
            </w:r>
          </w:p>
        </w:tc>
        <w:tc>
          <w:p>
            <w:pPr>
              <w:pStyle w:val="Compact"/>
              <w:jc w:val="right"/>
            </w:pPr>
            <w:r>
              <w:t xml:space="preserve">0.11</w:t>
            </w:r>
          </w:p>
        </w:tc>
        <w:tc>
          <w:p>
            <w:pPr>
              <w:pStyle w:val="Compact"/>
              <w:jc w:val="right"/>
            </w:pPr>
            <w:r>
              <w:t xml:space="preserve">0.18</w:t>
            </w:r>
          </w:p>
        </w:tc>
        <w:tc>
          <w:p>
            <w:pPr>
              <w:pStyle w:val="Compact"/>
              <w:jc w:val="right"/>
            </w:pPr>
            <w:r>
              <w:t xml:space="preserve">55.65</w:t>
            </w:r>
          </w:p>
        </w:tc>
        <w:tc>
          <w:p>
            <w:pPr>
              <w:pStyle w:val="Compact"/>
              <w:jc w:val="right"/>
            </w:pPr>
            <w:r>
              <w:t xml:space="preserve">2.67</w:t>
            </w:r>
          </w:p>
        </w:tc>
        <w:tc>
          <w:p>
            <w:pPr>
              <w:pStyle w:val="Compact"/>
              <w:jc w:val="right"/>
            </w:pPr>
            <w:r>
              <w:t xml:space="preserve">2.07</w:t>
            </w:r>
          </w:p>
        </w:tc>
        <w:tc>
          <w:p>
            <w:pPr>
              <w:pStyle w:val="Compact"/>
              <w:jc w:val="right"/>
            </w:pPr>
            <w:r>
              <w:t xml:space="preserve">17</w:t>
            </w:r>
          </w:p>
        </w:tc>
        <w:tc>
          <w:p>
            <w:pPr>
              <w:pStyle w:val="Compact"/>
              <w:jc w:val="right"/>
            </w:pPr>
            <w:r>
              <w:t xml:space="preserve">17</w:t>
            </w:r>
          </w:p>
        </w:tc>
      </w:tr>
      <w:tr>
        <w:tc>
          <w:p>
            <w:pPr>
              <w:pStyle w:val="Compact"/>
              <w:jc w:val="left"/>
            </w:pPr>
            <w:r>
              <w:t xml:space="preserve">68%</w:t>
            </w:r>
          </w:p>
        </w:tc>
        <w:tc>
          <w:p>
            <w:pPr>
              <w:pStyle w:val="Compact"/>
              <w:jc w:val="right"/>
            </w:pPr>
            <w:r>
              <w:t xml:space="preserve">18</w:t>
            </w:r>
          </w:p>
        </w:tc>
        <w:tc>
          <w:p>
            <w:pPr>
              <w:pStyle w:val="Compact"/>
              <w:jc w:val="right"/>
            </w:pPr>
            <w:r>
              <w:t xml:space="preserve">17.40</w:t>
            </w:r>
          </w:p>
        </w:tc>
        <w:tc>
          <w:p>
            <w:pPr>
              <w:pStyle w:val="Compact"/>
              <w:jc w:val="right"/>
            </w:pPr>
            <w:r>
              <w:t xml:space="preserve">0.16</w:t>
            </w:r>
          </w:p>
        </w:tc>
        <w:tc>
          <w:p>
            <w:pPr>
              <w:pStyle w:val="Compact"/>
              <w:jc w:val="right"/>
            </w:pPr>
            <w:r>
              <w:t xml:space="preserve">0.27</w:t>
            </w:r>
          </w:p>
        </w:tc>
        <w:tc>
          <w:p>
            <w:pPr>
              <w:pStyle w:val="Compact"/>
              <w:jc w:val="right"/>
            </w:pPr>
            <w:r>
              <w:t xml:space="preserve">65.62</w:t>
            </w:r>
          </w:p>
        </w:tc>
        <w:tc>
          <w:p>
            <w:pPr>
              <w:pStyle w:val="Compact"/>
              <w:jc w:val="right"/>
            </w:pPr>
            <w:r>
              <w:t xml:space="preserve">3.25</w:t>
            </w:r>
          </w:p>
        </w:tc>
        <w:tc>
          <w:p>
            <w:pPr>
              <w:pStyle w:val="Compact"/>
              <w:jc w:val="right"/>
            </w:pPr>
            <w:r>
              <w:t xml:space="preserve">2.60</w:t>
            </w:r>
          </w:p>
        </w:tc>
        <w:tc>
          <w:p>
            <w:pPr>
              <w:pStyle w:val="Compact"/>
              <w:jc w:val="right"/>
            </w:pPr>
            <w:r>
              <w:t xml:space="preserve">18</w:t>
            </w:r>
          </w:p>
        </w:tc>
        <w:tc>
          <w:p>
            <w:pPr>
              <w:pStyle w:val="Compact"/>
              <w:jc w:val="right"/>
            </w:pPr>
            <w:r>
              <w:t xml:space="preserve">18</w:t>
            </w:r>
          </w:p>
        </w:tc>
      </w:tr>
      <w:tr>
        <w:tc>
          <w:p>
            <w:pPr>
              <w:pStyle w:val="Compact"/>
              <w:jc w:val="left"/>
            </w:pPr>
            <w:r>
              <w:t xml:space="preserve">72%</w:t>
            </w:r>
          </w:p>
        </w:tc>
        <w:tc>
          <w:p>
            <w:pPr>
              <w:pStyle w:val="Compact"/>
              <w:jc w:val="right"/>
            </w:pPr>
            <w:r>
              <w:t xml:space="preserve">19</w:t>
            </w:r>
          </w:p>
        </w:tc>
        <w:tc>
          <w:p>
            <w:pPr>
              <w:pStyle w:val="Compact"/>
              <w:jc w:val="right"/>
            </w:pPr>
            <w:r>
              <w:t xml:space="preserve">19.89</w:t>
            </w:r>
          </w:p>
        </w:tc>
        <w:tc>
          <w:p>
            <w:pPr>
              <w:pStyle w:val="Compact"/>
              <w:jc w:val="right"/>
            </w:pPr>
            <w:r>
              <w:t xml:space="preserve">0.22</w:t>
            </w:r>
          </w:p>
        </w:tc>
        <w:tc>
          <w:p>
            <w:pPr>
              <w:pStyle w:val="Compact"/>
              <w:jc w:val="right"/>
            </w:pPr>
            <w:r>
              <w:t xml:space="preserve">0.41</w:t>
            </w:r>
          </w:p>
        </w:tc>
        <w:tc>
          <w:p>
            <w:pPr>
              <w:pStyle w:val="Compact"/>
              <w:jc w:val="right"/>
            </w:pPr>
            <w:r>
              <w:t xml:space="preserve">72.55</w:t>
            </w:r>
          </w:p>
        </w:tc>
        <w:tc>
          <w:p>
            <w:pPr>
              <w:pStyle w:val="Compact"/>
              <w:jc w:val="right"/>
            </w:pPr>
            <w:r>
              <w:t xml:space="preserve">3.93</w:t>
            </w:r>
          </w:p>
        </w:tc>
        <w:tc>
          <w:p>
            <w:pPr>
              <w:pStyle w:val="Compact"/>
              <w:jc w:val="right"/>
            </w:pPr>
            <w:r>
              <w:t xml:space="preserve">3.23</w:t>
            </w:r>
          </w:p>
        </w:tc>
        <w:tc>
          <w:p>
            <w:pPr>
              <w:pStyle w:val="Compact"/>
              <w:jc w:val="right"/>
            </w:pPr>
            <w:r>
              <w:t xml:space="preserve">19</w:t>
            </w:r>
          </w:p>
        </w:tc>
        <w:tc>
          <w:p>
            <w:pPr>
              <w:pStyle w:val="Compact"/>
              <w:jc w:val="right"/>
            </w:pPr>
            <w:r>
              <w:t xml:space="preserve">19</w:t>
            </w:r>
          </w:p>
        </w:tc>
      </w:tr>
      <w:tr>
        <w:tc>
          <w:p>
            <w:pPr>
              <w:pStyle w:val="Compact"/>
              <w:jc w:val="left"/>
            </w:pPr>
            <w:r>
              <w:t xml:space="preserve">76%</w:t>
            </w:r>
          </w:p>
        </w:tc>
        <w:tc>
          <w:p>
            <w:pPr>
              <w:pStyle w:val="Compact"/>
              <w:jc w:val="right"/>
            </w:pPr>
            <w:r>
              <w:t xml:space="preserve">20</w:t>
            </w:r>
          </w:p>
        </w:tc>
        <w:tc>
          <w:p>
            <w:pPr>
              <w:pStyle w:val="Compact"/>
              <w:jc w:val="right"/>
            </w:pPr>
            <w:r>
              <w:t xml:space="preserve">22.60</w:t>
            </w:r>
          </w:p>
        </w:tc>
        <w:tc>
          <w:p>
            <w:pPr>
              <w:pStyle w:val="Compact"/>
              <w:jc w:val="right"/>
            </w:pPr>
            <w:r>
              <w:t xml:space="preserve">0.30</w:t>
            </w:r>
          </w:p>
        </w:tc>
        <w:tc>
          <w:p>
            <w:pPr>
              <w:pStyle w:val="Compact"/>
              <w:jc w:val="right"/>
            </w:pPr>
            <w:r>
              <w:t xml:space="preserve">0.61</w:t>
            </w:r>
          </w:p>
        </w:tc>
        <w:tc>
          <w:p>
            <w:pPr>
              <w:pStyle w:val="Compact"/>
              <w:jc w:val="right"/>
            </w:pPr>
            <w:r>
              <w:t xml:space="preserve">83.95</w:t>
            </w:r>
          </w:p>
        </w:tc>
        <w:tc>
          <w:p>
            <w:pPr>
              <w:pStyle w:val="Compact"/>
              <w:jc w:val="right"/>
            </w:pPr>
            <w:r>
              <w:t xml:space="preserve">4.73</w:t>
            </w:r>
          </w:p>
        </w:tc>
        <w:tc>
          <w:p>
            <w:pPr>
              <w:pStyle w:val="Compact"/>
              <w:jc w:val="right"/>
            </w:pPr>
            <w:r>
              <w:t xml:space="preserve">4.06</w:t>
            </w:r>
          </w:p>
        </w:tc>
        <w:tc>
          <w:p>
            <w:pPr>
              <w:pStyle w:val="Compact"/>
              <w:jc w:val="right"/>
            </w:pPr>
            <w:r>
              <w:t xml:space="preserve">20</w:t>
            </w:r>
          </w:p>
        </w:tc>
        <w:tc>
          <w:p>
            <w:pPr>
              <w:pStyle w:val="Compact"/>
              <w:jc w:val="right"/>
            </w:pPr>
            <w:r>
              <w:t xml:space="preserve">20</w:t>
            </w:r>
          </w:p>
        </w:tc>
      </w:tr>
      <w:tr>
        <w:tc>
          <w:p>
            <w:pPr>
              <w:pStyle w:val="Compact"/>
              <w:jc w:val="left"/>
            </w:pPr>
            <w:r>
              <w:t xml:space="preserve">80%</w:t>
            </w:r>
          </w:p>
        </w:tc>
        <w:tc>
          <w:p>
            <w:pPr>
              <w:pStyle w:val="Compact"/>
              <w:jc w:val="right"/>
            </w:pPr>
            <w:r>
              <w:t xml:space="preserve">21</w:t>
            </w:r>
          </w:p>
        </w:tc>
        <w:tc>
          <w:p>
            <w:pPr>
              <w:pStyle w:val="Compact"/>
              <w:jc w:val="right"/>
            </w:pPr>
            <w:r>
              <w:t xml:space="preserve">26.50</w:t>
            </w:r>
          </w:p>
        </w:tc>
        <w:tc>
          <w:p>
            <w:pPr>
              <w:pStyle w:val="Compact"/>
              <w:jc w:val="right"/>
            </w:pPr>
            <w:r>
              <w:t xml:space="preserve">0.43</w:t>
            </w:r>
          </w:p>
        </w:tc>
        <w:tc>
          <w:p>
            <w:pPr>
              <w:pStyle w:val="Compact"/>
              <w:jc w:val="right"/>
            </w:pPr>
            <w:r>
              <w:t xml:space="preserve">0.82</w:t>
            </w:r>
          </w:p>
        </w:tc>
        <w:tc>
          <w:p>
            <w:pPr>
              <w:pStyle w:val="Compact"/>
              <w:jc w:val="right"/>
            </w:pPr>
            <w:r>
              <w:t xml:space="preserve">102.15</w:t>
            </w:r>
          </w:p>
        </w:tc>
        <w:tc>
          <w:p>
            <w:pPr>
              <w:pStyle w:val="Compact"/>
              <w:jc w:val="right"/>
            </w:pPr>
            <w:r>
              <w:t xml:space="preserve">5.67</w:t>
            </w:r>
          </w:p>
        </w:tc>
        <w:tc>
          <w:p>
            <w:pPr>
              <w:pStyle w:val="Compact"/>
              <w:jc w:val="right"/>
            </w:pPr>
            <w:r>
              <w:t xml:space="preserve">4.98</w:t>
            </w:r>
          </w:p>
        </w:tc>
        <w:tc>
          <w:p>
            <w:pPr>
              <w:pStyle w:val="Compact"/>
              <w:jc w:val="right"/>
            </w:pPr>
            <w:r>
              <w:t xml:space="preserve">21</w:t>
            </w:r>
          </w:p>
        </w:tc>
        <w:tc>
          <w:p>
            <w:pPr>
              <w:pStyle w:val="Compact"/>
              <w:jc w:val="right"/>
            </w:pPr>
            <w:r>
              <w:t xml:space="preserve">21</w:t>
            </w:r>
          </w:p>
        </w:tc>
      </w:tr>
      <w:tr>
        <w:tc>
          <w:p>
            <w:pPr>
              <w:pStyle w:val="Compact"/>
              <w:jc w:val="left"/>
            </w:pPr>
            <w:r>
              <w:t xml:space="preserve">84%</w:t>
            </w:r>
          </w:p>
        </w:tc>
        <w:tc>
          <w:p>
            <w:pPr>
              <w:pStyle w:val="Compact"/>
              <w:jc w:val="right"/>
            </w:pPr>
            <w:r>
              <w:t xml:space="preserve">22</w:t>
            </w:r>
          </w:p>
        </w:tc>
        <w:tc>
          <w:p>
            <w:pPr>
              <w:pStyle w:val="Compact"/>
              <w:jc w:val="right"/>
            </w:pPr>
            <w:r>
              <w:t xml:space="preserve">31.69</w:t>
            </w:r>
          </w:p>
        </w:tc>
        <w:tc>
          <w:p>
            <w:pPr>
              <w:pStyle w:val="Compact"/>
              <w:jc w:val="right"/>
            </w:pPr>
            <w:r>
              <w:t xml:space="preserve">0.65</w:t>
            </w:r>
          </w:p>
        </w:tc>
        <w:tc>
          <w:p>
            <w:pPr>
              <w:pStyle w:val="Compact"/>
              <w:jc w:val="right"/>
            </w:pPr>
            <w:r>
              <w:t xml:space="preserve">1.20</w:t>
            </w:r>
          </w:p>
        </w:tc>
        <w:tc>
          <w:p>
            <w:pPr>
              <w:pStyle w:val="Compact"/>
              <w:jc w:val="right"/>
            </w:pPr>
            <w:r>
              <w:t xml:space="preserve">130.52</w:t>
            </w:r>
          </w:p>
        </w:tc>
        <w:tc>
          <w:p>
            <w:pPr>
              <w:pStyle w:val="Compact"/>
              <w:jc w:val="right"/>
            </w:pPr>
            <w:r>
              <w:t xml:space="preserve">6.62</w:t>
            </w:r>
          </w:p>
        </w:tc>
        <w:tc>
          <w:p>
            <w:pPr>
              <w:pStyle w:val="Compact"/>
              <w:jc w:val="right"/>
            </w:pPr>
            <w:r>
              <w:t xml:space="preserve">7.26</w:t>
            </w:r>
          </w:p>
        </w:tc>
        <w:tc>
          <w:p>
            <w:pPr>
              <w:pStyle w:val="Compact"/>
              <w:jc w:val="right"/>
            </w:pPr>
            <w:r>
              <w:t xml:space="preserve">22</w:t>
            </w:r>
          </w:p>
        </w:tc>
        <w:tc>
          <w:p>
            <w:pPr>
              <w:pStyle w:val="Compact"/>
              <w:jc w:val="right"/>
            </w:pPr>
            <w:r>
              <w:t xml:space="preserve">22</w:t>
            </w:r>
          </w:p>
        </w:tc>
      </w:tr>
      <w:tr>
        <w:tc>
          <w:p>
            <w:pPr>
              <w:pStyle w:val="Compact"/>
              <w:jc w:val="left"/>
            </w:pPr>
            <w:r>
              <w:t xml:space="preserve">88%</w:t>
            </w:r>
          </w:p>
        </w:tc>
        <w:tc>
          <w:p>
            <w:pPr>
              <w:pStyle w:val="Compact"/>
              <w:jc w:val="right"/>
            </w:pPr>
            <w:r>
              <w:t xml:space="preserve">23</w:t>
            </w:r>
          </w:p>
        </w:tc>
        <w:tc>
          <w:p>
            <w:pPr>
              <w:pStyle w:val="Compact"/>
              <w:jc w:val="right"/>
            </w:pPr>
            <w:r>
              <w:t xml:space="preserve">39.16</w:t>
            </w:r>
          </w:p>
        </w:tc>
        <w:tc>
          <w:p>
            <w:pPr>
              <w:pStyle w:val="Compact"/>
              <w:jc w:val="right"/>
            </w:pPr>
            <w:r>
              <w:t xml:space="preserve">1.01</w:t>
            </w:r>
          </w:p>
        </w:tc>
        <w:tc>
          <w:p>
            <w:pPr>
              <w:pStyle w:val="Compact"/>
              <w:jc w:val="right"/>
            </w:pPr>
            <w:r>
              <w:t xml:space="preserve">1.92</w:t>
            </w:r>
          </w:p>
        </w:tc>
        <w:tc>
          <w:p>
            <w:pPr>
              <w:pStyle w:val="Compact"/>
              <w:jc w:val="right"/>
            </w:pPr>
            <w:r>
              <w:t xml:space="preserve">162.22</w:t>
            </w:r>
          </w:p>
        </w:tc>
        <w:tc>
          <w:p>
            <w:pPr>
              <w:pStyle w:val="Compact"/>
              <w:jc w:val="right"/>
            </w:pPr>
            <w:r>
              <w:t xml:space="preserve">8.14</w:t>
            </w:r>
          </w:p>
        </w:tc>
        <w:tc>
          <w:p>
            <w:pPr>
              <w:pStyle w:val="Compact"/>
              <w:jc w:val="right"/>
            </w:pPr>
            <w:r>
              <w:t xml:space="preserve">9.43</w:t>
            </w:r>
          </w:p>
        </w:tc>
        <w:tc>
          <w:p>
            <w:pPr>
              <w:pStyle w:val="Compact"/>
              <w:jc w:val="right"/>
            </w:pPr>
            <w:r>
              <w:t xml:space="preserve">23</w:t>
            </w:r>
          </w:p>
        </w:tc>
        <w:tc>
          <w:p>
            <w:pPr>
              <w:pStyle w:val="Compact"/>
              <w:jc w:val="right"/>
            </w:pPr>
            <w:r>
              <w:t xml:space="preserve">23</w:t>
            </w:r>
          </w:p>
        </w:tc>
      </w:tr>
      <w:tr>
        <w:tc>
          <w:p>
            <w:pPr>
              <w:pStyle w:val="Compact"/>
              <w:jc w:val="left"/>
            </w:pPr>
            <w:r>
              <w:t xml:space="preserve">92%</w:t>
            </w:r>
          </w:p>
        </w:tc>
        <w:tc>
          <w:p>
            <w:pPr>
              <w:pStyle w:val="Compact"/>
              <w:jc w:val="right"/>
            </w:pPr>
            <w:r>
              <w:t xml:space="preserve">24</w:t>
            </w:r>
          </w:p>
        </w:tc>
        <w:tc>
          <w:p>
            <w:pPr>
              <w:pStyle w:val="Compact"/>
              <w:jc w:val="right"/>
            </w:pPr>
            <w:r>
              <w:t xml:space="preserve">47.41</w:t>
            </w:r>
          </w:p>
        </w:tc>
        <w:tc>
          <w:p>
            <w:pPr>
              <w:pStyle w:val="Compact"/>
              <w:jc w:val="right"/>
            </w:pPr>
            <w:r>
              <w:t xml:space="preserve">1.69</w:t>
            </w:r>
          </w:p>
        </w:tc>
        <w:tc>
          <w:p>
            <w:pPr>
              <w:pStyle w:val="Compact"/>
              <w:jc w:val="right"/>
            </w:pPr>
            <w:r>
              <w:t xml:space="preserve">3.26</w:t>
            </w:r>
          </w:p>
        </w:tc>
        <w:tc>
          <w:p>
            <w:pPr>
              <w:pStyle w:val="Compact"/>
              <w:jc w:val="right"/>
            </w:pPr>
            <w:r>
              <w:t xml:space="preserve">195.59</w:t>
            </w:r>
          </w:p>
        </w:tc>
        <w:tc>
          <w:p>
            <w:pPr>
              <w:pStyle w:val="Compact"/>
              <w:jc w:val="right"/>
            </w:pPr>
            <w:r>
              <w:t xml:space="preserve">10.89</w:t>
            </w:r>
          </w:p>
        </w:tc>
        <w:tc>
          <w:p>
            <w:pPr>
              <w:pStyle w:val="Compact"/>
              <w:jc w:val="right"/>
            </w:pPr>
            <w:r>
              <w:t xml:space="preserve">13.51</w:t>
            </w:r>
          </w:p>
        </w:tc>
        <w:tc>
          <w:p>
            <w:pPr>
              <w:pStyle w:val="Compact"/>
              <w:jc w:val="right"/>
            </w:pPr>
            <w:r>
              <w:t xml:space="preserve">24</w:t>
            </w:r>
          </w:p>
        </w:tc>
        <w:tc>
          <w:p>
            <w:pPr>
              <w:pStyle w:val="Compact"/>
              <w:jc w:val="right"/>
            </w:pPr>
            <w:r>
              <w:t xml:space="preserve">24</w:t>
            </w:r>
          </w:p>
        </w:tc>
      </w:tr>
      <w:tr>
        <w:tc>
          <w:p>
            <w:pPr>
              <w:pStyle w:val="Compact"/>
              <w:jc w:val="left"/>
            </w:pPr>
            <w:r>
              <w:t xml:space="preserve">96%</w:t>
            </w:r>
          </w:p>
        </w:tc>
        <w:tc>
          <w:p>
            <w:pPr>
              <w:pStyle w:val="Compact"/>
              <w:jc w:val="right"/>
            </w:pPr>
            <w:r>
              <w:t xml:space="preserve">25</w:t>
            </w:r>
          </w:p>
        </w:tc>
        <w:tc>
          <w:p>
            <w:pPr>
              <w:pStyle w:val="Compact"/>
              <w:jc w:val="right"/>
            </w:pPr>
            <w:r>
              <w:t xml:space="preserve">65.91</w:t>
            </w:r>
          </w:p>
        </w:tc>
        <w:tc>
          <w:p>
            <w:pPr>
              <w:pStyle w:val="Compact"/>
              <w:jc w:val="right"/>
            </w:pPr>
            <w:r>
              <w:t xml:space="preserve">3.15</w:t>
            </w:r>
          </w:p>
        </w:tc>
        <w:tc>
          <w:p>
            <w:pPr>
              <w:pStyle w:val="Compact"/>
              <w:jc w:val="right"/>
            </w:pPr>
            <w:r>
              <w:t xml:space="preserve">7.07</w:t>
            </w:r>
          </w:p>
        </w:tc>
        <w:tc>
          <w:p>
            <w:pPr>
              <w:pStyle w:val="Compact"/>
              <w:jc w:val="right"/>
            </w:pPr>
            <w:r>
              <w:t xml:space="preserve">258.56</w:t>
            </w:r>
          </w:p>
        </w:tc>
        <w:tc>
          <w:p>
            <w:pPr>
              <w:pStyle w:val="Compact"/>
              <w:jc w:val="right"/>
            </w:pPr>
            <w:r>
              <w:t xml:space="preserve">14.49</w:t>
            </w:r>
          </w:p>
        </w:tc>
        <w:tc>
          <w:p>
            <w:pPr>
              <w:pStyle w:val="Compact"/>
              <w:jc w:val="right"/>
            </w:pPr>
            <w:r>
              <w:t xml:space="preserve">22.84</w:t>
            </w:r>
          </w:p>
        </w:tc>
        <w:tc>
          <w:p>
            <w:pPr>
              <w:pStyle w:val="Compact"/>
              <w:jc w:val="right"/>
            </w:pPr>
            <w:r>
              <w:t xml:space="preserve">25</w:t>
            </w:r>
          </w:p>
        </w:tc>
        <w:tc>
          <w:p>
            <w:pPr>
              <w:pStyle w:val="Compact"/>
              <w:jc w:val="right"/>
            </w:pPr>
            <w:r>
              <w:t xml:space="preserve">25</w:t>
            </w:r>
          </w:p>
        </w:tc>
      </w:tr>
      <w:tr>
        <w:tc>
          <w:p>
            <w:pPr>
              <w:pStyle w:val="Compact"/>
              <w:jc w:val="left"/>
            </w:pPr>
            <w:r>
              <w:t xml:space="preserve">100%</w:t>
            </w:r>
          </w:p>
        </w:tc>
        <w:tc>
          <w:p>
            <w:pPr>
              <w:pStyle w:val="Compact"/>
              <w:jc w:val="right"/>
            </w:pPr>
            <w:r>
              <w:t xml:space="preserve">26</w:t>
            </w:r>
          </w:p>
        </w:tc>
        <w:tc>
          <w:p>
            <w:pPr>
              <w:pStyle w:val="Compact"/>
              <w:jc w:val="right"/>
            </w:pPr>
            <w:r>
              <w:t xml:space="preserve">159.39</w:t>
            </w:r>
          </w:p>
        </w:tc>
        <w:tc>
          <w:p>
            <w:pPr>
              <w:pStyle w:val="Compact"/>
              <w:jc w:val="right"/>
            </w:pPr>
            <w:r>
              <w:t xml:space="preserve">16.90</w:t>
            </w:r>
          </w:p>
        </w:tc>
        <w:tc>
          <w:p>
            <w:pPr>
              <w:pStyle w:val="Compact"/>
              <w:jc w:val="right"/>
            </w:pPr>
            <w:r>
              <w:t xml:space="preserve">74.22</w:t>
            </w:r>
          </w:p>
        </w:tc>
        <w:tc>
          <w:p>
            <w:pPr>
              <w:pStyle w:val="Compact"/>
              <w:jc w:val="right"/>
            </w:pPr>
            <w:r>
              <w:t xml:space="preserve">625.16</w:t>
            </w:r>
          </w:p>
        </w:tc>
        <w:tc>
          <w:p>
            <w:pPr>
              <w:pStyle w:val="Compact"/>
              <w:jc w:val="right"/>
            </w:pPr>
            <w:r>
              <w:t xml:space="preserve">70.49</w:t>
            </w:r>
          </w:p>
        </w:tc>
        <w:tc>
          <w:p>
            <w:pPr>
              <w:pStyle w:val="Compact"/>
              <w:jc w:val="right"/>
            </w:pPr>
            <w:r>
              <w:t xml:space="preserve">193.32</w:t>
            </w:r>
          </w:p>
        </w:tc>
        <w:tc>
          <w:p>
            <w:pPr>
              <w:pStyle w:val="Compact"/>
              <w:jc w:val="right"/>
            </w:pPr>
            <w:r>
              <w:t xml:space="preserve">26</w:t>
            </w:r>
          </w:p>
        </w:tc>
        <w:tc>
          <w:p>
            <w:pPr>
              <w:pStyle w:val="Compact"/>
              <w:jc w:val="right"/>
            </w:pPr>
            <w:r>
              <w:t xml:space="preserve">26</w:t>
            </w:r>
          </w:p>
        </w:tc>
      </w:tr>
    </w:tbl>
    <w:p>
      <w:pPr>
        <w:pStyle w:val="BodyText"/>
      </w:pPr>
      <w:r>
        <w:t xml:space="preserve">A single decision threshold is used throughout the analysis,</w:t>
      </w:r>
    </w:p>
    <w:p>
      <w:pPr>
        <w:pStyle w:val="SourceCode"/>
      </w:pPr>
      <w:r>
        <w:rPr>
          <w:rStyle w:val="CommentTok"/>
        </w:rPr>
        <w:t xml:space="preserve">#decide on what is minimum accepted proportion of true predictions</w:t>
      </w:r>
      <w:r>
        <w:br w:type="textWrapping"/>
      </w:r>
      <w:r>
        <w:rPr>
          <w:rStyle w:val="NormalTok"/>
        </w:rPr>
        <w:t xml:space="preserve">prop_tpp &lt;-</w:t>
      </w:r>
      <w:r>
        <w:rPr>
          <w:rStyle w:val="StringTok"/>
        </w:rPr>
        <w:t xml:space="preserve"> </w:t>
      </w:r>
      <w:r>
        <w:rPr>
          <w:rStyle w:val="FloatTok"/>
        </w:rPr>
        <w:t xml:space="preserve">0.9</w:t>
      </w:r>
      <w:r>
        <w:br w:type="textWrapping"/>
      </w:r>
      <w:r>
        <w:br w:type="textWrapping"/>
      </w:r>
      <w:r>
        <w:rPr>
          <w:rStyle w:val="CommentTok"/>
        </w:rPr>
        <w:t xml:space="preserve">#pick the model</w:t>
      </w:r>
      <w:r>
        <w:br w:type="textWrapping"/>
      </w:r>
      <w:r>
        <w:rPr>
          <w:rStyle w:val="NormalTok"/>
        </w:rPr>
        <w:t xml:space="preserve">model &lt;-</w:t>
      </w:r>
      <w:r>
        <w:rPr>
          <w:rStyle w:val="StringTok"/>
        </w:rPr>
        <w:t xml:space="preserve">  </w:t>
      </w:r>
      <w:r>
        <w:rPr>
          <w:rStyle w:val="KeywordTok"/>
        </w:rPr>
        <w:t xml:space="preserve">colnames</w:t>
      </w:r>
      <w:r>
        <w:rPr>
          <w:rStyle w:val="NormalTok"/>
        </w:rPr>
        <w:t xml:space="preserve">(fun_df[, </w:t>
      </w:r>
      <w:r>
        <w:rPr>
          <w:rStyle w:val="KeywordTok"/>
        </w:rPr>
        <w:t xml:space="preserve">grepl</w:t>
      </w:r>
      <w:r>
        <w:rPr>
          <w:rStyle w:val="NormalTok"/>
        </w:rPr>
        <w:t xml:space="preserve">(</w:t>
      </w:r>
      <w:r>
        <w:rPr>
          <w:rStyle w:val="StringTok"/>
        </w:rPr>
        <w:t xml:space="preserve">"risk"</w:t>
      </w:r>
      <w:r>
        <w:rPr>
          <w:rStyle w:val="NormalTok"/>
        </w:rPr>
        <w:t xml:space="preserve"> , </w:t>
      </w:r>
      <w:r>
        <w:rPr>
          <w:rStyle w:val="KeywordTok"/>
        </w:rPr>
        <w:t xml:space="preserve">names</w:t>
      </w:r>
      <w:r>
        <w:rPr>
          <w:rStyle w:val="NormalTok"/>
        </w:rPr>
        <w:t xml:space="preserve">(fun_df))])[</w:t>
      </w:r>
      <w:r>
        <w:rPr>
          <w:rStyle w:val="DecValTok"/>
        </w:rPr>
        <w:t xml:space="preserve">1</w:t>
      </w:r>
      <w:r>
        <w:rPr>
          <w:rStyle w:val="NormalTok"/>
        </w:rPr>
        <w:t xml:space="preserve">]</w:t>
      </w:r>
      <w:r>
        <w:br w:type="textWrapping"/>
      </w:r>
      <w:r>
        <w:br w:type="textWrapping"/>
      </w:r>
      <w:r>
        <w:rPr>
          <w:rStyle w:val="CommentTok"/>
        </w:rPr>
        <w:t xml:space="preserve"># find two nearest warning thresholds to the accepted decision threshold</w:t>
      </w:r>
      <w:r>
        <w:br w:type="textWrapping"/>
      </w:r>
      <w:r>
        <w:rPr>
          <w:rStyle w:val="NormalTok"/>
        </w:rPr>
        <w:t xml:space="preserve">closest_high &lt;-</w:t>
      </w:r>
      <w:r>
        <w:rPr>
          <w:rStyle w:val="StringTok"/>
        </w:rPr>
        <w:t xml:space="preserve"> </w:t>
      </w:r>
      <w:r>
        <w:rPr>
          <w:rStyle w:val="KeywordTok"/>
        </w:rPr>
        <w:t xml:space="preserve">sum</w:t>
      </w:r>
      <w:r>
        <w:rPr>
          <w:rStyle w:val="NormalTok"/>
        </w:rPr>
        <w:t xml:space="preserve">(default_eval_lss[[</w:t>
      </w:r>
      <w:r>
        <w:rPr>
          <w:rStyle w:val="DecValTok"/>
        </w:rPr>
        <w:t xml:space="preserve">1</w:t>
      </w:r>
      <w:r>
        <w:rPr>
          <w:rStyle w:val="NormalTok"/>
        </w:rPr>
        <w:t xml:space="preserve">]][model]</w:t>
      </w:r>
      <w:r>
        <w:rPr>
          <w:rStyle w:val="OperatorTok"/>
        </w:rPr>
        <w:t xml:space="preserve">&gt;</w:t>
      </w:r>
      <w:r>
        <w:rPr>
          <w:rStyle w:val="NormalTok"/>
        </w:rPr>
        <w:t xml:space="preserve">prop_tpp)</w:t>
      </w:r>
      <w:r>
        <w:br w:type="textWrapping"/>
      </w:r>
      <w:r>
        <w:rPr>
          <w:rStyle w:val="NormalTok"/>
        </w:rPr>
        <w:t xml:space="preserve">closest_low &lt;-</w:t>
      </w:r>
      <w:r>
        <w:rPr>
          <w:rStyle w:val="KeywordTok"/>
        </w:rPr>
        <w:t xml:space="preserve">which</w:t>
      </w:r>
      <w:r>
        <w:rPr>
          <w:rStyle w:val="NormalTok"/>
        </w:rPr>
        <w:t xml:space="preserve">(default_eval_lss[[</w:t>
      </w:r>
      <w:r>
        <w:rPr>
          <w:rStyle w:val="DecValTok"/>
        </w:rPr>
        <w:t xml:space="preserve">1</w:t>
      </w:r>
      <w:r>
        <w:rPr>
          <w:rStyle w:val="NormalTok"/>
        </w:rPr>
        <w:t xml:space="preserve">]][model]</w:t>
      </w:r>
      <w:r>
        <w:rPr>
          <w:rStyle w:val="OperatorTok"/>
        </w:rPr>
        <w:t xml:space="preserve">&lt;</w:t>
      </w:r>
      <w:r>
        <w:rPr>
          <w:rStyle w:val="NormalTok"/>
        </w:rPr>
        <w:t xml:space="preserve">prop_tpp)[</w:t>
      </w:r>
      <w:r>
        <w:rPr>
          <w:rStyle w:val="DecValTok"/>
        </w:rPr>
        <w:t xml:space="preserve">1</w:t>
      </w:r>
      <w:r>
        <w:rPr>
          <w:rStyle w:val="NormalTok"/>
        </w:rPr>
        <w:t xml:space="preserve">]</w:t>
      </w:r>
      <w:r>
        <w:br w:type="textWrapping"/>
      </w:r>
      <w:r>
        <w:br w:type="textWrapping"/>
      </w:r>
      <w:r>
        <w:rPr>
          <w:rStyle w:val="NormalTok"/>
        </w:rPr>
        <w:t xml:space="preserve">tpp &lt;-</w:t>
      </w:r>
      <w:r>
        <w:rPr>
          <w:rStyle w:val="StringTok"/>
        </w:rPr>
        <w:t xml:space="preserve"> </w:t>
      </w:r>
      <w:r>
        <w:br w:type="textWrapping"/>
      </w:r>
      <w:r>
        <w:rPr>
          <w:rStyle w:val="StringTok"/>
        </w:rPr>
        <w:t xml:space="preserve">  </w:t>
      </w:r>
      <w:r>
        <w:rPr>
          <w:rStyle w:val="NormalTok"/>
        </w:rPr>
        <w:t xml:space="preserve">default_eval_lss[[</w:t>
      </w:r>
      <w:r>
        <w:rPr>
          <w:rStyle w:val="DecValTok"/>
        </w:rPr>
        <w:t xml:space="preserve">1</w:t>
      </w:r>
      <w:r>
        <w:rPr>
          <w:rStyle w:val="NormalTok"/>
        </w:rPr>
        <w:t xml:space="preserve">]][model][closest_high</w:t>
      </w:r>
      <w:r>
        <w:rPr>
          <w:rStyle w:val="OperatorTok"/>
        </w:rPr>
        <w:t xml:space="preserve">:</w:t>
      </w:r>
      <w:r>
        <w:rPr>
          <w:rStyle w:val="NormalTok"/>
        </w:rPr>
        <w:t xml:space="preserve">closest_low,]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CommentTok"/>
        </w:rPr>
        <w:t xml:space="preserve"># Find the risk estimate for these two thresholds</w:t>
      </w:r>
      <w:r>
        <w:br w:type="textWrapping"/>
      </w:r>
      <w:r>
        <w:rPr>
          <w:rStyle w:val="NormalTok"/>
        </w:rPr>
        <w:t xml:space="preserve">risk &lt;-</w:t>
      </w:r>
      <w:r>
        <w:rPr>
          <w:rStyle w:val="StringTok"/>
        </w:rPr>
        <w:t xml:space="preserve"> </w:t>
      </w:r>
      <w:r>
        <w:br w:type="textWrapping"/>
      </w:r>
      <w:r>
        <w:rPr>
          <w:rStyle w:val="StringTok"/>
        </w:rPr>
        <w:t xml:space="preserve">  </w:t>
      </w:r>
      <w:r>
        <w:rPr>
          <w:rStyle w:val="NormalTok"/>
        </w:rPr>
        <w:t xml:space="preserve">warn_t_df[default_eval_lss[[</w:t>
      </w:r>
      <w:r>
        <w:rPr>
          <w:rStyle w:val="DecValTok"/>
        </w:rPr>
        <w:t xml:space="preserve">1</w:t>
      </w:r>
      <w:r>
        <w:rPr>
          <w:rStyle w:val="NormalTok"/>
        </w:rPr>
        <w:t xml:space="preserve">]][</w:t>
      </w:r>
      <w:r>
        <w:rPr>
          <w:rStyle w:val="StringTok"/>
        </w:rPr>
        <w:t xml:space="preserve">"warning_thres"</w:t>
      </w:r>
      <w:r>
        <w:rPr>
          <w:rStyle w:val="NormalTok"/>
        </w:rPr>
        <w:t xml:space="preserve">][closest_high</w:t>
      </w:r>
      <w:r>
        <w:rPr>
          <w:rStyle w:val="OperatorTok"/>
        </w:rPr>
        <w:t xml:space="preserve">:</w:t>
      </w:r>
      <w:r>
        <w:rPr>
          <w:rStyle w:val="NormalTok"/>
        </w:rPr>
        <w:t xml:space="preserve">closest_low,] </w:t>
      </w:r>
      <w:r>
        <w:rPr>
          <w:rStyle w:val="OperatorTok"/>
        </w:rPr>
        <w:t xml:space="preserve">%&gt;%</w:t>
      </w:r>
      <w:r>
        <w:rPr>
          <w:rStyle w:val="StringTok"/>
        </w:rPr>
        <w:t xml:space="preserve"> </w:t>
      </w:r>
      <w:r>
        <w:rPr>
          <w:rStyle w:val="KeywordTok"/>
        </w:rPr>
        <w:t xml:space="preserve">unlist</w:t>
      </w:r>
      <w:r>
        <w:rPr>
          <w:rStyle w:val="NormalTok"/>
        </w:rPr>
        <w:t xml:space="preserve">(),model] </w:t>
      </w:r>
      <w:r>
        <w:br w:type="textWrapping"/>
      </w:r>
      <w:r>
        <w:rPr>
          <w:rStyle w:val="CommentTok"/>
        </w:rPr>
        <w:t xml:space="preserve">#estimate the risk for point prop_tpp</w:t>
      </w:r>
      <w:r>
        <w:br w:type="textWrapping"/>
      </w:r>
      <w:r>
        <w:rPr>
          <w:rStyle w:val="NormalTok"/>
        </w:rPr>
        <w:t xml:space="preserve">risk_thresh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w:t>
      </w:r>
      <w:r>
        <w:rPr>
          <w:rStyle w:val="KeywordTok"/>
        </w:rPr>
        <w:t xml:space="preserve">lm</w:t>
      </w:r>
      <w:r>
        <w:rPr>
          <w:rStyle w:val="NormalTok"/>
        </w:rPr>
        <w:t xml:space="preserve">(risk </w:t>
      </w:r>
      <w:r>
        <w:rPr>
          <w:rStyle w:val="OperatorTok"/>
        </w:rPr>
        <w:t xml:space="preserve">~</w:t>
      </w:r>
      <w:r>
        <w:rPr>
          <w:rStyle w:val="StringTok"/>
        </w:rPr>
        <w:t xml:space="preserve"> </w:t>
      </w:r>
      <w:r>
        <w:rPr>
          <w:rStyle w:val="NormalTok"/>
        </w:rPr>
        <w:t xml:space="preserve">tpp), </w:t>
      </w:r>
      <w:r>
        <w:rPr>
          <w:rStyle w:val="KeywordTok"/>
        </w:rPr>
        <w:t xml:space="preserve">data.frame</w:t>
      </w:r>
      <w:r>
        <w:rPr>
          <w:rStyle w:val="NormalTok"/>
        </w:rPr>
        <w:t xml:space="preserve">(</w:t>
      </w:r>
      <w:r>
        <w:rPr>
          <w:rStyle w:val="DataTypeTok"/>
        </w:rPr>
        <w:t xml:space="preserve">tpp =</w:t>
      </w:r>
      <w:r>
        <w:rPr>
          <w:rStyle w:val="NormalTok"/>
        </w:rPr>
        <w:t xml:space="preserve"> prop_tpp))</w:t>
      </w:r>
    </w:p>
    <w:p>
      <w:pPr>
        <w:pStyle w:val="SourceCode"/>
      </w:pPr>
      <w:r>
        <w:rPr>
          <w:rStyle w:val="CommentTok"/>
        </w:rPr>
        <w:t xml:space="preserve">#List of outputs per model</w:t>
      </w:r>
      <w:r>
        <w:br w:type="textWrapping"/>
      </w:r>
      <w:r>
        <w:rPr>
          <w:rStyle w:val="NormalTok"/>
        </w:rPr>
        <w:t xml:space="preserve">models &lt;-</w:t>
      </w:r>
      <w:r>
        <w:rPr>
          <w:rStyle w:val="StringTok"/>
        </w:rPr>
        <w:t xml:space="preserve">  </w:t>
      </w:r>
      <w:r>
        <w:rPr>
          <w:rStyle w:val="KeywordTok"/>
        </w:rPr>
        <w:t xml:space="preserve">colnames</w:t>
      </w:r>
      <w:r>
        <w:rPr>
          <w:rStyle w:val="NormalTok"/>
        </w:rPr>
        <w:t xml:space="preserve">(out_df[, </w:t>
      </w:r>
      <w:r>
        <w:rPr>
          <w:rStyle w:val="KeywordTok"/>
        </w:rPr>
        <w:t xml:space="preserve">grepl</w:t>
      </w:r>
      <w:r>
        <w:rPr>
          <w:rStyle w:val="NormalTok"/>
        </w:rPr>
        <w:t xml:space="preserve">(</w:t>
      </w:r>
      <w:r>
        <w:rPr>
          <w:rStyle w:val="StringTok"/>
        </w:rPr>
        <w:t xml:space="preserve">"risk"</w:t>
      </w:r>
      <w:r>
        <w:rPr>
          <w:rStyle w:val="NormalTok"/>
        </w:rPr>
        <w:t xml:space="preserve"> , </w:t>
      </w:r>
      <w:r>
        <w:rPr>
          <w:rStyle w:val="KeywordTok"/>
        </w:rPr>
        <w:t xml:space="preserve">names</w:t>
      </w:r>
      <w:r>
        <w:rPr>
          <w:rStyle w:val="NormalTok"/>
        </w:rPr>
        <w:t xml:space="preserve">(out_df))])</w:t>
      </w:r>
      <w:r>
        <w:br w:type="textWrapping"/>
      </w:r>
      <w:r>
        <w:br w:type="textWrapping"/>
      </w:r>
      <w:r>
        <w:rPr>
          <w:rStyle w:val="CommentTok"/>
        </w:rPr>
        <w:t xml:space="preserve"># Plot obs vs pred scatterplts for each model faceted weather and day step</w:t>
      </w:r>
      <w:r>
        <w:br w:type="textWrapping"/>
      </w:r>
      <w:r>
        <w:rPr>
          <w:rStyle w:val="NormalTok"/>
        </w:rPr>
        <w:t xml:space="preserve">model &lt;-</w:t>
      </w:r>
      <w:r>
        <w:rPr>
          <w:rStyle w:val="StringTok"/>
        </w:rPr>
        <w:t xml:space="preserve"> </w:t>
      </w:r>
      <w:r>
        <w:rPr>
          <w:rStyle w:val="NormalTok"/>
        </w:rPr>
        <w:t xml:space="preserve">models[</w:t>
      </w:r>
      <w:r>
        <w:rPr>
          <w:rStyle w:val="DecValTok"/>
        </w:rPr>
        <w:t xml:space="preserve">7</w:t>
      </w:r>
      <w:r>
        <w:rPr>
          <w:rStyle w:val="NormalTok"/>
        </w:rPr>
        <w:t xml:space="preserve">]</w:t>
      </w:r>
      <w:r>
        <w:br w:type="textWrapping"/>
      </w:r>
      <w:r>
        <w:rPr>
          <w:rStyle w:val="NormalTok"/>
        </w:rPr>
        <w:t xml:space="preserve">out_df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(set,for_date,stna, day_step, 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(set, model)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 .,</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"stna"</w:t>
      </w:r>
      <w:r>
        <w:rPr>
          <w:rStyle w:val="NormalTok"/>
        </w:rPr>
        <w:t xml:space="preserve">, </w:t>
      </w:r>
      <w:r>
        <w:rPr>
          <w:rStyle w:val="StringTok"/>
        </w:rPr>
        <w:t xml:space="preserve">"for_date"</w:t>
      </w:r>
      <w:r>
        <w:rPr>
          <w:rStyle w:val="NormalTok"/>
        </w:rPr>
        <w:t xml:space="preserve">, </w:t>
      </w:r>
      <w:r>
        <w:rPr>
          <w:rStyle w:val="StringTok"/>
        </w:rPr>
        <w:t xml:space="preserve">"day_step"</w:t>
      </w:r>
      <w:r>
        <w:rPr>
          <w:rStyle w:val="NormalTok"/>
        </w:rPr>
        <w:t xml:space="preserve">, </w:t>
      </w:r>
      <w:r>
        <w:rPr>
          <w:rStyle w:val="StringTok"/>
        </w:rPr>
        <w:t xml:space="preserve">"obs"</w:t>
      </w:r>
      <w:r>
        <w:rPr>
          <w:rStyle w:val="NormalTok"/>
        </w:rPr>
        <w:t xml:space="preserve">),</w:t>
      </w:r>
      <w:r>
        <w:br w:type="textWrapping"/>
      </w:r>
      <w:r>
        <w:rPr>
          <w:rStyle w:val="NormalTok"/>
        </w:rPr>
        <w:t xml:space="preserve">                  </w:t>
      </w:r>
      <w:r>
        <w:rPr>
          <w:rStyle w:val="DataTypeTok"/>
        </w:rPr>
        <w:t xml:space="preserve">measure.vars=</w:t>
      </w:r>
      <w:r>
        <w:rPr>
          <w:rStyle w:val="NormalTok"/>
        </w:rPr>
        <w:t xml:space="preserve"> </w:t>
      </w:r>
      <w:r>
        <w:rPr>
          <w:rStyle w:val="KeywordTok"/>
        </w:rPr>
        <w:t xml:space="preserve">c</w:t>
      </w:r>
      <w:r>
        <w:rPr>
          <w:rStyle w:val="NormalTok"/>
        </w:rPr>
        <w:t xml:space="preserve">(</w:t>
      </w:r>
      <w:r>
        <w:rPr>
          <w:rStyle w:val="StringTok"/>
        </w:rPr>
        <w:t xml:space="preserve">"fore"</w:t>
      </w:r>
      <w:r>
        <w:rPr>
          <w:rStyle w:val="NormalTok"/>
        </w:rPr>
        <w:t xml:space="preserve">, </w:t>
      </w:r>
      <w:r>
        <w:rPr>
          <w:rStyle w:val="StringTok"/>
        </w:rPr>
        <w:t xml:space="preserve">"fore_rhum"</w:t>
      </w:r>
      <w:r>
        <w:rPr>
          <w:rStyle w:val="NormalTok"/>
        </w:rPr>
        <w:t xml:space="preserve">, </w:t>
      </w:r>
      <w:r>
        <w:rPr>
          <w:rStyle w:val="StringTok"/>
        </w:rPr>
        <w:t xml:space="preserve">"fore_sol_rad"</w:t>
      </w:r>
      <w:r>
        <w:rPr>
          <w:rStyle w:val="NormalTok"/>
        </w:rPr>
        <w:t xml:space="preserve">, </w:t>
      </w:r>
      <w:r>
        <w:rPr>
          <w:rStyle w:val="StringTok"/>
        </w:rPr>
        <w:t xml:space="preserve">"fore_temp"</w:t>
      </w:r>
      <w:r>
        <w:rPr>
          <w:rStyle w:val="NormalTok"/>
        </w:rPr>
        <w:t xml:space="preserve">,</w:t>
      </w:r>
      <w:r>
        <w:rPr>
          <w:rStyle w:val="StringTok"/>
        </w:rPr>
        <w:t xml:space="preserve">"obs"</w:t>
      </w:r>
      <w:r>
        <w:rPr>
          <w:rStyle w:val="NormalTok"/>
        </w:rPr>
        <w:t xml:space="preserve">, </w:t>
      </w:r>
      <w:r>
        <w:rPr>
          <w:rStyle w:val="StringTok"/>
        </w:rPr>
        <w:t xml:space="preserve">"obs_rhum"</w:t>
      </w:r>
      <w:r>
        <w:rPr>
          <w:rStyle w:val="NormalTok"/>
        </w:rPr>
        <w:t xml:space="preserve">, </w:t>
      </w:r>
      <w:r>
        <w:rPr>
          <w:rStyle w:val="StringTok"/>
        </w:rPr>
        <w:t xml:space="preserve">"obs_sol_rad"</w:t>
      </w:r>
      <w:r>
        <w:rPr>
          <w:rStyle w:val="NormalTok"/>
        </w:rPr>
        <w:t xml:space="preserve">, </w:t>
      </w:r>
      <w:r>
        <w:rPr>
          <w:rStyle w:val="StringTok"/>
        </w:rPr>
        <w:t xml:space="preserve">"obs_temp"</w:t>
      </w:r>
      <w:r>
        <w:rPr>
          <w:rStyle w:val="NormalTok"/>
        </w:rPr>
        <w:t xml:space="preserve">),</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"set"</w:t>
      </w:r>
      <w:r>
        <w:rPr>
          <w:rStyle w:val="NormalTok"/>
        </w:rPr>
        <w:t xml:space="preserve">,</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"pred"</w:t>
      </w:r>
      <w:r>
        <w:rPr>
          <w:rStyle w:val="NormalTok"/>
        </w:rPr>
        <w:t xml:space="preserve">,</w:t>
      </w:r>
      <w:r>
        <w:br w:type="textWrapping"/>
      </w:r>
      <w:r>
        <w:rPr>
          <w:rStyle w:val="NormalTok"/>
        </w:rPr>
        <w:t xml:space="preserve">                  </w:t>
      </w:r>
      <w:r>
        <w:rPr>
          <w:rStyle w:val="DataTypeTok"/>
        </w:rPr>
        <w:t xml:space="preserve">factorsAsStrings  =</w:t>
      </w:r>
      <w:r>
        <w:rPr>
          <w:rStyle w:val="NormalTok"/>
        </w:rPr>
        <w:t xml:space="preserve"> </w:t>
      </w:r>
      <w:r>
        <w:rPr>
          <w:rStyle w:val="OtherTok"/>
        </w:rPr>
        <w:t xml:space="preserve">FALSE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(set </w:t>
      </w:r>
      <w:r>
        <w:rPr>
          <w:rStyle w:val="OperatorTok"/>
        </w:rPr>
        <w:t xml:space="preserve">!=</w:t>
      </w:r>
      <w:r>
        <w:rPr>
          <w:rStyle w:val="StringTok"/>
        </w:rPr>
        <w:t xml:space="preserve"> "obs"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(obs,pred, </w:t>
      </w:r>
      <w:r>
        <w:rPr>
          <w:rStyle w:val="DataTypeTok"/>
        </w:rPr>
        <w:t xml:space="preserve">colour =</w:t>
      </w:r>
      <w:r>
        <w:rPr>
          <w:rStyle w:val="NormalTok"/>
        </w:rPr>
        <w:t xml:space="preserve">stna))</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(set</w:t>
      </w:r>
      <w:r>
        <w:rPr>
          <w:rStyle w:val="OperatorTok"/>
        </w:rPr>
        <w:t xml:space="preserve">~</w:t>
      </w:r>
      <w:r>
        <w:rPr>
          <w:rStyle w:val="NormalTok"/>
        </w:rPr>
        <w:t xml:space="preserve">day_step, </w:t>
      </w:r>
      <w:r>
        <w:rPr>
          <w:rStyle w:val="DataTypeTok"/>
        </w:rPr>
        <w:t xml:space="preserve">ncol =</w:t>
      </w:r>
      <w:r>
        <w:rPr>
          <w:rStyle w:val="NormalTok"/>
        </w:rPr>
        <w:t xml:space="preserve"> </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w:t>
      </w:r>
      <w:r>
        <w:rPr>
          <w:rStyle w:val="NormalTok"/>
        </w:rPr>
        <w:t xml:space="preserve"> </w:t>
      </w:r>
      <w:r>
        <w:rPr>
          <w:rStyle w:val="StringTok"/>
        </w:rPr>
        <w:t xml:space="preserve">"Station"</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"Combinations of outputs using forecasted versus observed weather data over lead time"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rPr>
          <w:rStyle w:val="StringTok"/>
        </w:rPr>
        <w:t xml:space="preserve">"Outputs for model"</w:t>
      </w:r>
      <w:r>
        <w:rPr>
          <w:rStyle w:val="NormalTok"/>
        </w:rPr>
        <w:t xml:space="preserve">, model),</w:t>
      </w:r>
      <w:r>
        <w:br w:type="textWrapping"/>
      </w:r>
      <w:r>
        <w:rPr>
          <w:rStyle w:val="NormalTok"/>
        </w:rPr>
        <w:t xml:space="preserve">       </w:t>
      </w:r>
      <w:r>
        <w:rPr>
          <w:rStyle w:val="DataTypeTok"/>
        </w:rPr>
        <w:t xml:space="preserve">x =</w:t>
      </w:r>
      <w:r>
        <w:rPr>
          <w:rStyle w:val="NormalTok"/>
        </w:rPr>
        <w:t xml:space="preserve"> </w:t>
      </w:r>
      <w:r>
        <w:rPr>
          <w:rStyle w:val="StringTok"/>
        </w:rPr>
        <w:t xml:space="preserve">"Observed"</w:t>
      </w:r>
      <w:r>
        <w:rPr>
          <w:rStyle w:val="NormalTok"/>
        </w:rPr>
        <w:t xml:space="preserve">, </w:t>
      </w:r>
      <w:r>
        <w:rPr>
          <w:rStyle w:val="DataTypeTok"/>
        </w:rPr>
        <w:t xml:space="preserve">y =</w:t>
      </w:r>
      <w:r>
        <w:rPr>
          <w:rStyle w:val="NormalTok"/>
        </w:rPr>
        <w:t xml:space="preserve"> </w:t>
      </w:r>
      <w:r>
        <w:rPr>
          <w:rStyle w:val="StringTok"/>
        </w:rPr>
        <w:t xml:space="preserve">"Predicted"</w:t>
      </w:r>
      <w:r>
        <w:rPr>
          <w:rStyle w:val="NormalTok"/>
        </w:rPr>
        <w:t xml:space="preserve">)</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DataTypeTok"/>
        </w:rPr>
        <w:t xml:space="preserve">filename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"out"</w:t>
      </w:r>
      <w:r>
        <w:rPr>
          <w:rStyle w:val="NormalTok"/>
        </w:rPr>
        <w:t xml:space="preserve">, </w:t>
      </w:r>
      <w:r>
        <w:rPr>
          <w:rStyle w:val="StringTok"/>
        </w:rPr>
        <w:t xml:space="preserve">"fore"</w:t>
      </w:r>
      <w:r>
        <w:rPr>
          <w:rStyle w:val="NormalTok"/>
        </w:rPr>
        <w:t xml:space="preserve">, </w:t>
      </w:r>
      <w:r>
        <w:rPr>
          <w:rStyle w:val="StringTok"/>
        </w:rPr>
        <w:t xml:space="preserve">"fig"</w:t>
      </w:r>
      <w:r>
        <w:rPr>
          <w:rStyle w:val="NormalTok"/>
        </w:rPr>
        <w:t xml:space="preserve">, </w:t>
      </w:r>
      <w:r>
        <w:rPr>
          <w:rStyle w:val="KeywordTok"/>
        </w:rPr>
        <w:t xml:space="preserve">paste</w:t>
      </w:r>
      <w:r>
        <w:rPr>
          <w:rStyle w:val="NormalTok"/>
        </w:rPr>
        <w:t xml:space="preserve">(model, </w:t>
      </w:r>
      <w:r>
        <w:rPr>
          <w:rStyle w:val="StringTok"/>
        </w:rPr>
        <w:t xml:space="preserve">"risk_si model out for all forecast versions vs lead time .png"</w:t>
      </w:r>
      <w:r>
        <w:rPr>
          <w:rStyle w:val="NormalTok"/>
        </w:rPr>
        <w:t xml:space="preserve">)), </w:t>
      </w:r>
      <w:r>
        <w:rPr>
          <w:rStyle w:val="DataTypeTok"/>
        </w:rPr>
        <w:t xml:space="preserve">width =</w:t>
      </w:r>
      <w:r>
        <w:rPr>
          <w:rStyle w:val="NormalTok"/>
        </w:rPr>
        <w:t xml:space="preserve"> </w:t>
      </w:r>
      <w:r>
        <w:rPr>
          <w:rStyle w:val="DecValTok"/>
        </w:rPr>
        <w:t xml:space="preserve">13</w:t>
      </w:r>
      <w:r>
        <w:rPr>
          <w:rStyle w:val="NormalTok"/>
        </w:rPr>
        <w:t xml:space="preserve">, </w:t>
      </w:r>
      <w:r>
        <w:rPr>
          <w:rStyle w:val="DataTypeTok"/>
        </w:rPr>
        <w:t xml:space="preserve">height =</w:t>
      </w:r>
      <w:r>
        <w:rPr>
          <w:rStyle w:val="NormalTok"/>
        </w:rPr>
        <w:t xml:space="preserve"> </w:t>
      </w:r>
      <w:r>
        <w:rPr>
          <w:rStyle w:val="DecValTok"/>
        </w:rPr>
        <w:t xml:space="preserve">14</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fore_analysis_files/figure-docx/init_plot-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CommentTok"/>
        </w:rPr>
        <w:t xml:space="preserve">#List of outputs per model</w:t>
      </w:r>
      <w:r>
        <w:br w:type="textWrapping"/>
      </w:r>
      <w:r>
        <w:rPr>
          <w:rStyle w:val="NormalTok"/>
        </w:rPr>
        <w:t xml:space="preserve">models &lt;-</w:t>
      </w:r>
      <w:r>
        <w:rPr>
          <w:rStyle w:val="StringTok"/>
        </w:rPr>
        <w:t xml:space="preserve">  </w:t>
      </w:r>
      <w:r>
        <w:rPr>
          <w:rStyle w:val="KeywordTok"/>
        </w:rPr>
        <w:t xml:space="preserve">colnames</w:t>
      </w:r>
      <w:r>
        <w:rPr>
          <w:rStyle w:val="NormalTok"/>
        </w:rPr>
        <w:t xml:space="preserve">(out_df[, </w:t>
      </w:r>
      <w:r>
        <w:rPr>
          <w:rStyle w:val="KeywordTok"/>
        </w:rPr>
        <w:t xml:space="preserve">grepl</w:t>
      </w:r>
      <w:r>
        <w:rPr>
          <w:rStyle w:val="NormalTok"/>
        </w:rPr>
        <w:t xml:space="preserve">(</w:t>
      </w:r>
      <w:r>
        <w:rPr>
          <w:rStyle w:val="StringTok"/>
        </w:rPr>
        <w:t xml:space="preserve">"risk"</w:t>
      </w:r>
      <w:r>
        <w:rPr>
          <w:rStyle w:val="NormalTok"/>
        </w:rPr>
        <w:t xml:space="preserve"> , </w:t>
      </w:r>
      <w:r>
        <w:rPr>
          <w:rStyle w:val="KeywordTok"/>
        </w:rPr>
        <w:t xml:space="preserve">names</w:t>
      </w:r>
      <w:r>
        <w:rPr>
          <w:rStyle w:val="NormalTok"/>
        </w:rPr>
        <w:t xml:space="preserve">(out_df))])</w:t>
      </w:r>
      <w:r>
        <w:br w:type="textWrapping"/>
      </w:r>
      <w:r>
        <w:br w:type="textWrapping"/>
      </w:r>
      <w:r>
        <w:rPr>
          <w:rStyle w:val="CommentTok"/>
        </w:rPr>
        <w:t xml:space="preserve"># Plot obs vs pred scatterplts for each model faceted weather and day step</w:t>
      </w:r>
      <w:r>
        <w:br w:type="textWrapping"/>
      </w:r>
      <w:r>
        <w:rPr>
          <w:rStyle w:val="NormalTok"/>
        </w:rPr>
        <w:t xml:space="preserve">model &lt;-</w:t>
      </w:r>
      <w:r>
        <w:rPr>
          <w:rStyle w:val="StringTok"/>
        </w:rPr>
        <w:t xml:space="preserve"> </w:t>
      </w:r>
      <w:r>
        <w:rPr>
          <w:rStyle w:val="NormalTok"/>
        </w:rPr>
        <w:t xml:space="preserve">models[</w:t>
      </w:r>
      <w:r>
        <w:rPr>
          <w:rStyle w:val="DecValTok"/>
        </w:rPr>
        <w:t xml:space="preserve">1</w:t>
      </w:r>
      <w:r>
        <w:rPr>
          <w:rStyle w:val="NormalTok"/>
        </w:rPr>
        <w:t xml:space="preserve">]</w:t>
      </w:r>
      <w:r>
        <w:br w:type="textWrapping"/>
      </w:r>
      <w:r>
        <w:rPr>
          <w:rStyle w:val="NormalTok"/>
        </w:rPr>
        <w:t xml:space="preserve">out_df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(set,for_date,stna, day_step, 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(set, model)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 .,</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"stna"</w:t>
      </w:r>
      <w:r>
        <w:rPr>
          <w:rStyle w:val="NormalTok"/>
        </w:rPr>
        <w:t xml:space="preserve">, </w:t>
      </w:r>
      <w:r>
        <w:rPr>
          <w:rStyle w:val="StringTok"/>
        </w:rPr>
        <w:t xml:space="preserve">"for_date"</w:t>
      </w:r>
      <w:r>
        <w:rPr>
          <w:rStyle w:val="NormalTok"/>
        </w:rPr>
        <w:t xml:space="preserve">, </w:t>
      </w:r>
      <w:r>
        <w:rPr>
          <w:rStyle w:val="StringTok"/>
        </w:rPr>
        <w:t xml:space="preserve">"day_step"</w:t>
      </w:r>
      <w:r>
        <w:rPr>
          <w:rStyle w:val="NormalTok"/>
        </w:rPr>
        <w:t xml:space="preserve">, </w:t>
      </w:r>
      <w:r>
        <w:rPr>
          <w:rStyle w:val="StringTok"/>
        </w:rPr>
        <w:t xml:space="preserve">"obs"</w:t>
      </w:r>
      <w:r>
        <w:rPr>
          <w:rStyle w:val="NormalTok"/>
        </w:rPr>
        <w:t xml:space="preserve">),</w:t>
      </w:r>
      <w:r>
        <w:br w:type="textWrapping"/>
      </w:r>
      <w:r>
        <w:rPr>
          <w:rStyle w:val="NormalTok"/>
        </w:rPr>
        <w:t xml:space="preserve">                  </w:t>
      </w:r>
      <w:r>
        <w:rPr>
          <w:rStyle w:val="DataTypeTok"/>
        </w:rPr>
        <w:t xml:space="preserve">measure.vars=</w:t>
      </w:r>
      <w:r>
        <w:rPr>
          <w:rStyle w:val="NormalTok"/>
        </w:rPr>
        <w:t xml:space="preserve"> </w:t>
      </w:r>
      <w:r>
        <w:rPr>
          <w:rStyle w:val="KeywordTok"/>
        </w:rPr>
        <w:t xml:space="preserve">c</w:t>
      </w:r>
      <w:r>
        <w:rPr>
          <w:rStyle w:val="NormalTok"/>
        </w:rPr>
        <w:t xml:space="preserve">(</w:t>
      </w:r>
      <w:r>
        <w:rPr>
          <w:rStyle w:val="StringTok"/>
        </w:rPr>
        <w:t xml:space="preserve">"fore"</w:t>
      </w:r>
      <w:r>
        <w:rPr>
          <w:rStyle w:val="NormalTok"/>
        </w:rPr>
        <w:t xml:space="preserve">, </w:t>
      </w:r>
      <w:r>
        <w:rPr>
          <w:rStyle w:val="StringTok"/>
        </w:rPr>
        <w:t xml:space="preserve">"fore_rhum"</w:t>
      </w:r>
      <w:r>
        <w:rPr>
          <w:rStyle w:val="NormalTok"/>
        </w:rPr>
        <w:t xml:space="preserve">, </w:t>
      </w:r>
      <w:r>
        <w:rPr>
          <w:rStyle w:val="StringTok"/>
        </w:rPr>
        <w:t xml:space="preserve">"fore_sol_rad"</w:t>
      </w:r>
      <w:r>
        <w:rPr>
          <w:rStyle w:val="NormalTok"/>
        </w:rPr>
        <w:t xml:space="preserve">, </w:t>
      </w:r>
      <w:r>
        <w:rPr>
          <w:rStyle w:val="StringTok"/>
        </w:rPr>
        <w:t xml:space="preserve">"fore_temp"</w:t>
      </w:r>
      <w:r>
        <w:rPr>
          <w:rStyle w:val="NormalTok"/>
        </w:rPr>
        <w:t xml:space="preserve">,</w:t>
      </w:r>
      <w:r>
        <w:rPr>
          <w:rStyle w:val="StringTok"/>
        </w:rPr>
        <w:t xml:space="preserve">"obs"</w:t>
      </w:r>
      <w:r>
        <w:rPr>
          <w:rStyle w:val="NormalTok"/>
        </w:rPr>
        <w:t xml:space="preserve">, </w:t>
      </w:r>
      <w:r>
        <w:rPr>
          <w:rStyle w:val="StringTok"/>
        </w:rPr>
        <w:t xml:space="preserve">"obs_rhum"</w:t>
      </w:r>
      <w:r>
        <w:rPr>
          <w:rStyle w:val="NormalTok"/>
        </w:rPr>
        <w:t xml:space="preserve">, </w:t>
      </w:r>
      <w:r>
        <w:rPr>
          <w:rStyle w:val="StringTok"/>
        </w:rPr>
        <w:t xml:space="preserve">"obs_sol_rad"</w:t>
      </w:r>
      <w:r>
        <w:rPr>
          <w:rStyle w:val="NormalTok"/>
        </w:rPr>
        <w:t xml:space="preserve">, </w:t>
      </w:r>
      <w:r>
        <w:rPr>
          <w:rStyle w:val="StringTok"/>
        </w:rPr>
        <w:t xml:space="preserve">"obs_temp"</w:t>
      </w:r>
      <w:r>
        <w:rPr>
          <w:rStyle w:val="NormalTok"/>
        </w:rPr>
        <w:t xml:space="preserve">),</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"set"</w:t>
      </w:r>
      <w:r>
        <w:rPr>
          <w:rStyle w:val="NormalTok"/>
        </w:rPr>
        <w:t xml:space="preserve">,</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"pred"</w:t>
      </w:r>
      <w:r>
        <w:rPr>
          <w:rStyle w:val="NormalTok"/>
        </w:rPr>
        <w:t xml:space="preserve">,</w:t>
      </w:r>
      <w:r>
        <w:br w:type="textWrapping"/>
      </w:r>
      <w:r>
        <w:rPr>
          <w:rStyle w:val="NormalTok"/>
        </w:rPr>
        <w:t xml:space="preserve">                  </w:t>
      </w:r>
      <w:r>
        <w:rPr>
          <w:rStyle w:val="DataTypeTok"/>
        </w:rPr>
        <w:t xml:space="preserve">factorsAsStrings  =</w:t>
      </w:r>
      <w:r>
        <w:rPr>
          <w:rStyle w:val="NormalTok"/>
        </w:rPr>
        <w:t xml:space="preserve"> </w:t>
      </w:r>
      <w:r>
        <w:rPr>
          <w:rStyle w:val="OtherTok"/>
        </w:rPr>
        <w:t xml:space="preserve">FALSE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(set </w:t>
      </w:r>
      <w:r>
        <w:rPr>
          <w:rStyle w:val="OperatorTok"/>
        </w:rPr>
        <w:t xml:space="preserve">!=</w:t>
      </w:r>
      <w:r>
        <w:rPr>
          <w:rStyle w:val="StringTok"/>
        </w:rPr>
        <w:t xml:space="preserve"> "obs"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(obs,pred, </w:t>
      </w:r>
      <w:r>
        <w:rPr>
          <w:rStyle w:val="DataTypeTok"/>
        </w:rPr>
        <w:t xml:space="preserve">colour =</w:t>
      </w:r>
      <w:r>
        <w:rPr>
          <w:rStyle w:val="NormalTok"/>
        </w:rPr>
        <w:t xml:space="preserve">stna))</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(set</w:t>
      </w:r>
      <w:r>
        <w:rPr>
          <w:rStyle w:val="OperatorTok"/>
        </w:rPr>
        <w:t xml:space="preserve">~</w:t>
      </w:r>
      <w:r>
        <w:rPr>
          <w:rStyle w:val="NormalTok"/>
        </w:rPr>
        <w:t xml:space="preserve">day_step, </w:t>
      </w:r>
      <w:r>
        <w:rPr>
          <w:rStyle w:val="DataTypeTok"/>
        </w:rPr>
        <w:t xml:space="preserve">ncol =</w:t>
      </w:r>
      <w:r>
        <w:rPr>
          <w:rStyle w:val="NormalTok"/>
        </w:rPr>
        <w:t xml:space="preserve"> </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w:t>
      </w:r>
      <w:r>
        <w:rPr>
          <w:rStyle w:val="NormalTok"/>
        </w:rPr>
        <w:t xml:space="preserve"> </w:t>
      </w:r>
      <w:r>
        <w:rPr>
          <w:rStyle w:val="StringTok"/>
        </w:rPr>
        <w:t xml:space="preserve">"Station"</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"Combinations of outputs using forecasted versus observed weather data over lead time"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rPr>
          <w:rStyle w:val="StringTok"/>
        </w:rPr>
        <w:t xml:space="preserve">"Outputs for model"</w:t>
      </w:r>
      <w:r>
        <w:rPr>
          <w:rStyle w:val="NormalTok"/>
        </w:rPr>
        <w:t xml:space="preserve">, model),</w:t>
      </w:r>
      <w:r>
        <w:br w:type="textWrapping"/>
      </w:r>
      <w:r>
        <w:rPr>
          <w:rStyle w:val="NormalTok"/>
        </w:rPr>
        <w:t xml:space="preserve">       </w:t>
      </w:r>
      <w:r>
        <w:rPr>
          <w:rStyle w:val="DataTypeTok"/>
        </w:rPr>
        <w:t xml:space="preserve">x =</w:t>
      </w:r>
      <w:r>
        <w:rPr>
          <w:rStyle w:val="NormalTok"/>
        </w:rPr>
        <w:t xml:space="preserve"> </w:t>
      </w:r>
      <w:r>
        <w:rPr>
          <w:rStyle w:val="StringTok"/>
        </w:rPr>
        <w:t xml:space="preserve">"Observed"</w:t>
      </w:r>
      <w:r>
        <w:rPr>
          <w:rStyle w:val="NormalTok"/>
        </w:rPr>
        <w:t xml:space="preserve">, </w:t>
      </w:r>
      <w:r>
        <w:rPr>
          <w:rStyle w:val="DataTypeTok"/>
        </w:rPr>
        <w:t xml:space="preserve">y =</w:t>
      </w:r>
      <w:r>
        <w:rPr>
          <w:rStyle w:val="NormalTok"/>
        </w:rPr>
        <w:t xml:space="preserve"> </w:t>
      </w:r>
      <w:r>
        <w:rPr>
          <w:rStyle w:val="StringTok"/>
        </w:rPr>
        <w:t xml:space="preserve">"Predicted"</w:t>
      </w:r>
      <w:r>
        <w:rPr>
          <w:rStyle w:val="NormalTok"/>
        </w:rPr>
        <w:t xml:space="preserve">)</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DataTypeTok"/>
        </w:rPr>
        <w:t xml:space="preserve">filename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"out"</w:t>
      </w:r>
      <w:r>
        <w:rPr>
          <w:rStyle w:val="NormalTok"/>
        </w:rPr>
        <w:t xml:space="preserve">, </w:t>
      </w:r>
      <w:r>
        <w:rPr>
          <w:rStyle w:val="StringTok"/>
        </w:rPr>
        <w:t xml:space="preserve">"fore"</w:t>
      </w:r>
      <w:r>
        <w:rPr>
          <w:rStyle w:val="NormalTok"/>
        </w:rPr>
        <w:t xml:space="preserve">, </w:t>
      </w:r>
      <w:r>
        <w:rPr>
          <w:rStyle w:val="StringTok"/>
        </w:rPr>
        <w:t xml:space="preserve">"fig"</w:t>
      </w:r>
      <w:r>
        <w:rPr>
          <w:rStyle w:val="NormalTok"/>
        </w:rPr>
        <w:t xml:space="preserve">, </w:t>
      </w:r>
      <w:r>
        <w:rPr>
          <w:rStyle w:val="KeywordTok"/>
        </w:rPr>
        <w:t xml:space="preserve">paste</w:t>
      </w:r>
      <w:r>
        <w:rPr>
          <w:rStyle w:val="NormalTok"/>
        </w:rPr>
        <w:t xml:space="preserve">(model, </w:t>
      </w:r>
      <w:r>
        <w:rPr>
          <w:rStyle w:val="StringTok"/>
        </w:rPr>
        <w:t xml:space="preserve">"risk_si model out for all forecast versions vs lead time .png"</w:t>
      </w:r>
      <w:r>
        <w:rPr>
          <w:rStyle w:val="NormalTok"/>
        </w:rPr>
        <w:t xml:space="preserve">)), </w:t>
      </w:r>
      <w:r>
        <w:rPr>
          <w:rStyle w:val="DataTypeTok"/>
        </w:rPr>
        <w:t xml:space="preserve">width =</w:t>
      </w:r>
      <w:r>
        <w:rPr>
          <w:rStyle w:val="NormalTok"/>
        </w:rPr>
        <w:t xml:space="preserve"> </w:t>
      </w:r>
      <w:r>
        <w:rPr>
          <w:rStyle w:val="DecValTok"/>
        </w:rPr>
        <w:t xml:space="preserve">13</w:t>
      </w:r>
      <w:r>
        <w:rPr>
          <w:rStyle w:val="NormalTok"/>
        </w:rPr>
        <w:t xml:space="preserve">, </w:t>
      </w:r>
      <w:r>
        <w:rPr>
          <w:rStyle w:val="DataTypeTok"/>
        </w:rPr>
        <w:t xml:space="preserve">height =</w:t>
      </w:r>
      <w:r>
        <w:rPr>
          <w:rStyle w:val="NormalTok"/>
        </w:rPr>
        <w:t xml:space="preserve"> </w:t>
      </w:r>
      <w:r>
        <w:rPr>
          <w:rStyle w:val="DecValTok"/>
        </w:rPr>
        <w:t xml:space="preserve">14</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fore_analysis_files/figure-docx/sec_init_plot-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CommentTok"/>
        </w:rPr>
        <w:t xml:space="preserve"># Reshaping the data to set up columns for observed and forecasted values</w:t>
      </w:r>
      <w:r>
        <w:br w:type="textWrapping"/>
      </w:r>
      <w:r>
        <w:rPr>
          <w:rStyle w:val="NormalTok"/>
        </w:rPr>
        <w:t xml:space="preserve">dff &lt;-</w:t>
      </w:r>
      <w:r>
        <w:rPr>
          <w:rStyle w:val="StringTok"/>
        </w:rPr>
        <w:t xml:space="preserve"> </w:t>
      </w:r>
      <w:r>
        <w:br w:type="textWrapping"/>
      </w:r>
      <w:r>
        <w:rPr>
          <w:rStyle w:val="NormalTok"/>
        </w:rPr>
        <w:t xml:space="preserve">out_df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(set,for_date,stna, day_step, models))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 .,</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 </w:t>
      </w:r>
      <w:r>
        <w:rPr>
          <w:rStyle w:val="StringTok"/>
        </w:rPr>
        <w:t xml:space="preserve">"set"</w:t>
      </w:r>
      <w:r>
        <w:rPr>
          <w:rStyle w:val="NormalTok"/>
        </w:rPr>
        <w:t xml:space="preserve">, </w:t>
      </w:r>
      <w:r>
        <w:rPr>
          <w:rStyle w:val="StringTok"/>
        </w:rPr>
        <w:t xml:space="preserve">"stna"</w:t>
      </w:r>
      <w:r>
        <w:rPr>
          <w:rStyle w:val="NormalTok"/>
        </w:rPr>
        <w:t xml:space="preserve">, </w:t>
      </w:r>
      <w:r>
        <w:rPr>
          <w:rStyle w:val="StringTok"/>
        </w:rPr>
        <w:t xml:space="preserve">"for_date"</w:t>
      </w:r>
      <w:r>
        <w:rPr>
          <w:rStyle w:val="NormalTok"/>
        </w:rPr>
        <w:t xml:space="preserve">, </w:t>
      </w:r>
      <w:r>
        <w:rPr>
          <w:rStyle w:val="StringTok"/>
        </w:rPr>
        <w:t xml:space="preserve">"day_step"</w:t>
      </w:r>
      <w:r>
        <w:rPr>
          <w:rStyle w:val="NormalTok"/>
        </w:rPr>
        <w:t xml:space="preserve">),</w:t>
      </w:r>
      <w:r>
        <w:br w:type="textWrapping"/>
      </w:r>
      <w:r>
        <w:rPr>
          <w:rStyle w:val="NormalTok"/>
        </w:rPr>
        <w:t xml:space="preserve">                  </w:t>
      </w:r>
      <w:r>
        <w:rPr>
          <w:rStyle w:val="DataTypeTok"/>
        </w:rPr>
        <w:t xml:space="preserve">measure.vars=</w:t>
      </w:r>
      <w:r>
        <w:rPr>
          <w:rStyle w:val="NormalTok"/>
        </w:rPr>
        <w:t xml:space="preserve"> models,</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"model"</w:t>
      </w:r>
      <w:r>
        <w:rPr>
          <w:rStyle w:val="NormalTok"/>
        </w:rPr>
        <w:t xml:space="preserve">,</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"risk"</w:t>
      </w:r>
      <w:r>
        <w:rPr>
          <w:rStyle w:val="NormalTok"/>
        </w:rPr>
        <w:t xml:space="preserve">,</w:t>
      </w:r>
      <w:r>
        <w:br w:type="textWrapping"/>
      </w:r>
      <w:r>
        <w:rPr>
          <w:rStyle w:val="NormalTok"/>
        </w:rPr>
        <w:t xml:space="preserve">                  </w:t>
      </w:r>
      <w:r>
        <w:rPr>
          <w:rStyle w:val="DataTypeTok"/>
        </w:rPr>
        <w:t xml:space="preserve">factorsAsStrings  =</w:t>
      </w:r>
      <w:r>
        <w:rPr>
          <w:rStyle w:val="NormalTok"/>
        </w:rPr>
        <w:t xml:space="preserve"> </w:t>
      </w:r>
      <w:r>
        <w:rPr>
          <w:rStyle w:val="OtherTok"/>
        </w:rPr>
        <w:t xml:space="preserve">FALSE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(set, risk)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 .,</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"stna"</w:t>
      </w:r>
      <w:r>
        <w:rPr>
          <w:rStyle w:val="NormalTok"/>
        </w:rPr>
        <w:t xml:space="preserve">, </w:t>
      </w:r>
      <w:r>
        <w:rPr>
          <w:rStyle w:val="StringTok"/>
        </w:rPr>
        <w:t xml:space="preserve">"for_date"</w:t>
      </w:r>
      <w:r>
        <w:rPr>
          <w:rStyle w:val="NormalTok"/>
        </w:rPr>
        <w:t xml:space="preserve">, </w:t>
      </w:r>
      <w:r>
        <w:rPr>
          <w:rStyle w:val="StringTok"/>
        </w:rPr>
        <w:t xml:space="preserve">"day_step"</w:t>
      </w:r>
      <w:r>
        <w:rPr>
          <w:rStyle w:val="NormalTok"/>
        </w:rPr>
        <w:t xml:space="preserve">, </w:t>
      </w:r>
      <w:r>
        <w:rPr>
          <w:rStyle w:val="StringTok"/>
        </w:rPr>
        <w:t xml:space="preserve">"model"</w:t>
      </w:r>
      <w:r>
        <w:rPr>
          <w:rStyle w:val="NormalTok"/>
        </w:rPr>
        <w:t xml:space="preserve">, </w:t>
      </w:r>
      <w:r>
        <w:rPr>
          <w:rStyle w:val="StringTok"/>
        </w:rPr>
        <w:t xml:space="preserve">"obs"</w:t>
      </w:r>
      <w:r>
        <w:rPr>
          <w:rStyle w:val="NormalTok"/>
        </w:rPr>
        <w:t xml:space="preserve">),</w:t>
      </w:r>
      <w:r>
        <w:br w:type="textWrapping"/>
      </w:r>
      <w:r>
        <w:rPr>
          <w:rStyle w:val="NormalTok"/>
        </w:rPr>
        <w:t xml:space="preserve">                  </w:t>
      </w:r>
      <w:r>
        <w:rPr>
          <w:rStyle w:val="DataTypeTok"/>
        </w:rPr>
        <w:t xml:space="preserve">measure.vars=</w:t>
      </w:r>
      <w:r>
        <w:rPr>
          <w:rStyle w:val="NormalTok"/>
        </w:rPr>
        <w:t xml:space="preserve"> </w:t>
      </w:r>
      <w:r>
        <w:rPr>
          <w:rStyle w:val="KeywordTok"/>
        </w:rPr>
        <w:t xml:space="preserve">c</w:t>
      </w:r>
      <w:r>
        <w:rPr>
          <w:rStyle w:val="NormalTok"/>
        </w:rPr>
        <w:t xml:space="preserve">(</w:t>
      </w:r>
      <w:r>
        <w:rPr>
          <w:rStyle w:val="StringTok"/>
        </w:rPr>
        <w:t xml:space="preserve">"fore"</w:t>
      </w:r>
      <w:r>
        <w:rPr>
          <w:rStyle w:val="NormalTok"/>
        </w:rPr>
        <w:t xml:space="preserve">, </w:t>
      </w:r>
      <w:r>
        <w:rPr>
          <w:rStyle w:val="StringTok"/>
        </w:rPr>
        <w:t xml:space="preserve">"fore_rhum"</w:t>
      </w:r>
      <w:r>
        <w:rPr>
          <w:rStyle w:val="NormalTok"/>
        </w:rPr>
        <w:t xml:space="preserve">, </w:t>
      </w:r>
      <w:r>
        <w:rPr>
          <w:rStyle w:val="StringTok"/>
        </w:rPr>
        <w:t xml:space="preserve">"fore_sol_rad"</w:t>
      </w:r>
      <w:r>
        <w:rPr>
          <w:rStyle w:val="NormalTok"/>
        </w:rPr>
        <w:t xml:space="preserve">, </w:t>
      </w:r>
      <w:r>
        <w:rPr>
          <w:rStyle w:val="StringTok"/>
        </w:rPr>
        <w:t xml:space="preserve">"fore_temp"</w:t>
      </w:r>
      <w:r>
        <w:rPr>
          <w:rStyle w:val="NormalTok"/>
        </w:rPr>
        <w:t xml:space="preserve">,</w:t>
      </w:r>
      <w:r>
        <w:rPr>
          <w:rStyle w:val="StringTok"/>
        </w:rPr>
        <w:t xml:space="preserve">"obs"</w:t>
      </w:r>
      <w:r>
        <w:rPr>
          <w:rStyle w:val="NormalTok"/>
        </w:rPr>
        <w:t xml:space="preserve">, </w:t>
      </w:r>
      <w:r>
        <w:rPr>
          <w:rStyle w:val="StringTok"/>
        </w:rPr>
        <w:t xml:space="preserve">"obs_rhum"</w:t>
      </w:r>
      <w:r>
        <w:rPr>
          <w:rStyle w:val="NormalTok"/>
        </w:rPr>
        <w:t xml:space="preserve">, </w:t>
      </w:r>
      <w:r>
        <w:rPr>
          <w:rStyle w:val="StringTok"/>
        </w:rPr>
        <w:t xml:space="preserve">"obs_sol_rad"</w:t>
      </w:r>
      <w:r>
        <w:rPr>
          <w:rStyle w:val="NormalTok"/>
        </w:rPr>
        <w:t xml:space="preserve">, </w:t>
      </w:r>
      <w:r>
        <w:rPr>
          <w:rStyle w:val="StringTok"/>
        </w:rPr>
        <w:t xml:space="preserve">"obs_temp"</w:t>
      </w:r>
      <w:r>
        <w:rPr>
          <w:rStyle w:val="NormalTok"/>
        </w:rPr>
        <w:t xml:space="preserve">),</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"set"</w:t>
      </w:r>
      <w:r>
        <w:rPr>
          <w:rStyle w:val="NormalTok"/>
        </w:rPr>
        <w:t xml:space="preserve">,</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"pred"</w:t>
      </w:r>
      <w:r>
        <w:rPr>
          <w:rStyle w:val="NormalTok"/>
        </w:rPr>
        <w:t xml:space="preserve">,</w:t>
      </w:r>
      <w:r>
        <w:br w:type="textWrapping"/>
      </w:r>
      <w:r>
        <w:rPr>
          <w:rStyle w:val="NormalTok"/>
        </w:rPr>
        <w:t xml:space="preserve">                  </w:t>
      </w:r>
      <w:r>
        <w:rPr>
          <w:rStyle w:val="DataTypeTok"/>
        </w:rPr>
        <w:t xml:space="preserve">factorsAsStrings  =</w:t>
      </w:r>
      <w:r>
        <w:rPr>
          <w:rStyle w:val="NormalTok"/>
        </w:rPr>
        <w:t xml:space="preserve"> </w:t>
      </w:r>
      <w:r>
        <w:rPr>
          <w:rStyle w:val="OtherTok"/>
        </w:rPr>
        <w:t xml:space="preserve">FALSE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(set </w:t>
      </w:r>
      <w:r>
        <w:rPr>
          <w:rStyle w:val="OperatorTok"/>
        </w:rPr>
        <w:t xml:space="preserve">!=</w:t>
      </w:r>
      <w:r>
        <w:rPr>
          <w:rStyle w:val="StringTok"/>
        </w:rPr>
        <w:t xml:space="preserve"> "obs"</w:t>
      </w:r>
      <w:r>
        <w:rPr>
          <w:rStyle w:val="NormalTok"/>
        </w:rPr>
        <w:t xml:space="preserve">)</w:t>
      </w:r>
      <w:r>
        <w:br w:type="textWrapping"/>
      </w:r>
      <w:r>
        <w:br w:type="textWrapping"/>
      </w:r>
      <w:r>
        <w:rPr>
          <w:rStyle w:val="KeywordTok"/>
        </w:rPr>
        <w:t xml:space="preserve">head</w:t>
      </w:r>
      <w:r>
        <w:rPr>
          <w:rStyle w:val="NormalTok"/>
        </w:rPr>
        <w:t xml:space="preserve">(dff)</w:t>
      </w:r>
    </w:p>
    <w:p>
      <w:pPr>
        <w:pStyle w:val="SourceCode"/>
      </w:pPr>
      <w:r>
        <w:rPr>
          <w:rStyle w:val="VerbatimChar"/>
        </w:rPr>
        <w:t xml:space="preserve">##      stna   for_date day_step         model      obs  set     pred</w:t>
      </w:r>
      <w:r>
        <w:br w:type="textWrapping"/>
      </w:r>
      <w:r>
        <w:rPr>
          <w:rStyle w:val="VerbatimChar"/>
        </w:rPr>
        <w:t xml:space="preserve">## 1 Dunsany 2017-05-01        1       risk_si 0.583015 fore 0.023929</w:t>
      </w:r>
      <w:r>
        <w:br w:type="textWrapping"/>
      </w:r>
      <w:r>
        <w:rPr>
          <w:rStyle w:val="VerbatimChar"/>
        </w:rPr>
        <w:t xml:space="preserve">## 2 Dunsany 2017-05-01        1       risk_mi 0.000000 fore 0.000000</w:t>
      </w:r>
      <w:r>
        <w:br w:type="textWrapping"/>
      </w:r>
      <w:r>
        <w:rPr>
          <w:rStyle w:val="VerbatimChar"/>
        </w:rPr>
        <w:t xml:space="preserve">## 3 Dunsany 2017-05-01        1          risk 0.000000 fore 0.000000</w:t>
      </w:r>
      <w:r>
        <w:br w:type="textWrapping"/>
      </w:r>
      <w:r>
        <w:rPr>
          <w:rStyle w:val="VerbatimChar"/>
        </w:rPr>
        <w:t xml:space="preserve">## 4 Dunsany 2017-05-01        1 cumul_risk_si 0.583015 fore 0.023929</w:t>
      </w:r>
      <w:r>
        <w:br w:type="textWrapping"/>
      </w:r>
      <w:r>
        <w:rPr>
          <w:rStyle w:val="VerbatimChar"/>
        </w:rPr>
        <w:t xml:space="preserve">## 5 Dunsany 2017-05-01        1 cumul_risk_mi 0.000000 fore 0.000000</w:t>
      </w:r>
      <w:r>
        <w:br w:type="textWrapping"/>
      </w:r>
      <w:r>
        <w:rPr>
          <w:rStyle w:val="VerbatimChar"/>
        </w:rPr>
        <w:t xml:space="preserve">## 6 Dunsany 2017-05-01        1    cumul_risk 0.000000 fore 0.000000</w:t>
      </w:r>
    </w:p>
    <w:p>
      <w:pPr>
        <w:pStyle w:val="FirstParagraph"/>
      </w:pPr>
      <w:r>
        <w:t xml:space="preserve">The model output data is turned into binary values. Here we take the model output data and convert it to 1/0 values for each corresponding warning threshold (first loop) for each model(2nd loop - the within the 1st loop).</w:t>
      </w:r>
    </w:p>
    <w:p>
      <w:pPr>
        <w:pStyle w:val="SourceCode"/>
      </w:pPr>
      <w:r>
        <w:rPr>
          <w:rStyle w:val="NormalTok"/>
        </w:rPr>
        <w:t xml:space="preserve">wtls &lt;-</w:t>
      </w:r>
      <w:r>
        <w:rPr>
          <w:rStyle w:val="StringTok"/>
        </w:rPr>
        <w:t xml:space="preserve"> </w:t>
      </w:r>
      <w:r>
        <w:rPr>
          <w:rStyle w:val="KeywordTok"/>
        </w:rPr>
        <w:t xml:space="preserve">list</w:t>
      </w:r>
      <w:r>
        <w:rPr>
          <w:rStyle w:val="NormalTok"/>
        </w:rPr>
        <w:t xml:space="preserve">()</w:t>
      </w:r>
      <w:r>
        <w:br w:type="textWrapping"/>
      </w:r>
      <w:r>
        <w:rPr>
          <w:rStyle w:val="NormalTok"/>
        </w:rPr>
        <w:t xml:space="preserve">out_ls &lt;-</w:t>
      </w:r>
      <w:r>
        <w:rPr>
          <w:rStyle w:val="StringTok"/>
        </w:rPr>
        <w:t xml:space="preserve"> </w:t>
      </w:r>
      <w:r>
        <w:rPr>
          <w:rStyle w:val="KeywordTok"/>
        </w:rPr>
        <w:t xml:space="preserve">split</w:t>
      </w:r>
      <w:r>
        <w:rPr>
          <w:rStyle w:val="NormalTok"/>
        </w:rPr>
        <w:t xml:space="preserve">(dff, dff</w:t>
      </w:r>
      <w:r>
        <w:rPr>
          <w:rStyle w:val="OperatorTok"/>
        </w:rPr>
        <w:t xml:space="preserve">$</w:t>
      </w:r>
      <w:r>
        <w:rPr>
          <w:rStyle w:val="NormalTok"/>
        </w:rPr>
        <w:t xml:space="preserve">model) </w:t>
      </w:r>
      <w:r>
        <w:br w:type="textWrapping"/>
      </w:r>
      <w:r>
        <w:rPr>
          <w:rStyle w:val="KeywordTok"/>
        </w:rPr>
        <w:t xml:space="preserve">names</w:t>
      </w:r>
      <w:r>
        <w:rPr>
          <w:rStyle w:val="NormalTok"/>
        </w:rPr>
        <w:t xml:space="preserve">(out_ls) &lt;-</w:t>
      </w:r>
      <w:r>
        <w:br w:type="textWrapping"/>
      </w:r>
      <w:r>
        <w:rPr>
          <w:rStyle w:val="StringTok"/>
        </w:rPr>
        <w:t xml:space="preserve">  </w:t>
      </w:r>
      <w:r>
        <w:rPr>
          <w:rStyle w:val="KeywordTok"/>
        </w:rPr>
        <w:t xml:space="preserve">sapply</w:t>
      </w:r>
      <w:r>
        <w:rPr>
          <w:rStyle w:val="NormalTok"/>
        </w:rPr>
        <w:t xml:space="preserve">(out_ls, </w:t>
      </w:r>
      <w:r>
        <w:rPr>
          <w:rStyle w:val="ControlFlowTok"/>
        </w:rPr>
        <w:t xml:space="preserve">function</w:t>
      </w:r>
      <w:r>
        <w:rPr>
          <w:rStyle w:val="NormalTok"/>
        </w:rPr>
        <w:t xml:space="preserve">(x) </w:t>
      </w:r>
      <w:r>
        <w:rPr>
          <w:rStyle w:val="KeywordTok"/>
        </w:rPr>
        <w:t xml:space="preserve">unique</w:t>
      </w:r>
      <w:r>
        <w:rPr>
          <w:rStyle w:val="NormalTok"/>
        </w:rPr>
        <w:t xml:space="preserve">(x</w:t>
      </w:r>
      <w:r>
        <w:rPr>
          <w:rStyle w:val="OperatorTok"/>
        </w:rPr>
        <w:t xml:space="preserve">$</w:t>
      </w:r>
      <w:r>
        <w:rPr>
          <w:rStyle w:val="NormalTok"/>
        </w:rPr>
        <w:t xml:space="preserve">model))</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(warn_t_df</w:t>
      </w:r>
      <w:r>
        <w:rPr>
          <w:rStyle w:val="OperatorTok"/>
        </w:rPr>
        <w:t xml:space="preserve">$</w:t>
      </w:r>
      <w:r>
        <w:rPr>
          <w:rStyle w:val="NormalTok"/>
        </w:rPr>
        <w:t xml:space="preserve">warn_thresh)){</w:t>
      </w:r>
      <w:r>
        <w:br w:type="textWrapping"/>
      </w:r>
      <w:r>
        <w:rPr>
          <w:rStyle w:val="NormalTok"/>
        </w:rPr>
        <w:t xml:space="preserve">  loop_list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ControlFlowTok"/>
        </w:rPr>
        <w:t xml:space="preserve">for</w:t>
      </w:r>
      <w:r>
        <w:rPr>
          <w:rStyle w:val="NormalTok"/>
        </w:rPr>
        <w:t xml:space="preserve">(y </w:t>
      </w:r>
      <w:r>
        <w:rPr>
          <w:rStyle w:val="ControlFlowTok"/>
        </w:rPr>
        <w:t xml:space="preserve">in</w:t>
      </w:r>
      <w:r>
        <w:rPr>
          <w:rStyle w:val="NormalTok"/>
        </w:rPr>
        <w:t xml:space="preserve"> </w:t>
      </w:r>
      <w:r>
        <w:rPr>
          <w:rStyle w:val="KeywordTok"/>
        </w:rPr>
        <w:t xml:space="preserve">names</w:t>
      </w:r>
      <w:r>
        <w:rPr>
          <w:rStyle w:val="NormalTok"/>
        </w:rPr>
        <w:t xml:space="preserve">(out_ls)){</w:t>
      </w:r>
      <w:r>
        <w:br w:type="textWrapping"/>
      </w:r>
      <w:r>
        <w:rPr>
          <w:rStyle w:val="NormalTok"/>
        </w:rPr>
        <w:t xml:space="preserve">    </w:t>
      </w:r>
      <w:r>
        <w:rPr>
          <w:rStyle w:val="CommentTok"/>
        </w:rPr>
        <w:t xml:space="preserve"># Find threshold in (lookup table) with all decision thresholds. </w:t>
      </w:r>
      <w:r>
        <w:br w:type="textWrapping"/>
      </w:r>
      <w:r>
        <w:rPr>
          <w:rStyle w:val="NormalTok"/>
        </w:rPr>
        <w:t xml:space="preserve">     threshold &lt;-</w:t>
      </w:r>
      <w:r>
        <w:rPr>
          <w:rStyle w:val="StringTok"/>
        </w:rPr>
        <w:t xml:space="preserve"> </w:t>
      </w:r>
      <w:r>
        <w:rPr>
          <w:rStyle w:val="NormalTok"/>
        </w:rPr>
        <w:t xml:space="preserve">warn_t_df[i, y]</w:t>
      </w:r>
      <w:r>
        <w:br w:type="textWrapping"/>
      </w:r>
      <w:r>
        <w:rPr>
          <w:rStyle w:val="NormalTok"/>
        </w:rPr>
        <w:t xml:space="preserve">     </w:t>
      </w:r>
      <w:r>
        <w:br w:type="textWrapping"/>
      </w:r>
      <w:r>
        <w:rPr>
          <w:rStyle w:val="NormalTok"/>
        </w:rPr>
        <w:t xml:space="preserve">     loop_list[[y]] &lt;-</w:t>
      </w:r>
      <w:r>
        <w:br w:type="textWrapping"/>
      </w:r>
      <w:r>
        <w:rPr>
          <w:rStyle w:val="StringTok"/>
        </w:rPr>
        <w:t xml:space="preserve">       </w:t>
      </w:r>
      <w:r>
        <w:rPr>
          <w:rStyle w:val="KeywordTok"/>
        </w:rPr>
        <w:t xml:space="preserve">mutate</w:t>
      </w:r>
      <w:r>
        <w:rPr>
          <w:rStyle w:val="NormalTok"/>
        </w:rPr>
        <w:t xml:space="preserve">(out_ls[[y]], </w:t>
      </w:r>
      <w:r>
        <w:rPr>
          <w:rStyle w:val="DataTypeTok"/>
        </w:rPr>
        <w:t xml:space="preserve">warn_thresh =</w:t>
      </w:r>
      <w:r>
        <w:rPr>
          <w:rStyle w:val="NormalTok"/>
        </w:rPr>
        <w:t xml:space="preserve"> warn_t_df</w:t>
      </w:r>
      <w:r>
        <w:rPr>
          <w:rStyle w:val="OperatorTok"/>
        </w:rPr>
        <w:t xml:space="preserve">$</w:t>
      </w:r>
      <w:r>
        <w:rPr>
          <w:rStyle w:val="NormalTok"/>
        </w:rPr>
        <w:t xml:space="preserve">warn_thresh[[i]]) </w:t>
      </w:r>
      <w:r>
        <w:rPr>
          <w:rStyle w:val="OperatorTok"/>
        </w:rPr>
        <w:t xml:space="preserve">%&gt;%</w:t>
      </w:r>
      <w:r>
        <w:rPr>
          <w:rStyle w:val="StringTok"/>
        </w:rPr>
        <w:t xml:space="preserve">  </w:t>
      </w:r>
      <w:r>
        <w:rPr>
          <w:rStyle w:val="CommentTok"/>
        </w:rPr>
        <w:t xml:space="preserve"># Add a column for warning threshold</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 =</w:t>
      </w:r>
      <w:r>
        <w:rPr>
          <w:rStyle w:val="NormalTok"/>
        </w:rPr>
        <w:t xml:space="preserve"> </w:t>
      </w:r>
      <w:r>
        <w:rPr>
          <w:rStyle w:val="KeywordTok"/>
        </w:rPr>
        <w:t xml:space="preserve">ifelse</w:t>
      </w:r>
      <w:r>
        <w:rPr>
          <w:rStyle w:val="NormalTok"/>
        </w:rPr>
        <w:t xml:space="preserve">(obs </w:t>
      </w:r>
      <w:r>
        <w:rPr>
          <w:rStyle w:val="OperatorTok"/>
        </w:rPr>
        <w:t xml:space="preserve">&gt;=</w:t>
      </w:r>
      <w:r>
        <w:rPr>
          <w:rStyle w:val="StringTok"/>
        </w:rPr>
        <w:t xml:space="preserve"> </w:t>
      </w:r>
      <w:r>
        <w:rPr>
          <w:rStyle w:val="NormalTok"/>
        </w:rPr>
        <w:t xml:space="preserve">threshold,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NormalTok"/>
        </w:rPr>
        <w:t xml:space="preserve">threshold[</w:t>
      </w:r>
      <w:r>
        <w:rPr>
          <w:rStyle w:val="DecValTok"/>
        </w:rPr>
        <w:t xml:space="preserve">1</w:t>
      </w:r>
      <w:r>
        <w:rPr>
          <w:rStyle w:val="NormalTok"/>
        </w:rPr>
        <w:t xml:space="preserve">] ,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rm</w:t>
      </w:r>
      <w:r>
        <w:rPr>
          <w:rStyle w:val="NormalTok"/>
        </w:rPr>
        <w:t xml:space="preserve">(threshold)</w:t>
      </w:r>
      <w:r>
        <w:br w:type="textWrapping"/>
      </w:r>
      <w:r>
        <w:rPr>
          <w:rStyle w:val="NormalTok"/>
        </w:rPr>
        <w:t xml:space="preserve">  }</w:t>
      </w:r>
      <w:r>
        <w:br w:type="textWrapping"/>
      </w:r>
      <w:r>
        <w:rPr>
          <w:rStyle w:val="NormalTok"/>
        </w:rPr>
        <w:t xml:space="preserve">  wtls [[i]] &lt;-</w:t>
      </w:r>
      <w:r>
        <w:rPr>
          <w:rStyle w:val="StringTok"/>
        </w:rPr>
        <w:t xml:space="preserve"> </w:t>
      </w:r>
      <w:r>
        <w:rPr>
          <w:rStyle w:val="NormalTok"/>
        </w:rPr>
        <w:t xml:space="preserve">loop_list </w:t>
      </w:r>
      <w:r>
        <w:rPr>
          <w:rStyle w:val="OperatorTok"/>
        </w:rPr>
        <w:t xml:space="preserve">%&gt;%</w:t>
      </w:r>
      <w:r>
        <w:rPr>
          <w:rStyle w:val="StringTok"/>
        </w:rPr>
        <w:t xml:space="preserve"> </w:t>
      </w:r>
      <w:r>
        <w:rPr>
          <w:rStyle w:val="KeywordTok"/>
        </w:rPr>
        <w:t xml:space="preserve">bind_rows</w:t>
      </w:r>
      <w:r>
        <w:rPr>
          <w:rStyle w:val="NormalTok"/>
        </w:rPr>
        <w:t xml:space="preserve">()</w:t>
      </w:r>
      <w:r>
        <w:br w:type="textWrapping"/>
      </w:r>
      <w:r>
        <w:rPr>
          <w:rStyle w:val="NormalTok"/>
        </w:rPr>
        <w:t xml:space="preserve">  </w:t>
      </w:r>
      <w:r>
        <w:rPr>
          <w:rStyle w:val="KeywordTok"/>
        </w:rPr>
        <w:t xml:space="preserve">rm</w:t>
      </w:r>
      <w:r>
        <w:rPr>
          <w:rStyle w:val="NormalTok"/>
        </w:rPr>
        <w:t xml:space="preserve">(loop_list)</w:t>
      </w:r>
      <w:r>
        <w:br w:type="textWrapping"/>
      </w:r>
      <w:r>
        <w:rPr>
          <w:rStyle w:val="NormalTok"/>
        </w:rPr>
        <w:t xml:space="preserve">}</w:t>
      </w:r>
      <w:r>
        <w:br w:type="textWrapping"/>
      </w:r>
      <w:r>
        <w:br w:type="textWrapping"/>
      </w:r>
      <w:r>
        <w:br w:type="textWrapping"/>
      </w:r>
      <w:r>
        <w:rPr>
          <w:rStyle w:val="NormalTok"/>
        </w:rPr>
        <w:t xml:space="preserve">dff &lt;-</w:t>
      </w:r>
      <w:r>
        <w:rPr>
          <w:rStyle w:val="StringTok"/>
        </w:rPr>
        <w:t xml:space="preserve"> </w:t>
      </w:r>
      <w:r>
        <w:br w:type="textWrapping"/>
      </w:r>
      <w:r>
        <w:rPr>
          <w:rStyle w:val="NormalTok"/>
        </w:rPr>
        <w:t xml:space="preserve">wtls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(set, model, warn_thresh, day_step, stna, for_date, obs, pred)</w:t>
      </w:r>
      <w:r>
        <w:br w:type="textWrapping"/>
      </w:r>
      <w:r>
        <w:br w:type="textWrapping"/>
      </w:r>
      <w:r>
        <w:rPr>
          <w:rStyle w:val="NormalTok"/>
        </w:rPr>
        <w:t xml:space="preserve"> </w:t>
      </w:r>
      <w:r>
        <w:br w:type="textWrapping"/>
      </w:r>
      <w:r>
        <w:rPr>
          <w:rStyle w:val="NormalTok"/>
        </w:rPr>
        <w:t xml:space="preserve">dff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set   model warn_thresh day_step    stna   for_date obs pred</w:t>
      </w:r>
      <w:r>
        <w:br w:type="textWrapping"/>
      </w:r>
      <w:r>
        <w:rPr>
          <w:rStyle w:val="VerbatimChar"/>
        </w:rPr>
        <w:t xml:space="preserve">## 1 fore risk_si           1        1 Dunsany 2017-05-01   1    1</w:t>
      </w:r>
      <w:r>
        <w:br w:type="textWrapping"/>
      </w:r>
      <w:r>
        <w:rPr>
          <w:rStyle w:val="VerbatimChar"/>
        </w:rPr>
        <w:t xml:space="preserve">## 2 fore risk_si           1        2 Dunsany 2017-05-01   0    0</w:t>
      </w:r>
      <w:r>
        <w:br w:type="textWrapping"/>
      </w:r>
      <w:r>
        <w:rPr>
          <w:rStyle w:val="VerbatimChar"/>
        </w:rPr>
        <w:t xml:space="preserve">## 3 fore risk_si           1        3 Dunsany 2017-05-01   1    0</w:t>
      </w:r>
      <w:r>
        <w:br w:type="textWrapping"/>
      </w:r>
      <w:r>
        <w:rPr>
          <w:rStyle w:val="VerbatimChar"/>
        </w:rPr>
        <w:t xml:space="preserve">## 4 fore risk_si           1        4 Dunsany 2017-05-01   0    0</w:t>
      </w:r>
      <w:r>
        <w:br w:type="textWrapping"/>
      </w:r>
      <w:r>
        <w:rPr>
          <w:rStyle w:val="VerbatimChar"/>
        </w:rPr>
        <w:t xml:space="preserve">## 5 fore risk_si           1        5 Dunsany 2017-05-01   0    0</w:t>
      </w:r>
      <w:r>
        <w:br w:type="textWrapping"/>
      </w:r>
      <w:r>
        <w:rPr>
          <w:rStyle w:val="VerbatimChar"/>
        </w:rPr>
        <w:t xml:space="preserve">## 6 fore risk_si           1        6 Dunsany 2017-05-01   0    0</w:t>
      </w:r>
    </w:p>
    <w:p>
      <w:pPr>
        <w:pStyle w:val="FirstParagraph"/>
      </w:pPr>
      <w:r>
        <w:t xml:space="preserve">Generate frequency tables.</w:t>
      </w:r>
      <w:r>
        <w:t xml:space="preserve"> </w:t>
      </w:r>
      <w:r>
        <w:rPr>
          <w:i/>
        </w:rPr>
        <w:t xml:space="preserve">This might be very slow and probably should not be run on computers with RAM &lt; 8GB</w:t>
      </w:r>
    </w:p>
    <w:p>
      <w:pPr>
        <w:pStyle w:val="SourceCode"/>
      </w:pPr>
      <w:r>
        <w:rPr>
          <w:rStyle w:val="CommentTok"/>
        </w:rPr>
        <w:t xml:space="preserve">#tab &lt;-</w:t>
      </w:r>
      <w:r>
        <w:br w:type="textWrapping"/>
      </w:r>
      <w:r>
        <w:rPr>
          <w:rStyle w:val="CommentTok"/>
        </w:rPr>
        <w:t xml:space="preserve">#  with(tab, table(set, model, warn_thresh, day_step, obs, pred))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 analysis</dc:title>
  <dc:creator>Mladen Cucak</dc:creator>
  <cp:keywords/>
  <dcterms:created xsi:type="dcterms:W3CDTF">2019-11-18T11:54:57Z</dcterms:created>
  <dcterms:modified xsi:type="dcterms:W3CDTF">2019-11-18T11:54:57Z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November, 2019</vt:lpwstr>
  </property>
  <property fmtid="{D5CDD505-2E9C-101B-9397-08002B2CF9AE}" pid="3" name="fontsize">
    <vt:lpwstr>10pt</vt:lpwstr>
  </property>
  <property fmtid="{D5CDD505-2E9C-101B-9397-08002B2CF9AE}" pid="4" name="output">
    <vt:lpwstr>word_document</vt:lpwstr>
  </property>
</Properties>
</file>