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2AE6C8" w14:textId="77777777" w:rsidR="00F65768" w:rsidRDefault="00000000">
      <w:pPr>
        <w:pStyle w:val="Heading1"/>
        <w:numPr>
          <w:ilvl w:val="0"/>
          <w:numId w:val="2"/>
        </w:numPr>
      </w:pPr>
      <w:bookmarkStart w:id="0" w:name="_heading=h.30j0zll" w:colFirst="0" w:colLast="0"/>
      <w:bookmarkEnd w:id="0"/>
      <w:r>
        <w:t>Opis zadatka</w:t>
      </w:r>
    </w:p>
    <w:p w14:paraId="2AE44E24" w14:textId="77777777" w:rsidR="00F65768" w:rsidRDefault="00000000">
      <w:bookmarkStart w:id="1" w:name="_heading=h.1fob9te" w:colFirst="0" w:colLast="0"/>
      <w:bookmarkEnd w:id="1"/>
      <w:r>
        <w:t>N studenata pristupa odbrani domaćeg zadatka. Odbranu drže profesor i asistent. Asistent je u stanju da vrši uvid u rad samo jednog studenta dok je profesor sposoban da prati isključivo dve odbrane paralelno (ne želi da održi odbranu samo za jednog studenta). Odbranu ćemo simulirati zasebnim nitima - jedna za asistenta i dve za profesora. Obrane mogu početi onog trenutka kada su i asistentska i profesorske niti spremne za rad. Profesor i asistent su dostupni u narednih 5 sekundi od početka, nakon čega odbrane nisu više moguće.</w:t>
      </w:r>
    </w:p>
    <w:p w14:paraId="1396797F" w14:textId="77777777" w:rsidR="00F65768" w:rsidRDefault="00000000">
      <w:bookmarkStart w:id="2" w:name="_heading=h.3znysh7" w:colFirst="0" w:colLast="0"/>
      <w:bookmarkEnd w:id="2"/>
      <w:r>
        <w:t>Svaki student na odbranu dolazi u nekom vremenskom trenutku - random vrednostu u opesgu od  0 &lt; x &lt;= 1 sekund od trenutka početka odbrana. Svaki student brani zadatak svojim tempom - random vrednost u opsegu od 0.5 &lt;=  X &lt;= 1 sekund, nakon čega dobija ocenu i završava. Pošto odbrane traju 5 sekundi, odbrana koja je započeta mora biti prekinuta onog trenutka kada 5 sekundi istekne.</w:t>
      </w:r>
    </w:p>
    <w:p w14:paraId="0EBFBC61" w14:textId="77777777" w:rsidR="00F65768" w:rsidRDefault="00000000">
      <w:bookmarkStart w:id="3" w:name="_heading=h.2et92p0" w:colFirst="0" w:colLast="0"/>
      <w:bookmarkEnd w:id="3"/>
      <w:r>
        <w:t xml:space="preserve">Profesor ne prihvata da radi uvid samo jednog studenta nego će sačekati dva studenta koji su spremni da brane i tek onda da započne uvid oba studenta paralelno, dok oba ne završe. </w:t>
      </w:r>
    </w:p>
    <w:p w14:paraId="6CAA9467" w14:textId="77777777" w:rsidR="00F65768" w:rsidRDefault="00000000">
      <w:bookmarkStart w:id="4" w:name="_heading=h.tyjcwt" w:colFirst="0" w:colLast="0"/>
      <w:bookmarkEnd w:id="4"/>
      <w:r>
        <w:t xml:space="preserve">Asistent radi uvid čim se neki student spremi za odbranu. </w:t>
      </w:r>
    </w:p>
    <w:p w14:paraId="670C11FA" w14:textId="77777777" w:rsidR="00F65768" w:rsidRDefault="00000000">
      <w:bookmarkStart w:id="5" w:name="_heading=h.3dy6vkm" w:colFirst="0" w:colLast="0"/>
      <w:bookmarkEnd w:id="5"/>
      <w:r>
        <w:t>Verovatnoća da student brani kod profesora ili asistenta neka bude po izboru (npr. 50% da će braniti kod profesora i 50% da će braniti kod asistenta).</w:t>
      </w:r>
    </w:p>
    <w:p w14:paraId="551A86A6" w14:textId="77777777" w:rsidR="00F65768" w:rsidRDefault="00000000">
      <w:bookmarkStart w:id="6" w:name="_heading=h.1t3h5sf" w:colFirst="0" w:colLast="0"/>
      <w:bookmarkEnd w:id="6"/>
      <w:r>
        <w:t xml:space="preserve">Svaki student po završetku svoje odbrane dobija ocenu između 5 i 10. Dobijenu ocenu je potrebno dodati na sumu ocena svih studenata. Ova suma će se po završetku programa (nakon isteka 5 sekundi predviđenih za odbranu) podeliti sa brojem studenata i dobijeni prosek treba da se ispiše u konzoli. Ovaj prosek mora biti tačan bez obzira na broj studenata. </w:t>
      </w:r>
    </w:p>
    <w:p w14:paraId="75AC7E8B" w14:textId="77777777" w:rsidR="00F65768" w:rsidRDefault="00000000">
      <w:bookmarkStart w:id="7" w:name="_heading=h.4d34og8" w:colFirst="0" w:colLast="0"/>
      <w:bookmarkEnd w:id="7"/>
      <w:r>
        <w:t xml:space="preserve">Ne sme da se dogodi da isti student dva puta brani domaći. Ne sme da se dogodi da student brani domaći posle isteka vremena predviđenog za odbrane (5 sekindi), čak i ako je počeo pre završetka. Ne sme da se dogodi da profesor i asistent rade uvid istom studentu. </w:t>
      </w:r>
    </w:p>
    <w:p w14:paraId="757F9E71" w14:textId="77777777" w:rsidR="00F65768" w:rsidRDefault="00000000">
      <w:bookmarkStart w:id="8" w:name="_heading=h.2s8eyo1" w:colFirst="0" w:colLast="0"/>
      <w:bookmarkEnd w:id="8"/>
      <w:r>
        <w:t xml:space="preserve">Ulazni parameter sistema je N tj. broj studenata. </w:t>
      </w:r>
    </w:p>
    <w:p w14:paraId="3BEE504F" w14:textId="77777777" w:rsidR="00F65768" w:rsidRDefault="00000000">
      <w:bookmarkStart w:id="9" w:name="_heading=h.17dp8vu" w:colFirst="0" w:colLast="0"/>
      <w:bookmarkEnd w:id="9"/>
      <w:r>
        <w:t xml:space="preserve">Izlaz sistema treba da bude ispis sledećeg formata za sve student koji su stigli ili su prekinuti u odbrani rada: </w:t>
      </w:r>
    </w:p>
    <w:p w14:paraId="408BB8E5" w14:textId="77777777" w:rsidR="00F65768" w:rsidRDefault="00000000">
      <w:bookmarkStart w:id="10" w:name="_heading=h.3rdcrjn" w:colFirst="0" w:colLast="0"/>
      <w:bookmarkEnd w:id="10"/>
      <w:r>
        <w:t xml:space="preserve">Thread: &lt;Ime treda studenta&gt; Arrival: &lt;Vreme prispeća stundenta od početka odbrane&gt; Prof: &lt;Ime treda asistenta ili profesora&gt; TTC: &lt;Vreme koje je bilo potrebno da se pregleda domaći&gt;:&lt;vreme početka odbrane&gt; Score: &lt;Ocena koju je dobio od 5 do 10&gt; </w:t>
      </w:r>
    </w:p>
    <w:p w14:paraId="4B410CFF" w14:textId="77777777" w:rsidR="00F65768" w:rsidRDefault="00000000">
      <w:bookmarkStart w:id="11" w:name="_heading=h.26in1rg" w:colFirst="0" w:colLast="0"/>
      <w:bookmarkEnd w:id="11"/>
      <w:r>
        <w:lastRenderedPageBreak/>
        <w:t xml:space="preserve">Za kreiranje niti koristiti thread pool bilo kog tipa (sem singleThreadPool-a). Za profesora implementirati cyclicBarrier kad se ceka da dva studenta krenu sa odbranom kod njega. </w:t>
      </w:r>
    </w:p>
    <w:p w14:paraId="3AD78971" w14:textId="11319904" w:rsidR="00F65768" w:rsidRDefault="00F65768">
      <w:bookmarkStart w:id="12" w:name="_heading=h.lnxbz9" w:colFirst="0" w:colLast="0"/>
      <w:bookmarkEnd w:id="12"/>
    </w:p>
    <w:sectPr w:rsidR="00F65768">
      <w:headerReference w:type="default" r:id="rId8"/>
      <w:headerReference w:type="first" r:id="rId9"/>
      <w:footerReference w:type="first" r:id="rId10"/>
      <w:pgSz w:w="12240" w:h="15840"/>
      <w:pgMar w:top="1080" w:right="1440" w:bottom="1080" w:left="1440" w:header="27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642BEB" w14:textId="77777777" w:rsidR="00756667" w:rsidRDefault="00756667">
      <w:pPr>
        <w:spacing w:before="0" w:line="240" w:lineRule="auto"/>
      </w:pPr>
      <w:r>
        <w:separator/>
      </w:r>
    </w:p>
  </w:endnote>
  <w:endnote w:type="continuationSeparator" w:id="0">
    <w:p w14:paraId="00A0F75A" w14:textId="77777777" w:rsidR="00756667" w:rsidRDefault="00756667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roxima Nova">
    <w:altName w:val="Tahoma"/>
    <w:charset w:val="00"/>
    <w:family w:val="auto"/>
    <w:pitch w:val="default"/>
    <w:embedRegular r:id="rId1" w:fontKey="{8E64A247-3E8E-4983-894B-9B7DABA5BDFA}"/>
    <w:embedBold r:id="rId2" w:fontKey="{2218D69C-C900-4237-B20C-7BAC5AC163E5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3" w:fontKey="{08774C94-266B-4E5F-9998-58F548CF9D08}"/>
    <w:embedItalic r:id="rId4" w:fontKey="{530E9A27-2A27-4381-8616-CA4D5162C02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7ED5CF35-BDD3-41A9-BD35-60F9F6DFB2A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8890C887-5659-4BB1-A061-1330BAE1FE8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D9602F" w14:textId="77777777" w:rsidR="00F65768" w:rsidRDefault="00F65768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155B6F" w14:textId="77777777" w:rsidR="00756667" w:rsidRDefault="00756667">
      <w:pPr>
        <w:spacing w:before="0" w:line="240" w:lineRule="auto"/>
      </w:pPr>
      <w:r>
        <w:separator/>
      </w:r>
    </w:p>
  </w:footnote>
  <w:footnote w:type="continuationSeparator" w:id="0">
    <w:p w14:paraId="05BA40B8" w14:textId="77777777" w:rsidR="00756667" w:rsidRDefault="00756667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84DADD" w14:textId="77777777" w:rsidR="00F65768" w:rsidRDefault="00F65768">
    <w:pPr>
      <w:spacing w:before="0" w:after="200" w:line="240" w:lineRule="auto"/>
      <w:ind w:left="-90"/>
    </w:pPr>
  </w:p>
  <w:p w14:paraId="42CD2900" w14:textId="77777777" w:rsidR="00F65768" w:rsidRDefault="00F65768">
    <w:pPr>
      <w:spacing w:before="0" w:line="240" w:lineRule="auto"/>
      <w:ind w:left="-9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C40BA3" w14:textId="3DC7C640" w:rsidR="00F65768" w:rsidRDefault="00F65768">
    <w:pPr>
      <w:spacing w:before="0" w:after="200" w:line="240" w:lineRule="auto"/>
      <w:ind w:left="-90"/>
    </w:pPr>
  </w:p>
  <w:p w14:paraId="2659F44A" w14:textId="79FF27B8" w:rsidR="00F65768" w:rsidRDefault="00F65768">
    <w:pPr>
      <w:spacing w:before="0" w:line="240" w:lineRule="auto"/>
      <w:ind w:left="-90"/>
    </w:pPr>
  </w:p>
  <w:p w14:paraId="63FD8908" w14:textId="77777777" w:rsidR="00F65768" w:rsidRDefault="00F65768">
    <w:pPr>
      <w:spacing w:before="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1FE4B18"/>
    <w:multiLevelType w:val="multilevel"/>
    <w:tmpl w:val="3CC23278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18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39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120" w:hanging="360"/>
      </w:pPr>
      <w:rPr>
        <w:u w:val="none"/>
      </w:rPr>
    </w:lvl>
  </w:abstractNum>
  <w:abstractNum w:abstractNumId="1" w15:restartNumberingAfterBreak="0">
    <w:nsid w:val="57867C48"/>
    <w:multiLevelType w:val="multilevel"/>
    <w:tmpl w:val="60E4855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483738299">
    <w:abstractNumId w:val="1"/>
  </w:num>
  <w:num w:numId="2" w16cid:durableId="12790253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5768"/>
    <w:rsid w:val="003D4F30"/>
    <w:rsid w:val="0049094A"/>
    <w:rsid w:val="00756667"/>
    <w:rsid w:val="00F65768"/>
    <w:rsid w:val="00FE0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5EA8C2"/>
  <w15:docId w15:val="{1FE7D005-437C-416B-857D-5D7DE16843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Proxima Nova" w:eastAsia="Proxima Nova" w:hAnsi="Proxima Nova" w:cs="Proxima Nova"/>
        <w:color w:val="353744"/>
        <w:sz w:val="22"/>
        <w:szCs w:val="22"/>
        <w:lang w:val="en" w:eastAsia="en-US" w:bidi="ar-SA"/>
      </w:rPr>
    </w:rPrDefault>
    <w:pPrDefault>
      <w:pPr>
        <w:spacing w:before="200" w:line="31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480" w:line="240" w:lineRule="auto"/>
      <w:outlineLvl w:val="0"/>
    </w:pPr>
    <w:rPr>
      <w:b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spacing w:before="320" w:line="240" w:lineRule="auto"/>
      <w:outlineLvl w:val="1"/>
    </w:pPr>
    <w:rPr>
      <w:b/>
      <w:color w:val="00AB44"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line="240" w:lineRule="auto"/>
      <w:outlineLvl w:val="2"/>
    </w:pPr>
    <w:rPr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320" w:line="240" w:lineRule="auto"/>
    </w:pPr>
    <w:rPr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spacing w:before="0" w:line="240" w:lineRule="auto"/>
    </w:pPr>
    <w:rPr>
      <w:color w:val="666666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E00A0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0A0E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D4F30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4F30"/>
  </w:style>
  <w:style w:type="paragraph" w:styleId="Footer">
    <w:name w:val="footer"/>
    <w:basedOn w:val="Normal"/>
    <w:link w:val="FooterChar"/>
    <w:uiPriority w:val="99"/>
    <w:unhideWhenUsed/>
    <w:rsid w:val="003D4F30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4F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+91mzF7vpXI5RzjEKZW2MhmDqRw==">CgMxLjAyCGguZ2pkZ3hzMgloLjMwajB6bGwyCWguMWZvYjl0ZTIJaC4zem55c2g3MgloLjJldDkycDAyCGgudHlqY3d0MgloLjNkeTZ2a20yCWguMXQzaDVzZjIJaC40ZDM0b2c4MgloLjJzOGV5bzEyCWguMTdkcDh2dTIJaC4zcmRjcmpuMgloLjI2aW4xcmcyCGgubG54Yno5OAByITFlZE5JQWFQNHJaVmZTem00RGM5cVRMemFuY2I2MEQzQg==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378</Words>
  <Characters>2156</Characters>
  <Application>Microsoft Office Word</Application>
  <DocSecurity>0</DocSecurity>
  <Lines>17</Lines>
  <Paragraphs>5</Paragraphs>
  <ScaleCrop>false</ScaleCrop>
  <Company/>
  <LinksUpToDate>false</LinksUpToDate>
  <CharactersWithSpaces>2529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4</cp:revision>
  <dcterms:created xsi:type="dcterms:W3CDTF">2023-02-25T18:14:00Z</dcterms:created>
  <dcterms:modified xsi:type="dcterms:W3CDTF">2024-10-18T10:17:00Z</dcterms:modified>
</cp:coreProperties>
</file>