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bookmarkStart w:id="0" w:name="_GoBack"/>
      <w:bookmarkEnd w:id="0"/>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Pr>
          <w:snapToGrid w:val="0"/>
          <w:color w:val="000000"/>
          <w:sz w:val="18"/>
          <w:szCs w:val="18"/>
        </w:rPr>
        <w:t xml:space="preserve">made </w:t>
      </w:r>
      <w:r>
        <w:rPr>
          <w:sz w:val="18"/>
          <w:szCs w:val="18"/>
        </w:rPr>
        <w:t>on the day, month and year</w:t>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w:t>
      </w:r>
      <w:r>
        <w:rPr>
          <w:sz w:val="18"/>
          <w:szCs w:val="18"/>
        </w:rPr>
        <w:t xml:space="preserve">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w:t>
      </w:r>
      <w:r>
        <w:rPr>
          <w:sz w:val="18"/>
          <w:szCs w:val="18"/>
        </w:rPr>
        <w:lastRenderedPageBreak/>
        <w:t>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t>
      </w:r>
      <w:r w:rsidR="00AD54AF">
        <w:rPr>
          <w:snapToGrid w:val="0"/>
          <w:sz w:val="18"/>
          <w:szCs w:val="18"/>
        </w:rPr>
        <w:t>with prior written</w:t>
      </w:r>
      <w:r>
        <w:rPr>
          <w:snapToGrid w:val="0"/>
          <w:sz w:val="18"/>
          <w:szCs w:val="18"/>
        </w:rPr>
        <w:t xml:space="preserve">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w:t>
      </w:r>
      <w:r>
        <w:rPr>
          <w:snapToGrid w:val="0"/>
          <w:color w:val="000000"/>
          <w:sz w:val="18"/>
          <w:szCs w:val="18"/>
        </w:rPr>
        <w:t>settle, compromise and deal with any rights or claims relating thereto without being bound to exercise any of these powers or be liable for any losses in the exercise or non-exercise thereof, to be freed and</w:t>
      </w:r>
      <w:r w:rsidR="00AD54AF">
        <w:rPr>
          <w:snapToGrid w:val="0"/>
          <w:color w:val="000000"/>
          <w:sz w:val="18"/>
          <w:szCs w:val="18"/>
        </w:rPr>
        <w:t xml:space="preserve"> </w:t>
      </w:r>
      <w:r>
        <w:rPr>
          <w:snapToGrid w:val="0"/>
          <w:color w:val="000000"/>
          <w:sz w:val="18"/>
          <w:szCs w:val="18"/>
        </w:rPr>
        <w:t>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w:t>
      </w:r>
      <w:r>
        <w:rPr>
          <w:snapToGrid w:val="0"/>
          <w:color w:val="000000"/>
          <w:sz w:val="18"/>
          <w:szCs w:val="18"/>
        </w:rPr>
        <w:t xml:space="preserve">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(ix) The   Hypoth</w:t>
      </w:r>
      <w:r w:rsidR="00AD54AF">
        <w:rPr>
          <w:snapToGrid w:val="0"/>
          <w:color w:val="000000"/>
          <w:sz w:val="18"/>
          <w:szCs w:val="18"/>
        </w:rPr>
        <w:t xml:space="preserve">ecator hereby </w:t>
      </w:r>
      <w:r>
        <w:rPr>
          <w:snapToGrid w:val="0"/>
          <w:color w:val="000000"/>
          <w:sz w:val="18"/>
          <w:szCs w:val="18"/>
        </w:rPr>
        <w:t xml:space="preserve">appoints </w:t>
      </w:r>
      <w:proofErr w:type="gramStart"/>
      <w:r>
        <w:rPr>
          <w:snapToGrid w:val="0"/>
          <w:color w:val="000000"/>
          <w:sz w:val="18"/>
          <w:szCs w:val="18"/>
        </w:rPr>
        <w:t>the  Bank</w:t>
      </w:r>
      <w:proofErr w:type="gramEnd"/>
      <w:r>
        <w:rPr>
          <w:snapToGrid w:val="0"/>
          <w:color w:val="000000"/>
          <w:sz w:val="18"/>
          <w:szCs w:val="18"/>
        </w:rPr>
        <w:t xml:space="preserve"> as its attorney and authorises the Bank to act for and in the name of the Hypothecator</w:t>
      </w:r>
      <w:r w:rsidR="00AD54AF">
        <w:rPr>
          <w:snapToGrid w:val="0"/>
          <w:color w:val="000000"/>
          <w:sz w:val="18"/>
          <w:szCs w:val="18"/>
        </w:rPr>
        <w:t>, if an Event of Default has occurred and is subsisting,</w:t>
      </w:r>
      <w:r>
        <w:rPr>
          <w:snapToGrid w:val="0"/>
          <w:color w:val="000000"/>
          <w:sz w:val="18"/>
          <w:szCs w:val="18"/>
        </w:rPr>
        <w:t xml:space="preserve">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w:t>
      </w:r>
      <w:r>
        <w:rPr>
          <w:sz w:val="18"/>
          <w:szCs w:val="18"/>
        </w:rPr>
        <w:lastRenderedPageBreak/>
        <w:t>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w:t>
      </w:r>
      <w:r>
        <w:rPr>
          <w:sz w:val="18"/>
          <w:szCs w:val="18"/>
        </w:rPr>
        <w:lastRenderedPageBreak/>
        <w:t xml:space="preserve">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r w:rsidR="00FA1C8D">
        <w:rPr>
          <w:rFonts w:ascii="Times New Roman" w:hAnsi="Times New Roman"/>
          <w:color w:val="auto"/>
          <w:sz w:val="18"/>
          <w:szCs w:val="18"/>
        </w:rPr>
        <w:t>Durgapur</w:t>
      </w:r>
      <w:r>
        <w:rPr>
          <w:rFonts w:ascii="Times New Roman" w:hAnsi="Times New Roman"/>
          <w:color w:val="auto"/>
          <w:sz w:val="18"/>
          <w:szCs w:val="18"/>
        </w:rPr>
        <w:t xml:space="preserve"> in the State of</w:t>
      </w:r>
      <w:r w:rsidR="00FA1C8D">
        <w:rPr>
          <w:rFonts w:ascii="Times New Roman" w:hAnsi="Times New Roman"/>
          <w:color w:val="auto"/>
          <w:sz w:val="18"/>
          <w:szCs w:val="18"/>
        </w:rPr>
        <w:t xml:space="preserve"> West Bengal</w:t>
      </w:r>
      <w:r>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r w:rsidR="00FA1C8D">
        <w:rPr>
          <w:rFonts w:ascii="Times New Roman" w:hAnsi="Times New Roman"/>
          <w:color w:val="auto"/>
          <w:sz w:val="18"/>
          <w:szCs w:val="18"/>
        </w:rPr>
        <w:t>14</w:t>
      </w:r>
      <w:r w:rsidR="00FA1C8D" w:rsidRPr="00FA1C8D">
        <w:rPr>
          <w:rFonts w:ascii="Times New Roman" w:hAnsi="Times New Roman"/>
          <w:color w:val="auto"/>
          <w:sz w:val="18"/>
          <w:szCs w:val="18"/>
          <w:vertAlign w:val="superscript"/>
        </w:rPr>
        <w:t>th</w:t>
      </w:r>
      <w:r w:rsidR="00FA1C8D">
        <w:rPr>
          <w:rFonts w:ascii="Times New Roman" w:hAnsi="Times New Roman"/>
          <w:color w:val="auto"/>
          <w:sz w:val="18"/>
          <w:szCs w:val="18"/>
        </w:rPr>
        <w:t xml:space="preserve"> </w:t>
      </w:r>
      <w:r w:rsidRPr="00C87E6D">
        <w:rPr>
          <w:rFonts w:ascii="Times New Roman" w:hAnsi="Times New Roman"/>
          <w:color w:val="auto"/>
          <w:sz w:val="18"/>
          <w:szCs w:val="18"/>
        </w:rPr>
        <w:t xml:space="preserve">day of </w:t>
      </w:r>
      <w:r w:rsidR="00FA1C8D">
        <w:rPr>
          <w:rFonts w:ascii="Times New Roman" w:hAnsi="Times New Roman"/>
          <w:color w:val="auto"/>
          <w:sz w:val="18"/>
          <w:szCs w:val="18"/>
        </w:rPr>
        <w:t>March</w:t>
      </w:r>
      <w:r w:rsidRPr="00C87E6D">
        <w:rPr>
          <w:rFonts w:ascii="Times New Roman" w:hAnsi="Times New Roman"/>
          <w:color w:val="auto"/>
          <w:sz w:val="18"/>
          <w:szCs w:val="18"/>
        </w:rPr>
        <w:t xml:space="preserve">, Two Thousand and </w:t>
      </w:r>
      <w:r w:rsidR="00FA1C8D">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FA1C8D">
        <w:rPr>
          <w:rFonts w:ascii="Times New Roman" w:hAnsi="Times New Roman"/>
          <w:sz w:val="18"/>
          <w:szCs w:val="18"/>
        </w:rPr>
        <w:t>180.0</w:t>
      </w:r>
      <w:r>
        <w:rPr>
          <w:rFonts w:ascii="Times New Roman" w:hAnsi="Times New Roman"/>
          <w:sz w:val="18"/>
          <w:szCs w:val="18"/>
        </w:rPr>
        <w:t xml:space="preserve">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FA1C8D"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AD54AF" w:rsidP="004E6616">
      <w:pPr>
        <w:jc w:val="both"/>
        <w:rPr>
          <w:sz w:val="18"/>
        </w:rPr>
      </w:pPr>
      <w:r>
        <w:rPr>
          <w:sz w:val="18"/>
        </w:rPr>
        <w:t xml:space="preserve">IBCI </w:t>
      </w:r>
      <w:r w:rsidR="004E6616">
        <w:rPr>
          <w:sz w:val="18"/>
        </w:rPr>
        <w:t xml:space="preserve">LIMITED, a company within the meaning of the Companies Act, 1956 and having its Registered Office at </w:t>
      </w:r>
      <w:proofErr w:type="spellStart"/>
      <w:r>
        <w:rPr>
          <w:sz w:val="18"/>
        </w:rPr>
        <w:t>Kusum</w:t>
      </w:r>
      <w:proofErr w:type="spellEnd"/>
      <w:r>
        <w:rPr>
          <w:sz w:val="18"/>
        </w:rPr>
        <w:t xml:space="preserve"> Apartment</w:t>
      </w:r>
      <w:r w:rsidR="004E6616">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4E6616" w:rsidRDefault="004E6616" w:rsidP="004E6616">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AD54AF" w:rsidRDefault="00AD54AF" w:rsidP="00AD54AF">
      <w:pPr>
        <w:jc w:val="both"/>
        <w:rPr>
          <w:sz w:val="18"/>
        </w:rPr>
      </w:pPr>
      <w:r>
        <w:rPr>
          <w:sz w:val="18"/>
        </w:rPr>
        <w:t xml:space="preserve">BBCI Limited, a company within the meaning of the Companies Act, 1956 and having its Registered Office at </w:t>
      </w:r>
      <w:proofErr w:type="spellStart"/>
      <w:r>
        <w:rPr>
          <w:sz w:val="18"/>
        </w:rPr>
        <w:t>Kusum</w:t>
      </w:r>
      <w:proofErr w:type="spellEnd"/>
      <w:r>
        <w:rPr>
          <w:sz w:val="18"/>
        </w:rPr>
        <w:t xml:space="preserve"> Apartment  </w:t>
      </w:r>
    </w:p>
    <w:p w:rsidR="00AD54AF" w:rsidRDefault="00AD54AF" w:rsidP="00AD54AF">
      <w:pPr>
        <w:rPr>
          <w:sz w:val="18"/>
        </w:rPr>
      </w:pPr>
    </w:p>
    <w:p w:rsidR="004E6616" w:rsidRPr="00AD54AF" w:rsidRDefault="00AD54AF" w:rsidP="00AD54AF">
      <w:pPr>
        <w:jc w:val="both"/>
        <w:rPr>
          <w:sz w:val="18"/>
        </w:rPr>
      </w:pPr>
      <w:r>
        <w:rPr>
          <w:sz w:val="18"/>
        </w:rPr>
        <w:t xml:space="preserve">The expression “Borrower”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any or each of the Current Assets</w:t>
      </w:r>
      <w:r w:rsidR="00AD54AF">
        <w:rPr>
          <w:rFonts w:ascii="Times New Roman" w:hAnsi="Times New Roman"/>
          <w:color w:val="auto"/>
          <w:sz w:val="18"/>
          <w:szCs w:val="18"/>
        </w:rPr>
        <w:t xml:space="preserve"> and</w:t>
      </w:r>
      <w:r>
        <w:rPr>
          <w:rFonts w:ascii="Times New Roman" w:hAnsi="Times New Roman"/>
          <w:color w:val="auto"/>
          <w:sz w:val="18"/>
          <w:szCs w:val="18"/>
        </w:rPr>
        <w:t xml:space="preserve"> the Moveable Properties.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AD54AF"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 xml:space="preserve"> </w:t>
      </w:r>
      <w:r w:rsidR="004E6616">
        <w:rPr>
          <w:rFonts w:ascii="Times New Roman" w:hAnsi="Times New Roman"/>
          <w:b/>
          <w:color w:val="auto"/>
          <w:sz w:val="18"/>
          <w:szCs w:val="18"/>
        </w:rPr>
        <w:t>“Current Assets”</w:t>
      </w:r>
      <w:r w:rsidR="004E6616">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b/>
          <w:color w:val="auto"/>
          <w:sz w:val="18"/>
          <w:szCs w:val="18"/>
        </w:rPr>
      </w:pPr>
    </w:p>
    <w:p w:rsidR="004E6616" w:rsidRDefault="00AD54AF"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 xml:space="preserve"> </w:t>
      </w:r>
      <w:r w:rsidR="004E6616">
        <w:rPr>
          <w:rFonts w:ascii="Times New Roman" w:hAnsi="Times New Roman"/>
          <w:b/>
          <w:color w:val="auto"/>
          <w:sz w:val="18"/>
          <w:szCs w:val="18"/>
        </w:rPr>
        <w:t>“Moveable Properties”</w:t>
      </w:r>
      <w:r w:rsidR="004E6616">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The Current Assets have been hereby hypothecated as and by way of exclusive charge</w:t>
      </w:r>
      <w:r w:rsidR="00AD54AF">
        <w:rPr>
          <w:rFonts w:ascii="Times New Roman" w:hAnsi="Times New Roman"/>
          <w:color w:val="auto"/>
          <w:sz w:val="18"/>
          <w:szCs w:val="18"/>
        </w:rPr>
        <w:t>.</w:t>
      </w:r>
    </w:p>
    <w:p w:rsidR="004E6616" w:rsidRDefault="004E6616" w:rsidP="00AD54AF">
      <w:pPr>
        <w:pStyle w:val="Bodytext"/>
        <w:tabs>
          <w:tab w:val="left" w:pos="0"/>
          <w:tab w:val="num" w:pos="540"/>
        </w:tabs>
        <w:spacing w:line="240" w:lineRule="auto"/>
        <w:rPr>
          <w:rFonts w:ascii="Times New Roman" w:hAnsi="Times New Roman"/>
          <w:color w:val="auto"/>
          <w:sz w:val="18"/>
          <w:szCs w:val="18"/>
        </w:rPr>
      </w:pPr>
    </w:p>
    <w:p w:rsidR="004E6616" w:rsidRDefault="004E6616" w:rsidP="00AD54AF">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 xml:space="preserve">(ii) The Moveable Properties have been hereby hypothecated as and by way of charge </w:t>
      </w:r>
    </w:p>
    <w:p w:rsidR="00AD54AF" w:rsidRDefault="00AD54AF" w:rsidP="00AD54AF">
      <w:pPr>
        <w:pStyle w:val="Bodytext"/>
        <w:tabs>
          <w:tab w:val="left" w:pos="0"/>
          <w:tab w:val="num" w:pos="54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premises and godowns situate at </w:t>
      </w:r>
      <w:r w:rsidR="00AD54AF">
        <w:rPr>
          <w:rFonts w:ascii="Times New Roman" w:hAnsi="Times New Roman"/>
          <w:color w:val="auto"/>
          <w:sz w:val="18"/>
          <w:szCs w:val="18"/>
        </w:rPr>
        <w:t xml:space="preserve">all places </w:t>
      </w:r>
      <w:r>
        <w:rPr>
          <w:rFonts w:ascii="Times New Roman" w:hAnsi="Times New Roman"/>
          <w:color w:val="auto"/>
          <w:sz w:val="18"/>
          <w:szCs w:val="18"/>
        </w:rPr>
        <w:t xml:space="preserve">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 </w:t>
      </w:r>
    </w:p>
    <w:p w:rsidR="004E6616" w:rsidRDefault="004E6616" w:rsidP="004E6616">
      <w:pPr>
        <w:pStyle w:val="Bodytext"/>
        <w:tabs>
          <w:tab w:val="left" w:pos="567"/>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rPr>
          <w:rFonts w:ascii="Times New Roman" w:hAnsi="Times New Roman"/>
          <w:color w:val="auto"/>
          <w:sz w:val="18"/>
          <w:szCs w:val="18"/>
        </w:rPr>
      </w:pPr>
      <w:r>
        <w:rPr>
          <w:rFonts w:ascii="Times New Roman" w:hAnsi="Times New Roman"/>
          <w:color w:val="auto"/>
          <w:sz w:val="18"/>
          <w:szCs w:val="18"/>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godowns situated at </w:t>
      </w:r>
      <w:r w:rsidR="00AD54AF">
        <w:rPr>
          <w:rFonts w:ascii="Times New Roman" w:hAnsi="Times New Roman"/>
          <w:color w:val="auto"/>
          <w:sz w:val="18"/>
          <w:szCs w:val="18"/>
        </w:rPr>
        <w:t xml:space="preserve">all locations </w:t>
      </w:r>
      <w:r>
        <w:rPr>
          <w:rFonts w:ascii="Times New Roman" w:hAnsi="Times New Roman"/>
          <w:color w:val="auto"/>
          <w:sz w:val="18"/>
          <w:szCs w:val="18"/>
        </w:rPr>
        <w:t xml:space="preserve">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 </w:t>
      </w:r>
    </w:p>
    <w:p w:rsidR="004E6616" w:rsidRDefault="004E6616" w:rsidP="004E6616">
      <w:pPr>
        <w:pStyle w:val="Bodytext"/>
        <w:tabs>
          <w:tab w:val="left" w:pos="567"/>
        </w:tabs>
        <w:spacing w:line="240" w:lineRule="auto"/>
        <w:ind w:left="567" w:hanging="387"/>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AD54AF" w:rsidRDefault="00AD54AF" w:rsidP="004E6616">
      <w:pPr>
        <w:pStyle w:val="Bodytext"/>
        <w:tabs>
          <w:tab w:val="left" w:pos="0"/>
        </w:tabs>
        <w:spacing w:line="240" w:lineRule="auto"/>
        <w:rPr>
          <w:rFonts w:ascii="Times New Roman" w:hAnsi="Times New Roman"/>
          <w:color w:val="auto"/>
          <w:sz w:val="18"/>
          <w:szCs w:val="18"/>
        </w:rPr>
      </w:pPr>
    </w:p>
    <w:p w:rsidR="004E6616" w:rsidRDefault="00AD54AF" w:rsidP="004E6616">
      <w:pPr>
        <w:pStyle w:val="Bodytext"/>
        <w:tabs>
          <w:tab w:val="left" w:pos="0"/>
        </w:tabs>
        <w:spacing w:line="240" w:lineRule="auto"/>
        <w:rPr>
          <w:rFonts w:ascii="Times New Roman" w:hAnsi="Times New Roman"/>
          <w:sz w:val="18"/>
          <w:szCs w:val="18"/>
        </w:rPr>
      </w:pPr>
      <w:r>
        <w:rPr>
          <w:sz w:val="18"/>
          <w:szCs w:val="18"/>
        </w:rPr>
        <w:lastRenderedPageBreak/>
        <w:t>[</w:t>
      </w:r>
      <w:r w:rsidR="004E6616">
        <w:rPr>
          <w:sz w:val="18"/>
          <w:szCs w:val="18"/>
        </w:rPr>
        <w:t xml:space="preserve">SINCE THE DOH IS BEING SIGNED BY A THIRD PARTY – HYPOTHECATOR </w:t>
      </w:r>
      <w:r w:rsidR="004E6616">
        <w:rPr>
          <w:rFonts w:ascii="Times New Roman" w:hAnsi="Times New Roman"/>
          <w:sz w:val="18"/>
          <w:szCs w:val="18"/>
        </w:rPr>
        <w:t>TO FURNISH TO THE BANK APPROVAL UNDER S.372A IF APPLICABLE;</w:t>
      </w:r>
    </w:p>
    <w:p w:rsidR="00AD54AF" w:rsidRDefault="00AD54AF" w:rsidP="004E6616">
      <w:pPr>
        <w:pStyle w:val="Bodytext"/>
        <w:tabs>
          <w:tab w:val="left" w:pos="0"/>
        </w:tabs>
        <w:spacing w:line="240" w:lineRule="auto"/>
        <w:rPr>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w:t>
      </w:r>
      <w:r w:rsidR="00AD54AF">
        <w:rPr>
          <w:sz w:val="18"/>
          <w:szCs w:val="18"/>
        </w:rPr>
        <w:t xml:space="preserve">E AS PER REL.STATE STAMP LAWS; </w:t>
      </w:r>
      <w:r>
        <w:rPr>
          <w:b/>
          <w:sz w:val="18"/>
          <w:szCs w:val="18"/>
        </w:rPr>
        <w:t>DOH TO BE STAMPED FOR HYPOTHECATION + POWER OF ATTORNEY AND NOT TO BE ATTESTED</w:t>
      </w:r>
      <w:r>
        <w:rPr>
          <w:sz w:val="18"/>
          <w:szCs w:val="18"/>
        </w:rPr>
        <w:t xml:space="preserve">; </w:t>
      </w:r>
      <w:proofErr w:type="gramStart"/>
      <w:r>
        <w:rPr>
          <w:sz w:val="18"/>
          <w:szCs w:val="18"/>
        </w:rPr>
        <w:t>PLEASE :</w:t>
      </w:r>
      <w:proofErr w:type="gramEnd"/>
      <w:r>
        <w:rPr>
          <w:sz w:val="18"/>
          <w:szCs w:val="18"/>
        </w:rPr>
        <w:t xml:space="preserve"> INCORPORATE SCHEDULES AFTER THE MAIN BODY OF THE DOH; INCORPORATE THIS PAGE AFTER ALL SCHEDULES; HAVE RUNNING NUMBERS IN CONTINUATION OF THE MAIN BODY OF DOH; DELETE ALL COMMENTS (INCLUDING THESE COMMENTS) AND FOOTNOTES PRIOR</w:t>
      </w:r>
      <w:r w:rsidR="00AD54AF">
        <w:rPr>
          <w:sz w:val="18"/>
          <w:szCs w:val="18"/>
        </w:rPr>
        <w:t xml:space="preserve"> TO PRINTING OF FINAL DOCUMENT </w:t>
      </w:r>
      <w:r>
        <w:rPr>
          <w:sz w:val="18"/>
          <w:szCs w:val="18"/>
        </w:rPr>
        <w:t>]</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tbl>
      <w:tblPr>
        <w:tblW w:w="4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9"/>
      </w:tblGrid>
      <w:tr w:rsidR="004E6616" w:rsidTr="00FA1C8D">
        <w:trPr>
          <w:trHeight w:val="795"/>
        </w:trPr>
        <w:tc>
          <w:tcPr>
            <w:tcW w:w="4009" w:type="dxa"/>
          </w:tcPr>
          <w:p w:rsidR="004E6616" w:rsidRDefault="004E6616" w:rsidP="00FA1C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AD54AF">
              <w:rPr>
                <w:snapToGrid w:val="0"/>
                <w:sz w:val="18"/>
                <w:szCs w:val="18"/>
              </w:rPr>
              <w:t>IBCI</w:t>
            </w:r>
            <w:r>
              <w:rPr>
                <w:snapToGrid w:val="0"/>
                <w:sz w:val="18"/>
                <w:szCs w:val="18"/>
              </w:rPr>
              <w:t xml:space="preserve"> LIMITED by the hand of Mr. </w:t>
            </w:r>
            <w:r w:rsidR="00AD54AF">
              <w:rPr>
                <w:snapToGrid w:val="0"/>
                <w:sz w:val="18"/>
                <w:szCs w:val="18"/>
              </w:rPr>
              <w:t>Ishan Sharma</w:t>
            </w:r>
            <w:r>
              <w:rPr>
                <w:snapToGrid w:val="0"/>
                <w:sz w:val="18"/>
                <w:szCs w:val="18"/>
              </w:rPr>
              <w:t xml:space="preserve"> who has been authorized pursuant to the resolutions passed by the Board of Directors at its meeting held on the </w:t>
            </w:r>
            <w:r w:rsidR="00FA1C8D">
              <w:rPr>
                <w:snapToGrid w:val="0"/>
                <w:sz w:val="18"/>
                <w:szCs w:val="18"/>
              </w:rPr>
              <w:t>10</w:t>
            </w:r>
            <w:r w:rsidR="00FA1C8D" w:rsidRPr="00FA1C8D">
              <w:rPr>
                <w:snapToGrid w:val="0"/>
                <w:sz w:val="18"/>
                <w:szCs w:val="18"/>
                <w:vertAlign w:val="superscript"/>
              </w:rPr>
              <w:t>th</w:t>
            </w:r>
            <w:r w:rsidR="00FA1C8D">
              <w:rPr>
                <w:snapToGrid w:val="0"/>
                <w:sz w:val="18"/>
                <w:szCs w:val="18"/>
              </w:rPr>
              <w:t xml:space="preserve"> </w:t>
            </w:r>
            <w:r>
              <w:rPr>
                <w:snapToGrid w:val="0"/>
                <w:sz w:val="18"/>
                <w:szCs w:val="18"/>
              </w:rPr>
              <w:t xml:space="preserve">day of </w:t>
            </w:r>
            <w:r w:rsidR="009959D4">
              <w:rPr>
                <w:snapToGrid w:val="0"/>
                <w:sz w:val="18"/>
                <w:szCs w:val="18"/>
              </w:rPr>
              <w:t>March</w:t>
            </w:r>
            <w:r>
              <w:rPr>
                <w:snapToGrid w:val="0"/>
                <w:sz w:val="18"/>
                <w:szCs w:val="18"/>
              </w:rPr>
              <w:t>, 20</w:t>
            </w:r>
            <w:r w:rsidR="009959D4">
              <w:rPr>
                <w:snapToGrid w:val="0"/>
                <w:sz w:val="18"/>
                <w:szCs w:val="18"/>
              </w:rPr>
              <w:t>23</w:t>
            </w: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32C" w:rsidRDefault="0061632C">
      <w:r>
        <w:separator/>
      </w:r>
    </w:p>
  </w:endnote>
  <w:endnote w:type="continuationSeparator" w:id="0">
    <w:p w:rsidR="0061632C" w:rsidRDefault="0061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A1C8D">
      <w:rPr>
        <w:rStyle w:val="PageNumber"/>
        <w:noProof/>
        <w:sz w:val="18"/>
        <w:szCs w:val="18"/>
      </w:rPr>
      <w:t>1</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32C" w:rsidRDefault="0061632C">
      <w:r>
        <w:separator/>
      </w:r>
    </w:p>
  </w:footnote>
  <w:footnote w:type="continuationSeparator" w:id="0">
    <w:p w:rsidR="0061632C" w:rsidRDefault="00616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19459B"/>
    <w:rsid w:val="00340605"/>
    <w:rsid w:val="00367250"/>
    <w:rsid w:val="00377FDA"/>
    <w:rsid w:val="004E6616"/>
    <w:rsid w:val="00500E58"/>
    <w:rsid w:val="0059717A"/>
    <w:rsid w:val="005C6F09"/>
    <w:rsid w:val="0061632C"/>
    <w:rsid w:val="006E7A75"/>
    <w:rsid w:val="00730F48"/>
    <w:rsid w:val="00853160"/>
    <w:rsid w:val="009039AF"/>
    <w:rsid w:val="009523F1"/>
    <w:rsid w:val="009959D4"/>
    <w:rsid w:val="00AD54AF"/>
    <w:rsid w:val="00B71D4A"/>
    <w:rsid w:val="00C92662"/>
    <w:rsid w:val="00D57809"/>
    <w:rsid w:val="00DE58B2"/>
    <w:rsid w:val="00FA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5999A"/>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E53455-463A-4435-A19F-FED034BE87E8}">
  <ds:schemaRefs>
    <ds:schemaRef ds:uri="http://schemas.openxmlformats.org/officeDocument/2006/bibliography"/>
  </ds:schemaRefs>
</ds:datastoreItem>
</file>

<file path=customXml/itemProps2.xml><?xml version="1.0" encoding="utf-8"?>
<ds:datastoreItem xmlns:ds="http://schemas.openxmlformats.org/officeDocument/2006/customXml" ds:itemID="{89452DF7-155F-44AE-8018-0F25EA7FD8E9}"/>
</file>

<file path=customXml/itemProps3.xml><?xml version="1.0" encoding="utf-8"?>
<ds:datastoreItem xmlns:ds="http://schemas.openxmlformats.org/officeDocument/2006/customXml" ds:itemID="{017BBB9A-0212-4773-BE1A-4EFF876784B4}"/>
</file>

<file path=customXml/itemProps4.xml><?xml version="1.0" encoding="utf-8"?>
<ds:datastoreItem xmlns:ds="http://schemas.openxmlformats.org/officeDocument/2006/customXml" ds:itemID="{B1251E5E-0819-41EC-BAAD-A71A4D137316}"/>
</file>

<file path=docProps/app.xml><?xml version="1.0" encoding="utf-8"?>
<Properties xmlns="http://schemas.openxmlformats.org/officeDocument/2006/extended-properties" xmlns:vt="http://schemas.openxmlformats.org/officeDocument/2006/docPropsVTypes">
  <Template>Normal</Template>
  <TotalTime>14</TotalTime>
  <Pages>10</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4</cp:revision>
  <dcterms:created xsi:type="dcterms:W3CDTF">2023-03-14T13:02:00Z</dcterms:created>
  <dcterms:modified xsi:type="dcterms:W3CDTF">2023-03-14T13:48:00Z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