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A9431" w14:textId="7B8A5AB9" w:rsidR="00B3183A" w:rsidRPr="00481D63" w:rsidRDefault="00000000">
      <w:pPr>
        <w:spacing w:after="60" w:line="276" w:lineRule="auto"/>
        <w:jc w:val="center"/>
        <w:rPr>
          <w:sz w:val="28"/>
          <w:szCs w:val="28"/>
        </w:rPr>
      </w:pPr>
      <w:r w:rsidRPr="00481D63">
        <w:rPr>
          <w:b/>
          <w:bCs/>
          <w:color w:val="000000"/>
          <w:sz w:val="32"/>
          <w:szCs w:val="32"/>
        </w:rPr>
        <w:t>Instrucciones de la Tarea</w:t>
      </w:r>
    </w:p>
    <w:p w14:paraId="27F3E96E" w14:textId="77777777" w:rsidR="00B3183A" w:rsidRPr="00481D63" w:rsidRDefault="00000000">
      <w:pPr>
        <w:spacing w:after="60" w:line="276" w:lineRule="auto"/>
        <w:jc w:val="center"/>
        <w:rPr>
          <w:sz w:val="28"/>
          <w:szCs w:val="28"/>
        </w:rPr>
      </w:pPr>
      <w:r w:rsidRPr="00481D63">
        <w:rPr>
          <w:i/>
          <w:iCs/>
          <w:color w:val="000000"/>
          <w:sz w:val="28"/>
          <w:szCs w:val="28"/>
        </w:rPr>
        <w:t>Tarea Stroop</w:t>
      </w:r>
    </w:p>
    <w:p w14:paraId="13411277" w14:textId="51B0046D" w:rsidR="00B3183A" w:rsidRDefault="00000000" w:rsidP="00481D63">
      <w:pPr>
        <w:spacing w:after="6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481D63">
        <w:t xml:space="preserve"> | </w:t>
      </w:r>
      <w:r>
        <w:rPr>
          <w:color w:val="000000"/>
          <w:sz w:val="22"/>
          <w:szCs w:val="22"/>
        </w:rPr>
        <w:t>2026-1</w:t>
      </w:r>
    </w:p>
    <w:p w14:paraId="5B0F9A69" w14:textId="77777777" w:rsidR="00481D63" w:rsidRDefault="00481D63" w:rsidP="00481D63">
      <w:pPr>
        <w:spacing w:after="60" w:line="276" w:lineRule="auto"/>
        <w:jc w:val="center"/>
      </w:pPr>
    </w:p>
    <w:p w14:paraId="426E16C1" w14:textId="77777777" w:rsidR="00B3183A" w:rsidRDefault="00000000" w:rsidP="00481D63">
      <w:pPr>
        <w:spacing w:after="80" w:line="276" w:lineRule="auto"/>
        <w:jc w:val="both"/>
      </w:pPr>
      <w:r>
        <w:rPr>
          <w:color w:val="000000"/>
        </w:rPr>
        <w:t xml:space="preserve">El presente documento especifica el texto que se mostrará en cada pantalla de la tarea, junto con los parámetros técnicos de cada </w:t>
      </w:r>
      <w:proofErr w:type="spellStart"/>
      <w:r>
        <w:rPr>
          <w:color w:val="000000"/>
        </w:rPr>
        <w:t>routine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Las instrucciones deben introducirse tal como aparecen en los recuadros.</w:t>
      </w:r>
    </w:p>
    <w:p w14:paraId="146BB472" w14:textId="77777777" w:rsidR="00B3183A" w:rsidRDefault="00000000" w:rsidP="00481D63">
      <w:pPr>
        <w:spacing w:before="240"/>
        <w:jc w:val="both"/>
      </w:pPr>
      <w:r>
        <w:rPr>
          <w:b/>
          <w:bCs/>
          <w:color w:val="000000"/>
        </w:rPr>
        <w:t>Tabla 1</w:t>
      </w:r>
    </w:p>
    <w:p w14:paraId="02F63416" w14:textId="77777777" w:rsidR="00B3183A" w:rsidRDefault="00000000" w:rsidP="00481D63">
      <w:pPr>
        <w:spacing w:after="120"/>
        <w:jc w:val="both"/>
      </w:pPr>
      <w:r>
        <w:rPr>
          <w:i/>
          <w:iCs/>
          <w:color w:val="000000"/>
        </w:rPr>
        <w:t xml:space="preserve">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Stroop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200"/>
        <w:gridCol w:w="3226"/>
      </w:tblGrid>
      <w:tr w:rsidR="00B3183A" w14:paraId="05A1EC90" w14:textId="77777777"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A38EC16" w14:textId="77777777" w:rsidR="00B3183A" w:rsidRPr="006173A1" w:rsidRDefault="00000000" w:rsidP="006173A1">
            <w:pPr>
              <w:jc w:val="center"/>
              <w:rPr>
                <w:b/>
                <w:bCs/>
              </w:rPr>
            </w:pPr>
            <w:proofErr w:type="spellStart"/>
            <w:r w:rsidRPr="006173A1">
              <w:rPr>
                <w:b/>
                <w:bCs/>
                <w:color w:val="000000"/>
                <w:sz w:val="22"/>
                <w:szCs w:val="22"/>
              </w:rPr>
              <w:t>Routine</w:t>
            </w:r>
            <w:proofErr w:type="spellEnd"/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4C5D565" w14:textId="77777777" w:rsidR="00B3183A" w:rsidRPr="006173A1" w:rsidRDefault="00000000" w:rsidP="006173A1">
            <w:pPr>
              <w:jc w:val="center"/>
              <w:rPr>
                <w:b/>
                <w:bCs/>
              </w:rPr>
            </w:pPr>
            <w:r w:rsidRPr="006173A1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4986686" w14:textId="77777777" w:rsidR="00B3183A" w:rsidRPr="006173A1" w:rsidRDefault="00000000" w:rsidP="006173A1">
            <w:pPr>
              <w:jc w:val="center"/>
              <w:rPr>
                <w:b/>
                <w:bCs/>
              </w:rPr>
            </w:pPr>
            <w:r w:rsidRPr="006173A1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B3183A" w14:paraId="2D79C8A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FFD0789" w14:textId="77777777" w:rsidR="00B3183A" w:rsidRPr="006173A1" w:rsidRDefault="00000000">
            <w:r w:rsidRPr="006173A1">
              <w:rPr>
                <w:rFonts w:eastAsia="Courier New"/>
                <w:color w:val="000000"/>
                <w:sz w:val="22"/>
                <w:szCs w:val="22"/>
              </w:rPr>
              <w:t>instrucciones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916E797" w14:textId="77777777" w:rsidR="00B3183A" w:rsidRDefault="00000000">
            <w:r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EBF5703" w14:textId="77777777" w:rsidR="00B3183A" w:rsidRDefault="00000000">
            <w:r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B3183A" w14:paraId="45EC9922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14BD10" w14:textId="3923B439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in</w:t>
            </w:r>
            <w:r w:rsidR="008F281D">
              <w:rPr>
                <w:rFonts w:eastAsia="Courier New"/>
                <w:color w:val="000000"/>
                <w:sz w:val="22"/>
                <w:szCs w:val="22"/>
              </w:rPr>
              <w:t>strucciones</w:t>
            </w:r>
            <w:r w:rsidRPr="006173A1">
              <w:rPr>
                <w:rFonts w:eastAsia="Courier New"/>
                <w:color w:val="000000"/>
                <w:sz w:val="22"/>
                <w:szCs w:val="22"/>
              </w:rPr>
              <w:t>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AA5E056" w14:textId="77777777" w:rsidR="00B3183A" w:rsidRDefault="00000000">
            <w:r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9C0EB1" w14:textId="77777777" w:rsidR="00B3183A" w:rsidRDefault="00000000">
            <w:r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B3183A" w14:paraId="27D21F69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0BB785B" w14:textId="77777777" w:rsidR="00B3183A" w:rsidRPr="006173A1" w:rsidRDefault="00000000">
            <w:r w:rsidRPr="006173A1">
              <w:rPr>
                <w:rFonts w:eastAsia="Courier New"/>
                <w:color w:val="000000"/>
                <w:sz w:val="22"/>
                <w:szCs w:val="22"/>
              </w:rPr>
              <w:t>practica (×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3050E14" w14:textId="77777777" w:rsidR="00B3183A" w:rsidRDefault="00000000">
            <w:r>
              <w:rPr>
                <w:color w:val="000000"/>
                <w:sz w:val="22"/>
                <w:szCs w:val="22"/>
              </w:rPr>
              <w:t>1500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F9F900" w14:textId="77777777" w:rsidR="00B3183A" w:rsidRDefault="00000000">
            <w:r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B3183A" w14:paraId="4B6AA4A7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BD1A4" w14:textId="3D8CD4A5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feedback_practica</w:t>
            </w:r>
            <w:proofErr w:type="spellEnd"/>
            <w:r w:rsidR="00F344BC">
              <w:rPr>
                <w:rFonts w:eastAsia="Courier New"/>
                <w:color w:val="000000"/>
                <w:sz w:val="22"/>
                <w:szCs w:val="22"/>
              </w:rPr>
              <w:t xml:space="preserve"> (</w:t>
            </w:r>
            <w:r w:rsidR="00F344BC" w:rsidRPr="006173A1">
              <w:rPr>
                <w:rFonts w:eastAsia="Courier New"/>
                <w:color w:val="000000"/>
                <w:sz w:val="22"/>
                <w:szCs w:val="22"/>
              </w:rPr>
              <w:t>×</w:t>
            </w:r>
            <w:r w:rsidR="00F344BC">
              <w:rPr>
                <w:rFonts w:eastAsia="Courier New"/>
                <w:color w:val="000000"/>
                <w:sz w:val="22"/>
                <w:szCs w:val="22"/>
              </w:rPr>
              <w:t xml:space="preserve">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7659E5" w14:textId="77777777" w:rsidR="00B3183A" w:rsidRDefault="00000000">
            <w:r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2636D73" w14:textId="77777777" w:rsidR="00B3183A" w:rsidRDefault="00000000"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B3183A" w14:paraId="1FDE8B9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3B6645" w14:textId="77777777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fin_practica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2CF4978" w14:textId="77777777" w:rsidR="00B3183A" w:rsidRDefault="00000000">
            <w:r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54269B8" w14:textId="77777777" w:rsidR="00B3183A" w:rsidRDefault="00000000"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B3183A" w14:paraId="0E2282A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9EE2B9" w14:textId="77777777" w:rsidR="00B3183A" w:rsidRPr="006173A1" w:rsidRDefault="00000000">
            <w:r w:rsidRPr="006173A1">
              <w:rPr>
                <w:rFonts w:eastAsia="Courier New"/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6CA121" w14:textId="77777777" w:rsidR="00B3183A" w:rsidRDefault="00000000">
            <w:r>
              <w:rPr>
                <w:color w:val="000000"/>
                <w:sz w:val="22"/>
                <w:szCs w:val="22"/>
              </w:rPr>
              <w:t>60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6E6B99" w14:textId="77777777" w:rsidR="00B3183A" w:rsidRDefault="00000000"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B3183A" w14:paraId="656255DB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CFC2C98" w14:textId="11C975C8" w:rsidR="00B3183A" w:rsidRPr="006173A1" w:rsidRDefault="008F281D">
            <w:r w:rsidRPr="006173A1">
              <w:rPr>
                <w:rFonts w:eastAsia="Courier New"/>
                <w:color w:val="000000"/>
                <w:sz w:val="22"/>
                <w:szCs w:val="22"/>
              </w:rPr>
              <w:t>in</w:t>
            </w:r>
            <w:r>
              <w:rPr>
                <w:rFonts w:eastAsia="Courier New"/>
                <w:color w:val="000000"/>
                <w:sz w:val="22"/>
                <w:szCs w:val="22"/>
              </w:rPr>
              <w:t>strucciones</w:t>
            </w:r>
            <w:r w:rsidRPr="006173A1">
              <w:rPr>
                <w:rFonts w:eastAsia="Courier New"/>
                <w:color w:val="000000"/>
                <w:sz w:val="22"/>
                <w:szCs w:val="22"/>
              </w:rPr>
              <w:t xml:space="preserve"> _experimental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147A5D3" w14:textId="77777777" w:rsidR="00B3183A" w:rsidRDefault="00000000">
            <w:r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B16AFD" w14:textId="77777777" w:rsidR="00B3183A" w:rsidRDefault="00000000">
            <w:r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B3183A" w14:paraId="18B460C9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884AC9F" w14:textId="77777777" w:rsidR="00B3183A" w:rsidRPr="006173A1" w:rsidRDefault="00000000">
            <w:r w:rsidRPr="006173A1">
              <w:rPr>
                <w:rFonts w:eastAsia="Courier New"/>
                <w:color w:val="000000"/>
                <w:sz w:val="22"/>
                <w:szCs w:val="22"/>
              </w:rPr>
              <w:t>experimental (× 48)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4DEFF1D" w14:textId="77777777" w:rsidR="00B3183A" w:rsidRDefault="00000000">
            <w:r>
              <w:rPr>
                <w:color w:val="000000"/>
                <w:sz w:val="22"/>
                <w:szCs w:val="22"/>
              </w:rPr>
              <w:t>1500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EDF3F2" w14:textId="77777777" w:rsidR="00B3183A" w:rsidRDefault="00000000">
            <w:r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DF53E2" w14:paraId="778D485C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43668A6" w14:textId="2DB43517" w:rsidR="00DF53E2" w:rsidRPr="006173A1" w:rsidRDefault="00DF53E2">
            <w:pPr>
              <w:rPr>
                <w:rFonts w:eastAsia="Courier New"/>
                <w:color w:val="000000"/>
                <w:sz w:val="22"/>
                <w:szCs w:val="22"/>
              </w:rPr>
            </w:pPr>
            <w:r w:rsidRPr="006173A1">
              <w:rPr>
                <w:rFonts w:eastAsia="Courier New"/>
                <w:color w:val="000000"/>
                <w:sz w:val="22"/>
                <w:szCs w:val="22"/>
              </w:rPr>
              <w:t>ITI (× 48)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65965C0" w14:textId="5456D7A7" w:rsidR="00DF53E2" w:rsidRDefault="00DF53E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A12821" w14:textId="2BA32642" w:rsidR="00DF53E2" w:rsidRDefault="00DF53E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B3183A" w14:paraId="1177A0B6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AF1B8A3" w14:textId="77777777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fin_experimento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6453935" w14:textId="77777777" w:rsidR="00B3183A" w:rsidRDefault="00000000">
            <w:r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8B060A0" w14:textId="77777777" w:rsidR="00B3183A" w:rsidRDefault="00000000"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355D1DA4" w14:textId="77777777" w:rsidR="00B3183A" w:rsidRDefault="00000000" w:rsidP="00481D63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Las </w:t>
      </w:r>
      <w:proofErr w:type="spellStart"/>
      <w:r>
        <w:rPr>
          <w:color w:val="000000"/>
          <w:sz w:val="20"/>
          <w:szCs w:val="20"/>
        </w:rPr>
        <w:t>routines</w:t>
      </w:r>
      <w:proofErr w:type="spellEnd"/>
      <w:r>
        <w:rPr>
          <w:color w:val="000000"/>
          <w:sz w:val="20"/>
          <w:szCs w:val="20"/>
        </w:rPr>
        <w:t xml:space="preserve"> con duración '1500 ms' tienen tiempo límite de respuesta (</w:t>
      </w:r>
      <w:proofErr w:type="spellStart"/>
      <w:r>
        <w:rPr>
          <w:color w:val="000000"/>
          <w:sz w:val="20"/>
          <w:szCs w:val="20"/>
        </w:rPr>
        <w:t>forceEndRoutine</w:t>
      </w:r>
      <w:proofErr w:type="spellEnd"/>
      <w:r>
        <w:rPr>
          <w:color w:val="000000"/>
          <w:sz w:val="20"/>
          <w:szCs w:val="20"/>
        </w:rPr>
        <w:t xml:space="preserve"> = True). Si no hay respuesta en 1500 ms, el trial se registra como omisión. Las </w:t>
      </w:r>
      <w:proofErr w:type="spellStart"/>
      <w:r>
        <w:rPr>
          <w:color w:val="000000"/>
          <w:sz w:val="20"/>
          <w:szCs w:val="20"/>
        </w:rPr>
        <w:t>routines</w:t>
      </w:r>
      <w:proofErr w:type="spellEnd"/>
      <w:r>
        <w:rPr>
          <w:color w:val="000000"/>
          <w:sz w:val="20"/>
          <w:szCs w:val="20"/>
        </w:rPr>
        <w:t xml:space="preserve"> con avance automático no requieren componente </w:t>
      </w:r>
      <w:proofErr w:type="spellStart"/>
      <w:r>
        <w:rPr>
          <w:color w:val="000000"/>
          <w:sz w:val="20"/>
          <w:szCs w:val="20"/>
        </w:rPr>
        <w:t>Keyboard</w:t>
      </w:r>
      <w:proofErr w:type="spellEnd"/>
      <w:r>
        <w:rPr>
          <w:color w:val="000000"/>
          <w:sz w:val="20"/>
          <w:szCs w:val="20"/>
        </w:rPr>
        <w:t>.</w:t>
      </w:r>
    </w:p>
    <w:p w14:paraId="5046E6E8" w14:textId="77777777" w:rsidR="00B3183A" w:rsidRDefault="00000000" w:rsidP="00481D63">
      <w:pPr>
        <w:spacing w:before="360" w:after="120" w:line="276" w:lineRule="auto"/>
        <w:jc w:val="both"/>
      </w:pPr>
      <w:r>
        <w:rPr>
          <w:b/>
          <w:bCs/>
          <w:color w:val="000000"/>
        </w:rPr>
        <w:t>1. instrucciones</w:t>
      </w:r>
    </w:p>
    <w:p w14:paraId="075E6686" w14:textId="60E04FCD" w:rsidR="00B3183A" w:rsidRDefault="00000000" w:rsidP="00481D63">
      <w:pPr>
        <w:spacing w:before="40" w:after="120" w:line="276" w:lineRule="auto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 w:rsidRPr="006173A1">
        <w:rPr>
          <w:rFonts w:eastAsia="Courier New"/>
          <w:color w:val="000000"/>
          <w:sz w:val="22"/>
          <w:szCs w:val="22"/>
        </w:rPr>
        <w:t>instrucciones</w:t>
      </w:r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1DBD1A7D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4B8FC9B8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Bienvenido/a </w:t>
            </w:r>
            <w:proofErr w:type="spellStart"/>
            <w:r>
              <w:rPr>
                <w:color w:val="000000"/>
                <w:sz w:val="22"/>
                <w:szCs w:val="22"/>
              </w:rPr>
              <w:t>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esta tarea.</w:t>
            </w:r>
          </w:p>
          <w:p w14:paraId="663A63AB" w14:textId="77777777" w:rsidR="00B3183A" w:rsidRDefault="00B3183A">
            <w:pPr>
              <w:spacing w:before="40"/>
            </w:pPr>
          </w:p>
          <w:p w14:paraId="690E906E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En cada ensayo verás una PALABRA escrita en un COLOR DE TINTA.</w:t>
            </w:r>
          </w:p>
          <w:p w14:paraId="6EC7A8B8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Tu tarea es identificar el COLOR DE LA TINTA lo más rápido</w:t>
            </w:r>
          </w:p>
          <w:p w14:paraId="7CA09619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y con la mayor precisión posible.</w:t>
            </w:r>
          </w:p>
          <w:p w14:paraId="37AB35A4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Ignora la palabra escrita.</w:t>
            </w:r>
          </w:p>
          <w:p w14:paraId="3E35B875" w14:textId="77777777" w:rsidR="00B3183A" w:rsidRDefault="00B3183A">
            <w:pPr>
              <w:spacing w:before="40"/>
            </w:pPr>
          </w:p>
          <w:p w14:paraId="2DF23F37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Usa las siguientes teclas para responder:</w:t>
            </w:r>
          </w:p>
          <w:p w14:paraId="416FEB3C" w14:textId="77777777" w:rsidR="00B3183A" w:rsidRDefault="00B3183A">
            <w:pPr>
              <w:spacing w:before="40"/>
            </w:pPr>
          </w:p>
          <w:p w14:paraId="7DA036DB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A  →  Rojo</w:t>
            </w:r>
          </w:p>
          <w:p w14:paraId="06657C81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S  →  Verde</w:t>
            </w:r>
          </w:p>
          <w:p w14:paraId="7E660799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K  →  Amarillo</w:t>
            </w:r>
          </w:p>
          <w:p w14:paraId="2B3E7544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L  →  Azul</w:t>
            </w:r>
          </w:p>
          <w:p w14:paraId="16256EC6" w14:textId="77777777" w:rsidR="00B3183A" w:rsidRDefault="00B3183A">
            <w:pPr>
              <w:spacing w:before="40"/>
            </w:pPr>
          </w:p>
          <w:p w14:paraId="351756D4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Mantén los dedos sobre esas teclas durante toda la tarea.</w:t>
            </w:r>
          </w:p>
          <w:p w14:paraId="5B6AE5FF" w14:textId="77777777" w:rsidR="00B3183A" w:rsidRDefault="00B3183A">
            <w:pPr>
              <w:spacing w:before="40"/>
            </w:pPr>
          </w:p>
          <w:p w14:paraId="2F063F74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Cuando estés listo/a, presiona la barra espaciadora para comenzar la práctica.</w:t>
            </w:r>
          </w:p>
        </w:tc>
      </w:tr>
    </w:tbl>
    <w:p w14:paraId="7AF55D81" w14:textId="77777777" w:rsidR="00B3183A" w:rsidRPr="00481D63" w:rsidRDefault="00000000" w:rsidP="00481D63">
      <w:pPr>
        <w:spacing w:before="100" w:after="60" w:line="276" w:lineRule="auto"/>
        <w:jc w:val="both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481D63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481D63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481D63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481D63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3211226A" w14:textId="7728ED4C" w:rsidR="00B3183A" w:rsidRPr="00481D63" w:rsidRDefault="00000000" w:rsidP="00481D63">
      <w:pPr>
        <w:spacing w:before="360" w:after="120" w:line="276" w:lineRule="auto"/>
        <w:jc w:val="both"/>
        <w:rPr>
          <w:lang w:val="en-US"/>
        </w:rPr>
      </w:pPr>
      <w:r w:rsidRPr="00481D63">
        <w:rPr>
          <w:b/>
          <w:bCs/>
          <w:color w:val="000000"/>
          <w:lang w:val="en-US"/>
        </w:rPr>
        <w:t xml:space="preserve">2. </w:t>
      </w:r>
      <w:proofErr w:type="spellStart"/>
      <w:r w:rsidRPr="00481D63">
        <w:rPr>
          <w:b/>
          <w:bCs/>
          <w:color w:val="000000"/>
          <w:lang w:val="en-US"/>
        </w:rPr>
        <w:t>in</w:t>
      </w:r>
      <w:r w:rsidR="008F281D">
        <w:rPr>
          <w:b/>
          <w:bCs/>
          <w:color w:val="000000"/>
          <w:lang w:val="en-US"/>
        </w:rPr>
        <w:t>strucciones</w:t>
      </w:r>
      <w:r w:rsidRPr="00481D63">
        <w:rPr>
          <w:b/>
          <w:bCs/>
          <w:color w:val="000000"/>
          <w:lang w:val="en-US"/>
        </w:rPr>
        <w:t>_practica</w:t>
      </w:r>
      <w:proofErr w:type="spellEnd"/>
    </w:p>
    <w:p w14:paraId="081D92C1" w14:textId="4CC09849" w:rsidR="00B3183A" w:rsidRDefault="00000000" w:rsidP="00481D63">
      <w:pPr>
        <w:spacing w:before="40" w:after="120" w:line="276" w:lineRule="auto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="008F281D" w:rsidRPr="008F281D">
        <w:rPr>
          <w:rFonts w:eastAsia="Courier New"/>
          <w:color w:val="000000"/>
          <w:sz w:val="22"/>
          <w:szCs w:val="22"/>
        </w:rPr>
        <w:t>instrucciones</w:t>
      </w:r>
      <w:r w:rsidRPr="006173A1">
        <w:rPr>
          <w:rFonts w:eastAsia="Courier New"/>
          <w:color w:val="000000"/>
          <w:sz w:val="22"/>
          <w:szCs w:val="22"/>
        </w:rPr>
        <w:t>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10ACA385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193AF95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A continuación realizarás algunos ensayos de práctica.</w:t>
            </w:r>
          </w:p>
          <w:p w14:paraId="49C3CD2E" w14:textId="77777777" w:rsidR="00B3183A" w:rsidRDefault="00B3183A">
            <w:pPr>
              <w:spacing w:before="40"/>
            </w:pPr>
          </w:p>
          <w:p w14:paraId="77A346D5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Recuerda: responde al COLOR DE LA TINTA, no a la palabra escrita.</w:t>
            </w:r>
          </w:p>
          <w:p w14:paraId="4DE15383" w14:textId="77777777" w:rsidR="00B3183A" w:rsidRDefault="00B3183A">
            <w:pPr>
              <w:spacing w:before="40"/>
            </w:pPr>
          </w:p>
          <w:p w14:paraId="584DA56D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A  →  Rojo</w:t>
            </w:r>
          </w:p>
          <w:p w14:paraId="35D02276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S  →  Verde</w:t>
            </w:r>
          </w:p>
          <w:p w14:paraId="0CC6D6DF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K  →  Amarillo</w:t>
            </w:r>
          </w:p>
          <w:p w14:paraId="432DDFDC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L  →  Azul</w:t>
            </w:r>
          </w:p>
          <w:p w14:paraId="51F1D343" w14:textId="77777777" w:rsidR="00B3183A" w:rsidRDefault="00B3183A">
            <w:pPr>
              <w:spacing w:before="40"/>
            </w:pPr>
          </w:p>
          <w:p w14:paraId="45429119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Después de cada respuesta verás si fue correcta o incorrecta.</w:t>
            </w:r>
          </w:p>
          <w:p w14:paraId="25C54B2B" w14:textId="77777777" w:rsidR="00B3183A" w:rsidRDefault="00B3183A">
            <w:pPr>
              <w:spacing w:before="40"/>
            </w:pPr>
          </w:p>
          <w:p w14:paraId="1CE1775B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iniciar.</w:t>
            </w:r>
          </w:p>
        </w:tc>
      </w:tr>
    </w:tbl>
    <w:p w14:paraId="78FF3C32" w14:textId="77777777" w:rsidR="00B3183A" w:rsidRPr="00481D63" w:rsidRDefault="00000000" w:rsidP="00481D63">
      <w:pPr>
        <w:spacing w:before="100" w:after="60" w:line="276" w:lineRule="auto"/>
        <w:jc w:val="both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481D63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481D63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481D63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481D63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72B54BF0" w14:textId="77777777" w:rsidR="00B3183A" w:rsidRPr="00481D63" w:rsidRDefault="00000000" w:rsidP="00481D63">
      <w:pPr>
        <w:spacing w:before="360" w:after="120" w:line="276" w:lineRule="auto"/>
        <w:jc w:val="both"/>
        <w:rPr>
          <w:lang w:val="en-US"/>
        </w:rPr>
      </w:pPr>
      <w:r w:rsidRPr="00481D63">
        <w:rPr>
          <w:b/>
          <w:bCs/>
          <w:color w:val="000000"/>
          <w:lang w:val="en-US"/>
        </w:rPr>
        <w:t xml:space="preserve">3. </w:t>
      </w:r>
      <w:proofErr w:type="spellStart"/>
      <w:r w:rsidRPr="00481D63">
        <w:rPr>
          <w:b/>
          <w:bCs/>
          <w:color w:val="000000"/>
          <w:lang w:val="en-US"/>
        </w:rPr>
        <w:t>feedback_practica</w:t>
      </w:r>
      <w:proofErr w:type="spellEnd"/>
    </w:p>
    <w:p w14:paraId="1BFC0676" w14:textId="15B7C607" w:rsidR="00B3183A" w:rsidRDefault="00000000" w:rsidP="00481D63">
      <w:pPr>
        <w:spacing w:before="40" w:after="120" w:line="276" w:lineRule="auto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feedback_practica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402F7373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2E909391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¡Correcto!</w:t>
            </w:r>
          </w:p>
          <w:p w14:paraId="7B79EC14" w14:textId="77777777" w:rsidR="00B3183A" w:rsidRDefault="00B3183A">
            <w:pPr>
              <w:spacing w:before="40"/>
            </w:pPr>
          </w:p>
          <w:p w14:paraId="0F62A345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— o —</w:t>
            </w:r>
          </w:p>
          <w:p w14:paraId="561E4609" w14:textId="77777777" w:rsidR="00B3183A" w:rsidRDefault="00B3183A">
            <w:pPr>
              <w:spacing w:before="40"/>
            </w:pPr>
          </w:p>
          <w:p w14:paraId="6271BB68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Incorrecto</w:t>
            </w:r>
          </w:p>
        </w:tc>
      </w:tr>
    </w:tbl>
    <w:p w14:paraId="27F93852" w14:textId="77777777" w:rsidR="00B3183A" w:rsidRDefault="00000000" w:rsidP="00481D63">
      <w:pPr>
        <w:spacing w:before="100" w:after="60" w:line="276" w:lineRule="auto"/>
        <w:jc w:val="both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Code en Begin </w:t>
      </w:r>
      <w:proofErr w:type="spellStart"/>
      <w:r>
        <w:rPr>
          <w:i/>
          <w:iCs/>
          <w:color w:val="444444"/>
          <w:sz w:val="20"/>
          <w:szCs w:val="20"/>
        </w:rPr>
        <w:t>Routine</w:t>
      </w:r>
      <w:proofErr w:type="spellEnd"/>
      <w:r>
        <w:rPr>
          <w:i/>
          <w:iCs/>
          <w:color w:val="444444"/>
          <w:sz w:val="20"/>
          <w:szCs w:val="20"/>
        </w:rPr>
        <w:t xml:space="preserve">: evaluar </w:t>
      </w:r>
      <w:proofErr w:type="spellStart"/>
      <w:r>
        <w:rPr>
          <w:i/>
          <w:iCs/>
          <w:color w:val="444444"/>
          <w:sz w:val="20"/>
          <w:szCs w:val="20"/>
        </w:rPr>
        <w:t>key_resp_practice.corr</w:t>
      </w:r>
      <w:proofErr w:type="spellEnd"/>
      <w:r>
        <w:rPr>
          <w:i/>
          <w:iCs/>
          <w:color w:val="444444"/>
          <w:sz w:val="20"/>
          <w:szCs w:val="20"/>
        </w:rPr>
        <w:t xml:space="preserve"> y asignar a variable 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>. Componente Text: $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 xml:space="preserve"> con 'set </w:t>
      </w:r>
      <w:proofErr w:type="spellStart"/>
      <w:r>
        <w:rPr>
          <w:i/>
          <w:iCs/>
          <w:color w:val="444444"/>
          <w:sz w:val="20"/>
          <w:szCs w:val="20"/>
        </w:rPr>
        <w:t>every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repeat</w:t>
      </w:r>
      <w:proofErr w:type="spellEnd"/>
      <w:r>
        <w:rPr>
          <w:i/>
          <w:iCs/>
          <w:color w:val="444444"/>
          <w:sz w:val="20"/>
          <w:szCs w:val="20"/>
        </w:rPr>
        <w:t>'. Duración = 1 s.</w:t>
      </w:r>
    </w:p>
    <w:p w14:paraId="1EF26527" w14:textId="77777777" w:rsidR="00B3183A" w:rsidRDefault="00000000" w:rsidP="00481D63">
      <w:pPr>
        <w:spacing w:before="360" w:after="120" w:line="276" w:lineRule="auto"/>
        <w:jc w:val="both"/>
      </w:pPr>
      <w:r>
        <w:rPr>
          <w:b/>
          <w:bCs/>
          <w:color w:val="000000"/>
        </w:rPr>
        <w:t xml:space="preserve">4. </w:t>
      </w:r>
      <w:proofErr w:type="spellStart"/>
      <w:r>
        <w:rPr>
          <w:b/>
          <w:bCs/>
          <w:color w:val="000000"/>
        </w:rPr>
        <w:t>fin_practica</w:t>
      </w:r>
      <w:proofErr w:type="spellEnd"/>
    </w:p>
    <w:p w14:paraId="541F47F5" w14:textId="77777777" w:rsidR="00B3183A" w:rsidRDefault="00000000" w:rsidP="00481D63">
      <w:pPr>
        <w:spacing w:before="40" w:after="120" w:line="276" w:lineRule="auto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fin_practica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6D42618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5C470E9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práctica ha terminado.</w:t>
            </w:r>
          </w:p>
          <w:p w14:paraId="0C2CA172" w14:textId="77777777" w:rsidR="00B3183A" w:rsidRDefault="00B3183A">
            <w:pPr>
              <w:spacing w:before="40"/>
            </w:pPr>
          </w:p>
          <w:p w14:paraId="273A3D33" w14:textId="77777777" w:rsidR="00B3183A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 continuación comenzará el bloque experimental.</w:t>
            </w:r>
          </w:p>
          <w:p w14:paraId="695B6BE1" w14:textId="77777777" w:rsidR="00FD5642" w:rsidRDefault="00FD5642">
            <w:pPr>
              <w:spacing w:before="20" w:after="20"/>
            </w:pPr>
          </w:p>
          <w:p w14:paraId="4962C593" w14:textId="087AB123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lastRenderedPageBreak/>
              <w:t>Ya no recibirás retroalimentación sobre tus respuestas.</w:t>
            </w:r>
          </w:p>
        </w:tc>
      </w:tr>
    </w:tbl>
    <w:p w14:paraId="126BAF2F" w14:textId="77777777" w:rsidR="00B3183A" w:rsidRDefault="00000000" w:rsidP="00481D63">
      <w:pPr>
        <w:spacing w:before="100" w:after="60" w:line="276" w:lineRule="auto"/>
        <w:jc w:val="both"/>
      </w:pPr>
      <w:r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482C5479" w14:textId="77777777" w:rsidR="00B3183A" w:rsidRDefault="00000000" w:rsidP="00481D63">
      <w:pPr>
        <w:spacing w:before="360" w:after="120" w:line="276" w:lineRule="auto"/>
        <w:jc w:val="both"/>
      </w:pPr>
      <w:r>
        <w:rPr>
          <w:b/>
          <w:bCs/>
          <w:color w:val="000000"/>
        </w:rPr>
        <w:t>5. descanso</w:t>
      </w:r>
    </w:p>
    <w:p w14:paraId="67B17AD9" w14:textId="77777777" w:rsidR="00B3183A" w:rsidRDefault="00000000" w:rsidP="00481D63">
      <w:pPr>
        <w:spacing w:before="40" w:after="120" w:line="276" w:lineRule="auto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 w:rsidRPr="006173A1">
        <w:rPr>
          <w:rFonts w:eastAsia="Courier New"/>
          <w:color w:val="000000"/>
          <w:sz w:val="22"/>
          <w:szCs w:val="22"/>
        </w:rPr>
        <w:t>descanso</w:t>
      </w:r>
      <w:r w:rsidRPr="006173A1">
        <w:rPr>
          <w:i/>
          <w:iCs/>
          <w:color w:val="000000"/>
          <w:sz w:val="22"/>
          <w:szCs w:val="22"/>
        </w:rPr>
        <w:t xml:space="preserve"> </w:t>
      </w:r>
      <w:r>
        <w:rPr>
          <w:i/>
          <w:iCs/>
          <w:color w:val="000000"/>
          <w:sz w:val="22"/>
          <w:szCs w:val="22"/>
        </w:rPr>
        <w:t xml:space="preserve">  |   Duración: 60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34D3D50A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32983343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Fase de descanso.</w:t>
            </w:r>
          </w:p>
          <w:p w14:paraId="13F36D34" w14:textId="77777777" w:rsidR="00B3183A" w:rsidRDefault="00B3183A">
            <w:pPr>
              <w:spacing w:before="40"/>
            </w:pPr>
          </w:p>
          <w:p w14:paraId="7CB131E3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continuará automáticamente en 60 segundos.</w:t>
            </w:r>
          </w:p>
        </w:tc>
      </w:tr>
    </w:tbl>
    <w:p w14:paraId="59E50837" w14:textId="77777777" w:rsidR="00B3183A" w:rsidRDefault="00000000" w:rsidP="00481D63">
      <w:pPr>
        <w:spacing w:before="100" w:after="60" w:line="276" w:lineRule="auto"/>
        <w:jc w:val="both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60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42790511" w14:textId="3562696C" w:rsidR="00B3183A" w:rsidRDefault="00000000" w:rsidP="00481D63">
      <w:pPr>
        <w:spacing w:before="360" w:after="120" w:line="276" w:lineRule="auto"/>
        <w:jc w:val="both"/>
      </w:pPr>
      <w:r>
        <w:rPr>
          <w:b/>
          <w:bCs/>
          <w:color w:val="000000"/>
        </w:rPr>
        <w:t xml:space="preserve">6. </w:t>
      </w:r>
      <w:proofErr w:type="spellStart"/>
      <w:r>
        <w:rPr>
          <w:b/>
          <w:bCs/>
          <w:color w:val="000000"/>
        </w:rPr>
        <w:t>in</w:t>
      </w:r>
      <w:r w:rsidR="008F281D">
        <w:rPr>
          <w:b/>
          <w:bCs/>
          <w:color w:val="000000"/>
        </w:rPr>
        <w:t>strucciones</w:t>
      </w:r>
      <w:r>
        <w:rPr>
          <w:b/>
          <w:bCs/>
          <w:color w:val="000000"/>
        </w:rPr>
        <w:t>_experimental</w:t>
      </w:r>
      <w:proofErr w:type="spellEnd"/>
    </w:p>
    <w:p w14:paraId="37C423E9" w14:textId="07C14175" w:rsidR="00B3183A" w:rsidRDefault="00000000" w:rsidP="00481D63">
      <w:pPr>
        <w:spacing w:before="40" w:after="120" w:line="276" w:lineRule="auto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in</w:t>
      </w:r>
      <w:r w:rsidR="008F281D">
        <w:rPr>
          <w:rFonts w:eastAsia="Courier New"/>
          <w:color w:val="000000"/>
          <w:sz w:val="22"/>
          <w:szCs w:val="22"/>
        </w:rPr>
        <w:t>strucciones</w:t>
      </w:r>
      <w:r w:rsidRPr="006173A1">
        <w:rPr>
          <w:rFonts w:eastAsia="Courier New"/>
          <w:color w:val="000000"/>
          <w:sz w:val="22"/>
          <w:szCs w:val="22"/>
        </w:rPr>
        <w:t>_experimental</w:t>
      </w:r>
      <w:proofErr w:type="spellEnd"/>
      <w:r w:rsidRPr="006173A1">
        <w:rPr>
          <w:i/>
          <w:iCs/>
          <w:color w:val="000000"/>
          <w:sz w:val="22"/>
          <w:szCs w:val="22"/>
        </w:rPr>
        <w:t xml:space="preserve">   </w:t>
      </w:r>
      <w:r>
        <w:rPr>
          <w:i/>
          <w:iCs/>
          <w:color w:val="000000"/>
          <w:sz w:val="22"/>
          <w:szCs w:val="22"/>
        </w:rPr>
        <w:t>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055416AB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435A38E5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Recuerda: responde al COLOR DE LA TINTA.</w:t>
            </w:r>
          </w:p>
          <w:p w14:paraId="77458B1F" w14:textId="77777777" w:rsidR="00B3183A" w:rsidRDefault="00B3183A">
            <w:pPr>
              <w:spacing w:before="40"/>
            </w:pPr>
          </w:p>
          <w:p w14:paraId="41F70D9C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A  →  Rojo</w:t>
            </w:r>
          </w:p>
          <w:p w14:paraId="3DD2027F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S  →  Verde</w:t>
            </w:r>
          </w:p>
          <w:p w14:paraId="3CB6A066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K  →  Amarillo</w:t>
            </w:r>
          </w:p>
          <w:p w14:paraId="45342FDD" w14:textId="77777777" w:rsidR="00B3183A" w:rsidRDefault="00000000">
            <w:pPr>
              <w:spacing w:before="40" w:after="40"/>
              <w:ind w:left="720"/>
            </w:pPr>
            <w:r>
              <w:rPr>
                <w:b/>
                <w:bCs/>
                <w:color w:val="000000"/>
                <w:sz w:val="22"/>
                <w:szCs w:val="22"/>
              </w:rPr>
              <w:t>L  →  Azul</w:t>
            </w:r>
          </w:p>
          <w:p w14:paraId="7E1CFDB5" w14:textId="77777777" w:rsidR="00B3183A" w:rsidRDefault="00B3183A">
            <w:pPr>
              <w:spacing w:before="40"/>
            </w:pPr>
          </w:p>
          <w:p w14:paraId="393E1372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1D7CDEA6" w14:textId="77777777" w:rsidR="00B3183A" w:rsidRDefault="00B3183A">
            <w:pPr>
              <w:spacing w:before="40"/>
            </w:pPr>
          </w:p>
          <w:p w14:paraId="5A763ECD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54719A17" w14:textId="77777777" w:rsidR="00B3183A" w:rsidRPr="00481D63" w:rsidRDefault="00000000" w:rsidP="00481D63">
      <w:pPr>
        <w:spacing w:before="100" w:after="60" w:line="276" w:lineRule="auto"/>
        <w:jc w:val="both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481D63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481D63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481D63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481D63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253150B4" w14:textId="77777777" w:rsidR="00B3183A" w:rsidRPr="00481D63" w:rsidRDefault="00000000" w:rsidP="00481D63">
      <w:pPr>
        <w:spacing w:before="360" w:after="120" w:line="276" w:lineRule="auto"/>
        <w:jc w:val="both"/>
        <w:rPr>
          <w:lang w:val="en-US"/>
        </w:rPr>
      </w:pPr>
      <w:r w:rsidRPr="00481D63">
        <w:rPr>
          <w:b/>
          <w:bCs/>
          <w:color w:val="000000"/>
          <w:lang w:val="en-US"/>
        </w:rPr>
        <w:t xml:space="preserve">7. </w:t>
      </w:r>
      <w:proofErr w:type="spellStart"/>
      <w:r w:rsidRPr="00481D63">
        <w:rPr>
          <w:b/>
          <w:bCs/>
          <w:color w:val="000000"/>
          <w:lang w:val="en-US"/>
        </w:rPr>
        <w:t>fin_experimento</w:t>
      </w:r>
      <w:proofErr w:type="spellEnd"/>
    </w:p>
    <w:p w14:paraId="6FF1D5E4" w14:textId="77777777" w:rsidR="00B3183A" w:rsidRDefault="00000000" w:rsidP="00481D63">
      <w:pPr>
        <w:spacing w:before="40" w:after="120" w:line="276" w:lineRule="auto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fin_experimento</w:t>
      </w:r>
      <w:proofErr w:type="spellEnd"/>
      <w:r w:rsidRPr="006173A1">
        <w:rPr>
          <w:i/>
          <w:iCs/>
          <w:color w:val="000000"/>
          <w:sz w:val="22"/>
          <w:szCs w:val="22"/>
        </w:rPr>
        <w:t xml:space="preserve">   </w:t>
      </w:r>
      <w:r>
        <w:rPr>
          <w:i/>
          <w:iCs/>
          <w:color w:val="000000"/>
          <w:sz w:val="22"/>
          <w:szCs w:val="22"/>
        </w:rPr>
        <w:t>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392A214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291E4A9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ha finalizado.</w:t>
            </w:r>
          </w:p>
          <w:p w14:paraId="41FDFFA9" w14:textId="77777777" w:rsidR="00B3183A" w:rsidRDefault="00B3183A">
            <w:pPr>
              <w:spacing w:before="40"/>
            </w:pPr>
          </w:p>
          <w:p w14:paraId="4845CF2F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Gracias por tu participación.</w:t>
            </w:r>
          </w:p>
        </w:tc>
      </w:tr>
    </w:tbl>
    <w:p w14:paraId="0D80C9F0" w14:textId="77777777" w:rsidR="00B3183A" w:rsidRDefault="00000000" w:rsidP="00481D63">
      <w:pPr>
        <w:spacing w:before="100" w:after="60" w:line="276" w:lineRule="auto"/>
        <w:jc w:val="both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sectPr w:rsidR="00B3183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EE957" w14:textId="77777777" w:rsidR="004B688F" w:rsidRDefault="004B688F">
      <w:r>
        <w:separator/>
      </w:r>
    </w:p>
  </w:endnote>
  <w:endnote w:type="continuationSeparator" w:id="0">
    <w:p w14:paraId="52EFCF8C" w14:textId="77777777" w:rsidR="004B688F" w:rsidRDefault="004B6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35616" w14:textId="77777777" w:rsidR="00B3183A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D5642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E6195" w14:textId="77777777" w:rsidR="004B688F" w:rsidRDefault="004B688F">
      <w:r>
        <w:separator/>
      </w:r>
    </w:p>
  </w:footnote>
  <w:footnote w:type="continuationSeparator" w:id="0">
    <w:p w14:paraId="6C3A6AF9" w14:textId="77777777" w:rsidR="004B688F" w:rsidRDefault="004B68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D064E"/>
    <w:multiLevelType w:val="hybridMultilevel"/>
    <w:tmpl w:val="1B34EB9A"/>
    <w:lvl w:ilvl="0" w:tplc="06543200">
      <w:start w:val="1"/>
      <w:numFmt w:val="bullet"/>
      <w:lvlText w:val="●"/>
      <w:lvlJc w:val="left"/>
      <w:pPr>
        <w:ind w:left="720" w:hanging="360"/>
      </w:pPr>
    </w:lvl>
    <w:lvl w:ilvl="1" w:tplc="AB86A9DC">
      <w:start w:val="1"/>
      <w:numFmt w:val="bullet"/>
      <w:lvlText w:val="○"/>
      <w:lvlJc w:val="left"/>
      <w:pPr>
        <w:ind w:left="1440" w:hanging="360"/>
      </w:pPr>
    </w:lvl>
    <w:lvl w:ilvl="2" w:tplc="0FE03F84">
      <w:start w:val="1"/>
      <w:numFmt w:val="bullet"/>
      <w:lvlText w:val="■"/>
      <w:lvlJc w:val="left"/>
      <w:pPr>
        <w:ind w:left="2160" w:hanging="360"/>
      </w:pPr>
    </w:lvl>
    <w:lvl w:ilvl="3" w:tplc="FD4E35E0">
      <w:start w:val="1"/>
      <w:numFmt w:val="bullet"/>
      <w:lvlText w:val="●"/>
      <w:lvlJc w:val="left"/>
      <w:pPr>
        <w:ind w:left="2880" w:hanging="360"/>
      </w:pPr>
    </w:lvl>
    <w:lvl w:ilvl="4" w:tplc="4A66C160">
      <w:start w:val="1"/>
      <w:numFmt w:val="bullet"/>
      <w:lvlText w:val="○"/>
      <w:lvlJc w:val="left"/>
      <w:pPr>
        <w:ind w:left="3600" w:hanging="360"/>
      </w:pPr>
    </w:lvl>
    <w:lvl w:ilvl="5" w:tplc="02AE357C">
      <w:start w:val="1"/>
      <w:numFmt w:val="bullet"/>
      <w:lvlText w:val="■"/>
      <w:lvlJc w:val="left"/>
      <w:pPr>
        <w:ind w:left="4320" w:hanging="360"/>
      </w:pPr>
    </w:lvl>
    <w:lvl w:ilvl="6" w:tplc="5220F794">
      <w:start w:val="1"/>
      <w:numFmt w:val="bullet"/>
      <w:lvlText w:val="●"/>
      <w:lvlJc w:val="left"/>
      <w:pPr>
        <w:ind w:left="5040" w:hanging="360"/>
      </w:pPr>
    </w:lvl>
    <w:lvl w:ilvl="7" w:tplc="B3043312">
      <w:start w:val="1"/>
      <w:numFmt w:val="bullet"/>
      <w:lvlText w:val="●"/>
      <w:lvlJc w:val="left"/>
      <w:pPr>
        <w:ind w:left="5760" w:hanging="360"/>
      </w:pPr>
    </w:lvl>
    <w:lvl w:ilvl="8" w:tplc="864CB08C">
      <w:start w:val="1"/>
      <w:numFmt w:val="bullet"/>
      <w:lvlText w:val="●"/>
      <w:lvlJc w:val="left"/>
      <w:pPr>
        <w:ind w:left="6480" w:hanging="360"/>
      </w:pPr>
    </w:lvl>
  </w:abstractNum>
  <w:num w:numId="1" w16cid:durableId="1995152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83A"/>
    <w:rsid w:val="00000F77"/>
    <w:rsid w:val="00014EA3"/>
    <w:rsid w:val="00212757"/>
    <w:rsid w:val="002753F2"/>
    <w:rsid w:val="002F0BDE"/>
    <w:rsid w:val="00481D63"/>
    <w:rsid w:val="004B688F"/>
    <w:rsid w:val="00503920"/>
    <w:rsid w:val="006173A1"/>
    <w:rsid w:val="008F281D"/>
    <w:rsid w:val="00B21893"/>
    <w:rsid w:val="00B3183A"/>
    <w:rsid w:val="00DF53E2"/>
    <w:rsid w:val="00E85D17"/>
    <w:rsid w:val="00EA4C95"/>
    <w:rsid w:val="00F344BC"/>
    <w:rsid w:val="00FD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F67C1"/>
  <w15:docId w15:val="{0016AE4D-3126-4AFB-A46B-ECCF734AF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565</Words>
  <Characters>3111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7</cp:revision>
  <dcterms:created xsi:type="dcterms:W3CDTF">2026-03-23T14:52:00Z</dcterms:created>
  <dcterms:modified xsi:type="dcterms:W3CDTF">2026-03-29T06:04:00Z</dcterms:modified>
</cp:coreProperties>
</file>