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C1A84B" w14:textId="77777777" w:rsidR="001E1842" w:rsidRPr="006C0FDF" w:rsidRDefault="00000000">
      <w:pPr>
        <w:spacing w:after="60" w:line="276" w:lineRule="auto"/>
        <w:jc w:val="center"/>
      </w:pPr>
      <w:r w:rsidRPr="006C0FDF">
        <w:rPr>
          <w:b/>
          <w:bCs/>
          <w:color w:val="000000"/>
          <w:sz w:val="28"/>
          <w:szCs w:val="28"/>
        </w:rPr>
        <w:t>Instrucciones de la Tarea:</w:t>
      </w:r>
    </w:p>
    <w:p w14:paraId="3A623BEF" w14:textId="77777777" w:rsidR="001E1842" w:rsidRPr="006C0FDF" w:rsidRDefault="00000000">
      <w:pPr>
        <w:spacing w:after="60" w:line="276" w:lineRule="auto"/>
        <w:jc w:val="center"/>
      </w:pPr>
      <w:r w:rsidRPr="006C0FDF">
        <w:rPr>
          <w:i/>
          <w:iCs/>
          <w:color w:val="000000"/>
          <w:sz w:val="26"/>
          <w:szCs w:val="26"/>
        </w:rPr>
        <w:t>Tarea Go/No-Go</w:t>
      </w:r>
    </w:p>
    <w:p w14:paraId="1521730E" w14:textId="7D3A999D" w:rsidR="001E1842" w:rsidRPr="006C0FDF" w:rsidRDefault="00000000" w:rsidP="00114491">
      <w:pPr>
        <w:spacing w:after="60" w:line="276" w:lineRule="auto"/>
        <w:jc w:val="center"/>
      </w:pPr>
      <w:r w:rsidRPr="006C0FDF">
        <w:rPr>
          <w:color w:val="000000"/>
          <w:sz w:val="22"/>
          <w:szCs w:val="22"/>
        </w:rPr>
        <w:t>Investigación e Intervención desde las Neurociencias Aplicadas</w:t>
      </w:r>
      <w:r w:rsidR="00114491">
        <w:rPr>
          <w:color w:val="000000"/>
          <w:sz w:val="22"/>
          <w:szCs w:val="22"/>
        </w:rPr>
        <w:t xml:space="preserve"> | </w:t>
      </w:r>
      <w:r w:rsidRPr="006C0FDF">
        <w:rPr>
          <w:color w:val="000000"/>
          <w:sz w:val="22"/>
          <w:szCs w:val="22"/>
        </w:rPr>
        <w:t>2026-</w:t>
      </w:r>
      <w:r w:rsidR="00340D30">
        <w:rPr>
          <w:color w:val="000000"/>
          <w:sz w:val="22"/>
          <w:szCs w:val="22"/>
        </w:rPr>
        <w:t>2</w:t>
      </w:r>
    </w:p>
    <w:p w14:paraId="3F47A518" w14:textId="77777777" w:rsidR="001E1842" w:rsidRPr="006C0FDF" w:rsidRDefault="00000000" w:rsidP="00114491">
      <w:pPr>
        <w:spacing w:before="240" w:after="80" w:line="276" w:lineRule="auto"/>
        <w:jc w:val="both"/>
      </w:pPr>
      <w:r w:rsidRPr="006C0FDF">
        <w:rPr>
          <w:color w:val="000000"/>
        </w:rPr>
        <w:t>El presente documento especifica el texto de cada pantalla de la tarea Go/No-Go, junto con los parámetros técnicos de cada routine.</w:t>
      </w:r>
    </w:p>
    <w:p w14:paraId="3A956EB9" w14:textId="77777777" w:rsidR="001E1842" w:rsidRPr="006C0FDF" w:rsidRDefault="00000000" w:rsidP="00114491">
      <w:pPr>
        <w:spacing w:before="240"/>
      </w:pPr>
      <w:r w:rsidRPr="006C0FDF">
        <w:rPr>
          <w:b/>
          <w:bCs/>
          <w:color w:val="000000"/>
        </w:rPr>
        <w:t>Tabla 1</w:t>
      </w:r>
    </w:p>
    <w:p w14:paraId="11C5835B" w14:textId="77777777" w:rsidR="001E1842" w:rsidRPr="006C0FDF" w:rsidRDefault="00000000">
      <w:pPr>
        <w:spacing w:after="120"/>
      </w:pPr>
      <w:r w:rsidRPr="006C0FDF">
        <w:rPr>
          <w:i/>
          <w:iCs/>
          <w:color w:val="000000"/>
        </w:rPr>
        <w:t>Flujo de routines de la tarea Go/No-Go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3226"/>
      </w:tblGrid>
      <w:tr w:rsidR="001E1842" w:rsidRPr="006C0FDF" w14:paraId="6C7D1573" w14:textId="77777777">
        <w:tc>
          <w:tcPr>
            <w:tcW w:w="36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14CECDC" w14:textId="77777777" w:rsidR="001E1842" w:rsidRPr="006C0FDF" w:rsidRDefault="00000000" w:rsidP="006C0FDF">
            <w:pPr>
              <w:jc w:val="center"/>
              <w:rPr>
                <w:b/>
                <w:bCs/>
              </w:rPr>
            </w:pPr>
            <w:r w:rsidRPr="006C0FDF">
              <w:rPr>
                <w:b/>
                <w:bCs/>
                <w:color w:val="000000"/>
                <w:sz w:val="22"/>
                <w:szCs w:val="22"/>
              </w:rPr>
              <w:t>Routine</w:t>
            </w:r>
          </w:p>
        </w:tc>
        <w:tc>
          <w:tcPr>
            <w:tcW w:w="2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F27939B" w14:textId="77777777" w:rsidR="001E1842" w:rsidRPr="006C0FDF" w:rsidRDefault="00000000" w:rsidP="006C0FDF">
            <w:pPr>
              <w:jc w:val="center"/>
              <w:rPr>
                <w:b/>
                <w:bCs/>
              </w:rPr>
            </w:pPr>
            <w:r w:rsidRPr="006C0FDF">
              <w:rPr>
                <w:b/>
                <w:bCs/>
                <w:color w:val="000000"/>
                <w:sz w:val="22"/>
                <w:szCs w:val="22"/>
              </w:rPr>
              <w:t>Duración</w:t>
            </w:r>
          </w:p>
        </w:tc>
        <w:tc>
          <w:tcPr>
            <w:tcW w:w="32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C56796E" w14:textId="77777777" w:rsidR="001E1842" w:rsidRPr="006C0FDF" w:rsidRDefault="00000000" w:rsidP="006C0FDF">
            <w:pPr>
              <w:jc w:val="center"/>
              <w:rPr>
                <w:b/>
                <w:bCs/>
              </w:rPr>
            </w:pPr>
            <w:r w:rsidRPr="006C0FDF">
              <w:rPr>
                <w:b/>
                <w:bCs/>
                <w:color w:val="000000"/>
                <w:sz w:val="22"/>
                <w:szCs w:val="22"/>
              </w:rPr>
              <w:t>Avance</w:t>
            </w:r>
          </w:p>
        </w:tc>
      </w:tr>
      <w:tr w:rsidR="001E1842" w:rsidRPr="006C0FDF" w14:paraId="010CB01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ACC83A" w14:textId="36D7D37B" w:rsidR="001E1842" w:rsidRPr="006C0FDF" w:rsidRDefault="00000000">
            <w:r w:rsidRPr="006C0FDF">
              <w:rPr>
                <w:rFonts w:eastAsia="Courier New"/>
                <w:color w:val="000000"/>
                <w:sz w:val="22"/>
                <w:szCs w:val="22"/>
              </w:rPr>
              <w:t>instrucciones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8A1ED5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DCD88F9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1E1842" w:rsidRPr="006C0FDF" w14:paraId="6D074405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ECD4BE2" w14:textId="77777777" w:rsidR="001E1842" w:rsidRPr="006C0FDF" w:rsidRDefault="00000000">
            <w:r w:rsidRPr="006C0FDF">
              <w:rPr>
                <w:rFonts w:eastAsia="Courier New"/>
                <w:color w:val="000000"/>
                <w:sz w:val="22"/>
                <w:szCs w:val="22"/>
              </w:rPr>
              <w:t>instrucciones_practica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4E506E8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469D23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1E1842" w:rsidRPr="006C0FDF" w14:paraId="0FF6A726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C95AC4" w14:textId="77777777" w:rsidR="001E1842" w:rsidRPr="006C0FDF" w:rsidRDefault="00000000">
            <w:r w:rsidRPr="006C0FDF">
              <w:rPr>
                <w:rFonts w:eastAsia="Courier New"/>
                <w:color w:val="000000"/>
                <w:sz w:val="22"/>
                <w:szCs w:val="22"/>
              </w:rPr>
              <w:t>estimulo_practica (× 20)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9AC0139" w14:textId="19D15B37" w:rsidR="001E1842" w:rsidRPr="006C0FDF" w:rsidRDefault="00A11836">
            <w:r>
              <w:rPr>
                <w:color w:val="000000"/>
                <w:sz w:val="22"/>
                <w:szCs w:val="22"/>
              </w:rPr>
              <w:t xml:space="preserve">Hasta </w:t>
            </w:r>
            <w:r w:rsidRPr="006C0FDF">
              <w:rPr>
                <w:color w:val="000000"/>
                <w:sz w:val="22"/>
                <w:szCs w:val="22"/>
              </w:rPr>
              <w:t>1000 ms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B7B063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Barra espaciadora (Go) / Automático (No-Go)</w:t>
            </w:r>
          </w:p>
        </w:tc>
      </w:tr>
      <w:tr w:rsidR="001E1842" w:rsidRPr="006C0FDF" w14:paraId="1D4B1A0B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47726D6" w14:textId="4186B46C" w:rsidR="001E1842" w:rsidRPr="006C0FDF" w:rsidRDefault="00000000">
            <w:r w:rsidRPr="006C0FDF">
              <w:rPr>
                <w:rFonts w:eastAsia="Courier New"/>
                <w:color w:val="000000"/>
                <w:sz w:val="22"/>
                <w:szCs w:val="22"/>
              </w:rPr>
              <w:t>feedback_practica</w:t>
            </w:r>
            <w:r w:rsidR="006C0FDF" w:rsidRPr="006C0FDF">
              <w:rPr>
                <w:rFonts w:eastAsia="Courier New"/>
                <w:color w:val="000000"/>
                <w:sz w:val="22"/>
                <w:szCs w:val="22"/>
              </w:rPr>
              <w:t xml:space="preserve"> (× 20)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19A4E6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1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D7FE7E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1E1842" w:rsidRPr="006C0FDF" w14:paraId="66755D5E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32CB9F" w14:textId="77777777" w:rsidR="001E1842" w:rsidRPr="006C0FDF" w:rsidRDefault="00000000">
            <w:r w:rsidRPr="006C0FDF">
              <w:rPr>
                <w:rFonts w:eastAsia="Courier New"/>
                <w:color w:val="000000"/>
                <w:sz w:val="22"/>
                <w:szCs w:val="22"/>
              </w:rPr>
              <w:t>fin_practica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8BA725E" w14:textId="0BCE05F1" w:rsidR="001E1842" w:rsidRPr="006C0FDF" w:rsidRDefault="006C0FDF">
            <w:r w:rsidRPr="006C0FDF">
              <w:rPr>
                <w:color w:val="000000"/>
                <w:sz w:val="22"/>
                <w:szCs w:val="22"/>
              </w:rPr>
              <w:t>5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C277A8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1E1842" w:rsidRPr="006C0FDF" w14:paraId="07848F42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F8BCA39" w14:textId="77777777" w:rsidR="001E1842" w:rsidRPr="006C0FDF" w:rsidRDefault="00000000">
            <w:r w:rsidRPr="006C0FDF">
              <w:rPr>
                <w:rFonts w:eastAsia="Courier New"/>
                <w:color w:val="000000"/>
                <w:sz w:val="22"/>
                <w:szCs w:val="22"/>
              </w:rPr>
              <w:t>descanso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D9B5D6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60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B21B75E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1E1842" w:rsidRPr="006C0FDF" w14:paraId="2BFEF10C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3787F11" w14:textId="77777777" w:rsidR="001E1842" w:rsidRPr="006C0FDF" w:rsidRDefault="00000000">
            <w:r w:rsidRPr="006C0FDF">
              <w:rPr>
                <w:rFonts w:eastAsia="Courier New"/>
                <w:color w:val="000000"/>
                <w:sz w:val="22"/>
                <w:szCs w:val="22"/>
              </w:rPr>
              <w:t>instrucciones_experimental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0AF6978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46E0693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1E1842" w:rsidRPr="006C0FDF" w14:paraId="1244685B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E722350" w14:textId="77777777" w:rsidR="001E1842" w:rsidRPr="006C0FDF" w:rsidRDefault="00000000">
            <w:r w:rsidRPr="006C0FDF">
              <w:rPr>
                <w:rFonts w:eastAsia="Courier New"/>
                <w:color w:val="000000"/>
                <w:sz w:val="22"/>
                <w:szCs w:val="22"/>
              </w:rPr>
              <w:t>estimulo_experimental (× 80)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C1989E" w14:textId="2795112E" w:rsidR="001E1842" w:rsidRPr="006C0FDF" w:rsidRDefault="00A11836">
            <w:r>
              <w:rPr>
                <w:color w:val="000000"/>
                <w:sz w:val="22"/>
                <w:szCs w:val="22"/>
              </w:rPr>
              <w:t xml:space="preserve">Hasta </w:t>
            </w:r>
            <w:r w:rsidRPr="006C0FDF">
              <w:rPr>
                <w:color w:val="000000"/>
                <w:sz w:val="22"/>
                <w:szCs w:val="22"/>
              </w:rPr>
              <w:t>1000 ms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D08B63F" w14:textId="77777777" w:rsidR="001E1842" w:rsidRPr="006C0FDF" w:rsidRDefault="00000000">
            <w:r w:rsidRPr="006C0FDF">
              <w:rPr>
                <w:color w:val="000000"/>
                <w:sz w:val="22"/>
                <w:szCs w:val="22"/>
              </w:rPr>
              <w:t>Barra espaciadora (Go) / Automático (No-Go)</w:t>
            </w:r>
          </w:p>
        </w:tc>
      </w:tr>
      <w:tr w:rsidR="006C0FDF" w:rsidRPr="006C0FDF" w14:paraId="32AF5C20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355736" w14:textId="46A394E8" w:rsidR="006C0FDF" w:rsidRPr="006C0FDF" w:rsidRDefault="006C0FDF" w:rsidP="006C0FDF">
            <w:pPr>
              <w:rPr>
                <w:rFonts w:eastAsia="Courier New"/>
                <w:color w:val="000000"/>
                <w:sz w:val="22"/>
                <w:szCs w:val="22"/>
              </w:rPr>
            </w:pPr>
            <w:r w:rsidRPr="006C0FDF">
              <w:rPr>
                <w:rFonts w:eastAsia="Courier New"/>
                <w:color w:val="000000"/>
                <w:sz w:val="22"/>
                <w:szCs w:val="22"/>
              </w:rPr>
              <w:t>ITI</w:t>
            </w:r>
            <w:r>
              <w:rPr>
                <w:rFonts w:eastAsia="Courier New"/>
                <w:color w:val="000000"/>
                <w:sz w:val="22"/>
                <w:szCs w:val="22"/>
              </w:rPr>
              <w:t xml:space="preserve"> </w:t>
            </w:r>
            <w:r w:rsidRPr="006C0FDF">
              <w:rPr>
                <w:rFonts w:eastAsia="Courier New"/>
                <w:color w:val="000000"/>
                <w:sz w:val="22"/>
                <w:szCs w:val="22"/>
              </w:rPr>
              <w:t>(× 80)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D5FA7A7" w14:textId="0565499D" w:rsidR="006C0FDF" w:rsidRPr="006C0FDF" w:rsidRDefault="006C0FDF" w:rsidP="006C0FDF">
            <w:pPr>
              <w:rPr>
                <w:color w:val="000000"/>
                <w:sz w:val="22"/>
                <w:szCs w:val="22"/>
              </w:rPr>
            </w:pPr>
            <w:r w:rsidRPr="006C0FDF">
              <w:rPr>
                <w:color w:val="000000"/>
                <w:sz w:val="22"/>
                <w:szCs w:val="22"/>
              </w:rPr>
              <w:t>500 ms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9AFA73C" w14:textId="758D7ACE" w:rsidR="006C0FDF" w:rsidRPr="006C0FDF" w:rsidRDefault="006C0FDF" w:rsidP="006C0FDF">
            <w:pPr>
              <w:rPr>
                <w:color w:val="000000"/>
                <w:sz w:val="22"/>
                <w:szCs w:val="22"/>
              </w:rPr>
            </w:pPr>
            <w:r w:rsidRPr="006C0FDF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6C0FDF" w:rsidRPr="006C0FDF" w14:paraId="536C6FB4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6419E3" w14:textId="77777777" w:rsidR="006C0FDF" w:rsidRPr="006C0FDF" w:rsidRDefault="006C0FDF" w:rsidP="006C0FDF">
            <w:r w:rsidRPr="006C0FDF">
              <w:rPr>
                <w:rFonts w:eastAsia="Courier New"/>
                <w:color w:val="000000"/>
                <w:sz w:val="22"/>
                <w:szCs w:val="22"/>
              </w:rPr>
              <w:t>fin_experimento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C420776" w14:textId="77777777" w:rsidR="006C0FDF" w:rsidRPr="006C0FDF" w:rsidRDefault="006C0FDF" w:rsidP="006C0FDF">
            <w:r w:rsidRPr="006C0FDF">
              <w:rPr>
                <w:color w:val="000000"/>
                <w:sz w:val="22"/>
                <w:szCs w:val="22"/>
              </w:rPr>
              <w:t>5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C250639" w14:textId="77777777" w:rsidR="006C0FDF" w:rsidRPr="006C0FDF" w:rsidRDefault="006C0FDF" w:rsidP="006C0FDF">
            <w:r w:rsidRPr="006C0FDF">
              <w:rPr>
                <w:color w:val="000000"/>
                <w:sz w:val="22"/>
                <w:szCs w:val="22"/>
              </w:rPr>
              <w:t>Automático</w:t>
            </w:r>
          </w:p>
        </w:tc>
      </w:tr>
    </w:tbl>
    <w:p w14:paraId="020632AC" w14:textId="3D3209F7" w:rsidR="001E1842" w:rsidRPr="006C0FDF" w:rsidRDefault="00000000" w:rsidP="006C0FDF">
      <w:pPr>
        <w:spacing w:before="80" w:after="200"/>
        <w:jc w:val="both"/>
      </w:pPr>
      <w:r w:rsidRPr="006C0FDF">
        <w:rPr>
          <w:i/>
          <w:iCs/>
          <w:color w:val="000000"/>
          <w:sz w:val="20"/>
          <w:szCs w:val="20"/>
        </w:rPr>
        <w:t xml:space="preserve">Nota. </w:t>
      </w:r>
      <w:r w:rsidRPr="006C0FDF">
        <w:rPr>
          <w:color w:val="000000"/>
          <w:sz w:val="20"/>
          <w:szCs w:val="20"/>
        </w:rPr>
        <w:t>En los trials No-Go el estímulo permanece en pantalla hasta que transcurren los 1000 ms.</w:t>
      </w:r>
    </w:p>
    <w:p w14:paraId="42D2A1A3" w14:textId="79C6A984" w:rsidR="001E1842" w:rsidRPr="006C0FDF" w:rsidRDefault="00000000">
      <w:pPr>
        <w:spacing w:before="360" w:after="120" w:line="276" w:lineRule="auto"/>
      </w:pPr>
      <w:r w:rsidRPr="006C0FDF">
        <w:rPr>
          <w:b/>
          <w:bCs/>
          <w:color w:val="000000"/>
        </w:rPr>
        <w:t>1. instrucciones</w:t>
      </w:r>
    </w:p>
    <w:p w14:paraId="258FCA0D" w14:textId="55622B48" w:rsidR="001E1842" w:rsidRPr="006C0FDF" w:rsidRDefault="00000000">
      <w:pPr>
        <w:spacing w:before="40" w:after="120" w:line="276" w:lineRule="auto"/>
      </w:pPr>
      <w:r w:rsidRPr="006C0FDF">
        <w:rPr>
          <w:i/>
          <w:iCs/>
          <w:color w:val="000000"/>
          <w:sz w:val="22"/>
          <w:szCs w:val="22"/>
        </w:rPr>
        <w:t xml:space="preserve">Routine: </w:t>
      </w:r>
      <w:r w:rsidRPr="006C0FDF">
        <w:rPr>
          <w:rFonts w:eastAsia="Courier New"/>
          <w:color w:val="000000"/>
          <w:sz w:val="22"/>
          <w:szCs w:val="22"/>
        </w:rPr>
        <w:t>instrucciones</w:t>
      </w:r>
      <w:r w:rsidRPr="006C0FDF">
        <w:rPr>
          <w:i/>
          <w:iCs/>
          <w:color w:val="000000"/>
          <w:sz w:val="22"/>
          <w:szCs w:val="22"/>
        </w:rPr>
        <w:t xml:space="preserve">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1842" w:rsidRPr="006C0FDF" w14:paraId="461588EA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7D59616A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Bienvenido/a a esta tarea.</w:t>
            </w:r>
          </w:p>
          <w:p w14:paraId="68FB0C87" w14:textId="77777777" w:rsidR="001E1842" w:rsidRPr="006C0FDF" w:rsidRDefault="001E1842">
            <w:pPr>
              <w:spacing w:before="40"/>
            </w:pPr>
          </w:p>
          <w:p w14:paraId="021C7BFA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En cada ensayo verás aparecer una figura en el centro de la pantalla.</w:t>
            </w:r>
          </w:p>
          <w:p w14:paraId="19CCCCA3" w14:textId="77777777" w:rsidR="001E1842" w:rsidRPr="006C0FDF" w:rsidRDefault="001E1842">
            <w:pPr>
              <w:spacing w:before="40"/>
            </w:pPr>
          </w:p>
          <w:p w14:paraId="60D34023" w14:textId="77777777" w:rsidR="001E1842" w:rsidRPr="006C0FDF" w:rsidRDefault="00000000">
            <w:pPr>
              <w:spacing w:before="40" w:after="40"/>
              <w:ind w:left="720"/>
            </w:pPr>
            <w:r w:rsidRPr="006C0FDF">
              <w:rPr>
                <w:b/>
                <w:bCs/>
                <w:color w:val="000000"/>
                <w:sz w:val="22"/>
                <w:szCs w:val="22"/>
              </w:rPr>
              <w:t>Círculo verde  →  Presiona la barra espaciadora lo más rápido posible</w:t>
            </w:r>
          </w:p>
          <w:p w14:paraId="23507507" w14:textId="77777777" w:rsidR="001E1842" w:rsidRPr="006C0FDF" w:rsidRDefault="001E1842">
            <w:pPr>
              <w:spacing w:before="40"/>
            </w:pPr>
          </w:p>
          <w:p w14:paraId="60A6601D" w14:textId="77777777" w:rsidR="001E1842" w:rsidRPr="006C0FDF" w:rsidRDefault="00000000">
            <w:pPr>
              <w:spacing w:before="40" w:after="40"/>
              <w:ind w:left="720"/>
            </w:pPr>
            <w:r w:rsidRPr="006C0FDF">
              <w:rPr>
                <w:b/>
                <w:bCs/>
                <w:color w:val="000000"/>
                <w:sz w:val="22"/>
                <w:szCs w:val="22"/>
              </w:rPr>
              <w:t>Cuadrado rojo  →  No presiones ninguna tecla</w:t>
            </w:r>
          </w:p>
          <w:p w14:paraId="69C218D1" w14:textId="77777777" w:rsidR="001E1842" w:rsidRPr="006C0FDF" w:rsidRDefault="001E1842">
            <w:pPr>
              <w:spacing w:before="40"/>
            </w:pPr>
          </w:p>
          <w:p w14:paraId="563EF36C" w14:textId="77777777" w:rsidR="001E1842" w:rsidRPr="006C0FDF" w:rsidRDefault="00000000">
            <w:pPr>
              <w:spacing w:before="20" w:after="20"/>
              <w:rPr>
                <w:color w:val="000000"/>
                <w:sz w:val="22"/>
                <w:szCs w:val="22"/>
              </w:rPr>
            </w:pPr>
            <w:r w:rsidRPr="006C0FDF">
              <w:rPr>
                <w:color w:val="000000"/>
                <w:sz w:val="22"/>
                <w:szCs w:val="22"/>
              </w:rPr>
              <w:t>Primero realizarás una fase de práctica.</w:t>
            </w:r>
          </w:p>
          <w:p w14:paraId="6E38B00A" w14:textId="77777777" w:rsidR="006C0FDF" w:rsidRPr="006C0FDF" w:rsidRDefault="006C0FDF">
            <w:pPr>
              <w:spacing w:before="20" w:after="20"/>
            </w:pPr>
          </w:p>
          <w:p w14:paraId="480D6CD8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Presiona la barra espaciadora para comenzar.</w:t>
            </w:r>
          </w:p>
        </w:tc>
      </w:tr>
    </w:tbl>
    <w:p w14:paraId="138D60E8" w14:textId="77777777" w:rsidR="001E1842" w:rsidRPr="00AA2ED3" w:rsidRDefault="00000000">
      <w:pPr>
        <w:spacing w:before="360" w:after="120" w:line="276" w:lineRule="auto"/>
        <w:rPr>
          <w:lang w:val="es-US"/>
        </w:rPr>
      </w:pPr>
      <w:r w:rsidRPr="00AA2ED3">
        <w:rPr>
          <w:b/>
          <w:bCs/>
          <w:color w:val="000000"/>
          <w:lang w:val="es-US"/>
        </w:rPr>
        <w:t xml:space="preserve">2. </w:t>
      </w:r>
      <w:proofErr w:type="spellStart"/>
      <w:r w:rsidRPr="00AA2ED3">
        <w:rPr>
          <w:b/>
          <w:bCs/>
          <w:color w:val="000000"/>
          <w:lang w:val="es-US"/>
        </w:rPr>
        <w:t>instrucciones_practica</w:t>
      </w:r>
      <w:proofErr w:type="spellEnd"/>
    </w:p>
    <w:p w14:paraId="31CB66BE" w14:textId="77777777" w:rsidR="001E1842" w:rsidRPr="006C0FDF" w:rsidRDefault="00000000">
      <w:pPr>
        <w:spacing w:before="40" w:after="120" w:line="276" w:lineRule="auto"/>
      </w:pPr>
      <w:r w:rsidRPr="006C0FDF">
        <w:rPr>
          <w:i/>
          <w:iCs/>
          <w:color w:val="000000"/>
          <w:sz w:val="22"/>
          <w:szCs w:val="22"/>
        </w:rPr>
        <w:t xml:space="preserve">Routine: </w:t>
      </w:r>
      <w:r w:rsidRPr="006C0FDF">
        <w:rPr>
          <w:rFonts w:eastAsia="Courier New"/>
          <w:color w:val="000000"/>
          <w:sz w:val="22"/>
          <w:szCs w:val="22"/>
        </w:rPr>
        <w:t>instrucciones_practica</w:t>
      </w:r>
      <w:r w:rsidRPr="006C0FDF"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1842" w:rsidRPr="006C0FDF" w14:paraId="387AE803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79076853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lastRenderedPageBreak/>
              <w:t>PRÁCTICA</w:t>
            </w:r>
          </w:p>
          <w:p w14:paraId="2C3A2AF2" w14:textId="77777777" w:rsidR="001E1842" w:rsidRPr="006C0FDF" w:rsidRDefault="001E1842">
            <w:pPr>
              <w:spacing w:before="40"/>
            </w:pPr>
          </w:p>
          <w:p w14:paraId="4E8E43E1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Recuerda:</w:t>
            </w:r>
          </w:p>
          <w:p w14:paraId="42CEF0E5" w14:textId="77777777" w:rsidR="001E1842" w:rsidRPr="006C0FDF" w:rsidRDefault="001E1842">
            <w:pPr>
              <w:spacing w:before="40"/>
            </w:pPr>
          </w:p>
          <w:p w14:paraId="17FC5916" w14:textId="77777777" w:rsidR="001E1842" w:rsidRPr="006C0FDF" w:rsidRDefault="00000000">
            <w:pPr>
              <w:spacing w:before="40" w:after="40"/>
              <w:ind w:left="720"/>
            </w:pPr>
            <w:r w:rsidRPr="006C0FDF">
              <w:rPr>
                <w:b/>
                <w:bCs/>
                <w:color w:val="000000"/>
                <w:sz w:val="22"/>
                <w:szCs w:val="22"/>
              </w:rPr>
              <w:t>Círculo verde  →  Presiona la barra espaciadora</w:t>
            </w:r>
          </w:p>
          <w:p w14:paraId="46F256F1" w14:textId="77777777" w:rsidR="001E1842" w:rsidRPr="006C0FDF" w:rsidRDefault="001E1842">
            <w:pPr>
              <w:spacing w:before="40"/>
            </w:pPr>
          </w:p>
          <w:p w14:paraId="59FE2CFF" w14:textId="77777777" w:rsidR="001E1842" w:rsidRPr="006C0FDF" w:rsidRDefault="00000000">
            <w:pPr>
              <w:spacing w:before="40" w:after="40"/>
              <w:ind w:left="720"/>
            </w:pPr>
            <w:r w:rsidRPr="006C0FDF">
              <w:rPr>
                <w:b/>
                <w:bCs/>
                <w:color w:val="000000"/>
                <w:sz w:val="22"/>
                <w:szCs w:val="22"/>
              </w:rPr>
              <w:t>Cuadrado rojo  →  No presiones ninguna tecla</w:t>
            </w:r>
          </w:p>
          <w:p w14:paraId="07111D7D" w14:textId="77777777" w:rsidR="001E1842" w:rsidRPr="006C0FDF" w:rsidRDefault="001E1842">
            <w:pPr>
              <w:spacing w:before="40"/>
            </w:pPr>
          </w:p>
          <w:p w14:paraId="36A4F8A3" w14:textId="77777777" w:rsidR="001E1842" w:rsidRDefault="00000000">
            <w:pPr>
              <w:spacing w:before="20" w:after="20"/>
              <w:rPr>
                <w:color w:val="000000"/>
                <w:sz w:val="22"/>
                <w:szCs w:val="22"/>
              </w:rPr>
            </w:pPr>
            <w:r w:rsidRPr="006C0FDF">
              <w:rPr>
                <w:color w:val="000000"/>
                <w:sz w:val="22"/>
                <w:szCs w:val="22"/>
              </w:rPr>
              <w:t>Recibirás retroalimentación después de cada ensayo.</w:t>
            </w:r>
          </w:p>
          <w:p w14:paraId="6E7949E9" w14:textId="77777777" w:rsidR="0069275F" w:rsidRPr="006C0FDF" w:rsidRDefault="0069275F">
            <w:pPr>
              <w:spacing w:before="20" w:after="20"/>
            </w:pPr>
          </w:p>
          <w:p w14:paraId="71E34FD7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Presiona la barra espaciadora para comenzar.</w:t>
            </w:r>
          </w:p>
        </w:tc>
      </w:tr>
    </w:tbl>
    <w:p w14:paraId="7BAF2D1C" w14:textId="77777777" w:rsidR="001E1842" w:rsidRPr="006C0FDF" w:rsidRDefault="00000000">
      <w:pPr>
        <w:spacing w:before="360" w:after="120" w:line="276" w:lineRule="auto"/>
        <w:rPr>
          <w:lang w:val="en-US"/>
        </w:rPr>
      </w:pPr>
      <w:r w:rsidRPr="006C0FDF">
        <w:rPr>
          <w:b/>
          <w:bCs/>
          <w:color w:val="000000"/>
          <w:lang w:val="en-US"/>
        </w:rPr>
        <w:t xml:space="preserve">3. </w:t>
      </w:r>
      <w:proofErr w:type="spellStart"/>
      <w:r w:rsidRPr="006C0FDF">
        <w:rPr>
          <w:b/>
          <w:bCs/>
          <w:color w:val="000000"/>
          <w:lang w:val="en-US"/>
        </w:rPr>
        <w:t>feedback_practica</w:t>
      </w:r>
      <w:proofErr w:type="spellEnd"/>
    </w:p>
    <w:p w14:paraId="0A627F2A" w14:textId="77777777" w:rsidR="001E1842" w:rsidRPr="006C0FDF" w:rsidRDefault="00000000">
      <w:pPr>
        <w:spacing w:before="40" w:after="120" w:line="276" w:lineRule="auto"/>
      </w:pPr>
      <w:r w:rsidRPr="006C0FDF">
        <w:rPr>
          <w:i/>
          <w:iCs/>
          <w:color w:val="000000"/>
          <w:sz w:val="22"/>
          <w:szCs w:val="22"/>
        </w:rPr>
        <w:t xml:space="preserve">Routine: </w:t>
      </w:r>
      <w:r w:rsidRPr="006C0FDF">
        <w:rPr>
          <w:rFonts w:eastAsia="Courier New"/>
          <w:color w:val="000000"/>
          <w:sz w:val="22"/>
          <w:szCs w:val="22"/>
        </w:rPr>
        <w:t>feedback_practica</w:t>
      </w:r>
      <w:r w:rsidRPr="006C0FDF">
        <w:rPr>
          <w:i/>
          <w:iCs/>
          <w:color w:val="000000"/>
          <w:sz w:val="22"/>
          <w:szCs w:val="22"/>
        </w:rPr>
        <w:t xml:space="preserve">   |   Duración: 1 segundo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1842" w:rsidRPr="006C0FDF" w14:paraId="3C4E30E3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63E46F12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¡Correcto!</w:t>
            </w:r>
          </w:p>
          <w:p w14:paraId="4D85E393" w14:textId="77777777" w:rsidR="001E1842" w:rsidRPr="006C0FDF" w:rsidRDefault="001E1842">
            <w:pPr>
              <w:spacing w:before="40"/>
            </w:pPr>
          </w:p>
          <w:p w14:paraId="2ACE02CD" w14:textId="3DDA57D3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Incorrecto</w:t>
            </w:r>
          </w:p>
        </w:tc>
      </w:tr>
    </w:tbl>
    <w:p w14:paraId="1E288EF4" w14:textId="77777777" w:rsidR="001E1842" w:rsidRPr="006C0FDF" w:rsidRDefault="00000000">
      <w:pPr>
        <w:spacing w:before="360" w:after="120" w:line="276" w:lineRule="auto"/>
      </w:pPr>
      <w:r w:rsidRPr="006C0FDF">
        <w:rPr>
          <w:b/>
          <w:bCs/>
          <w:color w:val="000000"/>
        </w:rPr>
        <w:t>4. fin_practica</w:t>
      </w:r>
    </w:p>
    <w:p w14:paraId="1500E2F6" w14:textId="77777777" w:rsidR="001E1842" w:rsidRPr="006C0FDF" w:rsidRDefault="00000000">
      <w:pPr>
        <w:spacing w:before="40" w:after="120" w:line="276" w:lineRule="auto"/>
      </w:pPr>
      <w:r w:rsidRPr="006C0FDF">
        <w:rPr>
          <w:i/>
          <w:iCs/>
          <w:color w:val="000000"/>
          <w:sz w:val="22"/>
          <w:szCs w:val="22"/>
        </w:rPr>
        <w:t xml:space="preserve">Routine: </w:t>
      </w:r>
      <w:r w:rsidRPr="006C0FDF">
        <w:rPr>
          <w:rFonts w:eastAsia="Courier New"/>
          <w:color w:val="000000"/>
          <w:sz w:val="22"/>
          <w:szCs w:val="22"/>
        </w:rPr>
        <w:t>fin_practica</w:t>
      </w:r>
      <w:r w:rsidRPr="006C0FDF">
        <w:rPr>
          <w:i/>
          <w:iCs/>
          <w:color w:val="000000"/>
          <w:sz w:val="22"/>
          <w:szCs w:val="22"/>
        </w:rPr>
        <w:t xml:space="preserve">   |   Duración: 5 segundos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1842" w:rsidRPr="006C0FDF" w14:paraId="4C8B08CB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6C412A90" w14:textId="77777777" w:rsidR="0069275F" w:rsidRDefault="0069275F" w:rsidP="0069275F">
            <w:pPr>
              <w:spacing w:after="140"/>
            </w:pPr>
            <w:r>
              <w:rPr>
                <w:color w:val="000000"/>
              </w:rPr>
              <w:t>La práctica ha terminado.</w:t>
            </w:r>
          </w:p>
          <w:p w14:paraId="1B0ABB78" w14:textId="77777777" w:rsidR="0069275F" w:rsidRDefault="0069275F" w:rsidP="0069275F">
            <w:pPr>
              <w:spacing w:after="140"/>
            </w:pPr>
            <w:r>
              <w:rPr>
                <w:color w:val="000000"/>
              </w:rPr>
              <w:t>Ahora tendrás un descanso.</w:t>
            </w:r>
          </w:p>
          <w:p w14:paraId="5F474766" w14:textId="05C6A651" w:rsidR="001E1842" w:rsidRPr="006C0FDF" w:rsidRDefault="0069275F" w:rsidP="0069275F">
            <w:pPr>
              <w:spacing w:before="20" w:after="20"/>
            </w:pPr>
            <w:r>
              <w:rPr>
                <w:color w:val="000000"/>
              </w:rPr>
              <w:t>Después comenzarás la fase experimental, sin retroalimentación</w:t>
            </w:r>
            <w:r w:rsidRPr="006C0FDF"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4E8241DE" w14:textId="77777777" w:rsidR="001E1842" w:rsidRPr="006C0FDF" w:rsidRDefault="00000000">
      <w:pPr>
        <w:spacing w:before="360" w:after="120" w:line="276" w:lineRule="auto"/>
      </w:pPr>
      <w:r w:rsidRPr="006C0FDF">
        <w:rPr>
          <w:b/>
          <w:bCs/>
          <w:color w:val="000000"/>
        </w:rPr>
        <w:t>5. descanso</w:t>
      </w:r>
    </w:p>
    <w:p w14:paraId="7625AF1F" w14:textId="31579F26" w:rsidR="001E1842" w:rsidRPr="006C0FDF" w:rsidRDefault="00000000">
      <w:pPr>
        <w:spacing w:before="40" w:after="120" w:line="276" w:lineRule="auto"/>
      </w:pPr>
      <w:r w:rsidRPr="006C0FDF">
        <w:rPr>
          <w:i/>
          <w:iCs/>
          <w:color w:val="000000"/>
          <w:sz w:val="22"/>
          <w:szCs w:val="22"/>
        </w:rPr>
        <w:t xml:space="preserve">Routine: </w:t>
      </w:r>
      <w:r w:rsidRPr="006C0FDF">
        <w:rPr>
          <w:rFonts w:eastAsia="Courier New"/>
          <w:color w:val="000000"/>
          <w:sz w:val="22"/>
          <w:szCs w:val="22"/>
        </w:rPr>
        <w:t>descanso</w:t>
      </w:r>
      <w:r w:rsidRPr="006C0FDF">
        <w:rPr>
          <w:i/>
          <w:iCs/>
          <w:color w:val="000000"/>
          <w:sz w:val="22"/>
          <w:szCs w:val="22"/>
        </w:rPr>
        <w:t xml:space="preserve">   |   Duración: </w:t>
      </w:r>
      <w:r w:rsidR="00AA2ED3">
        <w:rPr>
          <w:i/>
          <w:iCs/>
          <w:color w:val="000000"/>
          <w:sz w:val="22"/>
          <w:szCs w:val="22"/>
        </w:rPr>
        <w:t>6</w:t>
      </w:r>
      <w:r w:rsidRPr="006C0FDF">
        <w:rPr>
          <w:i/>
          <w:iCs/>
          <w:color w:val="000000"/>
          <w:sz w:val="22"/>
          <w:szCs w:val="22"/>
        </w:rPr>
        <w:t>0 segundos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1842" w:rsidRPr="006C0FDF" w14:paraId="7953845D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34A87B7B" w14:textId="77777777" w:rsidR="0069275F" w:rsidRDefault="0069275F" w:rsidP="0069275F">
            <w:pPr>
              <w:spacing w:after="140"/>
            </w:pPr>
            <w:r>
              <w:rPr>
                <w:b/>
                <w:color w:val="000000"/>
              </w:rPr>
              <w:t>DESCANSO</w:t>
            </w:r>
          </w:p>
          <w:p w14:paraId="524D44C1" w14:textId="5C44999C" w:rsidR="001E1842" w:rsidRPr="006C0FDF" w:rsidRDefault="0069275F" w:rsidP="0069275F">
            <w:pPr>
              <w:spacing w:before="20" w:after="20"/>
            </w:pPr>
            <w:r>
              <w:rPr>
                <w:color w:val="000000"/>
              </w:rPr>
              <w:t>La tarea continuará automáticamente.</w:t>
            </w:r>
          </w:p>
        </w:tc>
      </w:tr>
    </w:tbl>
    <w:p w14:paraId="2AA3A96C" w14:textId="77777777" w:rsidR="001E1842" w:rsidRPr="006C0FDF" w:rsidRDefault="00000000">
      <w:pPr>
        <w:spacing w:before="360" w:after="120" w:line="276" w:lineRule="auto"/>
      </w:pPr>
      <w:r w:rsidRPr="006C0FDF">
        <w:rPr>
          <w:b/>
          <w:bCs/>
          <w:color w:val="000000"/>
        </w:rPr>
        <w:t>6. instrucciones_experimental</w:t>
      </w:r>
    </w:p>
    <w:p w14:paraId="63A76515" w14:textId="77777777" w:rsidR="001E1842" w:rsidRPr="006C0FDF" w:rsidRDefault="00000000">
      <w:pPr>
        <w:spacing w:before="40" w:after="120" w:line="276" w:lineRule="auto"/>
      </w:pPr>
      <w:r w:rsidRPr="006C0FDF">
        <w:rPr>
          <w:i/>
          <w:iCs/>
          <w:color w:val="000000"/>
          <w:sz w:val="22"/>
          <w:szCs w:val="22"/>
        </w:rPr>
        <w:t xml:space="preserve">Routine: </w:t>
      </w:r>
      <w:r w:rsidRPr="006C0FDF">
        <w:rPr>
          <w:rFonts w:eastAsia="Courier New"/>
          <w:color w:val="000000"/>
          <w:sz w:val="22"/>
          <w:szCs w:val="22"/>
        </w:rPr>
        <w:t>instrucciones_experimental</w:t>
      </w:r>
      <w:r w:rsidRPr="006C0FDF"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1842" w:rsidRPr="006C0FDF" w14:paraId="0EB5C5FB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7EB95DE9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BLOQUE EXPERIMENTAL</w:t>
            </w:r>
          </w:p>
          <w:p w14:paraId="2854A1A4" w14:textId="77777777" w:rsidR="001E1842" w:rsidRPr="006C0FDF" w:rsidRDefault="001E1842">
            <w:pPr>
              <w:spacing w:before="40"/>
            </w:pPr>
          </w:p>
          <w:p w14:paraId="51C9DCEE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Recuerda:</w:t>
            </w:r>
          </w:p>
          <w:p w14:paraId="482D73D2" w14:textId="77777777" w:rsidR="001E1842" w:rsidRPr="006C0FDF" w:rsidRDefault="001E1842">
            <w:pPr>
              <w:spacing w:before="40"/>
            </w:pPr>
          </w:p>
          <w:p w14:paraId="12C12592" w14:textId="77777777" w:rsidR="001E1842" w:rsidRPr="006C0FDF" w:rsidRDefault="00000000">
            <w:pPr>
              <w:spacing w:before="40" w:after="40"/>
              <w:ind w:left="720"/>
            </w:pPr>
            <w:r w:rsidRPr="006C0FDF">
              <w:rPr>
                <w:b/>
                <w:bCs/>
                <w:color w:val="000000"/>
                <w:sz w:val="22"/>
                <w:szCs w:val="22"/>
              </w:rPr>
              <w:lastRenderedPageBreak/>
              <w:t>Círculo verde  →  Presiona la barra espaciadora</w:t>
            </w:r>
          </w:p>
          <w:p w14:paraId="16CB0332" w14:textId="77777777" w:rsidR="001E1842" w:rsidRPr="006C0FDF" w:rsidRDefault="001E1842">
            <w:pPr>
              <w:spacing w:before="40"/>
            </w:pPr>
          </w:p>
          <w:p w14:paraId="05464EA3" w14:textId="77777777" w:rsidR="001E1842" w:rsidRPr="006C0FDF" w:rsidRDefault="00000000">
            <w:pPr>
              <w:spacing w:before="40" w:after="40"/>
              <w:ind w:left="720"/>
            </w:pPr>
            <w:r w:rsidRPr="006C0FDF">
              <w:rPr>
                <w:b/>
                <w:bCs/>
                <w:color w:val="000000"/>
                <w:sz w:val="22"/>
                <w:szCs w:val="22"/>
              </w:rPr>
              <w:t>Cuadrado rojo  →  No presiones ninguna tecla</w:t>
            </w:r>
          </w:p>
          <w:p w14:paraId="754382E7" w14:textId="77777777" w:rsidR="001E1842" w:rsidRPr="006C0FDF" w:rsidRDefault="001E1842">
            <w:pPr>
              <w:spacing w:before="40"/>
            </w:pPr>
          </w:p>
          <w:p w14:paraId="3A01C0E5" w14:textId="77777777" w:rsidR="001E1842" w:rsidRDefault="00000000">
            <w:pPr>
              <w:spacing w:before="20" w:after="20"/>
              <w:rPr>
                <w:color w:val="000000"/>
                <w:sz w:val="22"/>
                <w:szCs w:val="22"/>
              </w:rPr>
            </w:pPr>
            <w:r w:rsidRPr="006C0FDF">
              <w:rPr>
                <w:color w:val="000000"/>
                <w:sz w:val="22"/>
                <w:szCs w:val="22"/>
              </w:rPr>
              <w:t>Responde lo más rápido y con la mayor precisión posible.</w:t>
            </w:r>
          </w:p>
          <w:p w14:paraId="692A0D36" w14:textId="77777777" w:rsidR="0069275F" w:rsidRPr="006C0FDF" w:rsidRDefault="0069275F">
            <w:pPr>
              <w:spacing w:before="20" w:after="20"/>
            </w:pPr>
          </w:p>
          <w:p w14:paraId="7051D719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Presiona la barra espaciadora para comenzar.</w:t>
            </w:r>
          </w:p>
        </w:tc>
      </w:tr>
    </w:tbl>
    <w:p w14:paraId="0AA5A03B" w14:textId="77777777" w:rsidR="001E1842" w:rsidRPr="00AA2ED3" w:rsidRDefault="00000000">
      <w:pPr>
        <w:spacing w:before="360" w:after="120" w:line="276" w:lineRule="auto"/>
        <w:rPr>
          <w:lang w:val="es-US"/>
        </w:rPr>
      </w:pPr>
      <w:r w:rsidRPr="00AA2ED3">
        <w:rPr>
          <w:b/>
          <w:bCs/>
          <w:color w:val="000000"/>
          <w:lang w:val="es-US"/>
        </w:rPr>
        <w:lastRenderedPageBreak/>
        <w:t xml:space="preserve">7. </w:t>
      </w:r>
      <w:proofErr w:type="spellStart"/>
      <w:r w:rsidRPr="00AA2ED3">
        <w:rPr>
          <w:b/>
          <w:bCs/>
          <w:color w:val="000000"/>
          <w:lang w:val="es-US"/>
        </w:rPr>
        <w:t>fin_experimento</w:t>
      </w:r>
      <w:proofErr w:type="spellEnd"/>
    </w:p>
    <w:p w14:paraId="0F00A60B" w14:textId="77777777" w:rsidR="001E1842" w:rsidRPr="006C0FDF" w:rsidRDefault="00000000">
      <w:pPr>
        <w:spacing w:before="40" w:after="120" w:line="276" w:lineRule="auto"/>
      </w:pPr>
      <w:r w:rsidRPr="006C0FDF">
        <w:rPr>
          <w:i/>
          <w:iCs/>
          <w:color w:val="000000"/>
          <w:sz w:val="22"/>
          <w:szCs w:val="22"/>
        </w:rPr>
        <w:t xml:space="preserve">Routine: </w:t>
      </w:r>
      <w:r w:rsidRPr="006C0FDF">
        <w:rPr>
          <w:rFonts w:eastAsia="Courier New"/>
          <w:color w:val="000000"/>
          <w:sz w:val="22"/>
          <w:szCs w:val="22"/>
        </w:rPr>
        <w:t>fin_experimento</w:t>
      </w:r>
      <w:r w:rsidRPr="006C0FDF">
        <w:rPr>
          <w:i/>
          <w:iCs/>
          <w:color w:val="000000"/>
          <w:sz w:val="22"/>
          <w:szCs w:val="22"/>
        </w:rPr>
        <w:t xml:space="preserve">   |   Duración: 5 segundos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E1842" w:rsidRPr="006C0FDF" w14:paraId="2FE44DCB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2C7EDFEC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La tarea ha finalizado.</w:t>
            </w:r>
          </w:p>
          <w:p w14:paraId="1A613CF9" w14:textId="77777777" w:rsidR="001E1842" w:rsidRPr="006C0FDF" w:rsidRDefault="001E1842">
            <w:pPr>
              <w:spacing w:before="40"/>
            </w:pPr>
          </w:p>
          <w:p w14:paraId="1F6CE6F0" w14:textId="77777777" w:rsidR="001E1842" w:rsidRPr="006C0FDF" w:rsidRDefault="00000000">
            <w:pPr>
              <w:spacing w:before="20" w:after="20"/>
            </w:pPr>
            <w:r w:rsidRPr="006C0FDF">
              <w:rPr>
                <w:color w:val="000000"/>
                <w:sz w:val="22"/>
                <w:szCs w:val="22"/>
              </w:rPr>
              <w:t>Gracias por tu participación.</w:t>
            </w:r>
          </w:p>
        </w:tc>
      </w:tr>
    </w:tbl>
    <w:p w14:paraId="00413186" w14:textId="08C8C4A3" w:rsidR="001E1842" w:rsidRPr="006C0FDF" w:rsidRDefault="001E1842">
      <w:pPr>
        <w:spacing w:before="100" w:after="60" w:line="276" w:lineRule="auto"/>
      </w:pPr>
    </w:p>
    <w:sectPr w:rsidR="001E1842" w:rsidRPr="006C0FD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61B3B5" w14:textId="77777777" w:rsidR="003C7A29" w:rsidRDefault="003C7A29">
      <w:r>
        <w:separator/>
      </w:r>
    </w:p>
  </w:endnote>
  <w:endnote w:type="continuationSeparator" w:id="0">
    <w:p w14:paraId="7AA7397A" w14:textId="77777777" w:rsidR="003C7A29" w:rsidRDefault="003C7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6E28DB" w14:textId="77777777" w:rsidR="001E1842" w:rsidRDefault="00000000">
    <w:pPr>
      <w:jc w:val="right"/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6C0FDF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EA0842" w14:textId="77777777" w:rsidR="003C7A29" w:rsidRDefault="003C7A29">
      <w:r>
        <w:separator/>
      </w:r>
    </w:p>
  </w:footnote>
  <w:footnote w:type="continuationSeparator" w:id="0">
    <w:p w14:paraId="2E6D1CE0" w14:textId="77777777" w:rsidR="003C7A29" w:rsidRDefault="003C7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F65B54"/>
    <w:multiLevelType w:val="hybridMultilevel"/>
    <w:tmpl w:val="EF6A71B8"/>
    <w:lvl w:ilvl="0" w:tplc="1E866430">
      <w:start w:val="1"/>
      <w:numFmt w:val="bullet"/>
      <w:lvlText w:val="●"/>
      <w:lvlJc w:val="left"/>
      <w:pPr>
        <w:ind w:left="720" w:hanging="360"/>
      </w:pPr>
    </w:lvl>
    <w:lvl w:ilvl="1" w:tplc="052E14A2">
      <w:start w:val="1"/>
      <w:numFmt w:val="bullet"/>
      <w:lvlText w:val="○"/>
      <w:lvlJc w:val="left"/>
      <w:pPr>
        <w:ind w:left="1440" w:hanging="360"/>
      </w:pPr>
    </w:lvl>
    <w:lvl w:ilvl="2" w:tplc="D144B72C">
      <w:start w:val="1"/>
      <w:numFmt w:val="bullet"/>
      <w:lvlText w:val="■"/>
      <w:lvlJc w:val="left"/>
      <w:pPr>
        <w:ind w:left="2160" w:hanging="360"/>
      </w:pPr>
    </w:lvl>
    <w:lvl w:ilvl="3" w:tplc="9CA28434">
      <w:start w:val="1"/>
      <w:numFmt w:val="bullet"/>
      <w:lvlText w:val="●"/>
      <w:lvlJc w:val="left"/>
      <w:pPr>
        <w:ind w:left="2880" w:hanging="360"/>
      </w:pPr>
    </w:lvl>
    <w:lvl w:ilvl="4" w:tplc="262E2C66">
      <w:start w:val="1"/>
      <w:numFmt w:val="bullet"/>
      <w:lvlText w:val="○"/>
      <w:lvlJc w:val="left"/>
      <w:pPr>
        <w:ind w:left="3600" w:hanging="360"/>
      </w:pPr>
    </w:lvl>
    <w:lvl w:ilvl="5" w:tplc="BC6E627A">
      <w:start w:val="1"/>
      <w:numFmt w:val="bullet"/>
      <w:lvlText w:val="■"/>
      <w:lvlJc w:val="left"/>
      <w:pPr>
        <w:ind w:left="4320" w:hanging="360"/>
      </w:pPr>
    </w:lvl>
    <w:lvl w:ilvl="6" w:tplc="680E6BDA">
      <w:start w:val="1"/>
      <w:numFmt w:val="bullet"/>
      <w:lvlText w:val="●"/>
      <w:lvlJc w:val="left"/>
      <w:pPr>
        <w:ind w:left="5040" w:hanging="360"/>
      </w:pPr>
    </w:lvl>
    <w:lvl w:ilvl="7" w:tplc="FAD214D6">
      <w:start w:val="1"/>
      <w:numFmt w:val="bullet"/>
      <w:lvlText w:val="●"/>
      <w:lvlJc w:val="left"/>
      <w:pPr>
        <w:ind w:left="5760" w:hanging="360"/>
      </w:pPr>
    </w:lvl>
    <w:lvl w:ilvl="8" w:tplc="C2E21388">
      <w:start w:val="1"/>
      <w:numFmt w:val="bullet"/>
      <w:lvlText w:val="●"/>
      <w:lvlJc w:val="left"/>
      <w:pPr>
        <w:ind w:left="6480" w:hanging="360"/>
      </w:pPr>
    </w:lvl>
  </w:abstractNum>
  <w:num w:numId="1" w16cid:durableId="1173373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842"/>
    <w:rsid w:val="00114491"/>
    <w:rsid w:val="001E1842"/>
    <w:rsid w:val="003027DB"/>
    <w:rsid w:val="00340D30"/>
    <w:rsid w:val="003C7A29"/>
    <w:rsid w:val="004B2F2F"/>
    <w:rsid w:val="00512FF0"/>
    <w:rsid w:val="005D578C"/>
    <w:rsid w:val="00625727"/>
    <w:rsid w:val="0069275F"/>
    <w:rsid w:val="006C0FDF"/>
    <w:rsid w:val="007F6803"/>
    <w:rsid w:val="00874A01"/>
    <w:rsid w:val="00A11836"/>
    <w:rsid w:val="00A73239"/>
    <w:rsid w:val="00AA2ED3"/>
    <w:rsid w:val="00B57634"/>
    <w:rsid w:val="00BB44A9"/>
    <w:rsid w:val="00E70753"/>
    <w:rsid w:val="00EB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EEF0"/>
  <w15:docId w15:val="{738D3813-ECE4-4BE2-B84B-F6A52006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399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LANDA FLORES MARCELO ALEJANDRO</cp:lastModifiedBy>
  <cp:revision>8</cp:revision>
  <dcterms:created xsi:type="dcterms:W3CDTF">2026-03-25T16:33:00Z</dcterms:created>
  <dcterms:modified xsi:type="dcterms:W3CDTF">2026-10-25T09:36:00Z</dcterms:modified>
</cp:coreProperties>
</file>