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6F5607B" w:rsidRDefault="56F5607B" w14:noSpellErr="1" w14:paraId="5CB3A827" w14:textId="05435F59">
      <w:r w:rsidR="56F5607B">
        <w:rPr/>
        <w:t>Model:</w:t>
      </w:r>
    </w:p>
    <w:p w:rsidR="56F5607B" w:rsidP="56F5607B" w:rsidRDefault="56F5607B" w14:paraId="3B1A94E5" w14:textId="2CA41B03">
      <w:pPr>
        <w:pStyle w:val="Normal"/>
      </w:pPr>
    </w:p>
    <w:p w:rsidR="56F5607B" w:rsidP="56F5607B" w:rsidRDefault="56F5607B" w14:paraId="6B9905CE" w14:textId="22284EFA">
      <w:pPr>
        <w:pStyle w:val="Normal"/>
      </w:pPr>
      <w:proofErr w:type="gramStart"/>
      <w:r w:rsidR="56F5607B">
        <w:rPr/>
        <w:t>log(</w:t>
      </w:r>
      <w:proofErr w:type="gramEnd"/>
      <w:r w:rsidR="56F5607B">
        <w:rPr/>
        <w:t xml:space="preserve">Sales Price) = B0 + B1 * log(Square feet) + </w:t>
      </w:r>
      <w:r w:rsidR="56F5607B">
        <w:rPr/>
        <w:t xml:space="preserve">B2 </w:t>
      </w:r>
      <w:r w:rsidR="56F5607B">
        <w:rPr/>
        <w:t xml:space="preserve">* </w:t>
      </w:r>
      <w:proofErr w:type="spellStart"/>
      <w:r w:rsidR="56F5607B">
        <w:rPr/>
        <w:t>BrkSide</w:t>
      </w:r>
      <w:proofErr w:type="spellEnd"/>
      <w:r w:rsidR="56F5607B">
        <w:rPr/>
        <w:t xml:space="preserve"> + B3</w:t>
      </w:r>
      <w:r w:rsidR="56F5607B">
        <w:rPr/>
        <w:t xml:space="preserve"> *  Edwards + B4</w:t>
      </w:r>
      <w:r w:rsidR="56F5607B">
        <w:rPr/>
        <w:t xml:space="preserve"> * log(SF) * </w:t>
      </w:r>
      <w:proofErr w:type="spellStart"/>
      <w:r w:rsidR="56F5607B">
        <w:rPr/>
        <w:t>BrkSide</w:t>
      </w:r>
      <w:proofErr w:type="spellEnd"/>
      <w:r w:rsidR="56F5607B">
        <w:rPr/>
        <w:t xml:space="preserve"> + B5 * log(SF) * Edwards</w:t>
      </w:r>
      <w:r w:rsidR="56F5607B">
        <w:rPr/>
        <w:t xml:space="preserve"> </w:t>
      </w:r>
    </w:p>
    <w:p w:rsidR="56F5607B" w:rsidP="56F5607B" w:rsidRDefault="56F5607B" w14:paraId="7E7EF927" w14:textId="2553CE84">
      <w:pPr>
        <w:pStyle w:val="Normal"/>
      </w:pPr>
    </w:p>
    <w:p w:rsidR="56F5607B" w:rsidP="56F5607B" w:rsidRDefault="56F5607B" w14:paraId="7C92E0E5" w14:textId="1DD0B75F">
      <w:pPr>
        <w:pStyle w:val="Normal"/>
      </w:pPr>
      <w:r w:rsidR="56F5607B">
        <w:rPr/>
        <w:t xml:space="preserve">H0:  All </w:t>
      </w:r>
      <w:proofErr w:type="spellStart"/>
      <w:r w:rsidR="56F5607B">
        <w:rPr/>
        <w:t>Bs</w:t>
      </w:r>
      <w:proofErr w:type="spellEnd"/>
      <w:r w:rsidR="56F5607B">
        <w:rPr/>
        <w:t xml:space="preserve"> = 0</w:t>
      </w:r>
    </w:p>
    <w:p w:rsidR="56F5607B" w:rsidP="56F5607B" w:rsidRDefault="56F5607B" w14:noSpellErr="1" w14:paraId="064D9C37" w14:textId="3B4AAB96">
      <w:pPr>
        <w:pStyle w:val="Normal"/>
      </w:pPr>
      <w:r w:rsidR="56F5607B">
        <w:rPr/>
        <w:t xml:space="preserve">Ha: Some </w:t>
      </w:r>
      <w:proofErr w:type="gramStart"/>
      <w:r w:rsidR="56F5607B">
        <w:rPr/>
        <w:t>Bs</w:t>
      </w:r>
      <w:r w:rsidR="56F5607B">
        <w:rPr/>
        <w:t xml:space="preserve"> !</w:t>
      </w:r>
      <w:proofErr w:type="gramEnd"/>
      <w:r w:rsidR="56F5607B">
        <w:rPr/>
        <w:t>= 0</w:t>
      </w:r>
    </w:p>
    <w:p w:rsidR="56F5607B" w:rsidRDefault="56F5607B" w14:noSpellErr="1" w14:paraId="57AE45A7" w14:textId="72F9F5A9"/>
    <w:p w:rsidR="56F5607B" w:rsidRDefault="56F5607B" w14:noSpellErr="1" w14:paraId="273729A7" w14:textId="2A0FB3B4">
      <w:r>
        <w:drawing>
          <wp:inline wp14:editId="238AEFD0" wp14:anchorId="440A3AE6">
            <wp:extent cx="4572000" cy="4562475"/>
            <wp:effectExtent l="0" t="0" r="0" b="0"/>
            <wp:docPr id="14589215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38a6e14395b46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F5607B" w:rsidP="56F5607B" w:rsidRDefault="56F5607B" w14:noSpellErr="1" w14:paraId="19D9FEA9" w14:textId="41DB62E7">
      <w:pPr>
        <w:pStyle w:val="Normal"/>
      </w:pPr>
    </w:p>
    <w:p w:rsidR="56F5607B" w:rsidP="56F5607B" w:rsidRDefault="56F5607B" w14:noSpellErr="1" w14:paraId="0494455A" w14:textId="71439918">
      <w:pPr>
        <w:pStyle w:val="Normal"/>
      </w:pPr>
      <w:r w:rsidR="56F5607B">
        <w:rPr/>
        <w:t>Observations: Looks MOSTLY normal, but there's definitely some curvature in the QQ plot. Maybe the CLT will come into play with 700+ observations? There are a few leverage points, and a couple outliers. I think you'd expect some outliers of that magnitude with the amount of observations we have. Will look at the leverage points later.</w:t>
      </w:r>
    </w:p>
    <w:p w:rsidR="56F5607B" w:rsidP="56F5607B" w:rsidRDefault="56F5607B" w14:noSpellErr="1" w14:paraId="74AFB4A7" w14:textId="631AAA28">
      <w:pPr>
        <w:pStyle w:val="Normal"/>
      </w:pPr>
    </w:p>
    <w:p w:rsidR="56F5607B" w:rsidP="56F5607B" w:rsidRDefault="56F5607B" w14:noSpellErr="1" w14:paraId="7534BE12" w14:textId="2E1D3385">
      <w:pPr>
        <w:pStyle w:val="Normal"/>
      </w:pPr>
      <w:r>
        <w:drawing>
          <wp:inline wp14:editId="475989B9" wp14:anchorId="39B40FAD">
            <wp:extent cx="4572000" cy="3448050"/>
            <wp:effectExtent l="0" t="0" r="0" b="0"/>
            <wp:docPr id="19126745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879e36b409143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F5607B" w:rsidRDefault="56F5607B" w14:noSpellErr="1" w14:paraId="10DA8691" w14:textId="3BF225FB"/>
    <w:p xmlns:wp14="http://schemas.microsoft.com/office/word/2010/wordml" wp14:noSpellErr="1" w14:paraId="48F650C6" wp14:textId="41D5852E">
      <w:bookmarkStart w:name="_GoBack" w:id="0"/>
      <w:bookmarkEnd w:id="0"/>
      <w:r>
        <w:drawing>
          <wp:inline xmlns:wp14="http://schemas.microsoft.com/office/word/2010/wordprocessingDrawing" wp14:editId="3B229CBB" wp14:anchorId="06D0A82E">
            <wp:extent cx="4114800" cy="1924050"/>
            <wp:effectExtent l="0" t="0" r="0" b="0"/>
            <wp:docPr id="7491732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6a6407c37fc41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F5607B" wp14:noSpellErr="1" w14:paraId="0A346A72" wp14:textId="124D0AFF">
      <w:pPr>
        <w:pStyle w:val="Normal"/>
      </w:pPr>
      <w:r w:rsidR="56F5607B">
        <w:rPr/>
        <w:t xml:space="preserve">All P-values &lt; 0.05 so we want to leave in the interaction terms. Possibly look at the reduced model and do that test </w:t>
      </w:r>
      <w:r w:rsidR="56F5607B">
        <w:rPr/>
        <w:t>only because she had that in her power points lol.</w:t>
      </w:r>
    </w:p>
    <w:p xmlns:wp14="http://schemas.microsoft.com/office/word/2010/wordml" w:rsidP="56F5607B" wp14:noSpellErr="1" w14:paraId="62A807BB" wp14:textId="4ABA030E">
      <w:pPr>
        <w:pStyle w:val="Normal"/>
      </w:pPr>
      <w:r>
        <w:drawing>
          <wp:inline xmlns:wp14="http://schemas.microsoft.com/office/word/2010/wordprocessingDrawing" wp14:editId="7E3E5BCA" wp14:anchorId="36F90E0D">
            <wp:extent cx="3733800" cy="933450"/>
            <wp:effectExtent l="0" t="0" r="0" b="0"/>
            <wp:docPr id="6618192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f4e10ed463b40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3733800" cy="9334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F5607B" wp14:noSpellErr="1" w14:paraId="63CFCEF7" wp14:textId="2B623783">
      <w:pPr>
        <w:pStyle w:val="Normal"/>
      </w:pPr>
    </w:p>
    <w:p xmlns:wp14="http://schemas.microsoft.com/office/word/2010/wordml" w:rsidP="56F5607B" wp14:noSpellErr="1" w14:paraId="6ABDF30E" wp14:textId="500E3E92">
      <w:pPr>
        <w:pStyle w:val="Normal"/>
      </w:pPr>
      <w:r w:rsidR="56F5607B">
        <w:rPr/>
        <w:t>Model:</w:t>
      </w:r>
    </w:p>
    <w:p xmlns:wp14="http://schemas.microsoft.com/office/word/2010/wordml" w:rsidP="56F5607B" w14:paraId="1E600C94" wp14:textId="4AE2232C">
      <w:pPr>
        <w:pStyle w:val="Normal"/>
      </w:pPr>
    </w:p>
    <w:p xmlns:wp14="http://schemas.microsoft.com/office/word/2010/wordml" w:rsidP="56F5607B" w14:paraId="50A227DA" wp14:textId="57B1E0EA">
      <w:pPr>
        <w:pStyle w:val="Normal"/>
      </w:pPr>
      <w:r w:rsidR="56F5607B">
        <w:rPr/>
        <w:t xml:space="preserve">log(SP) = 8.48 + 0.47 * log(SF) - 2.29 * </w:t>
      </w:r>
      <w:proofErr w:type="spellStart"/>
      <w:r w:rsidR="56F5607B">
        <w:rPr/>
        <w:t>BrkSide</w:t>
      </w:r>
      <w:proofErr w:type="spellEnd"/>
      <w:r w:rsidR="56F5607B">
        <w:rPr/>
        <w:t xml:space="preserve"> - 0.93 * Edwards + 0.3 * log(SF) * </w:t>
      </w:r>
      <w:proofErr w:type="spellStart"/>
      <w:r w:rsidR="56F5607B">
        <w:rPr/>
        <w:t>BrkSide</w:t>
      </w:r>
      <w:proofErr w:type="spellEnd"/>
      <w:r w:rsidR="56F5607B">
        <w:rPr/>
        <w:t xml:space="preserve"> + 0.11 * log(SF) * Edwards</w:t>
      </w:r>
    </w:p>
    <w:p xmlns:wp14="http://schemas.microsoft.com/office/word/2010/wordml" w:rsidP="56F5607B" w14:paraId="098D49D1" wp14:textId="05FC1B1C">
      <w:pPr>
        <w:pStyle w:val="Normal"/>
      </w:pPr>
    </w:p>
    <w:p xmlns:wp14="http://schemas.microsoft.com/office/word/2010/wordml" w:rsidP="56F5607B" w14:paraId="3A5BA292" wp14:textId="64CA0E87">
      <w:pPr>
        <w:pStyle w:val="Normal"/>
        <w:rPr>
          <w:b w:val="1"/>
          <w:bCs w:val="1"/>
        </w:rPr>
      </w:pPr>
      <w:proofErr w:type="gramStart"/>
      <w:r w:rsidR="56F5607B">
        <w:rPr/>
        <w:t>{ log</w:t>
      </w:r>
      <w:proofErr w:type="gramEnd"/>
      <w:r w:rsidR="56F5607B">
        <w:rPr/>
        <w:t xml:space="preserve">(SP) | </w:t>
      </w:r>
      <w:proofErr w:type="spellStart"/>
      <w:r w:rsidR="56F5607B">
        <w:rPr/>
        <w:t>BrkSide</w:t>
      </w:r>
      <w:proofErr w:type="spellEnd"/>
      <w:r w:rsidR="56F5607B">
        <w:rPr/>
        <w:t xml:space="preserve"> } =</w:t>
      </w:r>
      <w:r w:rsidR="56F5607B">
        <w:rPr/>
        <w:t xml:space="preserve"> </w:t>
      </w:r>
      <w:r w:rsidRPr="56F5607B" w:rsidR="56F5607B">
        <w:rPr>
          <w:b w:val="1"/>
          <w:bCs w:val="1"/>
        </w:rPr>
        <w:t>6.19 + 0.77 * log(SF)</w:t>
      </w:r>
    </w:p>
    <w:p xmlns:wp14="http://schemas.microsoft.com/office/word/2010/wordml" w:rsidP="56F5607B" wp14:noSpellErr="1" w14:paraId="1A3F1F78" wp14:textId="3E527422">
      <w:pPr>
        <w:pStyle w:val="Normal"/>
        <w:rPr>
          <w:b w:val="1"/>
          <w:bCs w:val="1"/>
        </w:rPr>
      </w:pPr>
      <w:proofErr w:type="gramStart"/>
      <w:r w:rsidR="56F5607B">
        <w:rPr/>
        <w:t>{ log</w:t>
      </w:r>
      <w:proofErr w:type="gramEnd"/>
      <w:r w:rsidR="56F5607B">
        <w:rPr/>
        <w:t xml:space="preserve">(SP) | Edwards } = </w:t>
      </w:r>
      <w:r w:rsidRPr="56F5607B" w:rsidR="56F5607B">
        <w:rPr>
          <w:b w:val="1"/>
          <w:bCs w:val="1"/>
        </w:rPr>
        <w:t>7.55 + 0.58 * log(SF)</w:t>
      </w:r>
    </w:p>
    <w:p xmlns:wp14="http://schemas.microsoft.com/office/word/2010/wordml" w:rsidP="56F5607B" w14:paraId="25551861" wp14:textId="201DE415">
      <w:pPr>
        <w:pStyle w:val="Normal"/>
      </w:pPr>
      <w:proofErr w:type="gramStart"/>
      <w:r w:rsidR="56F5607B">
        <w:rPr/>
        <w:t>{ log</w:t>
      </w:r>
      <w:proofErr w:type="gramEnd"/>
      <w:r w:rsidR="56F5607B">
        <w:rPr/>
        <w:t xml:space="preserve">(SP) | </w:t>
      </w:r>
      <w:proofErr w:type="spellStart"/>
      <w:r w:rsidR="56F5607B">
        <w:rPr/>
        <w:t>NAmes</w:t>
      </w:r>
      <w:proofErr w:type="spellEnd"/>
      <w:r w:rsidR="56F5607B">
        <w:rPr/>
        <w:t xml:space="preserve"> } = 8.48 + 0.47 * log(SF)</w:t>
      </w:r>
    </w:p>
    <w:p xmlns:wp14="http://schemas.microsoft.com/office/word/2010/wordml" w:rsidP="56F5607B" w14:paraId="2FF62862" wp14:textId="4807DEE8">
      <w:pPr>
        <w:pStyle w:val="Normal"/>
      </w:pPr>
    </w:p>
    <w:p xmlns:wp14="http://schemas.microsoft.com/office/word/2010/wordml" w:rsidP="56F5607B" wp14:noSpellErr="1" w14:paraId="4FB0F9A8" wp14:textId="186C14DA">
      <w:pPr>
        <w:pStyle w:val="Normal"/>
      </w:pPr>
    </w:p>
    <w:p xmlns:wp14="http://schemas.microsoft.com/office/word/2010/wordml" w:rsidP="56F5607B" wp14:noSpellErr="1" w14:paraId="5EE572FC" wp14:textId="539830CF">
      <w:pPr>
        <w:pStyle w:val="Normal"/>
      </w:pPr>
    </w:p>
    <w:p xmlns:wp14="http://schemas.microsoft.com/office/word/2010/wordml" w:rsidP="56F5607B" wp14:noSpellErr="1" w14:paraId="00D47FBD" wp14:textId="0C3A7ED4">
      <w:pPr>
        <w:pStyle w:val="Normal"/>
      </w:pPr>
    </w:p>
    <w:p xmlns:wp14="http://schemas.microsoft.com/office/word/2010/wordml" w:rsidP="56F5607B" wp14:noSpellErr="1" w14:paraId="7A6D9505" wp14:textId="0E62405E">
      <w:pPr>
        <w:pStyle w:val="Normal"/>
      </w:pPr>
      <w:r w:rsidR="56F5607B">
        <w:rPr/>
        <w:t xml:space="preserve">Removed Leverage Points </w:t>
      </w:r>
      <w:r w:rsidR="56F5607B">
        <w:rPr/>
        <w:t>(removed highest 5 and lowest 3):</w:t>
      </w:r>
    </w:p>
    <w:p xmlns:wp14="http://schemas.microsoft.com/office/word/2010/wordml" w:rsidP="56F5607B" wp14:noSpellErr="1" w14:paraId="1683EC47" wp14:textId="476CC94B">
      <w:pPr>
        <w:pStyle w:val="Normal"/>
      </w:pPr>
      <w:r w:rsidR="56F5607B">
        <w:rPr/>
        <w:t>How do you analyze this?</w:t>
      </w:r>
    </w:p>
    <w:p xmlns:wp14="http://schemas.microsoft.com/office/word/2010/wordml" w:rsidP="56F5607B" wp14:noSpellErr="1" w14:paraId="689AF369" wp14:textId="62B3A9AB">
      <w:pPr>
        <w:pStyle w:val="Normal"/>
      </w:pPr>
      <w:r w:rsidR="56F5607B">
        <w:rPr/>
        <w:t>All variables are still significant once we remove the points.</w:t>
      </w:r>
    </w:p>
    <w:p xmlns:wp14="http://schemas.microsoft.com/office/word/2010/wordml" w:rsidP="56F5607B" wp14:noSpellErr="1" w14:paraId="59CBAE86" wp14:textId="1F2EDF3C">
      <w:pPr>
        <w:pStyle w:val="Normal"/>
      </w:pPr>
      <w:r w:rsidR="56F5607B">
        <w:rPr/>
        <w:t>Intercept almost the same, log(SF) coefficient the same and the other ones are similar but not exactly the same. Is that a good thing?</w:t>
      </w:r>
    </w:p>
    <w:p xmlns:wp14="http://schemas.microsoft.com/office/word/2010/wordml" w:rsidP="56F5607B" wp14:noSpellErr="1" w14:paraId="3C22775A" wp14:textId="340109BC">
      <w:pPr>
        <w:pStyle w:val="Normal"/>
      </w:pPr>
      <w:r>
        <w:drawing>
          <wp:inline xmlns:wp14="http://schemas.microsoft.com/office/word/2010/wordprocessingDrawing" wp14:editId="190F249A" wp14:anchorId="3ABA0634">
            <wp:extent cx="4095750" cy="1914525"/>
            <wp:effectExtent l="0" t="0" r="0" b="0"/>
            <wp:docPr id="18930021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d6944b856e2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F5607B" wp14:noSpellErr="1" w14:paraId="3389C9BE" wp14:textId="06A0D0B1">
      <w:pPr>
        <w:pStyle w:val="Normal"/>
      </w:pPr>
      <w:r>
        <w:drawing>
          <wp:inline xmlns:wp14="http://schemas.microsoft.com/office/word/2010/wordprocessingDrawing" wp14:editId="100BFEF5" wp14:anchorId="1E35FB85">
            <wp:extent cx="3848100" cy="895350"/>
            <wp:effectExtent l="0" t="0" r="0" b="0"/>
            <wp:docPr id="4811695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353afa49d4649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C078E63" wp14:noSpellErr="1" wp14:textId="713FA9A7"/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4A92AA13" w:rsidTr="4A92AA13" w14:paraId="15224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92AA13" w:rsidP="4A92AA13" w:rsidRDefault="4A92AA13" w14:paraId="651DFD45" w14:textId="149EF16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92AA13" w:rsidP="4A92AA13" w:rsidRDefault="4A92AA13" w14:noSpellErr="1" w14:paraId="302FC7A5" w14:textId="5670490F">
            <w:pPr>
              <w:pStyle w:val="Normal"/>
            </w:pPr>
            <w:r w:rsidR="4A92AA13">
              <w:rPr/>
              <w:t>DF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92AA13" w:rsidP="4A92AA13" w:rsidRDefault="4A92AA13" w14:noSpellErr="1" w14:paraId="1A900F3B" w14:textId="65456683">
            <w:pPr>
              <w:pStyle w:val="Normal"/>
            </w:pPr>
            <w:r w:rsidR="4A92AA13">
              <w:rPr/>
              <w:t>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92AA13" w:rsidP="4A92AA13" w:rsidRDefault="4A92AA13" w14:noSpellErr="1" w14:paraId="2C431864" w14:textId="33BB72E8">
            <w:pPr>
              <w:pStyle w:val="Normal"/>
            </w:pPr>
            <w:r w:rsidR="4A92AA13">
              <w:rPr/>
              <w:t>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92AA13" w:rsidP="4A92AA13" w:rsidRDefault="4A92AA13" w14:noSpellErr="1" w14:paraId="6A7F9991" w14:textId="67C54511">
            <w:pPr>
              <w:pStyle w:val="Normal"/>
            </w:pPr>
            <w:r w:rsidR="4A92AA13">
              <w:rPr/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92AA13" w:rsidP="4A92AA13" w:rsidRDefault="4A92AA13" w14:noSpellErr="1" w14:paraId="156DDCB0" w14:textId="3CE0BFD0">
            <w:pPr>
              <w:pStyle w:val="Normal"/>
            </w:pPr>
            <w:r w:rsidR="4A92AA13">
              <w:rPr/>
              <w:t>P</w:t>
            </w:r>
          </w:p>
        </w:tc>
      </w:tr>
      <w:tr w:rsidR="4A92AA13" w:rsidTr="4A92AA13" w14:paraId="29996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92AA13" w:rsidP="4A92AA13" w:rsidRDefault="4A92AA13" w14:noSpellErr="1" w14:paraId="296941F6" w14:textId="1C74A2AA">
            <w:pPr>
              <w:pStyle w:val="Normal"/>
            </w:pPr>
            <w:r w:rsidR="4A92AA13">
              <w:rPr/>
              <w:t>Model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92AA13" w:rsidP="4A92AA13" w:rsidRDefault="4A92AA13" w14:paraId="1C996212" w14:textId="40AA1DB2">
            <w:pPr>
              <w:pStyle w:val="Normal"/>
            </w:pPr>
            <w:r w:rsidR="4A92AA13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92AA13" w:rsidP="4A92AA13" w:rsidRDefault="4A92AA13" w14:paraId="23A87F21" w14:textId="496DEB4F">
            <w:pPr>
              <w:pStyle w:val="Normal"/>
            </w:pPr>
            <w:r w:rsidR="4A92AA13">
              <w:rPr/>
              <w:t>1.66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92AA13" w:rsidP="4A92AA13" w:rsidRDefault="4A92AA13" w14:paraId="408CCF6E" w14:textId="2510CB34">
            <w:pPr>
              <w:pStyle w:val="Normal"/>
            </w:pPr>
            <w:r w:rsidR="4A92AA13">
              <w:rPr/>
              <w:t>0.2075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92AA13" w:rsidP="4A92AA13" w:rsidRDefault="4A92AA13" w14:paraId="17207009" w14:textId="793CE56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A92AA13">
              <w:rPr/>
              <w:t>5.519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92AA13" w:rsidP="4A92AA13" w:rsidRDefault="4A92AA13" w14:noSpellErr="1" w14:paraId="621C0FE8" w14:textId="012B561D">
            <w:pPr>
              <w:pStyle w:val="Normal"/>
            </w:pPr>
            <w:r w:rsidR="4A92AA13">
              <w:rPr/>
              <w:t>&lt;0.0001</w:t>
            </w:r>
          </w:p>
        </w:tc>
      </w:tr>
      <w:tr w:rsidR="4A92AA13" w:rsidTr="4A92AA13" w14:paraId="7DE10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92AA13" w:rsidP="4A92AA13" w:rsidRDefault="4A92AA13" w14:noSpellErr="1" w14:paraId="152B7697" w14:textId="22E9C6E9">
            <w:pPr>
              <w:pStyle w:val="Normal"/>
            </w:pPr>
            <w:r w:rsidR="4A92AA13">
              <w:rPr/>
              <w:t>Error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92AA13" w:rsidP="4A92AA13" w:rsidRDefault="4A92AA13" w14:paraId="05BC9BB6" w14:textId="7BAA6E85">
            <w:pPr>
              <w:pStyle w:val="Normal"/>
            </w:pPr>
            <w:r w:rsidR="4A92AA13">
              <w:rPr/>
              <w:t>731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92AA13" w:rsidP="4A92AA13" w:rsidRDefault="4A92AA13" w14:paraId="646437F6" w14:textId="6C4197A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A92AA13">
              <w:rPr/>
              <w:t>26.12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92AA13" w:rsidP="4A92AA13" w:rsidRDefault="4A92AA13" w14:paraId="6D17A1A0" w14:textId="76BE805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A92AA13">
              <w:rPr/>
              <w:t>0.0376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92AA13" w:rsidP="4A92AA13" w:rsidRDefault="4A92AA13" w14:paraId="086F7106" w14:textId="47CBAB5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92AA13" w:rsidP="4A92AA13" w:rsidRDefault="4A92AA13" w14:paraId="1A41F60C" w14:textId="47CBAB50">
            <w:pPr>
              <w:pStyle w:val="Normal"/>
            </w:pPr>
          </w:p>
        </w:tc>
      </w:tr>
      <w:tr w:rsidR="4A92AA13" w:rsidTr="4A92AA13" w14:paraId="08E19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92AA13" w:rsidP="4A92AA13" w:rsidRDefault="4A92AA13" w14:noSpellErr="1" w14:paraId="4614777A" w14:textId="21640292">
            <w:pPr>
              <w:pStyle w:val="Normal"/>
            </w:pPr>
            <w:r w:rsidR="4A92AA13">
              <w:rPr/>
              <w:t>Corrected 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92AA13" w:rsidP="4A92AA13" w:rsidRDefault="4A92AA13" w14:paraId="62E7FD7C" w14:textId="0631B6A1">
            <w:pPr>
              <w:pStyle w:val="Normal"/>
            </w:pPr>
            <w:r w:rsidR="4A92AA13">
              <w:rPr/>
              <w:t>739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92AA13" w:rsidP="4A92AA13" w:rsidRDefault="4A92AA13" w14:paraId="1A3778FA" w14:textId="1109BE9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A92AA13">
              <w:rPr/>
              <w:t>27.78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92AA13" w:rsidP="4A92AA13" w:rsidRDefault="4A92AA13" w14:paraId="473CB7E0" w14:textId="47CBAB5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92AA13" w:rsidP="4A92AA13" w:rsidRDefault="4A92AA13" w14:paraId="4F5287C0" w14:textId="47CBAB5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A92AA13" w:rsidP="4A92AA13" w:rsidRDefault="4A92AA13" w14:paraId="503C8CB2" w14:textId="47CBAB50">
            <w:pPr>
              <w:pStyle w:val="Normal"/>
            </w:pPr>
          </w:p>
        </w:tc>
      </w:tr>
    </w:tbl>
    <w:p w:rsidR="4A92AA13" w:rsidP="4A92AA13" w:rsidRDefault="4A92AA13" w14:paraId="33E747AF" w14:textId="4DBD5589" w14:noSpellErr="1">
      <w:pPr>
        <w:pStyle w:val="Normal"/>
      </w:pPr>
    </w:p>
    <w:p w:rsidR="56F5607B" w:rsidP="56F5607B" w:rsidRDefault="56F5607B" w14:noSpellErr="1" w14:paraId="7164C45E" w14:textId="69614E0D">
      <w:pPr>
        <w:pStyle w:val="Normal"/>
      </w:pPr>
    </w:p>
    <w:p w:rsidR="56F5607B" w:rsidP="56F5607B" w:rsidRDefault="56F5607B" w14:noSpellErr="1" w14:paraId="0D762041" w14:textId="5203A44F">
      <w:pPr>
        <w:pStyle w:val="Normal"/>
      </w:pPr>
    </w:p>
    <w:p w:rsidR="56F5607B" w:rsidP="56F5607B" w:rsidRDefault="56F5607B" w14:noSpellErr="1" w14:paraId="6E39194C" w14:textId="5DCF77C4">
      <w:pPr>
        <w:pStyle w:val="Normal"/>
      </w:pPr>
    </w:p>
    <w:p w:rsidR="56F5607B" w:rsidP="56F5607B" w:rsidRDefault="56F5607B" w14:paraId="07C8B9B8" w14:textId="3ACD70C3">
      <w:pPr>
        <w:pStyle w:val="Normal"/>
      </w:pPr>
      <w:r w:rsidR="56F5607B">
        <w:rPr/>
        <w:t xml:space="preserve">Due to </w:t>
      </w:r>
      <w:r w:rsidR="56F5607B">
        <w:rPr/>
        <w:t>increments</w:t>
      </w:r>
      <w:r w:rsidR="56F5607B">
        <w:rPr/>
        <w:t xml:space="preserve"> of 100 </w:t>
      </w:r>
      <w:proofErr w:type="spellStart"/>
      <w:r w:rsidR="56F5607B">
        <w:rPr/>
        <w:t>sq</w:t>
      </w:r>
      <w:proofErr w:type="spellEnd"/>
      <w:r w:rsidR="56F5607B">
        <w:rPr/>
        <w:t xml:space="preserve"> </w:t>
      </w:r>
      <w:proofErr w:type="spellStart"/>
      <w:r w:rsidR="56F5607B">
        <w:rPr/>
        <w:t>ft</w:t>
      </w:r>
      <w:proofErr w:type="spellEnd"/>
      <w:r w:rsidR="56F5607B">
        <w:rPr/>
        <w:t xml:space="preserve">, we may want to use log_10 and not ln, output for such data, same F and p-values, </w:t>
      </w:r>
      <w:r w:rsidR="56F5607B">
        <w:rPr/>
        <w:t>different</w:t>
      </w:r>
      <w:r w:rsidR="56F5607B">
        <w:rPr/>
        <w:t xml:space="preserve"> </w:t>
      </w:r>
      <w:r w:rsidR="56F5607B">
        <w:rPr/>
        <w:t>coefficients</w:t>
      </w:r>
      <w:r w:rsidR="56F5607B">
        <w:rPr/>
        <w:t xml:space="preserve"> and axes labels</w:t>
      </w:r>
      <w:r w:rsidR="56F5607B">
        <w:rPr/>
        <w:t>:</w:t>
      </w:r>
    </w:p>
    <w:p w:rsidR="56F5607B" w:rsidP="56F5607B" w:rsidRDefault="56F5607B" w14:paraId="137F3B1C" w14:textId="40CC5B74">
      <w:pPr>
        <w:pStyle w:val="Normal"/>
      </w:pPr>
    </w:p>
    <w:p w:rsidR="56F5607B" w:rsidP="56F5607B" w:rsidRDefault="56F5607B" w14:paraId="27FABE1B" w14:textId="15831F3E">
      <w:pPr>
        <w:pStyle w:val="Normal"/>
      </w:pPr>
      <w:r>
        <w:drawing>
          <wp:inline wp14:editId="7818CF67" wp14:anchorId="68B0AC78">
            <wp:extent cx="3714750" cy="895350"/>
            <wp:effectExtent l="0" t="0" r="0" b="0"/>
            <wp:docPr id="111748274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7babb32976343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F5607B" w:rsidP="56F5607B" w:rsidRDefault="56F5607B" w14:paraId="1311891E" w14:textId="1DBB2969">
      <w:pPr>
        <w:pStyle w:val="Normal"/>
      </w:pPr>
      <w:r>
        <w:drawing>
          <wp:inline wp14:editId="5E72DF7B" wp14:anchorId="759DB6AC">
            <wp:extent cx="4219575" cy="1933575"/>
            <wp:effectExtent l="0" t="0" r="0" b="0"/>
            <wp:docPr id="18967386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3b9c0c0c1c84b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F5607B" w:rsidP="56F5607B" w:rsidRDefault="56F5607B" w14:paraId="57D72BAC" w14:textId="2D1DD5EB">
      <w:pPr>
        <w:pStyle w:val="Normal"/>
      </w:pPr>
      <w:r>
        <w:drawing>
          <wp:inline wp14:editId="5EA3BCE7" wp14:anchorId="6FFFE5F4">
            <wp:extent cx="4552950" cy="4572000"/>
            <wp:effectExtent l="0" t="0" r="0" b="0"/>
            <wp:docPr id="190862104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1b21baef2444e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F5607B" w:rsidP="56F5607B" w:rsidRDefault="56F5607B" w14:paraId="70336484" w14:textId="58F32BCA">
      <w:pPr>
        <w:pStyle w:val="Normal"/>
      </w:pPr>
      <w:r>
        <w:drawing>
          <wp:inline wp14:editId="6A080CF7" wp14:anchorId="5E2B3425">
            <wp:extent cx="4572000" cy="3429000"/>
            <wp:effectExtent l="0" t="0" r="0" b="0"/>
            <wp:docPr id="12022356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663f9f45d8540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Landrum, Michael">
    <w15:presenceInfo w15:providerId="AD" w15:userId="10033FFFA2B49F87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2161886e-9850-40ff-8c88-92c31113108b}"/>
  <w:rsids>
    <w:rsidRoot w:val="4A92AA13"/>
    <w:rsid w:val="4A92AA13"/>
    <w:rsid w:val="56F560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c511353ed8dd4809" /><Relationship Type="http://schemas.openxmlformats.org/officeDocument/2006/relationships/image" Target="/media/image3.png" Id="R538a6e14395b4695" /><Relationship Type="http://schemas.openxmlformats.org/officeDocument/2006/relationships/image" Target="/media/image4.png" Id="R8879e36b409143b5" /><Relationship Type="http://schemas.openxmlformats.org/officeDocument/2006/relationships/image" Target="/media/image5.png" Id="Rc6a6407c37fc4192" /><Relationship Type="http://schemas.openxmlformats.org/officeDocument/2006/relationships/image" Target="/media/image6.png" Id="R4f4e10ed463b40b2" /><Relationship Type="http://schemas.openxmlformats.org/officeDocument/2006/relationships/image" Target="/media/image7.png" Id="Rfd6944b856e24e7a" /><Relationship Type="http://schemas.openxmlformats.org/officeDocument/2006/relationships/image" Target="/media/image8.png" Id="R3353afa49d4649a7" /><Relationship Type="http://schemas.openxmlformats.org/officeDocument/2006/relationships/image" Target="/media/image9.png" Id="R77babb329763433f" /><Relationship Type="http://schemas.openxmlformats.org/officeDocument/2006/relationships/image" Target="/media/imagea.png" Id="R53b9c0c0c1c84b69" /><Relationship Type="http://schemas.openxmlformats.org/officeDocument/2006/relationships/image" Target="/media/imageb.png" Id="R31b21baef2444e8c" /><Relationship Type="http://schemas.openxmlformats.org/officeDocument/2006/relationships/image" Target="/media/imagec.png" Id="R3663f9f45d8540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2017-11-25T18:29:37.5947487Z</dcterms:created>
  <dcterms:modified xsi:type="dcterms:W3CDTF">2017-11-26T16:47:02.7992031Z</dcterms:modified>
  <dc:creator>Landrum, Michael</dc:creator>
  <lastModifiedBy>Landrum, Michael</lastModifiedBy>
</coreProperties>
</file>