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v0.4.8.2.1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Unlocks Leather Armor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Chainmail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Planishing: Your to Save modifier cannot be reduced beyond 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 Plate Armor</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any player who performs a Cunning action targeting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is improved by 1, to a maximum of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For every 4 casualties in a Skirmish, </w:t>
            </w:r>
            <w:r>
              <w:rPr>
                <w:rFonts w:ascii="EB Garamond" w:hAnsi="EB Garamond"/>
                <w:b/>
                <w:i w:val="0"/>
                <w:sz w:val="17"/>
              </w:rPr>
              <w:t>Heal 1</w:t>
            </w:r>
            <w:r>
              <w:rPr>
                <w:rFonts w:ascii="EB Garamond" w:hAnsi="EB Garamond"/>
                <w:b w:val="0"/>
                <w:i w:val="0"/>
                <w:sz w:val="17"/>
              </w:rPr>
              <w:t xml:space="preserve"> at start of next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Recover</w:t>
            </w:r>
            <w:r>
              <w:rPr>
                <w:rFonts w:ascii="EB Garamond" w:hAnsi="EB Garamond"/>
                <w:b w:val="0"/>
                <w:i w:val="0"/>
                <w:sz w:val="17"/>
              </w:rPr>
              <w:t xml:space="preserve"> improved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+1 Maximum Endurance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Improve </w:t>
            </w:r>
            <w:r>
              <w:rPr>
                <w:rFonts w:ascii="EB Garamond" w:hAnsi="EB Garamond"/>
                <w:b/>
                <w:i w:val="0"/>
                <w:sz w:val="17"/>
              </w:rPr>
              <w:t>Parry</w:t>
            </w:r>
            <w:r>
              <w:rPr>
                <w:rFonts w:ascii="EB Garamond" w:hAnsi="EB Garamond"/>
                <w:b w:val="0"/>
                <w:i w:val="0"/>
                <w:sz w:val="17"/>
              </w:rPr>
              <w:t xml:space="preserve">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Recover</w:t>
            </w:r>
            <w:r>
              <w:rPr>
                <w:rFonts w:ascii="EB Garamond" w:hAnsi="EB Garamond"/>
                <w:b w:val="0"/>
                <w:i w:val="0"/>
                <w:sz w:val="17"/>
              </w:rPr>
              <w:t xml:space="preserve"> or improve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May </w:t>
            </w:r>
            <w:r>
              <w:rPr>
                <w:rFonts w:ascii="EB Garamond" w:hAnsi="EB Garamond"/>
                <w:b/>
                <w:i w:val="0"/>
                <w:sz w:val="17"/>
              </w:rPr>
              <w:t>Muster</w:t>
            </w:r>
            <w:r>
              <w:rPr>
                <w:rFonts w:ascii="EB Garamond" w:hAnsi="EB Garamond"/>
                <w:b w:val="0"/>
                <w:i w:val="0"/>
                <w:sz w:val="17"/>
              </w:rPr>
              <w:t xml:space="preserve"> an Army in a Settlement under Siege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 non-allied Army ends a Move action within Province: Perform a Diplomacy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 no Doubt +1 per Bandit Camp in Outlaw Country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have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 and </w:t>
            </w:r>
            <w:r>
              <w:rPr>
                <w:rFonts w:ascii="EB Garamond" w:hAnsi="EB Garamond"/>
                <w:b/>
                <w:i w:val="0"/>
                <w:sz w:val="17"/>
              </w:rPr>
              <w:t>Extort 1000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Extort 200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Ranged and Melee Weapon; all weapons gain </w:t>
            </w:r>
            <w:r>
              <w:rPr>
                <w:rFonts w:ascii="EB Garamond" w:hAnsi="EB Garamond"/>
                <w:b/>
                <w:i w:val="0"/>
                <w:sz w:val="17"/>
              </w:rPr>
              <w:t>Unwieldy</w:t>
            </w:r>
            <w:r>
              <w:rPr>
                <w:rFonts w:ascii="EB Garamond" w:hAnsi="EB Garamond"/>
                <w:b w:val="0"/>
                <w:i w:val="0"/>
                <w:sz w:val="17"/>
              </w:rPr>
              <w:t xml:space="preserve"> when equipped with both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1.</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r>
              <w:rPr>
                <w:rFonts w:ascii="EB Garamond" w:hAnsi="EB Garamond"/>
                <w:b w:val="0"/>
                <w:i w:val="0"/>
                <w:sz w:val="17"/>
              </w:rPr>
              <w:t xml:space="preserve"> &amp;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Immune -1 to Strike from Tactics.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your maximum initiative increases to 3. Riposte, Destroy Shield, Deadly, &amp; Cleave also trigger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Piety Value</w:t>
            </w:r>
            <w:r>
              <w:rPr>
                <w:rFonts w:ascii="EB Garamond" w:hAnsi="EB Garamond"/>
                <w:b w:val="0"/>
                <w:i w:val="0"/>
                <w:sz w:val="17"/>
              </w:rPr>
              <w:t xml:space="preserve"> acts as </w:t>
            </w:r>
            <w:r>
              <w:rPr>
                <w:rFonts w:ascii="EB Garamond" w:hAnsi="EB Garamond"/>
                <w:b/>
                <w:i w:val="0"/>
                <w:sz w:val="17"/>
              </w:rPr>
              <w:t>Cunning Value</w:t>
            </w:r>
            <w:r>
              <w:rPr>
                <w:rFonts w:ascii="EB Garamond" w:hAnsi="EB Garamond"/>
                <w:b w:val="0"/>
                <w:i w:val="0"/>
                <w:sz w:val="17"/>
              </w:rPr>
              <w:t xml:space="preserve"> for Grand Vizier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Immune Panic</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r>
              <w:rPr>
                <w:rFonts w:ascii="EB Garamond" w:hAnsi="EB Garamond"/>
                <w:b w:val="0"/>
                <w:i w:val="0"/>
                <w:sz w:val="17"/>
              </w:rPr>
              <w:t>; Your weapons gain -1 AP, incoming attack's AP is reduced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 2H,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 2H,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 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Unstoppable, 2H,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2H, Unstoppable, Deadly, Cleave</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Deadly,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2H,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Steady, Unstoppable, One Shot,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Unwieldy, Unstoppable,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Destroy Shield, Unstoppable, One Shot, Deadly, Deflect</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Scutum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-1 to Strike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Immune Destroy Shield</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50/100/200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(10/20/30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Blocked</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+1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Blocked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Blocked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Holy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Bandits, Trade Income, Council Phase, or Diplomacy Actions. Gain +1 Envoy.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+3; all Armies gain Strained.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 You always gain trade income on the turn trade is initiated or ended, regardless of who started and who broke the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2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Repair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gain Immune Panic, but your armies continue to suffer −1 To Hit from Fatigue Tokens. Gain Faith +1 for every player you're at War with and every Battle where you lose 20 or more Retinues, win or loss.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Controlled Territory.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Convert.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Shaken Test at the beginning of every Battle. If during the Prowess Envoy phase you do not have an army with 50 Knight's Templars, you must attempt to send an envoy. If it passes, you must muster an army until it has 50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as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Recover,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 but still gains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Nimble,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Hit. Cannot  be equipped with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increase the AP by -5. Can only be Parried or Recovered on a natural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the target shield's -1 to Strike; the target's Parry is -1 against you.</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you may roll an additional Strike die at your modified Strike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to Save against this Retinue's Strikes fails.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target loses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Deflect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Ranged Strikes are -1 to Parry and can never be Riposted.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Panic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Automatically passes Panic checks.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Break: does not take Break checks while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Roll a d6 to cancel a Strike before the Save on a 5+ (a natural 6 is a Riposte). -1 versus Unstoppable, versus ranged, and per Fatigue token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roll a natural 6 on a Parry from a Melee Weapon's Strike, you Riposte: your opponent immediately takes a Strike from your equipped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 to-Save roll fails, roll a d6: a result of X+ saves the retinue. Worsened by Fatigue and Serrated,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Strikes worsen the enemy's Recover roll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Planishing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armor Save cannot be reduced beyond a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Improved 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Parry succeeds on 4+ instead of 5+.</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Heal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end of each Skirmish, for every X casualties you took from Strikes, return 1 retinue to your Army.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It cannot Parry, Riposte or Recover; each Skirmish its field takes a Break check, then it gains a Fatigue token.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5 or more casualties in that Skirmish, before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and Strike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high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7,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Three uncontrollable territories in your starting region where Bandit Camps spawn.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Investing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Attackers Striking this shield-bearer take -1 to the Strike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Parry, and Recover rolls,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