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outlineLvl w:val="0"/>
      </w:pPr>
      <w:r>
        <w:rPr>
          <w:rFonts w:ascii="EB Garamond" w:hAnsi="EB Garamond"/>
          <w:b/>
          <w:sz w:val="32"/>
        </w:rPr>
        <w:t>Progression</w:t>
      </w:r>
    </w:p>
    <w:p>
      <w:pPr>
        <w:keepNext/>
        <w:spacing w:before="120" w:after="40"/>
        <w:outlineLvl w:val="1"/>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outlineLvl w:val="1"/>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80" w:after="60"/>
        <w:outlineLvl w:val="0"/>
      </w:pPr>
      <w:r>
        <w:rPr>
          <w:rFonts w:ascii="EB Garamond" w:hAnsi="EB Garamond"/>
          <w:b/>
          <w:sz w:val="32"/>
        </w:rPr>
        <w:t>Domains &amp;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80" w:after="60"/>
        <w:outlineLvl w:val="0"/>
      </w:pPr>
      <w:r>
        <w:rPr>
          <w:rFonts w:ascii="EB Garamond" w:hAnsi="EB Garamond"/>
          <w:b/>
          <w:sz w:val="32"/>
        </w:rPr>
        <w:t>Empire</w:t>
      </w:r>
    </w:p>
    <w:p>
      <w:pPr>
        <w:keepNext/>
        <w:spacing w:before="120" w:after="40"/>
        <w:outlineLvl w:val="1"/>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outlineLvl w:val="1"/>
      </w:pPr>
      <w:r>
        <w:rPr>
          <w:rFonts w:ascii="EB Garamond" w:hAnsi="EB Garamond"/>
          <w:b/>
          <w:sz w:val="26"/>
        </w:rPr>
        <w:t>Infrastructure</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 Siege Timer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outlineLvl w:val="1"/>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20" w:after="40"/>
        <w:outlineLvl w:val="1"/>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80" w:after="60"/>
        <w:outlineLvl w:val="0"/>
      </w:pPr>
      <w:r>
        <w:rPr>
          <w:rFonts w:ascii="EB Garamond" w:hAnsi="EB Garamond"/>
          <w:b/>
          <w:sz w:val="32"/>
        </w:rPr>
        <w:t>Pursuits</w:t>
      </w:r>
    </w:p>
    <w:p>
      <w:pPr>
        <w:keepNext/>
        <w:spacing w:before="120" w:after="40"/>
        <w:outlineLvl w:val="1"/>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outlineLvl w:val="1"/>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outlineLvl w:val="1"/>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outlineLvl w:val="1"/>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outlineLvl w:val="1"/>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outlineLvl w:val="1"/>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outlineLvl w:val="1"/>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outlineLvl w:val="1"/>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outlineLvl w:val="0"/>
      </w:pPr>
      <w:r>
        <w:rPr>
          <w:rFonts w:ascii="EB Garamond" w:hAnsi="EB Garamond"/>
          <w:b/>
          <w:sz w:val="32"/>
        </w:rPr>
        <w:t>Economy</w:t>
      </w:r>
    </w:p>
    <w:p>
      <w:pPr>
        <w:keepNext/>
        <w:spacing w:before="120" w:after="40"/>
        <w:outlineLvl w:val="1"/>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outlineLvl w:val="1"/>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outlineLvl w:val="1"/>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outlineLvl w:val="0"/>
      </w:pPr>
      <w:r>
        <w:rPr>
          <w:rFonts w:ascii="EB Garamond" w:hAnsi="EB Garamond"/>
          <w:b/>
          <w:sz w:val="32"/>
        </w:rPr>
        <w:t>Armies &amp; Combat</w:t>
      </w:r>
    </w:p>
    <w:p>
      <w:pPr>
        <w:keepNext/>
        <w:spacing w:before="120" w:after="40"/>
        <w:outlineLvl w:val="1"/>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outlineLvl w:val="1"/>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outlineLvl w:val="1"/>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outlineLvl w:val="1"/>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outlineLvl w:val="1"/>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20" w:after="40"/>
        <w:outlineLvl w:val="1"/>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80" w:after="60"/>
        <w:outlineLvl w:val="0"/>
      </w:pPr>
      <w:r>
        <w:rPr>
          <w:rFonts w:ascii="EB Garamond" w:hAnsi="EB Garamond"/>
          <w:b/>
          <w:sz w:val="32"/>
        </w:rPr>
        <w:t>Bandits</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80" w:after="60"/>
        <w:outlineLvl w:val="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outlineLvl w:val="0"/>
      </w:pPr>
      <w:r>
        <w:rPr>
          <w:rFonts w:ascii="EB Garamond" w:hAnsi="EB Garamond"/>
          <w:b/>
          <w:sz w:val="32"/>
        </w:rPr>
        <w:t>Glossary</w:t>
      </w:r>
    </w:p>
    <w:p>
      <w:pPr>
        <w:keepNext/>
        <w:spacing w:before="120" w:after="40"/>
        <w:outlineLvl w:val="1"/>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outlineLvl w:val="1"/>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outlineLvl w:val="1"/>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outlineLvl w:val="1"/>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outlineLvl w:val="1"/>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outlineLvl w:val="1"/>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Strike or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