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EB Garamond" w:hAnsi="EB Garamond"/>
          <w:b/>
          <w:sz w:val="44"/>
        </w:rPr>
        <w:t>Renown — Compendium</w:t>
      </w:r>
    </w:p>
    <w:p>
      <w:r>
        <w:rPr>
          <w:rFonts w:ascii="EB Garamond" w:hAnsi="EB Garamond"/>
          <w:b w:val="0"/>
          <w:i/>
          <w:sz w:val="17"/>
        </w:rPr>
        <w:t>v0.4.9.2.7 · Generated from renown_data.py — the single source of truth.</w:t>
      </w:r>
    </w:p>
    <w:p>
      <w:pPr>
        <w:keepNext/>
        <w:spacing w:before="180" w:after="60"/>
      </w:pPr>
      <w:r>
        <w:rPr>
          <w:rFonts w:ascii="EB Garamond" w:hAnsi="EB Garamond"/>
          <w:b/>
          <w:sz w:val="32"/>
        </w:rPr>
        <w:t>Pursuits</w:t>
      </w:r>
    </w:p>
    <w:p>
      <w:pPr>
        <w:keepNext/>
        <w:spacing w:before="120" w:after="40"/>
      </w:pPr>
      <w:r>
        <w:rPr>
          <w:rFonts w:ascii="EB Garamond" w:hAnsi="EB Garamond"/>
          <w:b/>
          <w:sz w:val="26"/>
        </w:rPr>
        <w:t>Raw Materials</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Husbandry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Speed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+600 in </w:t>
            </w:r>
            <w:r>
              <w:rPr>
                <w:rFonts w:ascii="EB Garamond" w:hAnsi="EB Garamond"/>
                <w:b/>
                <w:i w:val="0"/>
                <w:sz w:val="17"/>
              </w:rPr>
              <w:t>Fall</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+400 in </w:t>
            </w:r>
            <w:r>
              <w:rPr>
                <w:rFonts w:ascii="EB Garamond" w:hAnsi="EB Garamond"/>
                <w:b/>
                <w:i w:val="0"/>
                <w:sz w:val="17"/>
              </w:rPr>
              <w:t>Fall</w:t>
            </w:r>
          </w:p>
        </w:tc>
      </w:tr>
    </w:tbl>
    <w:p/>
    <w:p>
      <w:pPr>
        <w:keepNext/>
        <w:spacing w:before="120" w:after="40"/>
      </w:pPr>
      <w:r>
        <w:rPr>
          <w:rFonts w:ascii="EB Garamond" w:hAnsi="EB Garamond"/>
          <w:b/>
          <w:sz w:val="26"/>
        </w:rPr>
        <w:t>Craft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Cunning actions targeting you;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Unlocks </w:t>
            </w:r>
            <w:r>
              <w:rPr>
                <w:rFonts w:ascii="EB Garamond" w:hAnsi="EB Garamond"/>
                <w:b/>
                <w:i w:val="0"/>
                <w:sz w:val="17"/>
              </w:rPr>
              <w:t>Cast</w:t>
            </w:r>
            <w:r>
              <w:rPr>
                <w:rFonts w:ascii="EB Garamond" w:hAnsi="EB Garamond"/>
                <w:b w:val="0"/>
                <w:i w:val="0"/>
                <w:sz w:val="17"/>
              </w:rPr>
              <w:t xml:space="preserve"> armor &amp; shield.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Wrought</w:t>
            </w:r>
            <w:r>
              <w:rPr>
                <w:rFonts w:ascii="EB Garamond" w:hAnsi="EB Garamond"/>
                <w:b w:val="0"/>
                <w:i w:val="0"/>
                <w:sz w:val="17"/>
              </w:rPr>
              <w:t xml:space="preserve"> Tier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Influence +2</w:t>
            </w:r>
            <w:r>
              <w:rPr>
                <w:rFonts w:ascii="EB Garamond" w:hAnsi="EB Garamond"/>
                <w:b w:val="0"/>
                <w:i w:val="0"/>
                <w:sz w:val="17"/>
              </w:rPr>
              <w:t xml:space="preserve"> to Cunning Envoys targeting this player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Wrought</w:t>
            </w:r>
            <w:r>
              <w:rPr>
                <w:rFonts w:ascii="EB Garamond" w:hAnsi="EB Garamond"/>
                <w:b w:val="0"/>
                <w:i w:val="0"/>
                <w:sz w:val="17"/>
              </w:rPr>
              <w:t xml:space="preserve"> armor &amp; shield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Add </w:t>
            </w:r>
            <w:r>
              <w:rPr>
                <w:rFonts w:ascii="EB Garamond" w:hAnsi="EB Garamond"/>
                <w:b/>
                <w:i w:val="0"/>
                <w:sz w:val="17"/>
              </w:rPr>
              <w:t>Serrated</w:t>
            </w:r>
            <w:r>
              <w:rPr>
                <w:rFonts w:ascii="EB Garamond" w:hAnsi="EB Garamond"/>
                <w:b w:val="0"/>
                <w:i w:val="0"/>
                <w:sz w:val="17"/>
              </w:rPr>
              <w:t xml:space="preserve"> to Weapons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xml:space="preserve">; Unlock </w:t>
            </w:r>
            <w:r>
              <w:rPr>
                <w:rFonts w:ascii="EB Garamond" w:hAnsi="EB Garamond"/>
                <w:b/>
                <w:i w:val="0"/>
                <w:sz w:val="17"/>
              </w:rPr>
              <w:t>Forged</w:t>
            </w:r>
            <w:r>
              <w:rPr>
                <w:rFonts w:ascii="EB Garamond" w:hAnsi="EB Garamond"/>
                <w:b w:val="0"/>
                <w:i w:val="0"/>
                <w:sz w:val="17"/>
              </w:rPr>
              <w:t xml:space="preserve"> armor and shield.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 Your to Save modifier cannot be reduced beyond 6+;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Workyard + Shipyard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r>
              <w:rPr>
                <w:rFonts w:ascii="EB Garamond" w:hAnsi="EB Garamond"/>
                <w:b/>
                <w:i w:val="0"/>
                <w:sz w:val="17"/>
              </w:rPr>
              <w:t>Speed +1</w:t>
            </w:r>
            <w:r>
              <w:rPr>
                <w:rFonts w:ascii="EB Garamond" w:hAnsi="EB Garamond"/>
                <w:b w:val="0"/>
                <w:i w:val="0"/>
                <w:sz w:val="17"/>
              </w:rPr>
              <w:t xml:space="preserve"> in </w:t>
            </w:r>
            <w:r>
              <w:rPr>
                <w:rFonts w:ascii="EB Garamond" w:hAnsi="EB Garamond"/>
                <w:b/>
                <w:i w:val="0"/>
                <w:sz w:val="17"/>
              </w:rPr>
              <w:t>Winter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200</w:t>
            </w:r>
            <w:r>
              <w:rPr>
                <w:rFonts w:ascii="EB Garamond" w:hAnsi="EB Garamond"/>
                <w:b w:val="0"/>
                <w:i w:val="0"/>
                <w:sz w:val="17"/>
              </w:rPr>
              <w:t xml:space="preserve"> per </w:t>
            </w:r>
            <w:r>
              <w:rPr>
                <w:rFonts w:ascii="EB Garamond" w:hAnsi="EB Garamond"/>
                <w:b/>
                <w:i w:val="0"/>
                <w:sz w:val="17"/>
              </w:rPr>
              <w:t>player</w:t>
            </w:r>
            <w:r>
              <w:rPr>
                <w:rFonts w:ascii="EB Garamond" w:hAnsi="EB Garamond"/>
                <w:b w:val="0"/>
                <w:i w:val="0"/>
                <w:sz w:val="17"/>
              </w:rPr>
              <w:t xml:space="preserve"> without </w:t>
            </w:r>
            <w:r>
              <w:rPr>
                <w:rFonts w:ascii="EB Garamond" w:hAnsi="EB Garamond"/>
                <w:b/>
                <w:i w:val="0"/>
                <w:sz w:val="17"/>
              </w:rPr>
              <w:t>Harbor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+500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Partners gain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 + 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 +2</w:t>
            </w:r>
            <w:r>
              <w:rPr>
                <w:rFonts w:ascii="EB Garamond" w:hAnsi="EB Garamond"/>
                <w:b w:val="0"/>
                <w:i w:val="0"/>
                <w:sz w:val="17"/>
              </w:rPr>
              <w:t xml:space="preserve">; </w:t>
            </w:r>
            <w:r>
              <w:rPr>
                <w:rFonts w:ascii="EB Garamond" w:hAnsi="EB Garamond"/>
                <w:b/>
                <w:i w:val="0"/>
                <w:sz w:val="17"/>
              </w:rPr>
              <w:t>Speed -2</w:t>
            </w:r>
            <w:r>
              <w:rPr>
                <w:rFonts w:ascii="EB Garamond" w:hAnsi="EB Garamond"/>
                <w:b w:val="0"/>
                <w:i w:val="0"/>
                <w:sz w:val="17"/>
              </w:rPr>
              <w:t xml:space="preserve"> to non-allied players in your Province.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+2; Water Territory treated as Grassland for movement</w:t>
            </w:r>
          </w:p>
        </w:tc>
      </w:tr>
    </w:tbl>
    <w:p/>
    <w:p>
      <w:pPr>
        <w:keepNext/>
        <w:spacing w:before="120" w:after="40"/>
      </w:pPr>
      <w:r>
        <w:rPr>
          <w:rFonts w:ascii="EB Garamond" w:hAnsi="EB Garamond"/>
          <w:b/>
          <w:sz w:val="26"/>
        </w:rPr>
        <w:t>Civic</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 +1</w:t>
            </w:r>
            <w:r>
              <w:rPr>
                <w:rFonts w:ascii="EB Garamond" w:hAnsi="EB Garamond"/>
                <w:b w:val="0"/>
                <w:i w:val="0"/>
                <w:sz w:val="17"/>
              </w:rPr>
              <w:t>; Unlocks Cavalry Weapons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Man-at-Arms</w:t>
            </w:r>
            <w:r>
              <w:rPr>
                <w:rFonts w:ascii="EB Garamond" w:hAnsi="EB Garamond"/>
                <w:b w:val="0"/>
                <w:i w:val="0"/>
                <w:sz w:val="17"/>
              </w:rPr>
              <w:t xml:space="preserve"> for </w:t>
            </w:r>
            <w:r>
              <w:rPr>
                <w:rFonts w:ascii="EB Garamond" w:hAnsi="EB Garamond"/>
                <w:b/>
                <w:i w:val="0"/>
                <w:sz w:val="17"/>
              </w:rPr>
              <w:t>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 actions targetting this player that cause Doubt are reduced by 1, to a minimum of 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Doubt</w:t>
            </w:r>
            <w:r>
              <w:rPr>
                <w:rFonts w:ascii="EB Garamond" w:hAnsi="EB Garamond"/>
                <w:b w:val="0"/>
                <w:i w:val="0"/>
                <w:sz w:val="17"/>
              </w:rPr>
              <w:t xml:space="preserve"> per turn reduced by 1 (min 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Piety actions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Players</w:t>
            </w:r>
            <w:r>
              <w:rPr>
                <w:rFonts w:ascii="EB Garamond" w:hAnsi="EB Garamond"/>
                <w:b w:val="0"/>
                <w:i w:val="0"/>
                <w:sz w:val="17"/>
              </w:rPr>
              <w:t xml:space="preserve"> who </w:t>
            </w:r>
            <w:r>
              <w:rPr>
                <w:rFonts w:ascii="EB Garamond" w:hAnsi="EB Garamond"/>
                <w:b/>
                <w:i w:val="0"/>
                <w:sz w:val="17"/>
              </w:rPr>
              <w:t>target</w:t>
            </w:r>
            <w:r>
              <w:rPr>
                <w:rFonts w:ascii="EB Garamond" w:hAnsi="EB Garamond"/>
                <w:b w:val="0"/>
                <w:i w:val="0"/>
                <w:sz w:val="17"/>
              </w:rPr>
              <w:t xml:space="preserve"> you or your </w:t>
            </w:r>
            <w:r>
              <w:rPr>
                <w:rFonts w:ascii="EB Garamond" w:hAnsi="EB Garamond"/>
                <w:b/>
                <w:i w:val="0"/>
                <w:sz w:val="17"/>
              </w:rPr>
              <w:t>settlements</w:t>
            </w:r>
            <w:r>
              <w:rPr>
                <w:rFonts w:ascii="EB Garamond" w:hAnsi="EB Garamond"/>
                <w:b w:val="0"/>
                <w:i w:val="0"/>
                <w:sz w:val="17"/>
              </w:rPr>
              <w:t xml:space="preserve"> with </w:t>
            </w:r>
            <w:r>
              <w:rPr>
                <w:rFonts w:ascii="EB Garamond" w:hAnsi="EB Garamond"/>
                <w:b/>
                <w:i w:val="0"/>
                <w:sz w:val="17"/>
              </w:rPr>
              <w:t>actions</w:t>
            </w:r>
            <w:r>
              <w:rPr>
                <w:rFonts w:ascii="EB Garamond" w:hAnsi="EB Garamond"/>
                <w:b w:val="0"/>
                <w:i w:val="0"/>
                <w:sz w:val="17"/>
              </w:rPr>
              <w:t xml:space="preserve"> that cause </w:t>
            </w:r>
            <w:r>
              <w:rPr>
                <w:rFonts w:ascii="EB Garamond" w:hAnsi="EB Garamond"/>
                <w:b/>
                <w:i w:val="0"/>
                <w:sz w:val="17"/>
              </w:rPr>
              <w:t>doubt</w:t>
            </w:r>
            <w:r>
              <w:rPr>
                <w:rFonts w:ascii="EB Garamond" w:hAnsi="EB Garamond"/>
                <w:b w:val="0"/>
                <w:i w:val="0"/>
                <w:sz w:val="17"/>
              </w:rPr>
              <w:t xml:space="preserve"> gain </w:t>
            </w:r>
            <w:r>
              <w:rPr>
                <w:rFonts w:ascii="EB Garamond" w:hAnsi="EB Garamond"/>
                <w:b/>
                <w:i w:val="0"/>
                <w:sz w:val="17"/>
              </w:rPr>
              <w:t>Doubt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First </w:t>
            </w:r>
            <w:r>
              <w:rPr>
                <w:rFonts w:ascii="EB Garamond" w:hAnsi="EB Garamond"/>
                <w:b/>
                <w:i w:val="0"/>
                <w:sz w:val="17"/>
              </w:rPr>
              <w:t>Oppose</w:t>
            </w:r>
            <w:r>
              <w:rPr>
                <w:rFonts w:ascii="EB Garamond" w:hAnsi="EB Garamond"/>
                <w:b w:val="0"/>
                <w:i w:val="0"/>
                <w:sz w:val="17"/>
              </w:rPr>
              <w:t xml:space="preserve"> on your Envoy: reduce by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Second </w:t>
            </w:r>
            <w:r>
              <w:rPr>
                <w:rFonts w:ascii="EB Garamond" w:hAnsi="EB Garamond"/>
                <w:b/>
                <w:i w:val="0"/>
                <w:sz w:val="17"/>
              </w:rPr>
              <w:t>Oppose</w:t>
            </w:r>
            <w:r>
              <w:rPr>
                <w:rFonts w:ascii="EB Garamond" w:hAnsi="EB Garamond"/>
                <w:b w:val="0"/>
                <w:i w:val="0"/>
                <w:sz w:val="17"/>
              </w:rPr>
              <w:t xml:space="preserve"> on your Envoy: reduce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that perform a Diplomacy action targetting you may perform another Displomacy action targetting you.</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Upkeep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and Garrisons gain </w:t>
            </w:r>
            <w:r>
              <w:rPr>
                <w:rFonts w:ascii="EB Garamond" w:hAnsi="EB Garamond"/>
                <w:b/>
                <w:i w:val="0"/>
                <w:sz w:val="17"/>
              </w:rPr>
              <w:t>Endurance</w:t>
            </w:r>
            <w:r>
              <w:rPr>
                <w:rFonts w:ascii="EB Garamond" w:hAnsi="EB Garamond"/>
                <w:b w:val="0"/>
                <w:i w:val="0"/>
                <w:sz w:val="17"/>
              </w:rPr>
              <w:t xml:space="preserve"> while Besieged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non-Council Envoys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Reduce the first instance of Doubt at start of turn by 1, min 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Nimble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3x/turn: exchange 500 gold for </w:t>
            </w:r>
            <w:r>
              <w:rPr>
                <w:rFonts w:ascii="EB Garamond" w:hAnsi="EB Garamond"/>
                <w:b/>
                <w:i w:val="0"/>
                <w:sz w:val="17"/>
              </w:rPr>
              <w:t>1 Influence</w:t>
            </w:r>
            <w:r>
              <w:rPr>
                <w:rFonts w:ascii="EB Garamond" w:hAnsi="EB Garamond"/>
                <w:b w:val="0"/>
                <w:i w:val="0"/>
                <w:sz w:val="17"/>
              </w:rPr>
              <w:t xml:space="preserve">; Armies gain </w:t>
            </w:r>
            <w:r>
              <w:rPr>
                <w:rFonts w:ascii="EB Garamond" w:hAnsi="EB Garamond"/>
                <w:b/>
                <w:i w:val="0"/>
                <w:sz w:val="17"/>
              </w:rPr>
              <w:t>Riposte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Recover 6, or improve Recover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Improve Recover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w:t>
            </w:r>
            <w:r>
              <w:rPr>
                <w:rFonts w:ascii="EB Garamond" w:hAnsi="EB Garamond"/>
                <w:b/>
                <w:i w:val="0"/>
                <w:sz w:val="17"/>
              </w:rPr>
              <w:t>Muster</w:t>
            </w:r>
            <w:r>
              <w:rPr>
                <w:rFonts w:ascii="EB Garamond" w:hAnsi="EB Garamond"/>
                <w:b w:val="0"/>
                <w:i w:val="0"/>
                <w:sz w:val="17"/>
              </w:rPr>
              <w:t xml:space="preserve"> an Army in a Settlement under Siege and increment Muster Timers.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Developed Infrastructure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Artisan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Target of Extort gains </w:t>
            </w: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successfully Performed Personal Envoy can be Performed next turn; send 1 fewer Envoys next turn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an Army ends a Move action within Province: Perform a Diplomacy action targeting that army's player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when non-Allied Army ends a Move action within Province</w:t>
            </w:r>
          </w:p>
        </w:tc>
      </w:tr>
    </w:tbl>
    <w:p/>
    <w:p>
      <w:pPr>
        <w:keepNext/>
        <w:spacing w:before="120" w:after="40"/>
      </w:pPr>
      <w:r>
        <w:rPr>
          <w:rFonts w:ascii="EB Garamond" w:hAnsi="EB Garamond"/>
          <w:b/>
          <w:sz w:val="26"/>
        </w:rPr>
        <w:t>Secrecy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gain Immune Local Unrest (-1PO per Bandit Camp)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Camps in your Outlaw Country don't target you and target other players instead randomly.</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 another player </w:t>
            </w:r>
            <w:r>
              <w:rPr>
                <w:rFonts w:ascii="EB Garamond" w:hAnsi="EB Garamond"/>
                <w:b/>
                <w:i w:val="0"/>
                <w:sz w:val="17"/>
              </w:rPr>
              <w:t>Recoups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gain </w:t>
            </w:r>
            <w:r>
              <w:rPr>
                <w:rFonts w:ascii="EB Garamond" w:hAnsi="EB Garamond"/>
                <w:b/>
                <w:i w:val="0"/>
                <w:sz w:val="17"/>
              </w:rPr>
              <w:t>Poison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All Endorsed Cunning actions give an additional </w:t>
            </w:r>
            <w:r>
              <w:rPr>
                <w:rFonts w:ascii="EB Garamond" w:hAnsi="EB Garamond"/>
                <w:b/>
                <w:i w:val="0"/>
                <w:sz w:val="17"/>
              </w:rPr>
              <w:t>Doubt +1</w:t>
            </w:r>
            <w:r>
              <w:rPr>
                <w:rFonts w:ascii="EB Garamond" w:hAnsi="EB Garamond"/>
                <w:b w:val="0"/>
                <w:i w:val="0"/>
                <w:sz w:val="17"/>
              </w:rPr>
              <w:t xml:space="preserve"> to Target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xml:space="preserve">; Whenever you are the target of </w:t>
            </w:r>
            <w:r>
              <w:rPr>
                <w:rFonts w:ascii="EB Garamond" w:hAnsi="EB Garamond"/>
                <w:b/>
                <w:i w:val="0"/>
                <w:sz w:val="17"/>
              </w:rPr>
              <w:t>Extort</w:t>
            </w:r>
            <w:r>
              <w:rPr>
                <w:rFonts w:ascii="EB Garamond" w:hAnsi="EB Garamond"/>
                <w:b w:val="0"/>
                <w:i w:val="0"/>
                <w:sz w:val="17"/>
              </w:rPr>
              <w:t>, reduce the Extort amount by 100 (min 100).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Cunning actions against you cannot be </w:t>
            </w:r>
            <w:r>
              <w:rPr>
                <w:rFonts w:ascii="EB Garamond" w:hAnsi="EB Garamond"/>
                <w:b/>
                <w:i w:val="0"/>
                <w:sz w:val="17"/>
              </w:rPr>
              <w:t>Endorsed</w:t>
            </w:r>
          </w:p>
        </w:tc>
      </w:tr>
    </w:tbl>
    <w:p/>
    <w:p>
      <w:pPr>
        <w:keepNext/>
        <w:spacing w:before="120" w:after="40"/>
      </w:pPr>
      <w:r>
        <w:rPr>
          <w:rFonts w:ascii="EB Garamond" w:hAnsi="EB Garamond"/>
          <w:b/>
          <w:sz w:val="26"/>
        </w:rPr>
        <w:t>Energy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r>
              <w:rPr>
                <w:rFonts w:ascii="EB Garamond" w:hAnsi="EB Garamond"/>
                <w:b w:val="0"/>
                <w:i w:val="0"/>
                <w:sz w:val="17"/>
              </w:rPr>
              <w:t>; —</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Passed Cunning actions </w:t>
            </w:r>
            <w:r>
              <w:rPr>
                <w:rFonts w:ascii="EB Garamond" w:hAnsi="EB Garamond"/>
                <w:b/>
                <w:i w:val="0"/>
                <w:sz w:val="17"/>
              </w:rPr>
              <w:t>Recoup 500 Gold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xml:space="preserve"> to all other players without a Pilgrimage Site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r>
              <w:rPr>
                <w:rFonts w:ascii="EB Garamond" w:hAnsi="EB Garamond"/>
                <w:b w:val="0"/>
                <w:i w:val="0"/>
                <w:sz w:val="17"/>
              </w:rPr>
              <w:t>; —</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 non-allied Army ends a Move action within Province, you may immediately perform a Move action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bl>
    <w:p/>
    <w:p>
      <w:pPr>
        <w:keepNext/>
        <w:spacing w:before="120" w:after="40"/>
      </w:pPr>
      <w:r>
        <w:rPr>
          <w:rFonts w:ascii="EB Garamond" w:hAnsi="EB Garamond"/>
          <w:b/>
          <w:sz w:val="26"/>
        </w:rPr>
        <w:t>Power</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loan money to Trade Partners at 100 per 1000/turn interest(minimum 100); on Default: Perform </w:t>
            </w:r>
            <w:r>
              <w:rPr>
                <w:rFonts w:ascii="EB Garamond" w:hAnsi="EB Garamond"/>
                <w:b/>
                <w:i w:val="0"/>
                <w:sz w:val="17"/>
              </w:rPr>
              <w:t>Demand Tribute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Other players cannot Oppose your Piety Envoys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w:t>
            </w:r>
            <w:r>
              <w:rPr>
                <w:rFonts w:ascii="EB Garamond" w:hAnsi="EB Garamond"/>
                <w:b/>
                <w:i w:val="0"/>
                <w:sz w:val="17"/>
              </w:rPr>
              <w:t>Recover</w:t>
            </w:r>
            <w:r>
              <w:rPr>
                <w:rFonts w:ascii="EB Garamond" w:hAnsi="EB Garamond"/>
                <w:b w:val="0"/>
                <w:i w:val="0"/>
                <w:sz w:val="17"/>
              </w:rPr>
              <w:t xml:space="preserve"> improved by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Enduring: Your recovers cannot be reduced beyond a 6+ while Fatigued.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Domain you are Rising</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anytime a player Opposes an Envoy of yours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attempt another Cunning Envoy targeting a different player if your Cunning Envoy Failed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-300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Sieges Increment in </w:t>
            </w:r>
            <w:r>
              <w:rPr>
                <w:rFonts w:ascii="EB Garamond" w:hAnsi="EB Garamond"/>
                <w:b/>
                <w:i w:val="0"/>
                <w:sz w:val="17"/>
              </w:rPr>
              <w:t>Winter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Strained</w:t>
            </w:r>
            <w:r>
              <w:rPr>
                <w:rFonts w:ascii="EB Garamond" w:hAnsi="EB Garamond"/>
                <w:b w:val="0"/>
                <w:i w:val="0"/>
                <w:sz w:val="17"/>
              </w:rPr>
              <w:t xml:space="preserve"> during Lay Siege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Controlled Settlements gain </w:t>
            </w:r>
            <w:r>
              <w:rPr>
                <w:rFonts w:ascii="EB Garamond" w:hAnsi="EB Garamond"/>
                <w:b/>
                <w:i w:val="0"/>
                <w:sz w:val="17"/>
              </w:rPr>
              <w:t>Reach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Sergeants</w:t>
            </w:r>
            <w:r>
              <w:rPr>
                <w:rFonts w:ascii="EB Garamond" w:hAnsi="EB Garamond"/>
                <w:b w:val="0"/>
                <w:i w:val="0"/>
                <w:sz w:val="17"/>
              </w:rPr>
              <w:t xml:space="preserve"> for 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Forged</w:t>
            </w:r>
            <w:r>
              <w:rPr>
                <w:rFonts w:ascii="EB Garamond" w:hAnsi="EB Garamond"/>
                <w:b w:val="0"/>
                <w:i w:val="0"/>
                <w:sz w:val="17"/>
              </w:rPr>
              <w:t xml:space="preserve"> Tier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second weapon (a Ranged and a Melee Weapon); the army gains </w:t>
            </w:r>
            <w:r>
              <w:rPr>
                <w:rFonts w:ascii="EB Garamond" w:hAnsi="EB Garamond"/>
                <w:b/>
                <w:i w:val="0"/>
                <w:sz w:val="17"/>
              </w:rPr>
              <w:t>Unwieldy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Unwieldy</w:t>
            </w:r>
            <w:r>
              <w:rPr>
                <w:rFonts w:ascii="EB Garamond" w:hAnsi="EB Garamond"/>
                <w:b w:val="0"/>
                <w:i w:val="0"/>
                <w:sz w:val="17"/>
              </w:rPr>
              <w:t xml:space="preserve">, and may instead equip two of the same 1H Melee Weapon to gain </w:t>
            </w:r>
            <w:r>
              <w:rPr>
                <w:rFonts w:ascii="EB Garamond" w:hAnsi="EB Garamond"/>
                <w:b/>
                <w:i w:val="0"/>
                <w:sz w:val="17"/>
              </w:rPr>
              <w:t>Dual Wield</w:t>
            </w:r>
            <w:r>
              <w:rPr>
                <w:rFonts w:ascii="EB Garamond" w:hAnsi="EB Garamond"/>
                <w:b w:val="0"/>
                <w:i w:val="0"/>
                <w:sz w:val="17"/>
              </w:rPr>
              <w:t xml:space="preserve">, </w:t>
            </w:r>
            <w:r>
              <w:rPr>
                <w:rFonts w:ascii="EB Garamond" w:hAnsi="EB Garamond"/>
                <w:b/>
                <w:i w:val="0"/>
                <w:sz w:val="17"/>
              </w:rPr>
              <w:t>2H</w:t>
            </w:r>
            <w:r>
              <w:rPr>
                <w:rFonts w:ascii="EB Garamond" w:hAnsi="EB Garamond"/>
                <w:b w:val="0"/>
                <w:i w:val="0"/>
                <w:sz w:val="17"/>
              </w:rPr>
              <w:t xml:space="preserve"> &amp; </w:t>
            </w:r>
            <w:r>
              <w:rPr>
                <w:rFonts w:ascii="EB Garamond" w:hAnsi="EB Garamond"/>
                <w:b/>
                <w:i w:val="0"/>
                <w:sz w:val="17"/>
              </w:rPr>
              <w:t>Florentine</w:t>
            </w:r>
            <w:r>
              <w:rPr>
                <w:rFonts w:ascii="EB Garamond" w:hAnsi="EB Garamond"/>
                <w:b w:val="0"/>
                <w:i w:val="0"/>
                <w:sz w:val="17"/>
              </w:rPr>
              <w:t>: May Parry on a natural 6 while Fatigued.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select any active </w:t>
            </w:r>
            <w:r>
              <w:rPr>
                <w:rFonts w:ascii="EB Garamond" w:hAnsi="EB Garamond"/>
                <w:b/>
                <w:i w:val="0"/>
                <w:sz w:val="17"/>
              </w:rPr>
              <w:t>Timer</w:t>
            </w:r>
            <w:r>
              <w:rPr>
                <w:rFonts w:ascii="EB Garamond" w:hAnsi="EB Garamond"/>
                <w:b w:val="0"/>
                <w:i w:val="0"/>
                <w:sz w:val="17"/>
              </w:rPr>
              <w:t xml:space="preserve"> you did not select last turn; increase it by 2.</w:t>
            </w:r>
          </w:p>
        </w:tc>
      </w:tr>
    </w:tbl>
    <w:p/>
    <w:p>
      <w:pPr>
        <w:keepNext/>
        <w:spacing w:before="120" w:after="40"/>
      </w:pPr>
      <w:r>
        <w:rPr>
          <w:rFonts w:ascii="EB Garamond" w:hAnsi="EB Garamond"/>
          <w:b/>
          <w:sz w:val="26"/>
        </w:rPr>
        <w:t>Monument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Drilled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xml:space="preserve">; Gain </w:t>
            </w:r>
            <w:r>
              <w:rPr>
                <w:rFonts w:ascii="EB Garamond" w:hAnsi="EB Garamond"/>
                <w:b/>
                <w:i w:val="0"/>
                <w:sz w:val="17"/>
              </w:rPr>
              <w:t>Immune Border Tension &amp; Invasion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Non-Military Alliance players that border you gain </w:t>
            </w:r>
            <w:r>
              <w:rPr>
                <w:rFonts w:ascii="EB Garamond" w:hAnsi="EB Garamond"/>
                <w:b/>
                <w:i w:val="0"/>
                <w:sz w:val="17"/>
              </w:rPr>
              <w:t>Doubt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gain Immune Tactic -1 to Strike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+1I &amp; max initiative is 3; Deadly, &amp; Cleave also trigger Focused Strikes on a natural 5.</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25%</w:t>
            </w:r>
            <w:r>
              <w:rPr>
                <w:rFonts w:ascii="EB Garamond" w:hAnsi="EB Garamond"/>
                <w:b w:val="0"/>
                <w:i w:val="0"/>
                <w:sz w:val="17"/>
              </w:rPr>
              <w:t xml:space="preserve"> of Trade Income from players who don't trade with you</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Before players Support or Oppose, you may auto-</w:t>
            </w:r>
            <w:r>
              <w:rPr>
                <w:rFonts w:ascii="EB Garamond" w:hAnsi="EB Garamond"/>
                <w:b/>
                <w:i w:val="0"/>
                <w:sz w:val="17"/>
              </w:rPr>
              <w:t>Condemn</w:t>
            </w:r>
            <w:r>
              <w:rPr>
                <w:rFonts w:ascii="EB Garamond" w:hAnsi="EB Garamond"/>
                <w:b w:val="0"/>
                <w:i w:val="0"/>
                <w:sz w:val="17"/>
              </w:rPr>
              <w:t xml:space="preserve"> an At War Envoy OR auto-</w:t>
            </w:r>
            <w:r>
              <w:rPr>
                <w:rFonts w:ascii="EB Garamond" w:hAnsi="EB Garamond"/>
                <w:b/>
                <w:i w:val="0"/>
                <w:sz w:val="17"/>
              </w:rPr>
              <w:t>Endorse</w:t>
            </w:r>
            <w:r>
              <w:rPr>
                <w:rFonts w:ascii="EB Garamond" w:hAnsi="EB Garamond"/>
                <w:b w:val="0"/>
                <w:i w:val="0"/>
                <w:sz w:val="17"/>
              </w:rPr>
              <w:t xml:space="preserve"> an Ally's Envoy</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use your </w:t>
            </w:r>
            <w:r>
              <w:rPr>
                <w:rFonts w:ascii="EB Garamond" w:hAnsi="EB Garamond"/>
                <w:b/>
                <w:i w:val="0"/>
                <w:sz w:val="17"/>
              </w:rPr>
              <w:t>Piety Value</w:t>
            </w:r>
            <w:r>
              <w:rPr>
                <w:rFonts w:ascii="EB Garamond" w:hAnsi="EB Garamond"/>
                <w:b w:val="0"/>
                <w:i w:val="0"/>
                <w:sz w:val="17"/>
              </w:rPr>
              <w:t xml:space="preserve"> as </w:t>
            </w:r>
            <w:r>
              <w:rPr>
                <w:rFonts w:ascii="EB Garamond" w:hAnsi="EB Garamond"/>
                <w:b/>
                <w:i w:val="0"/>
                <w:sz w:val="17"/>
              </w:rPr>
              <w:t>Cunning Value</w:t>
            </w:r>
            <w:r>
              <w:rPr>
                <w:rFonts w:ascii="EB Garamond" w:hAnsi="EB Garamond"/>
                <w:b w:val="0"/>
                <w:i w:val="0"/>
                <w:sz w:val="17"/>
              </w:rPr>
              <w:t xml:space="preserve"> for </w:t>
            </w:r>
            <w:r>
              <w:rPr>
                <w:rFonts w:ascii="EB Garamond" w:hAnsi="EB Garamond"/>
                <w:b/>
                <w:i w:val="0"/>
                <w:sz w:val="17"/>
              </w:rPr>
              <w:t>Grand Vizier</w:t>
            </w: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Hospitaller + 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Armies gain </w:t>
            </w:r>
            <w:r>
              <w:rPr>
                <w:rFonts w:ascii="EB Garamond" w:hAnsi="EB Garamond"/>
                <w:b/>
                <w:i w:val="0"/>
                <w:sz w:val="17"/>
              </w:rPr>
              <w:t>Zealous</w:t>
            </w:r>
            <w:r>
              <w:rPr>
                <w:rFonts w:ascii="EB Garamond" w:hAnsi="EB Garamond"/>
                <w:b w:val="0"/>
                <w:i w:val="0"/>
                <w:sz w:val="17"/>
              </w:rPr>
              <w:t>: Automatically pass the first Panic Check of every Battle.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Knight's Templar</w:t>
            </w:r>
            <w:r>
              <w:rPr>
                <w:rFonts w:ascii="EB Garamond" w:hAnsi="EB Garamond"/>
                <w:b w:val="0"/>
                <w:i w:val="0"/>
                <w:sz w:val="17"/>
              </w:rPr>
              <w:t xml:space="preserve"> for 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energy specialization.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per player who earns more Income than you each turn in the Income step.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Vote counts as 2 votes toward Domain selection during the Council Phase.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gain one </w:t>
            </w:r>
            <w:r>
              <w:rPr>
                <w:rFonts w:ascii="EB Garamond" w:hAnsi="EB Garamond"/>
                <w:b/>
                <w:i w:val="0"/>
                <w:sz w:val="17"/>
              </w:rPr>
              <w:t>Sovereign Domain</w:t>
            </w:r>
            <w:r>
              <w:rPr>
                <w:rFonts w:ascii="EB Garamond" w:hAnsi="EB Garamond"/>
                <w:b w:val="0"/>
                <w:i w:val="0"/>
                <w:sz w:val="17"/>
              </w:rPr>
              <w:t xml:space="preserve"> effect without spending the Domain Points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Crafted</w:t>
            </w:r>
            <w:r>
              <w:rPr>
                <w:rFonts w:ascii="EB Garamond" w:hAnsi="EB Garamond"/>
                <w:b w:val="0"/>
                <w:i w:val="0"/>
                <w:sz w:val="17"/>
              </w:rPr>
              <w:t xml:space="preserve"> Tier Unlocked;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Every Skirmish, you may force your opponent to reveal their Tactic Card they selected before you select your own.</w:t>
            </w:r>
          </w:p>
        </w:tc>
      </w:tr>
    </w:tbl>
    <w:p/>
    <w:p>
      <w:pPr>
        <w:keepNext/>
        <w:spacing w:before="180" w:after="60"/>
      </w:pPr>
      <w:r>
        <w:rPr>
          <w:rFonts w:ascii="EB Garamond" w:hAnsi="EB Garamond"/>
          <w:b/>
          <w:sz w:val="32"/>
        </w:rPr>
        <w:t>Equipment</w:t>
      </w:r>
    </w:p>
    <w:p>
      <w:pPr>
        <w:keepNext/>
        <w:spacing w:before="120" w:after="40"/>
      </w:pPr>
      <w:r>
        <w:rPr>
          <w:rFonts w:ascii="EB Garamond" w:hAnsi="EB Garamond"/>
          <w:b/>
          <w:sz w:val="26"/>
        </w:rPr>
        <w:t>Retinues</w:t>
      </w:r>
    </w:p>
    <w:tbl>
      <w:tblPr>
        <w:tblW w:type="auto" w:w="0"/>
        <w:jc w:val="center"/>
        <w:tblLayout w:type="autofit"/>
        <w:tblLook w:firstColumn="1" w:firstRow="1" w:lastColumn="0" w:lastRow="0" w:noHBand="0" w:noVBand="1" w:val="04A0"/>
      </w:tblPr>
      <w:tblGrid>
        <w:gridCol w:w="2566"/>
        <w:gridCol w:w="2566"/>
        <w:gridCol w:w="2566"/>
        <w:gridCol w:w="2566"/>
        <w:gridCol w:w="2566"/>
        <w:gridCol w:w="2566"/>
      </w:tblGrid>
      <w:tr>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Melee Weapons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Dual Wield,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 Negate Shielded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Negate Riposte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 Destroy Shield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 Unstoppable, Negate Shielded, Negate Riposte, Destroy Shield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Deadly, Unstoppable, Negate Shielded, Negate Riposte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Estoc</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Negate Riposte, Negate Tempered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Steady, Deadly, Unstoppable, Negate Shielded, Negate Tempered</w:t>
            </w:r>
          </w:p>
        </w:tc>
      </w:tr>
    </w:tbl>
    <w:p/>
    <w:p>
      <w:pPr>
        <w:keepNext/>
        <w:spacing w:before="120" w:after="40"/>
      </w:pPr>
      <w:r>
        <w:rPr>
          <w:rFonts w:ascii="EB Garamond" w:hAnsi="EB Garamond"/>
          <w:b/>
          <w:sz w:val="26"/>
        </w:rPr>
        <w:t>Ranged Weapons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Negate Riposte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Negate Riposte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One Shot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Unstoppable, Negate Shielded, Negate Riposte, One Shot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Destroy Shield, One Shot</w:t>
            </w:r>
          </w:p>
        </w:tc>
      </w:tr>
    </w:tbl>
    <w:p/>
    <w:p>
      <w:pPr>
        <w:keepNext/>
        <w:spacing w:before="120" w:after="40"/>
      </w:pPr>
      <w:r>
        <w:rPr>
          <w:rFonts w:ascii="EB Garamond" w:hAnsi="EB Garamond"/>
          <w:b/>
          <w:sz w:val="26"/>
        </w:rPr>
        <w:t>Shields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Buckler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Targe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Shielded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 Immune Destroy Shield</w:t>
            </w:r>
          </w:p>
        </w:tc>
      </w:tr>
    </w:tbl>
    <w:p/>
    <w:p>
      <w:pPr>
        <w:keepNext/>
        <w:spacing w:before="120" w:after="40"/>
      </w:pPr>
      <w:r>
        <w:rPr>
          <w:rFonts w:ascii="EB Garamond" w:hAnsi="EB Garamond"/>
          <w:b/>
          <w:sz w:val="26"/>
        </w:rPr>
        <w:t>Armor</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Unwieldy</w:t>
            </w:r>
          </w:p>
        </w:tc>
      </w:tr>
    </w:tbl>
    <w:p/>
    <w:p>
      <w:pPr>
        <w:keepNext/>
        <w:spacing w:before="180" w:after="60"/>
      </w:pPr>
      <w:r>
        <w:rPr>
          <w:rFonts w:ascii="EB Garamond" w:hAnsi="EB Garamond"/>
          <w:b/>
          <w:sz w:val="32"/>
        </w:rPr>
        <w:t>Infrastructure &amp; Wonders</w:t>
      </w:r>
    </w:p>
    <w:tbl>
      <w:tblPr>
        <w:tblW w:type="auto" w:w="0"/>
        <w:jc w:val="center"/>
        <w:tblLayout w:type="autofit"/>
        <w:tblLook w:firstColumn="1" w:firstRow="1" w:lastColumn="0" w:lastRow="0" w:noHBand="0" w:noVBand="1" w:val="04A0"/>
      </w:tblPr>
      <w:tblGrid>
        <w:gridCol w:w="2200"/>
        <w:gridCol w:w="2200"/>
        <w:gridCol w:w="2200"/>
        <w:gridCol w:w="2200"/>
        <w:gridCol w:w="2200"/>
        <w:gridCol w:w="2200"/>
        <w:gridCol w:w="2200"/>
      </w:tblGrid>
      <w:tr>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place Dirt Road Territories in Province; ignore Terrain Speed Modifiers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targeting your </w:t>
            </w:r>
            <w:r>
              <w:rPr>
                <w:rFonts w:ascii="EB Garamond" w:hAnsi="EB Garamond"/>
                <w:b/>
                <w:i w:val="0"/>
                <w:sz w:val="17"/>
              </w:rPr>
              <w:t>settlements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 Terrain Speed Modifiers; if you start turn on Stone Road gain Speed +2; replaces Dirt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Stone Roads may be built over Water</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(10/15/25 by Settlement size). All Garrisons share Equipment. Cannot be targeted; may Sally Forth.</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targeting your </w:t>
            </w:r>
            <w:r>
              <w:rPr>
                <w:rFonts w:ascii="EB Garamond" w:hAnsi="EB Garamond"/>
                <w:b/>
                <w:i w:val="0"/>
                <w:sz w:val="17"/>
              </w:rPr>
              <w:t>settlements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+1</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1+ City</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
      <w:pPr>
        <w:keepNext/>
        <w:spacing w:before="120" w:after="40"/>
      </w:pPr>
      <w:r>
        <w:rPr>
          <w:rFonts w:ascii="EB Garamond" w:hAnsi="EB Garamond"/>
          <w:b/>
          <w:sz w:val="26"/>
        </w:rPr>
        <w:t>Wonders</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gain </w:t>
            </w:r>
            <w:r>
              <w:rPr>
                <w:rFonts w:ascii="EB Garamond" w:hAnsi="EB Garamond"/>
                <w:b/>
                <w:i w:val="0"/>
                <w:sz w:val="17"/>
              </w:rPr>
              <w:t>Immune Blunder</w:t>
            </w: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
      <w:pPr>
        <w:keepNext/>
        <w:spacing w:before="180" w:after="60"/>
      </w:pPr>
      <w:r>
        <w:rPr>
          <w:rFonts w:ascii="EB Garamond" w:hAnsi="EB Garamond"/>
          <w:b/>
          <w:sz w:val="32"/>
        </w:rPr>
        <w:t>Empire</w:t>
      </w:r>
    </w:p>
    <w:p>
      <w:pPr>
        <w:keepNext/>
        <w:spacing w:before="120" w:after="40"/>
      </w:pPr>
      <w:r>
        <w:rPr>
          <w:rFonts w:ascii="EB Garamond" w:hAnsi="EB Garamond"/>
          <w:b/>
          <w:sz w:val="26"/>
        </w:rPr>
        <w:t>Settlements</w:t>
      </w:r>
    </w:p>
    <w:tbl>
      <w:tblPr>
        <w:tblW w:type="auto" w:w="0"/>
        <w:jc w:val="center"/>
        <w:tblLayout w:type="autofit"/>
        <w:tblLook w:firstColumn="1" w:firstRow="1" w:lastColumn="0" w:lastRow="0" w:noHBand="0" w:noVBand="1" w:val="04A0"/>
      </w:tblPr>
      <w:tblGrid>
        <w:gridCol w:w="1711"/>
        <w:gridCol w:w="1711"/>
        <w:gridCol w:w="1711"/>
        <w:gridCol w:w="1711"/>
        <w:gridCol w:w="1711"/>
        <w:gridCol w:w="1711"/>
        <w:gridCol w:w="1711"/>
        <w:gridCol w:w="1711"/>
        <w:gridCol w:w="1711"/>
      </w:tblGrid>
      <w:tr>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
      <w:pPr>
        <w:keepNext/>
        <w:spacing w:before="120" w:after="40"/>
      </w:pPr>
      <w:r>
        <w:rPr>
          <w:rFonts w:ascii="EB Garamond" w:hAnsi="EB Garamond"/>
          <w:b/>
          <w:sz w:val="26"/>
        </w:rPr>
        <w:t>Eras</w:t>
      </w:r>
    </w:p>
    <w:tbl>
      <w:tblPr>
        <w:tblW w:type="auto" w:w="0"/>
        <w:jc w:val="center"/>
        <w:tblLayout w:type="autofit"/>
        <w:tblLook w:firstColumn="1" w:firstRow="1" w:lastColumn="0" w:lastRow="0" w:noHBand="0" w:noVBand="1" w:val="04A0"/>
      </w:tblPr>
      <w:tblGrid>
        <w:gridCol w:w="1925"/>
        <w:gridCol w:w="1925"/>
        <w:gridCol w:w="1925"/>
        <w:gridCol w:w="1925"/>
        <w:gridCol w:w="1925"/>
        <w:gridCol w:w="1925"/>
        <w:gridCol w:w="1925"/>
        <w:gridCol w:w="1925"/>
      </w:tblGrid>
      <w:tr>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
      <w:pPr>
        <w:keepNext/>
        <w:spacing w:before="120" w:after="40"/>
      </w:pPr>
      <w:r>
        <w:rPr>
          <w:rFonts w:ascii="EB Garamond" w:hAnsi="EB Garamond"/>
          <w:b/>
          <w:sz w:val="26"/>
        </w:rPr>
        <w:t>Domain Standings (empire)</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Indominable: Once per turn, if you have not sent an Envoy, you may perform a Prowess action; send 1 fewer Envoy this turn (min 0). May use Declare War action.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All armies gain Parry. Gain Immune State of Alarm (No longer gain Doubt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No longer lose Influence while at War. May change equipment on your armies during any upkeep phase where that army is within Province.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Once per turn, when another player's Envoy is Sent, target a player - that player Abstains.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 When you perform a Skirmish action, your opponent gains Blunder in the first Skirmish of that Battle.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 In Battle, your opponent gains Strained each Skirmish.</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 of Retribution: All other players gain Doubt +2 while your Public Order is positive.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go below 3, set it to 3. May use the Crusade action.</w:t>
            </w:r>
          </w:p>
        </w:tc>
      </w:tr>
    </w:tbl>
    <w:p/>
    <w:p>
      <w:pPr>
        <w:keepNext/>
        <w:spacing w:before="120" w:after="40"/>
      </w:pPr>
      <w:r>
        <w:rPr>
          <w:rFonts w:ascii="EB Garamond" w:hAnsi="EB Garamond"/>
          <w:b/>
          <w:sz w:val="26"/>
        </w:rPr>
        <w:t>Domain Standing Effects (combat)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Foes gain Blunder in first Skirmish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Foes gain Strain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Morale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Tactic Matrix</w:t>
      </w:r>
    </w:p>
    <w:tbl>
      <w:tblPr>
        <w:tblW w:type="auto" w:w="0"/>
        <w:jc w:val="center"/>
        <w:tblLayout w:type="autofit"/>
        <w:tblLook w:firstColumn="1" w:firstRow="1" w:lastColumn="0" w:lastRow="0" w:noHBand="0" w:noVBand="1" w:val="04A0"/>
      </w:tblPr>
      <w:tblGrid>
        <w:gridCol w:w="1925"/>
        <w:gridCol w:w="1925"/>
        <w:gridCol w:w="1925"/>
        <w:gridCol w:w="1925"/>
        <w:gridCol w:w="1925"/>
        <w:gridCol w:w="1925"/>
        <w:gridCol w:w="1925"/>
        <w:gridCol w:w="1925"/>
      </w:tblGrid>
      <w:tr>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Public Order</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Mastery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
      <w:pPr>
        <w:keepNext/>
        <w:spacing w:before="120" w:after="40"/>
      </w:pPr>
      <w:r>
        <w:rPr>
          <w:rFonts w:ascii="EB Garamond" w:hAnsi="EB Garamond"/>
          <w:b/>
          <w:sz w:val="26"/>
        </w:rPr>
        <w:t>Faith &amp; Doubt Sources</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Weariness</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Battle loss</w:t>
            </w:r>
          </w:p>
        </w:tc>
      </w:tr>
    </w:tbl>
    <w:p/>
    <w:p>
      <w:pPr>
        <w:keepNext/>
        <w:spacing w:before="120" w:after="40"/>
      </w:pPr>
      <w:r>
        <w:rPr>
          <w:rFonts w:ascii="EB Garamond" w:hAnsi="EB Garamond"/>
          <w:b/>
          <w:sz w:val="26"/>
        </w:rPr>
        <w:t>Seasons</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 Mechanics, Trade Income, Council Phase, or Diplomacy Actions. Gain +1 Envoy. Bandit Camps Spawn.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+2</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p>
      <w:pPr>
        <w:keepNext/>
        <w:spacing w:before="120" w:after="40"/>
      </w:pPr>
      <w:r>
        <w:rPr>
          <w:rFonts w:ascii="EB Garamond" w:hAnsi="EB Garamond"/>
          <w:b/>
          <w:sz w:val="26"/>
        </w:rPr>
        <w:t>Trade &amp; Income</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border each other, have active Dirt Road infrastructure, and a signed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p>
      <w:pPr>
        <w:keepNext/>
        <w:spacing w:before="180" w:after="60"/>
      </w:pPr>
      <w:r>
        <w:rPr>
          <w:rFonts w:ascii="EB Garamond" w:hAnsi="EB Garamond"/>
          <w:b/>
          <w:sz w:val="32"/>
        </w:rPr>
        <w:t>Factions</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 active Mastery). If a player builds a Citadel, you must Siege it as a Personal Win Condition.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Begin the game with a Stable which does not occupy a Settlement ward, cost Upkeep, and counts as an activated Mastery Effect which cannot be deactivated.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which does not occupy a Settlement ward, nor cost upkeep. You always gain its Mastery Effect, which cannot be deactivated. In addition, you may control one Bandit Camp outside your territory each turn. Every turn a Bandit Camp is generated, you may place it in your Outlaw Country instead.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each Council Envoy's Domain. All Envoys you send gain Influence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cannot perform Intercept Caravan on you. You begin the game with a Shipyard that does not occupy a Settlement ward, does not cost upkeep, and always has the Mastery Effect, even if you do not have a Water Settlement.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an Alliance with a player who is not in one. Whoever is in that Alliance gains Faith +1 and +1 Influence per turn.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influence is never wasted — unspent influence is not discarded in the Rest Phase. Once the Era is Zenith, you have a cap of 5 on influence you spend per envoy, regardless of your Domain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&amp; Influence Modifiers that are triggered for being at War.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Begin the game with an Inn which does not occupy a Settlement ward, cost Upkeep, and counts as an activated Mastery Effect which cannot be deactivated.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 active Mastery). However, you cannot refuse a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every Vote on other players' Envoys, and other players must use 2 Influence to affect your Envoys by 1. Gain Influence +1 to all Personal Envoys. You cannot vote on Council Envoys.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For every 3 Pursuits, gain +1 Influence each turn.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Public Order is greater than or equal to 3, Lay Siege actions targeting Settlements you Control have Siege Timer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Whether you win or lose a battle, collect the Spoils of War. You may also recoup the cost of the retinues received as Casualties in that Battle. Lastly, whenever you perform the Rrpair action, recoup its cost, even if it only passed.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Begin the game with a Citadel (no ward, no upkeep, always active Mastery). You (or your alliance) cannot perform Declare War or Crusade.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Begin the game with Stone Roads infrastructure, do not pay Upkeep, and cannot be Razed. In order for any player to be able to trade, they must trade with this player first, unless at War with this player. As soon as another player is eligible, you must attempt to Sign a Trade Agreement once with that player. You may not perform the End Treaty Diplomacy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Players who declare war on you (and their allies) gain an additional Doubt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like grasslands for purposes of movement, and begin the game with a Mine raw material pursuit (no ward, no upkeep, always active Mastery).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Morale cannot be modified beyond 6+, but your armies continue to suffer −1 from Fatigue Tokens. Gain Faith +1 for every player you're at War with and every Battle where you lose 20 or more retinues, win or loss.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cannot declare war, enter Military Alliances, perform Cunning actions, or build Pursuits that require Prowess or Cunning Standing. In the Income step, gain 100 gold for each Craft Mastery Effect you have active.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Your armies do not pay upkeep in enemy territory when you're at war — the enemy player pays the upkeep instead. Do not gain Speed −1 in Winter.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gain Speed −1 in your Province. You ignore all Terrain Speed modifiers and may trade without Dirt Roads. You must accept the first Non-Aggression Pact offered by each player or Alliance. If that player later joins an alliance, this condition is considered satisfied for that alliance.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May Crusade at Rising Piety instead of Sovereign Piety, and do not have a cap on how many Crusades you may have active. All players receive Doubt +1 per Crusade you are on. You cannot perform convert actions.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 active Mastery). If you Declared War via Crusade, that player must take a Panic Check at the beginning of every battle after lines are formed. If during the Prowess Envoy phase you do not have an army with 25 Knight's Templars, you must attempt to send an envoy. If it passes, you must muster an army until it has 25 retinues of Knight's Templar.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Players who are allied with you gain Influence +1 to their envoys, but you may spend 1 of their Influence each turn, targeting your own envoys if you wish.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Cannot pursue Craft Pursuits. Civic Pursuits gain Craft +1. All Civic Pursuits do not cost Upkeep. This Player must accept a Peace Treaty if offered one.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If anyone Declares War on you, players with Trade Agreements with you must Declare War back or End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cannot gain Immune Unwieldy, but also gain Recover +1, Speed −1, and Immune Panic. Your Public Order cannot exceed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You may Muster retinues and equipment from your Trade Partners' Pursuits (and Mastery Effects, if active) for their cost when you perform a muster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beginning of the turn, players gain Faith +1 if they supported an envoy you sent and it was passed. And, if it was endorsed, they Extort 500 gold per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gain Reach +1, and all retinues gain Poison. You may not pursue an Apothecary, Infirmary, or Hospitaller.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cannot Declare War and cannot be the Target of a Declare War action. However you must sign any Military or Defensive Alliance offered to you by the highest bidding player each turn and must be paid each turn. In order to overturn an existing alliance, the player must pay a higher amount than the prior agreement. You cannot sign or end alliances via a Diplomacy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simultaneously with any number of players, regardless of contradiction. Your treaties are never automatically canceled or voided by game events. When a situation arises that would normally force a treaty to be canceled, you may choose which obligation to honor, keeping all other treaties intact. Other players may still end their treaties with you via the End Treaty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beginning of every player's turn, pick another player's Faction. You gain that Faction for this turn. Next turn, you cannot select that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Gain Influence +2 to all Cunning Envoys when targeting a Player with PO &gt; 0. You begin the game with a Secret Cellar (no ward, no upkeep, always active Mastery). Cannot be in an alliance. Cannot perform Diplomacy actions. If you Send a Prowess envoy, it cannot fail — if condemned, it 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the game with an additional army. All must begin the game placed inside your settlements. You do not control your settlements when you leave them. To collect taxes or use Pursuits, end your turn inside that Settlement. To Occupy a Settlement, begin a Battle adjacent to the city like a Siege — instead, you Battle against the Garrison and Armies at war with you or owned by the same owner. If you win (or there is no force to fight), move inside. In the Upkeep Phase, only pay upkeep on equipment. You count as having all Infrastructure of Occupied Settlements and always count as 3 Trading Pursuits. When you leave a Settlement, you may not re-enter it until you Occupy another Settlement and a Trade Agreement is signed.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classified as a Band, Tribe, or Horde and upgraded accordingly. You may have one additional army per Era, starting with two. Armies do not require troops to exist and cannot be besieged. Nomads cannot build infrastructure but may build pursuits. Raw Material pursuits within Reach are always considered active and do not take a settlement ward. Each army is considered to have a Muster Field. You may trade so long as your border touches another player's border. Armies count as settlements with a Reach of 3. When an army is destroyed, so is its settlement. You may begin a new army adjacent to any existing army by using either the Charter Settlement or Muster Army actions. Nomads do not pay any upkeep.</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all players under a Non-Aggression Pact. The Duke cannot join alliances, perform Cunning actions, or Declare War. If a player declares war on the Duke, that player's Trade Agreements, Non-Aggression Pacts, and Defensive Alliances are immediately and permanently voided. Their Military Alliance remains intact. All other players simultaneously declare war on that player and their Military Alliance. These cannot be reinstated while at war with the Duke. The Duke sees all private actions, resolves player actions, and manages Bandit Mechanics. If the Duke is eliminated, the game ends. The Duke may optionally choose a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If Public Order is 1+, armies gain +1I, Steady, and Speed +1. Cannot be a member of an alliance.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which does not occupy a Settlement ward, nor cost upkeep. You always gain its Mastery Effect, which cannot be deactivated. In addition, your armies must always be equipped with a ranged weapon. Ranged Weapons gain +1 to Strike. Cannot  be equipped with full plate or articulated gothic plate. Cannot use shields. Cannot build a Preceptory of Knight's Templar.</w:t>
            </w:r>
          </w:p>
        </w:tc>
      </w:tr>
    </w:tbl>
    <w:p/>
    <w:p>
      <w:pPr>
        <w:keepNext/>
        <w:spacing w:before="180" w:after="60"/>
      </w:pPr>
      <w:r>
        <w:rPr>
          <w:rFonts w:ascii="EB Garamond" w:hAnsi="EB Garamond"/>
          <w:b/>
          <w:sz w:val="32"/>
        </w:rPr>
        <w:t>Glossary</w:t>
      </w:r>
    </w:p>
    <w:p>
      <w:pPr>
        <w:keepNext/>
        <w:spacing w:before="120" w:after="40"/>
      </w:pPr>
      <w:r>
        <w:rPr>
          <w:rFonts w:ascii="EB Garamond" w:hAnsi="EB Garamond"/>
          <w:b/>
          <w:sz w:val="26"/>
        </w:rPr>
        <w:t>Combat Keywords</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increase AP by -5, and the defender may Parry or Recover only with a Focused roll.</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Parried only by a Focused roll.</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roll one extra Strike die at your modified to-Strike.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the Defender receives a Strike and rolls a Focused Save, it fails; the resulting wound may only be Recovered with a Focused Recover.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Initiative in the first Skirmish of each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Drilled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Does not lose Endurance in the first Skirmish of each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the target loses its Shield attributes for the rest of the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roll a d6 to attempt to Parry a Strike before the Save. On a 5+, the Strike is Parried.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you Focused a Parry against a Melee Weapon's Strike, you Riposte: your opponent immediately takes a Strike from your melee weapon. You can Riposte a Riposte.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a to-Save roll fails, roll a d6: a result of X+ Recovers the retinue.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to Recover against this weapon's Strikes (worsens the defender's Recover roll by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 Does not gain Endurance in the Empire Phase.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bl>
    <w:p/>
    <w:p>
      <w:pPr>
        <w:keepNext/>
        <w:spacing w:before="120" w:after="40"/>
      </w:pPr>
      <w:r>
        <w:rPr>
          <w:rFonts w:ascii="EB Garamond" w:hAnsi="EB Garamond"/>
          <w:b/>
          <w:sz w:val="26"/>
        </w:rPr>
        <w:t>Battle Structure</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Each Skirmish its field takes a Break check, then it gains a Fatigue token. Fatigued Armies cannot Parry, Riposte, or Recover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Strike, and Save rolls.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bl>
    <w:p/>
    <w:p>
      <w:pPr>
        <w:keepNext/>
        <w:spacing w:before="120" w:after="40"/>
      </w:pPr>
      <w:r>
        <w:rPr>
          <w:rFonts w:ascii="EB Garamond" w:hAnsi="EB Garamond"/>
          <w:b/>
          <w:sz w:val="26"/>
        </w:rPr>
        <w:t>Council &amp; Diplomacy</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3+ net Influence, triggering its endorsed effect (and a Domain's Rising/Established/Sovereign endorsement).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bl>
    <w:p/>
    <w:p>
      <w:pPr>
        <w:keepNext/>
        <w:spacing w:before="120" w:after="40"/>
      </w:pPr>
      <w:r>
        <w:rPr>
          <w:rFonts w:ascii="EB Garamond" w:hAnsi="EB Garamond"/>
          <w:b/>
          <w:sz w:val="26"/>
        </w:rPr>
        <w:t>Empire &amp; Economy</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 Base Speed value of an army is Speed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Gained 1 per Rest Phase; spend to raise a Domain value by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10, adjusted each turn by Faith minus Doubt; its band applies cumulative effects (see the Public Order table).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 Calculated like Range X</w:t>
            </w:r>
          </w:p>
        </w:tc>
      </w:tr>
    </w:tbl>
    <w:p/>
    <w:p>
      <w:pPr>
        <w:keepNext/>
        <w:spacing w:before="120" w:after="40"/>
      </w:pPr>
      <w:r>
        <w:rPr>
          <w:rFonts w:ascii="EB Garamond" w:hAnsi="EB Garamond"/>
          <w:b/>
          <w:sz w:val="26"/>
        </w:rPr>
        <w:t>World</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Uncontrollable territories in your starting region where Bandit Camps spawn, starting at 3 and expanding if there is no room to place new Bandit Camps.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Sieging a Settlement with an Army to capture it; does not increment in Winter.</w:t>
            </w:r>
          </w:p>
        </w:tc>
      </w:tr>
    </w:tbl>
    <w:p/>
    <w:p>
      <w:pPr>
        <w:keepNext/>
        <w:spacing w:before="120" w:after="40"/>
      </w:pPr>
      <w:r>
        <w:rPr>
          <w:rFonts w:ascii="EB Garamond" w:hAnsi="EB Garamond"/>
          <w:b/>
          <w:sz w:val="26"/>
        </w:rPr>
        <w:t>Other</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 Wield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Strike die that fails to Strike is rerolled once; the reroll can Focused Strike. Dual Wield confers 2H (both hands on weapons — no Shield). You cannot reroll successful Strikes.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 Outcome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a Sent Envoy resolves, by Net Influence: Condemned (&lt;= -3), Failed (-3 &lt; Net &lt;= 0, gain Doubt 1), Passed (&gt;= 1), Endorsed (&gt;= 3). The per-domain effect at each band is given by ENVOY_OUTCOMES; an action's own endorsed bonus overrides the domain default.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to Hit or to Save.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to a maximum of 6+; and Morale -1 (uncapped). If your modified Morale is ever 7+, your army Routs. Tokens stack.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Florentine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Only active while Dual Wielding. Even while Fatigued, a Focused Parry succeeds. This alone does not enable Riposte while Fatigued.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Riposte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target's Parry can never Riposte this weapon's Strikes (a natural 6 Parry still cancels the Strike, but no counter-Strike follows).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Tempered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Ignores Tempered: this weapon's AP can reduce the target's Save past 6+ (to auto-fail), defeating the Tempered floor.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Shot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stacking -1 penalty to the Strike roll (to a maximum of 6+). Sources: a shield's -1 to Strike.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Focused Save succeeds, regardless of AP.</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sectPr w:rsidR="00FC693F" w:rsidRPr="0006063C" w:rsidSect="00034616">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EB Garamond" w:hAnsi="EB Garamond"/>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