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 ИНДИВИДУАЛЬНОМ ПРЕДПРИНИМАТЕЛЬСКОМ ПАТЕНТЕ</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18375C">
        <w:rPr>
          <w:rFonts w:ascii="Times New Roman" w:hAnsi="Times New Roman" w:cs="Times New Roman"/>
          <w:sz w:val="24"/>
          <w:szCs w:val="24"/>
          <w:highlight w:val="yellow"/>
        </w:rPr>
        <w:t>(РЕДАКЦИЯ НА 29.09.2011)</w:t>
      </w:r>
      <w:r>
        <w:rPr>
          <w:rFonts w:ascii="Times New Roman" w:hAnsi="Times New Roman" w:cs="Times New Roman"/>
          <w:sz w:val="24"/>
          <w:szCs w:val="24"/>
        </w:rPr>
        <w:t xml:space="preserve">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ЗАКОН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ПРЕЗИДЕНТ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ПРИДНЕСТРОВСКОЙ МОЛДАВСКОЙ РЕСПУБЛИКИ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26 сентября 2008 г.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 557-З-IV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(САЗ 08-38)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Текст нижеприведенной редакции Закона официально не опубликован (Редакция подготовлена ГУ "Юридическая литература" с учетом изменений, внесенных Законами Приднестровской Молдавской Республики от 23.04.09, 15.05.09, 04.08.09, 12.08.09, 13.08.09, 21.10.09, 30.10.09, 07.06.10, 22.07.10, 26.11.10, 29.11.10, 24.03.11, 15.06.11, 29.09.11)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Принят</w:t>
      </w:r>
      <w:proofErr w:type="gramEnd"/>
      <w:r>
        <w:rPr>
          <w:rFonts w:ascii="Times New Roman" w:hAnsi="Times New Roman" w:cs="Times New Roman"/>
          <w:sz w:val="24"/>
          <w:szCs w:val="24"/>
        </w:rPr>
        <w:t xml:space="preserve"> Верховным Советом Приднестровской Молдавской Республики 20 сентября 2008 года </w:t>
      </w:r>
    </w:p>
    <w:p w:rsidR="008667F2" w:rsidRDefault="008667F2" w:rsidP="008667F2">
      <w:pPr>
        <w:autoSpaceDE w:val="0"/>
        <w:autoSpaceDN w:val="0"/>
        <w:adjustRightInd w:val="0"/>
        <w:spacing w:after="0" w:line="240" w:lineRule="auto"/>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Настоящий Закон регламентирует осуществление индивидуальной предпринимательской деятельности и направлен на создание условий для развития предпринимательства в Приднестровской Молдавской Республике.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Не допускается осуществление индивидуальной предпринимательской деятельности по видам, не предусмотренным настоящим Законом.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14 - Закон ПМР от 24.11.10 N 20-ЗИ-V (САЗ 11-12);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 Основные понятия и термины, используемые в настоящем Законе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настоящем Законе используются следующие основные понятия и термины: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индивидуальная предпринимательская деятельность - систематическая деятельность, осуществляемая самостоятельно, под своим именем и под свою ответственность с целью получения прибыли и в условиях, определенных настоящим Законом.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индивидуальному предпринимательству относятся виды деятельности в сфере торгового, производственного предпринимательства и предпринимательства, связанного с предоставлением услуг, предпринимательства, связанного с предоставлением права пользования имуществом: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индивидуальное торговое предпринимательство - деятельность по розничной продаже приобретенных товаров конечному потребителю для личного использования, а также организациям общественного питания для дальнейшей его переработки и реализации;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индивидуальное производственное предпринимательство - деятельность, связанная с выполнением работ, производством и (или) переработкой тех или иных товаров (изделий), а также их сбытом (реализацией);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индивидуальное предпринимательство, связанное с предоставлением услуг, - предоставление услуг по ремонту и сервисному обслуживанию предметов быта, общественному питанию, услуг бюро путешествий, оказание медицинских услуг, услуг по транспортировке (перевозке) пассажиров и товаров, а также других видов деятельности, связанных с удовлетворением потребностей человека;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индивидуальное предпринимательство, связанное с предоставлением права пользования имуществом, - предоставление имущества за плату во временное владение и пользование или во временное пользование;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семейное предпринимательство - форма совместной предпринимательской деятельности физических лиц без образования юридического лица, осуществляемая членами семьи на базе их общего имущества. Семейное предпринимательство основывается на личном труде супругов, детей </w:t>
      </w:r>
      <w:r>
        <w:rPr>
          <w:rFonts w:ascii="Times New Roman" w:hAnsi="Times New Roman" w:cs="Times New Roman"/>
          <w:sz w:val="24"/>
          <w:szCs w:val="24"/>
        </w:rPr>
        <w:lastRenderedPageBreak/>
        <w:t xml:space="preserve">(в том числе усыновленных), достигших возраста 18 (восемнадцати) лет либо в случае признания несовершеннолетнего эмансипированным в установленном порядке - 16 (шестнадцати) лет, родителей (усыновителей) (далее - члены семьи патентообладателя);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республиканский патент - патент, дающий право патентообладателю и членам семьи патентообладателя осуществлять деятельность на всей территории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доход (выручка) - выручка в денежной и натуральной форме, полученная как на территории Приднестровской Молдавской Республики, так и за ее пределами, от реализации продукции, товаров (работ, услуг);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валовой доход от индивидуальной предпринимательской деятельности - доход (выручка) за минусом расходов, связанных с предпринимательской деятельностью.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2 - Закон ПМР от 23.04.09 N 733-З-IV (САЗ 09-17);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9 - Закон ПМР от 07.06.10 N 96-З-IV (САЗ 10-23);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2. Предпринимательский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Предпринимательский патент (далее - патент) является именным документом, удостоверяющим право физических лиц на занятие указанным (указанными) в нем видом (видами) предпринимательской деятельности в течение определенного срока.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Патент содержит следующие реквизиты: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серия и номер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фамилия, имя, отчество патентообладателя;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фотография патентообладателя;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номер и серия документа, удостоверяющего личность;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фискальный код патентообладателя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вид (виды) предпринимательской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постоянное место жительства патентообладателя (место регистрации);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место осуществления деятельности на основе патента (для случаев регулирования данного условия);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вид транспортного средства и его номерной знак в случае использования его в предпринимательской деятельности согласно патенту;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срок действия патента и отметки о его продлении;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 наименование и местонахождение налогового органа, выдавшего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м) данные лица, имеющего право осуществлять деятельность по патенту в период временной нетрудоспособности индивидуального предпринимателя.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Семейный предпринимательский патент является именным документом, удостоверяющим право патентообладателя и членов его семьи на занятие указанным (указанными) в нем видом (видами) предпринимательской деятельности в течение определенного срока.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Семейный предпринимательский патент (далее - семейный патент) содержит следующие реквизиты: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серия и номер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фамилия, имя, отчество патентообладателя и фамилии, имена отчества членов семьи;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фотография патентообладателя и фотографии членов семьи;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номера и серии документов, удостоверяющих личность патентообладателя и членов семьи;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фискальный код патентообладателя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вид (виды) предпринимательской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постоянное место жительства патентообладателя и членов семьи (место регистрации);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место осуществления деятельности на основе патента (для случаев регулирования данного условия);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и) вид транспортного средства и его номерной знак в случае использования его в предпринимательской деятельности согласно патенту;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срок действия патента и отметки о его продлении;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 наименование и местонахождение налогового органа, выдавшего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Форма патента утверждается исполнительным органом государственной власти, в ведении которого находятся вопросы </w:t>
      </w:r>
      <w:proofErr w:type="gramStart"/>
      <w:r>
        <w:rPr>
          <w:rFonts w:ascii="Times New Roman" w:hAnsi="Times New Roman" w:cs="Times New Roman"/>
          <w:sz w:val="24"/>
          <w:szCs w:val="24"/>
        </w:rPr>
        <w:t>контроля за</w:t>
      </w:r>
      <w:proofErr w:type="gramEnd"/>
      <w:r>
        <w:rPr>
          <w:rFonts w:ascii="Times New Roman" w:hAnsi="Times New Roman" w:cs="Times New Roman"/>
          <w:sz w:val="24"/>
          <w:szCs w:val="24"/>
        </w:rPr>
        <w:t xml:space="preserve"> поступлением налогов, сборов и иных обязательных платежей в соответствующие бюджеты и внебюджетные фонды.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На основании индивидуального предпринимательского патента запрещена деятельность: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по производству и (или) реализации подакцизных товаров, за исключением дубления и обработки натурального меха, изготовления и (или) реализации предметов одежды с применением натурального меха, а также за исключением случаев, предусмотренных настоящим пунктом;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по розничной торговле компьютерами и оргтехникой, не бывшими в употреблении;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по ремонту ювелирных изделий;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по розничной торговле мебелью всех видов, за исключением мебели собственного производства;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по сдаче в аренду нежилых помещений площадью более 150 квадратных метров.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Для лиц, достигших пенсионного возраста (мужчины - 60 (шестидесяти) лет, женщины - 55 (пятидесяти пяти) лет), с уплатой стоимости патента в пределах, установленных в Приложении к настоящему Закону, по строке &lt;продовольственные товары&gt; разрешена индивидуальная предпринимательская деятельность по реализации подакцизных товаров: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сигарет с фильтром;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сигарет без фильтра;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кофе жареного или нежареного, с кофеином или без кофеина, кофейной шелухи и оболочки зерен кофе, заменителей кофе в любой пропорции.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5 - Закон ПМР от 12.08.09 N 845-ЗИД-IV (САЗ 09-33);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6 - Закон ПМР от 13.08.09 N 846-ЗД-IV (САЗ 09-33);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11 - Закон ПМР от 26.11.10 N 237-ЗИД-IV (САЗ 10-47);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3. Правовые основы использования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Патентообладателем может быть любое дееспособное лицо, являющееся гражданином Приднестровской Молдавской Республики, иностранным гражданином, лицом без гражданства, проживающее на территории Приднестровской Молдавской Республики и зарегистрированное в качестве предпринимателя.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крестьянском (фермерском) хозяйстве патентообладателями являются: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глава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члены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супруги, их родители, дети, братья, сестры, внуки, а также дедушки и бабушки каждого из супругов, но не более чем из 3 (трех) семей. Дети, внуки, братья и сестры членов крестьянского (фермерского) хозяйства могут быть приняты в члены крестьянского (фермерского) хозяйства по достижении ими возраста 16 (шестнадцати) лет;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граждане, не состоящие в родстве с главой крестьянского (фермерского) хозяйства. Максимальное количество таких граждан не может превышать 5 (пяти) человек.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 гражданско-правовых отношениях патентообладатель выступает от своего имени. Патентообладатель (члены семьи патентообладателя) несет (несут) ответственность по обязательствам, связанным с осуществлением предпринимательской деятельности, в течение установленного гражданским законодательством срока исковой давности независимо от срока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Патент выдается на виды деятельности, перечень которых приведен в Приложении к настоящему Закону. Физическое лицо имеет право приобретать один патент на несколько видов деятельности, но не более 5 (пяти) видов деятельности, за исключением выдачи патента на вид </w:t>
      </w:r>
      <w:r>
        <w:rPr>
          <w:rFonts w:ascii="Times New Roman" w:hAnsi="Times New Roman" w:cs="Times New Roman"/>
          <w:sz w:val="24"/>
          <w:szCs w:val="24"/>
        </w:rPr>
        <w:lastRenderedPageBreak/>
        <w:t xml:space="preserve">деятельности "ведение крестьянского (фермерского) хозяйства". В данном случае выдается один патент на указанный вид деятельности, но физические лица (каждый из членов крестьянского (фермерского) хозяйства) имеют право на получение еще одного патента в случае изъявления желания осуществлять другой вид деятельности, но не более чем на 4 (четыре) вида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Патент на осуществление видов деятельности, не требующих специальной подготовки (за исключением патентов, по которым предоставляется льгота в соответствии с частью первой статьи 14 настоящего Закона), может быть передан одному из членов семьи (родители, супруги, дети (в том числе усыновленные), достигшие возраста 18 (восемнадцати) лет либо в случае признания несовершеннолетнего эмансипированным в установленном порядке - 16 (шестнадцати) лет) в связи с болезнью</w:t>
      </w:r>
      <w:proofErr w:type="gramEnd"/>
      <w:r>
        <w:rPr>
          <w:rFonts w:ascii="Times New Roman" w:hAnsi="Times New Roman" w:cs="Times New Roman"/>
          <w:sz w:val="24"/>
          <w:szCs w:val="24"/>
        </w:rPr>
        <w:t xml:space="preserve"> патентообладателя на срок, определенный листком о нетрудоспособности, на основании заявления патентообладателя, поданного в налоговый орган по месту выдачи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4-1. </w:t>
      </w:r>
      <w:proofErr w:type="gramStart"/>
      <w:r>
        <w:rPr>
          <w:rFonts w:ascii="Times New Roman" w:hAnsi="Times New Roman" w:cs="Times New Roman"/>
          <w:sz w:val="24"/>
          <w:szCs w:val="24"/>
        </w:rPr>
        <w:t>Патент на осуществление видов деятельности, не требующих специальной подготовки (за исключением патентов, по которым предоставляется льгота в соответствии с частью первой статьи 14 настоящего Закона), может быть передан одному из членов семьи (родители, супруги, дети (в том числе усыновленные), достигших возраста 18 (восемнадцати) лет, либо в случае признания несовершеннолетнего (в возрасте 16 (шестнадцати) лет) эмансипированным в установленном порядке на основании</w:t>
      </w:r>
      <w:proofErr w:type="gramEnd"/>
      <w:r>
        <w:rPr>
          <w:rFonts w:ascii="Times New Roman" w:hAnsi="Times New Roman" w:cs="Times New Roman"/>
          <w:sz w:val="24"/>
          <w:szCs w:val="24"/>
        </w:rPr>
        <w:t xml:space="preserve"> заявления патентообладателя, поданного в налоговый орган по месту выдачи патента на срок, не превышающий 60 (шестидесяти) календарных дней в суммарном исчислении за год.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Срок деятельности, осуществляемой на основе патента, зачисляется в стаж работы патентообладателя (каждого члена семьи патентообладателя), для последующего назначения пенсии или пользования другими социальными гарантиями. Соответствующая запись в трудовой книжке производится по заявлению заинтересованного лица уполномоченным должностным лицом государственной администрации города и (или) района, при наличии подтверждающего документа налоговой инспекции о выдаче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Взаимоотношения патентообладателя (членов семьи патентообладателя) и контролирующих органов регулируются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Не относится к предпринимательской деятельности и не требует приобретения патента деятельность физических лиц по реализации выращенных в личном подсобном хозяйстве, расположенном на земельных участках в пределах норм предоставления земельных участков для ведения личного подсобного хозяйства, скота, кроликов, нутрий, птицы (как в живом виде, так и продуктов их убоя в сыром и переработанном виде), продукции животноводства, птицеводства, пчеловодства, а также выращенной</w:t>
      </w:r>
      <w:proofErr w:type="gramEnd"/>
      <w:r>
        <w:rPr>
          <w:rFonts w:ascii="Times New Roman" w:hAnsi="Times New Roman" w:cs="Times New Roman"/>
          <w:sz w:val="24"/>
          <w:szCs w:val="24"/>
        </w:rPr>
        <w:t xml:space="preserve"> на этом участке продукции растениеводства и цветоводства в натуральном или переработанном виде.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Выращенная в личном подсобном хозяйстве продукция может быть реализована на внутреннем рынке, а также вывезена за пределы республики без приобретения патента, при условии предоставления физическим лицом документа, выданного исполнительным органом государственной власти города, района или органом местного самоуправления села (поселка), подтверждающего, что реализуемая или вывозимая им продукция произведена на принадлежащем ему или членам его семьи земельном участке, используемом для ведения</w:t>
      </w:r>
      <w:proofErr w:type="gramEnd"/>
      <w:r>
        <w:rPr>
          <w:rFonts w:ascii="Times New Roman" w:hAnsi="Times New Roman" w:cs="Times New Roman"/>
          <w:sz w:val="24"/>
          <w:szCs w:val="24"/>
        </w:rPr>
        <w:t xml:space="preserve"> личного подсобного хозяйства. Документ, подтверждающий, что реализуемая или вывозимая продукция произведена на соответствующем земельном участке, действителен в течение одного календарного года.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Не относится к предпринимательской деятельности и не требует приобретения патента деятельность физических лиц, связанная с осуществлением вклада земельной доли (земельного пая) в уставный (складочный) капитал сельскохозяйственной организации или в качестве пая в производственный кооператив.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4. Требования к заявителю при выдаче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Правом на получение патента обладают граждане, зарегистрированные в качестве индивидуальных предпринимателей в соответствии с законом Приднестровской Молдавской Республики о государственной регистрации юридических лиц и индивидуальных предпринимателей.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При осуществлении видов деятельности, требующих специальной подготовки, в соответствии с Приложением к настоящему Закону, заявитель обязан </w:t>
      </w:r>
      <w:proofErr w:type="gramStart"/>
      <w:r>
        <w:rPr>
          <w:rFonts w:ascii="Times New Roman" w:hAnsi="Times New Roman" w:cs="Times New Roman"/>
          <w:sz w:val="24"/>
          <w:szCs w:val="24"/>
        </w:rPr>
        <w:t>предоставить соответствующие документы</w:t>
      </w:r>
      <w:proofErr w:type="gramEnd"/>
      <w:r>
        <w:rPr>
          <w:rFonts w:ascii="Times New Roman" w:hAnsi="Times New Roman" w:cs="Times New Roman"/>
          <w:sz w:val="24"/>
          <w:szCs w:val="24"/>
        </w:rPr>
        <w:t xml:space="preserve">, подтверждающие уровень его образования (квалификации).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При осуществлении деятельности по семейному патенту требования, предусмотренные частью первой настоящего пункта, не предъявляются к лицам, выполняющим вспомогательные функции при осуществлении видов деятельности, предусмотренных Приложением к настоящему Закону (функции секретаря-делопроизводителя, грузчика, уборщика помещений и другие).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5. Требования к патентообладателю (членам семьи патентообладателя), его (их) права и обязанности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Патентообладатель (члены семьи патентообладателя) </w:t>
      </w:r>
      <w:proofErr w:type="gramStart"/>
      <w:r>
        <w:rPr>
          <w:rFonts w:ascii="Times New Roman" w:hAnsi="Times New Roman" w:cs="Times New Roman"/>
          <w:sz w:val="24"/>
          <w:szCs w:val="24"/>
        </w:rPr>
        <w:t>обязан</w:t>
      </w:r>
      <w:proofErr w:type="gramEnd"/>
      <w:r>
        <w:rPr>
          <w:rFonts w:ascii="Times New Roman" w:hAnsi="Times New Roman" w:cs="Times New Roman"/>
          <w:sz w:val="24"/>
          <w:szCs w:val="24"/>
        </w:rPr>
        <w:t xml:space="preserve"> (обязаны):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а) соблюдать установленный порядок осуществления деятельности, указанной в патенте, санитарные нормы, правила пожарной безопасности, выполнять иные требования законодательства Приднестровской Молдавской Республики, относящиеся к данному виду деятельности;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соблюдать права и интересы потребителей.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реализации товаров патентообладатель обязан по требованию покупателя выдавать товарный чек, подтверждающий факт продажи товара по форме, утвержденной уполномоченным органом государственной власти;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предъявлять патент либо его копию, заверенную в налоговом органе, в случае осуществления предпринимательской деятельности по семейному патенту, должностному лицу контролирующего органа.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передачи патента другому лицу в соответствии с пунктом 4 статьи 3 настоящего Закона, лицо, заменяющее патентообладателя при осуществлении деятельности по патенту, обязано предъявить патент и документ, удостоверяющий личность, по первому требованию должностного лица контролирующего органа.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При отсутств</w:t>
      </w:r>
      <w:proofErr w:type="gramStart"/>
      <w:r>
        <w:rPr>
          <w:rFonts w:ascii="Times New Roman" w:hAnsi="Times New Roman" w:cs="Times New Roman"/>
          <w:sz w:val="24"/>
          <w:szCs w:val="24"/>
        </w:rPr>
        <w:t>ии у у</w:t>
      </w:r>
      <w:proofErr w:type="gramEnd"/>
      <w:r>
        <w:rPr>
          <w:rFonts w:ascii="Times New Roman" w:hAnsi="Times New Roman" w:cs="Times New Roman"/>
          <w:sz w:val="24"/>
          <w:szCs w:val="24"/>
        </w:rPr>
        <w:t xml:space="preserve">казанного лица документа, удостоверяющего личность, патент изымается на срок рассмотрения вопроса о подтверждении указанным лицом права осуществлять предпринимательскую деятельность по патенту.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Патентообладатель не вправе нанимать работников для осуществления предпринимательской деятельности, указанной в патенте.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Патентообладатель вправе заниматься внешнеэкономической деятельностью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Патентообладатель </w:t>
      </w:r>
      <w:proofErr w:type="gramStart"/>
      <w:r>
        <w:rPr>
          <w:rFonts w:ascii="Times New Roman" w:hAnsi="Times New Roman" w:cs="Times New Roman"/>
          <w:sz w:val="24"/>
          <w:szCs w:val="24"/>
        </w:rPr>
        <w:t>обязан</w:t>
      </w:r>
      <w:proofErr w:type="gramEnd"/>
      <w:r>
        <w:rPr>
          <w:rFonts w:ascii="Times New Roman" w:hAnsi="Times New Roman" w:cs="Times New Roman"/>
          <w:sz w:val="24"/>
          <w:szCs w:val="24"/>
        </w:rPr>
        <w:t xml:space="preserve"> получить в порядке, установленном законодательными актами Приднестровской Молдавской Республики, право на осуществление отдельных видов деятельности, если необходимость наличия такого права установлена соответствующими законодательными актами Приднестровской Молдавской Республики, регламентирующими вопросы государственного регулирования отдельных видов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6: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6. Сроки начала, приостановления и прекращения действия патента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Патент, за исключением случаев, предусмотренных настоящим пунктом, выдается на 1 (один) месяц </w:t>
      </w:r>
      <w:proofErr w:type="gramStart"/>
      <w:r>
        <w:rPr>
          <w:rFonts w:ascii="Times New Roman" w:hAnsi="Times New Roman" w:cs="Times New Roman"/>
          <w:sz w:val="24"/>
          <w:szCs w:val="24"/>
        </w:rPr>
        <w:t>с даты выдачи</w:t>
      </w:r>
      <w:proofErr w:type="gramEnd"/>
      <w:r>
        <w:rPr>
          <w:rFonts w:ascii="Times New Roman" w:hAnsi="Times New Roman" w:cs="Times New Roman"/>
          <w:sz w:val="24"/>
          <w:szCs w:val="24"/>
        </w:rPr>
        <w:t xml:space="preserve"> патента или, по желанию заявителя, на более длительный срок, но не более чем на 12 (двенадцать) месяцев календарного года.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Физическим лицам может быть выдан патент (за исключением </w:t>
      </w:r>
      <w:proofErr w:type="gramStart"/>
      <w:r>
        <w:rPr>
          <w:rFonts w:ascii="Times New Roman" w:hAnsi="Times New Roman" w:cs="Times New Roman"/>
          <w:sz w:val="24"/>
          <w:szCs w:val="24"/>
        </w:rPr>
        <w:t>семейного</w:t>
      </w:r>
      <w:proofErr w:type="gramEnd"/>
      <w:r>
        <w:rPr>
          <w:rFonts w:ascii="Times New Roman" w:hAnsi="Times New Roman" w:cs="Times New Roman"/>
          <w:sz w:val="24"/>
          <w:szCs w:val="24"/>
        </w:rPr>
        <w:t xml:space="preserve">) на выходные и праздничные дни с соответствующим перерасчетом установленной месячной платы за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пенсионерам - на субботу, воскресенье и праздничные дни;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студентам очной (дневной) формы обучения - на дни, свободные от обучения в организации образования, и на праздничные дни;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иным физическим лицам - на дни, являющиеся выходными на основном месте работы, и на праздничные дни.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течение налогового периода действие патента может быть продлено не менее чем на 1 (один) месяц с внесением платы за патент, рассчитанной с учетом срока его продления. Срок начала продления патента исчисляется со дня, следующего за днем истечения срока действия ранее </w:t>
      </w:r>
      <w:r>
        <w:rPr>
          <w:rFonts w:ascii="Times New Roman" w:hAnsi="Times New Roman" w:cs="Times New Roman"/>
          <w:sz w:val="24"/>
          <w:szCs w:val="24"/>
        </w:rPr>
        <w:lastRenderedPageBreak/>
        <w:t xml:space="preserve">выданного патента, при условии, что соответствующие платежи </w:t>
      </w:r>
      <w:proofErr w:type="gramStart"/>
      <w:r>
        <w:rPr>
          <w:rFonts w:ascii="Times New Roman" w:hAnsi="Times New Roman" w:cs="Times New Roman"/>
          <w:sz w:val="24"/>
          <w:szCs w:val="24"/>
        </w:rPr>
        <w:t>внесены</w:t>
      </w:r>
      <w:proofErr w:type="gramEnd"/>
      <w:r>
        <w:rPr>
          <w:rFonts w:ascii="Times New Roman" w:hAnsi="Times New Roman" w:cs="Times New Roman"/>
          <w:sz w:val="24"/>
          <w:szCs w:val="24"/>
        </w:rPr>
        <w:t xml:space="preserve"> и заявление о продлении патента подано до истечения срока его действия.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После окончания срока действия ранее выданного патента осуществляется выдача нового патента в порядке, предусмотренном статьей 7 настоящего Закона.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Учитывая сезонный характер работы, патент на ведение крестьянского (фермерского) хозяйства выдается главе и каждому члену крестьянского (фермерского) хозяйства на 1 (один) календарный год и может продлеваться в течение 5 (пяти) лет с внесением платы за патент, в случае если крестьянское (</w:t>
      </w:r>
      <w:proofErr w:type="gramStart"/>
      <w:r>
        <w:rPr>
          <w:rFonts w:ascii="Times New Roman" w:hAnsi="Times New Roman" w:cs="Times New Roman"/>
          <w:sz w:val="24"/>
          <w:szCs w:val="24"/>
        </w:rPr>
        <w:t xml:space="preserve">фермерское) </w:t>
      </w:r>
      <w:proofErr w:type="gramEnd"/>
      <w:r>
        <w:rPr>
          <w:rFonts w:ascii="Times New Roman" w:hAnsi="Times New Roman" w:cs="Times New Roman"/>
          <w:sz w:val="24"/>
          <w:szCs w:val="24"/>
        </w:rPr>
        <w:t xml:space="preserve">хозяйство находится на территории отдаленного населенного пункта.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Срок начала действия выдаваемого патента исчисляется </w:t>
      </w:r>
      <w:proofErr w:type="gramStart"/>
      <w:r>
        <w:rPr>
          <w:rFonts w:ascii="Times New Roman" w:hAnsi="Times New Roman" w:cs="Times New Roman"/>
          <w:sz w:val="24"/>
          <w:szCs w:val="24"/>
        </w:rPr>
        <w:t>с даты выдачи</w:t>
      </w:r>
      <w:proofErr w:type="gramEnd"/>
      <w:r>
        <w:rPr>
          <w:rFonts w:ascii="Times New Roman" w:hAnsi="Times New Roman" w:cs="Times New Roman"/>
          <w:sz w:val="24"/>
          <w:szCs w:val="24"/>
        </w:rPr>
        <w:t xml:space="preserve"> патента, за исключением случаев, предусмотренных настоящей статьей.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Срок действия патента на ведение крестьянского (фермерского) хозяйства исчисляется с 1 января либо со дня регистрации крестьянского (фермерского) хозяйства в случае регистрации крестьянского (фермерского) хозяйства в текущем году.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Действие патента прекращается: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по истечении срока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при отказе патентообладателя от патента путем подачи соответствующего заявления. При этом в случае отказа патентообладателя по причине полной утраты им трудоспособности, подтвержденной соответствующим заключением медицинской комиссии, ему возвращается сумма, уплаченная за неиспользованный период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в случае истечения срока государственной регистрации индивидуального предпринимателя, если он был зарегистрирован на определенный срок, либо признания государственной регистрации индивидуального предпринимателя утратившей силу;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в случае смерти патентообладателя, при этом его наследникам на основании соответствующего заявления и подтверждающих документов возвращается сумма, уплаченная за неиспользованный период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в случае обнаружения передачи патента другому лицу, кроме лиц, имеющих на это право согласно настоящему Закону;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в случае использования патента не по месту выдачи (за исключением республиканского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в случае ликвидации крестьянского (фермерского) хозяйства по основаниям, предусмотренным законодательными актами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выбытии одного или нескольких членов крестьянского (фермерского) хозяйства, не приводящем к ликвидации крестьянского (фермерского) хозяйства, для указанных лиц действие патента прекращается со дня перерегистрации крестьянского (фермерского) хозяйства в соответствии с законом Приднестровской Молдавской Республики о государственной регистрации юридических лиц и индивидуальных предпринимателей;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в случае нарушения действующего законодательства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Действие патента, за исключением патента на ведение крестьянского (фермерского) хозяйства, приостанавливается на основании заявления патентообладателя в связи с временной утратой трудоспособности на срок, определенный подтверждающими документами, при условии, что патент не передан другому лицу в порядке, определенном настоящим Законом.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 истечении времени, на которое действие патента было приостановлено, оно возобновляется и продлевается на соответствующий период без повторного внесения соответствующих платежей. Действие патента приостанавливается по решению территориальной налоговой инспекции, выдавшей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Действие патента на ведение крестьянского (фермерского) хозяйства в связи с временной утратой трудоспособности в течение календарного года не приостанавливается. Стоимость патента может быть пересчитана по итогам года, исходя из количества дней временной нетрудоспособности лица на основании соответствующих подтверждающих документов.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Сумма переплаты по плате за патент подлежит зачету либо возврату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7. Порядок выдачи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Лицо, желающее получить патент, подает заявление в территориальную налоговую инспекцию по месту жительства. В заявлении указываются: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фамилия, имя, отчество и место жительства заявителя, серия и номер документа, удостоверяющего личность;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вид (виды) предпринимательской деятельности, для занятия которым (которыми) приобретается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срок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вид транспортного средства и его номерной знак, если предполагается использовать это транспортное средство для оказания транспортных услуг;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данные лица, имеющего право работы по патенту в период временной нетрудоспособности индивидуального предпринимателя.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заявлению прилагается копия регистрационного свидетельства о регистрации физического лица в качестве индивидуального предпринимателя, а также копия лицензии, подтверждающей право на занятие данным видом деятельности, в случае если данный вид деятельности подлежит лицензированию в соответствии с законодательством Приднестровской Молдавской Республики о лицензировании отдельных видов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заявлению главы крестьянского фермерского хозяйства дополнительно прилагаются: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копия соглашения о создании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при наличии земельного участка - копии договоров на аренду и (или) пользование земельным участком либо, в случае отсутствия указанных договоров, документы, подтверждающие право пользования земельными участками.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Патент выдается территориальной налоговой инспекцией по месту жительства заявителя на основании регистрационного свидетельства о регистрации физического лица в качестве индивидуального предпринимателя, выдаваемого уполномоченными регистрирующими органами по месту жительства (регистрации) физического лица, и копии документа, подтверждающего право на занятие данным видом деятельности (лицензии), если необходимость наличия такого документа установлена законом, регламентирующим вопросы государственного регулирования отдельных видов деятельности, в течение 3 (трех</w:t>
      </w:r>
      <w:proofErr w:type="gramEnd"/>
      <w:r>
        <w:rPr>
          <w:rFonts w:ascii="Times New Roman" w:hAnsi="Times New Roman" w:cs="Times New Roman"/>
          <w:sz w:val="24"/>
          <w:szCs w:val="24"/>
        </w:rPr>
        <w:t xml:space="preserve">) дней со дня подачи заявления и документов, подтверждающих уплату государственной пошлины и платы за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В выдаче патента может быть отказано по следующим основаниям: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если не предоставлен полный перечень документов, установленных настоящим Законом для выдачи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если не внесена полностью или частично плата за патент и (или) обязательный страховой взнос, взимаемый с индивидуального предпринимателя, в том числе глав и членов крестьянских (фермерских) хозяйств;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исключен.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Отказ в выдаче патента должен быть мотивирован, изложен в письменной форме и выдан заявителю в течение 1 (одного) рабочего дня, следующего за днем принятия решения об отказе в выдаче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Отказ в выдаче патента может быть обжалован заявителем в порядке, установленном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8: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8. Порядок замены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Замена патента производится в случае изменения фамилии и (или) имени патентообладателя (членов семьи патентообладателя, указанных в патенте), его (их) места жительства, вида транспортного средства и (или) его номерного знака в случае использования его в предпринимательской деятельности согласно патенту. При замене патента взимание </w:t>
      </w:r>
      <w:r>
        <w:rPr>
          <w:rFonts w:ascii="Times New Roman" w:hAnsi="Times New Roman" w:cs="Times New Roman"/>
          <w:sz w:val="24"/>
          <w:szCs w:val="24"/>
        </w:rPr>
        <w:lastRenderedPageBreak/>
        <w:t xml:space="preserve">государственной пошлины за выдачу налоговыми инспекциями патентов и платы за патент не производится.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9. Порядок восстановления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утери либо уничтожения патента он может быть восстановлен по заявлению патентообладателя, поданному в налоговую инспекцию, выдавшую патент. Восстановление патента осуществляется в течение 3 (трех) дней со дня подачи соответствующего заявления. При этом период, в течение которого патентообладатель не мог пользоваться патентом, не восстанавливается.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За восстановление патента взимается государственная пошлина в двукратном размере, установленном для выдачи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10: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11 - Закон ПМР от 26.11.10 N 237-ЗИД-IV (САЗ 10-47);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10. Плата за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Pr="0018375C">
        <w:rPr>
          <w:rFonts w:ascii="Times New Roman" w:hAnsi="Times New Roman" w:cs="Times New Roman"/>
          <w:sz w:val="24"/>
          <w:szCs w:val="24"/>
          <w:highlight w:val="yellow"/>
        </w:rPr>
        <w:t>Плата за патент является единым налоговым платежом</w:t>
      </w:r>
      <w:r>
        <w:rPr>
          <w:rFonts w:ascii="Times New Roman" w:hAnsi="Times New Roman" w:cs="Times New Roman"/>
          <w:sz w:val="24"/>
          <w:szCs w:val="24"/>
        </w:rPr>
        <w:t xml:space="preserve">, установленным в соответствии с действующим законодательством Приднестровской Молдавской Республики. Не допускается взимание с индивидуальных предпринимателей, членов семьи индивидуального предпринимателя, желающих осуществлять деятельность в форме семейного предпринимательства, глав и членов крестьянских (фермерских) хозяйств иных видов платежей, не предусмотренных налоговым законодательством Приднестровской Молдавской Республики, в том числе за услуги по оформлению и выдаче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Размер месячной платы за патент устанавливается органами местного самоуправления в пределах, установленных Приложением к настоящему Закону.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Решения соответствующих Советов народных депутатов об изменении размера месячной платы за патент в пределах, предусмотренных Приложением к настоящему Закону, обратной силы не имеют и вступают в силу не ранее чем по истечении 1 (одного) месяца со дня, следующего за днем официального опубликования, если иной порядок введения решений органов государственной власти в действие не установлен действующим законодательством Приднестровской Молдавской Республики.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Расчет платы за патент производится исходя из срока, на который он выдан, с учетом особенностей, предусмотренных пунктом 1 статьи 6, а также пунктом 8 статьи 12 настоящего Закона. Внесение платы за патент производится авансовым налоговым платежом на отдельный счет уполномоченного органа государственной власти.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оформлении патента на несколько видов предпринимательской деятельности плата за патент взимается по наибольшей ставке, установленной для данных видов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приобретении республиканского патента устанавливается максимальная ставка для данного вида деятельности согласно Приложению к настоящему Закону, независимо от места (города, района) осуществления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 пределах видов предпринимательской деятельности, предусмотренных Приложением к настоящему Закону, органы местного самоуправления могут устанавливать подвиды с целью дифференциации оплаты за патент в зависимости от условий осуществления предпринимательской деятельности, если иное не предусмотрено настоящим Законом.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Для продления срока действия патента плата за патент за следующий месяц вносится до истечения оплаченного срока.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Глава и каждый член крестьянского (фермерского) хозяйства вносят плату за патент соразмерно их доле в доходах крестьянского (фермерского) хозяйства, определенной в процентном отношении в соглашении о создании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отсутствия в соглашении порядка распределения дохода в процентном отношении между членами крестьянского (фермерского) хозяйства плата за патент вносится главой и каждым </w:t>
      </w:r>
      <w:r>
        <w:rPr>
          <w:rFonts w:ascii="Times New Roman" w:hAnsi="Times New Roman" w:cs="Times New Roman"/>
          <w:sz w:val="24"/>
          <w:szCs w:val="24"/>
        </w:rPr>
        <w:lastRenderedPageBreak/>
        <w:t xml:space="preserve">членом крестьянского (фермерского) хозяйства соразмерно равным долям в доходах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Плата за патент на ведение крестьянского (фермерского) хозяйства в случае регистрации крестьянского (фермерского) хозяйства в текущем году производится за период со дня государственной регистрации крестьянского (фермерского) хозяйства до окончания текущего года в порядке, предусмотренном настоящим пунктом.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Перерасчет платы за патент на ведение крестьянского (фермерского) хозяйства производится: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при количественном изменении состава членов крестьянского (фермерского) хозяйства (выбытие членов из крестьянского (фермерского) хозяйства либо вступление новых членов в крестьянское (фермерское) хозяйство);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при изменении площади земельного участка, на котором осуществляется деятельность по ведению крестьянского (фермерского) хозяйства.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при наличии заявления главы крестьянского (фермерского) хозяйства о проведении раскорчевки многолетних насаждений с указанием площади, подлежащей раскорчевке, и документа земельной комиссии государственной администрации города (района), подтверждающего наличие многолетних насаждений на заявленной для раскорчевки площади.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Исключен.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11: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11. Налогообложение патентообладателя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Pr="0018375C">
        <w:rPr>
          <w:rFonts w:ascii="Times New Roman" w:hAnsi="Times New Roman" w:cs="Times New Roman"/>
          <w:sz w:val="24"/>
          <w:szCs w:val="24"/>
          <w:highlight w:val="yellow"/>
        </w:rPr>
        <w:t>Патентообладатель (члены семьи патентообладателя) является (являются) плательщиком (плательщиками) единого налогового платежа в форме платы за патент.</w:t>
      </w:r>
      <w:r>
        <w:rPr>
          <w:rFonts w:ascii="Times New Roman" w:hAnsi="Times New Roman" w:cs="Times New Roman"/>
          <w:sz w:val="24"/>
          <w:szCs w:val="24"/>
        </w:rPr>
        <w:t xml:space="preserve">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Уплаченная сумма платы за патент является для индивидуального предпринимателя </w:t>
      </w:r>
      <w:r w:rsidRPr="0018375C">
        <w:rPr>
          <w:rFonts w:ascii="Times New Roman" w:hAnsi="Times New Roman" w:cs="Times New Roman"/>
          <w:sz w:val="24"/>
          <w:szCs w:val="24"/>
          <w:highlight w:val="yellow"/>
        </w:rPr>
        <w:t>единым вмененным налоговым платежом, заменяющим уплату единого социального налога, подоходного налога с физических лиц, обязательного страхового взноса, связанных с осуществлением индивидуальной предпринимательской деятельности.</w:t>
      </w:r>
      <w:r>
        <w:rPr>
          <w:rFonts w:ascii="Times New Roman" w:hAnsi="Times New Roman" w:cs="Times New Roman"/>
          <w:sz w:val="24"/>
          <w:szCs w:val="24"/>
        </w:rPr>
        <w:t xml:space="preserve">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Прочие налоги, в том числе подоходный налог с доходов, не связанных с индивидуальной предпринимательской деятельностью, сборы и пошлины уплачиваются патентообладателем (членами семьи патентообладателя) на общих основаниях в соответствии с законодательными актами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Индивидуальные предприниматели освобождаются от обязанности представлять в налоговый орган соответствующую налоговую декларацию в части доходов от деятельности, осуществляемой в рамках настоящего Закона.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12. Особенности осуществления деятельности в форме семейного предпринимательства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Члены семьи патентообладателя должны быть зарегистрированы в качестве индивидуальных предпринимателей.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Патентообладателем является один из членов семьи.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Члены семьи патентообладателя осуществляют деятельность по месту жительства патентообладателя (за исключением осуществления деятельности на основе республиканского патента). Выдача патента осуществляется налоговой инспекцией по месту жительства патентообладателя, независимо от места жительства членов его семьи, включаемых в выдаваемый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Допускается: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оформление семейного предпринимательского патента на несколько видов деятельности, но не более 5 (пяти) видов деятельности. При этом патентообладатель и члены семьи патентообладателя в праве одновременно осуществлять только один из указанных в патенте видов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б) оформление республиканского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Передача семейного предпринимательского патента иным лицам запрещается.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В заявлении на выдачу семейного предпринимательского патента указываются: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фамилия, имя, отчество и место жительства заявителя, серия и номер документа, удостоверяющего личность;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вид (виды) предпринимательской деятельности, для занятия которым (которыми) приобретается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срок действия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вид транспортного средства и его номерной знак, если предполагается использовать это транспортное средство для осуществления транспортных услуг;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фамилии, имена, отчества и место жительства членов семьи заявителя, серии и номера документов, удостоверяющих личности членов семьи заявителя.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заявлению прилагаются: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копии документов, подтверждающих родство (свойство) граждан, изъявивших желание осуществлять деятельность в форме семейного предпринимательства;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нотариально заверенная копия соглашения о создании семейного предпринимательства, в котором установлен порядок распределения между членами полученных доходов и расходов (процентное соотношение);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копии регистрационных свидетельств о регистрации физического лица в качестве предпринимателя граждан, изъявивших желание осуществлять деятельность в форме семейного предпринимательства;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копия лицензии, подтверждающей право на занятие данным видом деятельности, в случае если данный вид деятельности подлежит лицензированию в соответствии с законодательством Приднестровской Молдавской Республики о лицензировании отдельных видов деятельности, выданной на имя лица, которое будет являться патентообладателем;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при осуществлении видов деятельности, предусмотренных Приложением к настоящему Закону, требующих специальной подготовки, заявитель обязан предоставить перечень обязанностей, вмененных каждому члену семьи.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Плата за семейный предпринимательский патент взимается по наибольшей ставке, установленной настоящим Законом для данного вида деятельности в городе (районе), для занятия которой испрашивается патент.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Патентообладатель и члены семьи патентообладателя вносят плату за семейный предпринимательский патент соразмерно их доле в доходах семейного предпринимательства, определенной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процентом</w:t>
      </w:r>
      <w:proofErr w:type="gramEnd"/>
      <w:r>
        <w:rPr>
          <w:rFonts w:ascii="Times New Roman" w:hAnsi="Times New Roman" w:cs="Times New Roman"/>
          <w:sz w:val="24"/>
          <w:szCs w:val="24"/>
        </w:rPr>
        <w:t xml:space="preserve"> отношении в соглашении о создании семейного предпринимательства, либо в равных долях при отсутствии соответствующего условия в соглашении.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Льготы при расчете и внесении платы за семейный предпринимательский патент распространяются только на доли тех лиц, которым они предоставляются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9. Исключен.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10. Семейный предпринимательский патент выдается патентообладателю. Членам семьи патентообладателя выдаются заверенные в налоговом органе копии семейного предпринимательского патента.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11. Исключен.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12. Доходы и расходы, полученные от осуществления деятельности в форме семейного предпринимательства, распределяются между членами семьи в соответствии с положениями, предусмотренными в соглашении о создании семейного предпринимательства.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13. Зачисление средств, полученных от выдачи патентов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Налогоплательщики </w:t>
      </w:r>
      <w:r w:rsidRPr="00286BC9">
        <w:rPr>
          <w:rFonts w:ascii="Times New Roman" w:hAnsi="Times New Roman" w:cs="Times New Roman"/>
          <w:sz w:val="24"/>
          <w:szCs w:val="24"/>
          <w:highlight w:val="yellow"/>
        </w:rPr>
        <w:t>перечисляют сумму платы за патент</w:t>
      </w:r>
      <w:r>
        <w:rPr>
          <w:rFonts w:ascii="Times New Roman" w:hAnsi="Times New Roman" w:cs="Times New Roman"/>
          <w:sz w:val="24"/>
          <w:szCs w:val="24"/>
        </w:rPr>
        <w:t xml:space="preserve"> на открытые соответствующими территориальными налоговыми инспекциями по месту государственной регистрации отдельные счета сумм по поручениям, в срок, установленный настоящим Законом.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Территориальные налоговые инспекции по месту государственной регистрации налогоплательщика на следующий день после получения подтверждения банка о внесении им платежа составляют отдельные платежные поручения по каждому платежу, входящему в состав платы за патент, и производят зачисление перечисленной плательщиком суммы налога в соответствующие бюджеты и внебюджетные фонды в </w:t>
      </w:r>
      <w:r w:rsidRPr="00286BC9">
        <w:rPr>
          <w:rFonts w:ascii="Times New Roman" w:hAnsi="Times New Roman" w:cs="Times New Roman"/>
          <w:sz w:val="24"/>
          <w:szCs w:val="24"/>
          <w:highlight w:val="yellow"/>
        </w:rPr>
        <w:t>следующих размерах</w:t>
      </w:r>
      <w:r>
        <w:rPr>
          <w:rFonts w:ascii="Times New Roman" w:hAnsi="Times New Roman" w:cs="Times New Roman"/>
          <w:sz w:val="24"/>
          <w:szCs w:val="24"/>
        </w:rPr>
        <w:t xml:space="preserve">: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а) в республиканский и в местный бюджеты - 30 процентов, с распределением в соответствии с нормативами межбюджетных отношений, установленных законом о республиканском бюджете на соответствующий год, по месту регистрации индивидуальных предпринимателей;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во внебюджетные фонды - 70 процентов, из них: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r w:rsidRPr="00286BC9">
        <w:rPr>
          <w:rFonts w:ascii="Times New Roman" w:hAnsi="Times New Roman" w:cs="Times New Roman"/>
          <w:sz w:val="24"/>
          <w:szCs w:val="24"/>
          <w:highlight w:val="yellow"/>
        </w:rPr>
        <w:t>в Государственный пенсионный фонд Приднестровской Молдавской Республики - 55 процентов</w:t>
      </w:r>
      <w:r>
        <w:rPr>
          <w:rFonts w:ascii="Times New Roman" w:hAnsi="Times New Roman" w:cs="Times New Roman"/>
          <w:sz w:val="24"/>
          <w:szCs w:val="24"/>
        </w:rPr>
        <w:t xml:space="preserve">; </w:t>
      </w:r>
      <w:bookmarkStart w:id="0" w:name="_GoBack"/>
      <w:bookmarkEnd w:id="0"/>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 Фонд охраны материнства и детства Приднестровской Молдавской Республики - 10 процентов;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в Государственный фонд содействия занятости Приднестровской Молдавской Республики - 5 процентов.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изменений Статьи 14: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3 - Закон ПМР от 15.05.09 N 755-ЗД-IV (САЗ 09-20);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9 - Закон ПМР от 07.06.10 N 96-З-IV (САЗ 10-23);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11 - Закон ПМР от 26.11.10 N 237-ЗИД-IV (САЗ 10-47);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12 - Закон ПМР от 29.11.10 N 239-ЗД-IV (САЗ 10-48).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14. Порядок предоставления льгот патентообладателю (членам семьи патентообладателя)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Льгота при расчете и внесении платы за патент в виде 70 процентов снижения платы за патент устанавливается для следующих категорий лиц: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а) одинокие родители (разведенный родитель, не вступивший в повторный брак; вдова (вдовец), не вступившая (не вступивший) в повторный брак; родитель, указанный в свидетельстве о рождении ребенка, не вступивший в брак) или лица, их заменяющие (усыновитель, опекун, попечитель), воспитывающие ребенка-инвалида в возрасте до 18 (восемнадцати) лет и (или) имеющие на своем иждивении инвалида с детства;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один из родителей, воспитывающих ребенка-инвалида в возрасте до 18 (восемнадцати) лет, требующего постоянного ухода, и (или) имеющих на своем иждивении инвалида с детства;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инвалиды I и II групп;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супруги, не вступившие в повторный брак, и родители участников боевых действий по защите Приднестровской Молдавской Республики, погибших (умерших, без вести пропавших) при исполнении воинского и служебного долга;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дети-сироты и дети, оставшиеся без попечения родителей, обучающиеся в организациях образования по очной (дневной) форме обучения, до окончания их учебы, но не </w:t>
      </w:r>
      <w:proofErr w:type="gramStart"/>
      <w:r>
        <w:rPr>
          <w:rFonts w:ascii="Times New Roman" w:hAnsi="Times New Roman" w:cs="Times New Roman"/>
          <w:sz w:val="24"/>
          <w:szCs w:val="24"/>
        </w:rPr>
        <w:t>позднее</w:t>
      </w:r>
      <w:proofErr w:type="gramEnd"/>
      <w:r>
        <w:rPr>
          <w:rFonts w:ascii="Times New Roman" w:hAnsi="Times New Roman" w:cs="Times New Roman"/>
          <w:sz w:val="24"/>
          <w:szCs w:val="24"/>
        </w:rPr>
        <w:t xml:space="preserve"> чем до достижения ими возраста 25 (двадцати пяти) лет, - при приобретении патента выходного дня;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е) пенсионеры, достигшие пенсионного возраста (мужчины - 60 (шестидесяти) лет, женщины - 55 (пятидесяти пяти) лет); </w:t>
      </w:r>
      <w:proofErr w:type="gramEnd"/>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члены многодетных семей;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супруги, не вступившие в повторный брак, и родители умерших вследствие ранения, контузии, увечья или заболевания, связанного с участием в боевых действиях, участников боевых действий по защите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участники боевых действий по защите Приднестровской Молдавской Республики, а также участники боевых действий в локальных войнах и вооруженных конфликтах на территории других государств, определенные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Льгота при расчете и внесении платы за патент в виде 30 процентов снижения платы за патент устанавливается для инвалидов III группы.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Для лиц, состоящих на момент регистрации в 2010, 2011 годах в качестве индивидуального предпринимателя более 1 (одного) месяца на учете в качестве безработных в центре занятости </w:t>
      </w:r>
      <w:r>
        <w:rPr>
          <w:rFonts w:ascii="Times New Roman" w:hAnsi="Times New Roman" w:cs="Times New Roman"/>
          <w:sz w:val="24"/>
          <w:szCs w:val="24"/>
        </w:rPr>
        <w:lastRenderedPageBreak/>
        <w:t xml:space="preserve">населения, устанавливается льгота при расчете и внесении платы за патент в виде снижения платы за патент в следующем размере: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100 процентов - за первый календарный месяц осуществления индивидуальной предпринимательской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50 процентов - за второй календарный месяц осуществления индивидуальной предпринимательской деятельности.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предусмотренная настоящим пунктом, повторно не предоставляется.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В случае если лицо одновременно попадает под условия пунктов 1 и 3 настоящей статьи, льгота предоставляется по выбору лица на основании его письменного заявления.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Льгота при расчете и внесении платы за патент по ведению крестьянского (фермерского) хозяйства в сфере растениеводства, цветоводства устанавливается для главы и членов крестьянского (фермерского) хозяйства в виде снижения платы за патент пропорционально площади сельскохозяйственных земель, занятых раскорчевкой многолетних насаждений и восстановительными культурно-техническими мероприятиями. Льгота применяется в течение 3 (трех) лет со дня подачи главой крестьянского (фермерского) хозяйства в налоговые органы заявления о проведении раскорчевки многолетних насаждений с указанием площади, подлежащей раскорчевке, и документа земельной комиссии государственной администрации города (района), подтверждающего наличие многолетних насаждений на заявленной для раскорчевки площади земельного участка.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течение 3 (трех) лет со дня применения указанной льготы глава крестьянского (фермерского) хозяйства обязан предоставить в налоговые органы акт земельной комиссии государственной администрации города (района), подтверждающий факт раскорчевки многолетних насаждений на заявленной площади.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непредставления в налоговые органы соответствующего акта земельной комиссии государственной администрации города (района) в указанные сроки, сумма платы за патент, не уплаченная в бюджет в связи с применением льготы, предусмотренной данным пунктом, подлежит внесению в бюджет в полном объеме за все время пользования льготой.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15. Ответственность патентообладателя (членов семьи патентообладателя)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Патентообладатель (члены семьи патентообладателя), </w:t>
      </w:r>
      <w:proofErr w:type="gramStart"/>
      <w:r>
        <w:rPr>
          <w:rFonts w:ascii="Times New Roman" w:hAnsi="Times New Roman" w:cs="Times New Roman"/>
          <w:sz w:val="24"/>
          <w:szCs w:val="24"/>
        </w:rPr>
        <w:t>нарушивший</w:t>
      </w:r>
      <w:proofErr w:type="gramEnd"/>
      <w:r>
        <w:rPr>
          <w:rFonts w:ascii="Times New Roman" w:hAnsi="Times New Roman" w:cs="Times New Roman"/>
          <w:sz w:val="24"/>
          <w:szCs w:val="24"/>
        </w:rPr>
        <w:t xml:space="preserve"> (нарушившие) законодательство, регулирующее осуществление предпринимательской деятельности, несет (несут) ответственность в соответствии с действующим законодательством Приднестровской Молдавской Республики.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16. О вступлении в силу настоящего Закона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Настоящий Закон вступает в силу с 1 января 2009 года.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Со дня вступления в силу настоящего Закона признать утратившим силу Закон Приднестровской Молдавской Республики от 28 декабря 2001 года N 82-З-III "Об индивидуальном предпринимательском патенте" (САЗ 01-53) с изменениями и дополнениями, внесенными законами Приднестровской Молдавской Республики от 10 июля 2002 года N 152-ЗИД-III (САЗ 02-28); от 15 апреля 2003 года N 265-ЗИД-III (САЗ 03-16);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3 ноября 2003 года N 347-ЗИ-III (САЗ 03-45); от 27 ноября 2003 года N 361-ЗИД-III (САЗ 03-48); от 5 августа 2004 года N 456-ЗД-III (САЗ 04-32); от 27 октября 2004 года N 482-ЗИД-III (САЗ 04-44); от 10 ноября 2004 года N 491-ЗД-III (САЗ 04-46); от 12 ноября 2004 года N 492-ЗИ-III (САЗ 04-46);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2 декабря 2004 года N 503-ЗД-III (САЗ 04-49); от 11 февраля 2005 года N 535-ЗИД-III (САЗ 05-7); от 11 мая 2005 года N 562-ЗД-III (САЗ 05-20); от 11 мая 2005 года N 566-ЗИ-III (САЗ 05-20); от 22 июля 2005 года N 599-ЗИ-III (САЗ 05-30); от 29 сентября 2005 года N 634-ЗД-III (САЗ 05-40);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5 октября 2005 года N 637-ЗИ-III (САЗ 05-41); от 9 марта 2006 года N 7-ЗД-IV (САЗ 06-11);от 21 марта 2006 года N 13-ЗД-IV (САЗ 06-13); от 12 июня 2006 года N 42-ЗД-IV (САЗ 06-25); от 19 июня 2006 года N 46-ЗИД-IV (САЗ 06-26); от 29 сентября 2006 года N 89-ЗД-IV (САЗ 06-40);</w:t>
      </w:r>
      <w:proofErr w:type="gramEnd"/>
      <w:r>
        <w:rPr>
          <w:rFonts w:ascii="Times New Roman" w:hAnsi="Times New Roman" w:cs="Times New Roman"/>
          <w:sz w:val="24"/>
          <w:szCs w:val="24"/>
        </w:rPr>
        <w:t xml:space="preserve"> от 29 сентября 2006 года N 92-ЗИД-IV (САЗ 06-40); от 12 июня 2007 года N 223-ЗИД-IV (САЗ 07-25); от 3 июля 2007 года N 245-ЗД-IV (САЗ 07-28); от 2 августа 2007 года N 289-ЗИ-IV (САЗ 07-32); от 27 сентября 2007 года N 312-ЗИД-IV (САЗ 07-40).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ПРЕЗИДЕНТ ПРИДНЕСТРОВСКОЙ МОЛДАВСКОЙ РЕСПУБЛИКИ И. СМИРНОВ </w:t>
      </w:r>
    </w:p>
    <w:p w:rsidR="008667F2" w:rsidRDefault="008667F2" w:rsidP="008667F2">
      <w:pPr>
        <w:autoSpaceDE w:val="0"/>
        <w:autoSpaceDN w:val="0"/>
        <w:adjustRightInd w:val="0"/>
        <w:spacing w:after="0" w:line="240" w:lineRule="auto"/>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Тирасполь 26 сентября 2008 г.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 557-З-IV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ГУ "Юридическая литература". Ретроспектива изменения Приложения: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4 - Закон ПМР от 04.08.09 N 824-ЗД-IV (САЗ 09-32);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5 - Закон ПМР от 12.08.09 N 845-ЗИД-IV (САЗ 09-33);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7 - Закон ПМР от 21.10.09 N 891-ЗД-IV (САЗ 09-43);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9 - Закон ПМР от 07.06.10 N 96-З-IV (САЗ 10-23);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10 - Закон ПМР от 22.07.10 N 143-ЗИ-IV (САЗ 10-29);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13 - Закон ПМР от 24.03.11 N 19-ЗД-V (САЗ 11-12);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15 - Закон ПМР от 15.06.11 N 87-ЗИ-V (САЗ 11-24);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16 - Закон ПМР от 29.09.11 N 159-ЗИ-V (САЗ 11-39).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Приложение </w:t>
      </w:r>
    </w:p>
    <w:p w:rsidR="008667F2" w:rsidRDefault="008667F2" w:rsidP="008667F2">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к Закону Приднестровской Молдавской Республики </w:t>
      </w:r>
    </w:p>
    <w:p w:rsidR="008667F2" w:rsidRDefault="008667F2" w:rsidP="008667F2">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"Об индивидуальном предпринимательском патенте"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Виды предпринимательской деятельности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и размеры платы за предпринимательский патент </w:t>
      </w:r>
    </w:p>
    <w:p w:rsidR="008667F2" w:rsidRDefault="008667F2" w:rsidP="008667F2">
      <w:pPr>
        <w:autoSpaceDE w:val="0"/>
        <w:autoSpaceDN w:val="0"/>
        <w:adjustRightInd w:val="0"/>
        <w:spacing w:after="0" w:line="240" w:lineRule="auto"/>
        <w:jc w:val="cente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4089"/>
        <w:gridCol w:w="1440"/>
        <w:gridCol w:w="1337"/>
        <w:gridCol w:w="364"/>
        <w:gridCol w:w="1984"/>
      </w:tblGrid>
      <w:tr w:rsidR="008667F2" w:rsidTr="007F0156">
        <w:trPr>
          <w:trHeight w:val="433"/>
        </w:trPr>
        <w:tc>
          <w:tcPr>
            <w:tcW w:w="4089" w:type="dxa"/>
            <w:vMerge w:val="restart"/>
            <w:tcBorders>
              <w:top w:val="single" w:sz="6" w:space="0" w:color="auto"/>
              <w:left w:val="single" w:sz="6" w:space="0" w:color="auto"/>
              <w:right w:val="single" w:sz="6" w:space="0" w:color="auto"/>
            </w:tcBorders>
            <w:vAlign w:val="center"/>
          </w:tcPr>
          <w:p w:rsidR="008667F2" w:rsidRDefault="008667F2" w:rsidP="007F01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предпринимательской деятельности</w:t>
            </w:r>
          </w:p>
        </w:tc>
        <w:tc>
          <w:tcPr>
            <w:tcW w:w="5125" w:type="dxa"/>
            <w:gridSpan w:val="4"/>
            <w:tcBorders>
              <w:top w:val="single" w:sz="6" w:space="0" w:color="auto"/>
              <w:left w:val="single" w:sz="6" w:space="0" w:color="auto"/>
              <w:bottom w:val="single" w:sz="4" w:space="0" w:color="auto"/>
              <w:right w:val="single" w:sz="6" w:space="0" w:color="auto"/>
            </w:tcBorders>
            <w:vAlign w:val="center"/>
          </w:tcPr>
          <w:p w:rsidR="008667F2" w:rsidRDefault="008667F2" w:rsidP="007F0156">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Пределы платы (РУ МЗП</w:t>
            </w:r>
            <w:proofErr w:type="gramEnd"/>
          </w:p>
        </w:tc>
      </w:tr>
      <w:tr w:rsidR="008667F2" w:rsidTr="007F0156">
        <w:trPr>
          <w:trHeight w:val="2335"/>
        </w:trPr>
        <w:tc>
          <w:tcPr>
            <w:tcW w:w="4089" w:type="dxa"/>
            <w:vMerge/>
            <w:tcBorders>
              <w:left w:val="single" w:sz="6" w:space="0" w:color="auto"/>
              <w:bottom w:val="single" w:sz="6" w:space="0" w:color="auto"/>
              <w:right w:val="single" w:sz="6" w:space="0" w:color="auto"/>
            </w:tcBorders>
            <w:vAlign w:val="center"/>
          </w:tcPr>
          <w:p w:rsidR="008667F2" w:rsidRDefault="008667F2" w:rsidP="007F0156">
            <w:pPr>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single" w:sz="4" w:space="0" w:color="auto"/>
              <w:left w:val="single" w:sz="6" w:space="0" w:color="auto"/>
              <w:bottom w:val="single" w:sz="6" w:space="0" w:color="auto"/>
              <w:right w:val="single" w:sz="4" w:space="0" w:color="auto"/>
            </w:tcBorders>
            <w:vAlign w:val="center"/>
          </w:tcPr>
          <w:p w:rsidR="008667F2" w:rsidRDefault="008667F2" w:rsidP="007F01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г. Тирасполь</w:t>
            </w:r>
            <w:r w:rsidR="007F0156">
              <w:rPr>
                <w:rFonts w:ascii="Times New Roman" w:hAnsi="Times New Roman" w:cs="Times New Roman"/>
                <w:sz w:val="24"/>
                <w:szCs w:val="24"/>
              </w:rPr>
              <w:t>,</w:t>
            </w:r>
            <w:r>
              <w:rPr>
                <w:rFonts w:ascii="Times New Roman" w:hAnsi="Times New Roman" w:cs="Times New Roman"/>
                <w:sz w:val="24"/>
                <w:szCs w:val="24"/>
              </w:rPr>
              <w:t xml:space="preserve"> г. Бендеры и г. Рыбница</w:t>
            </w:r>
            <w:proofErr w:type="gramStart"/>
            <w:r>
              <w:rPr>
                <w:rFonts w:ascii="Times New Roman" w:hAnsi="Times New Roman" w:cs="Times New Roman"/>
                <w:sz w:val="24"/>
                <w:szCs w:val="24"/>
              </w:rPr>
              <w:t xml:space="preserve"> ,</w:t>
            </w:r>
            <w:proofErr w:type="gramEnd"/>
          </w:p>
        </w:tc>
        <w:tc>
          <w:tcPr>
            <w:tcW w:w="1701" w:type="dxa"/>
            <w:gridSpan w:val="2"/>
            <w:tcBorders>
              <w:top w:val="single" w:sz="4" w:space="0" w:color="auto"/>
              <w:left w:val="single" w:sz="4" w:space="0" w:color="auto"/>
              <w:bottom w:val="single" w:sz="6" w:space="0" w:color="auto"/>
              <w:right w:val="single" w:sz="4" w:space="0" w:color="auto"/>
            </w:tcBorders>
            <w:vAlign w:val="center"/>
          </w:tcPr>
          <w:p w:rsidR="008667F2" w:rsidRDefault="007F0156" w:rsidP="007F0156">
            <w:pPr>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г</w:t>
            </w:r>
            <w:proofErr w:type="gramStart"/>
            <w:r>
              <w:rPr>
                <w:rFonts w:ascii="Times New Roman" w:hAnsi="Times New Roman" w:cs="Times New Roman"/>
                <w:sz w:val="24"/>
                <w:szCs w:val="24"/>
              </w:rPr>
              <w:t>.</w:t>
            </w:r>
            <w:r w:rsidR="008667F2">
              <w:rPr>
                <w:rFonts w:ascii="Times New Roman" w:hAnsi="Times New Roman" w:cs="Times New Roman"/>
                <w:sz w:val="24"/>
                <w:szCs w:val="24"/>
              </w:rPr>
              <w:t>Д</w:t>
            </w:r>
            <w:proofErr w:type="gramEnd"/>
            <w:r w:rsidR="008667F2">
              <w:rPr>
                <w:rFonts w:ascii="Times New Roman" w:hAnsi="Times New Roman" w:cs="Times New Roman"/>
                <w:sz w:val="24"/>
                <w:szCs w:val="24"/>
              </w:rPr>
              <w:t>убоссары</w:t>
            </w:r>
            <w:proofErr w:type="spellEnd"/>
            <w:r w:rsidR="008667F2">
              <w:rPr>
                <w:rFonts w:ascii="Times New Roman" w:hAnsi="Times New Roman" w:cs="Times New Roman"/>
                <w:sz w:val="24"/>
                <w:szCs w:val="24"/>
              </w:rPr>
              <w:t xml:space="preserve"> и </w:t>
            </w:r>
            <w:proofErr w:type="spellStart"/>
            <w:r w:rsidR="008667F2">
              <w:rPr>
                <w:rFonts w:ascii="Times New Roman" w:hAnsi="Times New Roman" w:cs="Times New Roman"/>
                <w:sz w:val="24"/>
                <w:szCs w:val="24"/>
              </w:rPr>
              <w:t>Дубоссарский</w:t>
            </w:r>
            <w:proofErr w:type="spellEnd"/>
            <w:r w:rsidR="008667F2">
              <w:rPr>
                <w:rFonts w:ascii="Times New Roman" w:hAnsi="Times New Roman" w:cs="Times New Roman"/>
                <w:sz w:val="24"/>
                <w:szCs w:val="24"/>
              </w:rPr>
              <w:t xml:space="preserve"> район Слободзея и </w:t>
            </w:r>
            <w:proofErr w:type="spellStart"/>
            <w:r w:rsidR="008667F2">
              <w:rPr>
                <w:rFonts w:ascii="Times New Roman" w:hAnsi="Times New Roman" w:cs="Times New Roman"/>
                <w:sz w:val="24"/>
                <w:szCs w:val="24"/>
              </w:rPr>
              <w:t>и</w:t>
            </w:r>
            <w:proofErr w:type="spellEnd"/>
            <w:r w:rsidR="008667F2">
              <w:rPr>
                <w:rFonts w:ascii="Times New Roman" w:hAnsi="Times New Roman" w:cs="Times New Roman"/>
                <w:sz w:val="24"/>
                <w:szCs w:val="24"/>
              </w:rPr>
              <w:t xml:space="preserve"> </w:t>
            </w:r>
            <w:proofErr w:type="spellStart"/>
            <w:r w:rsidR="008667F2">
              <w:rPr>
                <w:rFonts w:ascii="Times New Roman" w:hAnsi="Times New Roman" w:cs="Times New Roman"/>
                <w:sz w:val="24"/>
                <w:szCs w:val="24"/>
              </w:rPr>
              <w:t>Слободзейский</w:t>
            </w:r>
            <w:proofErr w:type="spellEnd"/>
            <w:r w:rsidR="008667F2">
              <w:rPr>
                <w:rFonts w:ascii="Times New Roman" w:hAnsi="Times New Roman" w:cs="Times New Roman"/>
                <w:sz w:val="24"/>
                <w:szCs w:val="24"/>
              </w:rPr>
              <w:t xml:space="preserve"> район</w:t>
            </w:r>
          </w:p>
        </w:tc>
        <w:tc>
          <w:tcPr>
            <w:tcW w:w="1984" w:type="dxa"/>
            <w:tcBorders>
              <w:top w:val="single" w:sz="4" w:space="0" w:color="auto"/>
              <w:left w:val="single" w:sz="4" w:space="0" w:color="auto"/>
              <w:bottom w:val="single" w:sz="6" w:space="0" w:color="auto"/>
              <w:right w:val="single" w:sz="6" w:space="0" w:color="auto"/>
            </w:tcBorders>
            <w:vAlign w:val="center"/>
          </w:tcPr>
          <w:p w:rsidR="007F0156" w:rsidRDefault="008667F2" w:rsidP="007F01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г. Григориополь и </w:t>
            </w:r>
            <w:proofErr w:type="spellStart"/>
            <w:r>
              <w:rPr>
                <w:rFonts w:ascii="Times New Roman" w:hAnsi="Times New Roman" w:cs="Times New Roman"/>
                <w:sz w:val="24"/>
                <w:szCs w:val="24"/>
              </w:rPr>
              <w:t>Григориопольский</w:t>
            </w:r>
            <w:proofErr w:type="spellEnd"/>
            <w:r>
              <w:rPr>
                <w:rFonts w:ascii="Times New Roman" w:hAnsi="Times New Roman" w:cs="Times New Roman"/>
                <w:sz w:val="24"/>
                <w:szCs w:val="24"/>
              </w:rPr>
              <w:t xml:space="preserve"> </w:t>
            </w:r>
            <w:proofErr w:type="spellStart"/>
            <w:r w:rsidR="007F0156">
              <w:rPr>
                <w:rFonts w:ascii="Times New Roman" w:hAnsi="Times New Roman" w:cs="Times New Roman"/>
                <w:sz w:val="24"/>
                <w:szCs w:val="24"/>
              </w:rPr>
              <w:t>район</w:t>
            </w:r>
            <w:proofErr w:type="gramStart"/>
            <w:r w:rsidR="007F0156">
              <w:rPr>
                <w:rFonts w:ascii="Times New Roman" w:hAnsi="Times New Roman" w:cs="Times New Roman"/>
                <w:sz w:val="24"/>
                <w:szCs w:val="24"/>
              </w:rPr>
              <w:t>,</w:t>
            </w:r>
            <w:r>
              <w:rPr>
                <w:rFonts w:ascii="Times New Roman" w:hAnsi="Times New Roman" w:cs="Times New Roman"/>
                <w:sz w:val="24"/>
                <w:szCs w:val="24"/>
              </w:rPr>
              <w:t>г</w:t>
            </w:r>
            <w:proofErr w:type="spellEnd"/>
            <w:proofErr w:type="gramEnd"/>
            <w:r>
              <w:rPr>
                <w:rFonts w:ascii="Times New Roman" w:hAnsi="Times New Roman" w:cs="Times New Roman"/>
                <w:sz w:val="24"/>
                <w:szCs w:val="24"/>
              </w:rPr>
              <w:t>. Каменка г. Каменский район Рыбницкий,</w:t>
            </w:r>
            <w:r w:rsidR="007F0156">
              <w:rPr>
                <w:rFonts w:ascii="Times New Roman" w:hAnsi="Times New Roman" w:cs="Times New Roman"/>
                <w:sz w:val="24"/>
                <w:szCs w:val="24"/>
              </w:rPr>
              <w:t xml:space="preserve"> район </w:t>
            </w:r>
            <w:proofErr w:type="spellStart"/>
            <w:r w:rsidR="007F0156">
              <w:rPr>
                <w:rFonts w:ascii="Times New Roman" w:hAnsi="Times New Roman" w:cs="Times New Roman"/>
                <w:sz w:val="24"/>
                <w:szCs w:val="24"/>
              </w:rPr>
              <w:t>Днестровск</w:t>
            </w:r>
            <w:proofErr w:type="spellEnd"/>
            <w:r w:rsidR="007F0156">
              <w:rPr>
                <w:rFonts w:ascii="Times New Roman" w:hAnsi="Times New Roman" w:cs="Times New Roman"/>
                <w:sz w:val="24"/>
                <w:szCs w:val="24"/>
              </w:rPr>
              <w:t xml:space="preserve">,*** </w:t>
            </w:r>
          </w:p>
          <w:p w:rsidR="008667F2" w:rsidRDefault="007F0156" w:rsidP="007F01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 Кременчуг,***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Варница***</w:t>
            </w:r>
          </w:p>
        </w:tc>
      </w:tr>
      <w:tr w:rsidR="008667F2" w:rsidTr="007F0156">
        <w:tc>
          <w:tcPr>
            <w:tcW w:w="9214" w:type="dxa"/>
            <w:gridSpan w:val="5"/>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Виды деятельности, осуществляемые в форме индивидуального патента и семейного патента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Розничная торговля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Розничная торговля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продовольственными товарами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 непродовольственными товарами: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предметами одежды с применением натурального меха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70-140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компьютерами, оргтехникой, бывшими в употреблении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100-200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90-180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80-160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иными непродовольственными товарами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Розничная торговля с автомототранспорта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Производство товаров, работ и оказание услуг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 Оказание юридической помощи (за исключением </w:t>
            </w:r>
            <w:proofErr w:type="spellStart"/>
            <w:r>
              <w:rPr>
                <w:rFonts w:ascii="Times New Roman" w:hAnsi="Times New Roman" w:cs="Times New Roman"/>
                <w:sz w:val="24"/>
                <w:szCs w:val="24"/>
              </w:rPr>
              <w:t>риелторских</w:t>
            </w:r>
            <w:proofErr w:type="spellEnd"/>
            <w:r>
              <w:rPr>
                <w:rFonts w:ascii="Times New Roman" w:hAnsi="Times New Roman" w:cs="Times New Roman"/>
                <w:sz w:val="24"/>
                <w:szCs w:val="24"/>
              </w:rPr>
              <w:t xml:space="preserve"> услуг)*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Составление бухгалтерских отчетов*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2.3. Грузовые автомобильные перевозки, кроме перевозок </w:t>
            </w:r>
            <w:proofErr w:type="spellStart"/>
            <w:r>
              <w:rPr>
                <w:rFonts w:ascii="Times New Roman" w:hAnsi="Times New Roman" w:cs="Times New Roman"/>
                <w:sz w:val="24"/>
                <w:szCs w:val="24"/>
              </w:rPr>
              <w:t>пожар</w:t>
            </w:r>
            <w:proofErr w:type="gramStart"/>
            <w:r>
              <w:rPr>
                <w:rFonts w:ascii="Times New Roman" w:hAnsi="Times New Roman" w:cs="Times New Roman"/>
                <w:sz w:val="24"/>
                <w:szCs w:val="24"/>
              </w:rPr>
              <w:t>о</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и взрывоопасных, токсичных, ядовитых и радиоактивных грузов*: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до 1,5 тонны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 от 1,5 до 3,5 тонны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свыше 3,5 тонны, в том числе с прицепом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 Выпечка хлебобулочных изделий, изготовление кондитерских изделий и их реализация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 Переработка зерна, семян подсолнечника, молока, мяса, шерсти, рыбы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2.6. Логопедические услуги*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2.7. Массаж, услуги по уходу за больными*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2.8. Ветеринарные, зоотехнические услуги*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75-150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65-130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2.9. Машинописные работы, в том числе с использованием компьютера, ксерокопирование и переплетные работы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2.10. </w:t>
            </w:r>
            <w:proofErr w:type="gramStart"/>
            <w:r>
              <w:rPr>
                <w:rFonts w:ascii="Times New Roman" w:hAnsi="Times New Roman" w:cs="Times New Roman"/>
                <w:sz w:val="24"/>
                <w:szCs w:val="24"/>
              </w:rPr>
              <w:t xml:space="preserve">Услуги по уходу за ногтями, парикмахерские (стрижка, укладка, лечение волос, химическая завивка, окраска волос, </w:t>
            </w:r>
            <w:proofErr w:type="spellStart"/>
            <w:r>
              <w:rPr>
                <w:rFonts w:ascii="Times New Roman" w:hAnsi="Times New Roman" w:cs="Times New Roman"/>
                <w:sz w:val="24"/>
                <w:szCs w:val="24"/>
              </w:rPr>
              <w:t>мелирование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тонирование</w:t>
            </w:r>
            <w:proofErr w:type="spellEnd"/>
            <w:r>
              <w:rPr>
                <w:rFonts w:ascii="Times New Roman" w:hAnsi="Times New Roman" w:cs="Times New Roman"/>
                <w:sz w:val="24"/>
                <w:szCs w:val="24"/>
              </w:rPr>
              <w:t xml:space="preserve"> волос, выпрямление волос, наращивание волос) и косметические (гигиенический массаж лица и шеи; гигиеническая чистка кожи лица, не осложненной кожными заболеваниями; окраска бровей и ресниц; приклеивание искусственных ресниц; эпиляция; депиляция; грим (макияж)), услуги по приему воздушных ванн (солярий)* </w:t>
            </w:r>
            <w:proofErr w:type="gramEnd"/>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50-80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2.11. Пошив, вязание и ремонт одежды и головных уборов или раскройка швейных изделий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2.12. Пошив и ремонт обуви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2.13. Прачечные услуги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2.14. Преподавание иностранных языков (обучение индивидуальное или групповое, с числом слушателей до 12 человек)*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2.15. Преподавание и репетиторство по различным дисциплинам, кроме музыки, хореографии и изобразительного искусства (обучение индивидуальное или групповое, с числом слушателей до 12 человек)*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2.16. Преподавание музыки, хореографии и изобразительного </w:t>
            </w:r>
            <w:r>
              <w:rPr>
                <w:rFonts w:ascii="Times New Roman" w:hAnsi="Times New Roman" w:cs="Times New Roman"/>
                <w:sz w:val="24"/>
                <w:szCs w:val="24"/>
              </w:rPr>
              <w:lastRenderedPageBreak/>
              <w:t xml:space="preserve">искусства (обучение индивидуальное или групповое, с числом слушателей до 12 человек)*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2.17. Организация различных секций по интересам, в том числе по физической культуре, для детей в возрасте до 16 лет (группами до 14 человек)*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2.18. Организация различных секций по интересам, в том числе по физической культуре, для взрослых (группами до 14 человек)*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2.19. Почтовые </w:t>
            </w:r>
            <w:proofErr w:type="gramStart"/>
            <w:r>
              <w:rPr>
                <w:rFonts w:ascii="Times New Roman" w:hAnsi="Times New Roman" w:cs="Times New Roman"/>
                <w:sz w:val="24"/>
                <w:szCs w:val="24"/>
              </w:rPr>
              <w:t>экспресс-услуги</w:t>
            </w:r>
            <w:proofErr w:type="gramEnd"/>
            <w:r>
              <w:rPr>
                <w:rFonts w:ascii="Times New Roman" w:hAnsi="Times New Roman" w:cs="Times New Roman"/>
                <w:sz w:val="24"/>
                <w:szCs w:val="24"/>
              </w:rPr>
              <w:t xml:space="preserve"> по приему, перевозке и доставке корреспонденции и посылок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2.20. Услуги по содержанию и благоустройству жилых помещений и прилегающих к ним участков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2.21. Ремонт и техническое обслуживание автомашин, мотоциклов, мотороллеров, тракторов и с/х техники, в том числе вулканизация камер и покрышек в мастерских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65-130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2.22. Ремонт жилых помещений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2.23. Производство и ремонт мебели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2.24. Ремонт бытовой техники, оргтехники, инструментов и механизмов, часов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2.25. Ремонт микроволновых печей и других бытовых электронагревательных приборов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2.26. Ремонт бытовой </w:t>
            </w:r>
            <w:proofErr w:type="gramStart"/>
            <w:r>
              <w:rPr>
                <w:rFonts w:ascii="Times New Roman" w:hAnsi="Times New Roman" w:cs="Times New Roman"/>
                <w:sz w:val="24"/>
                <w:szCs w:val="24"/>
              </w:rPr>
              <w:t>теле</w:t>
            </w:r>
            <w:proofErr w:type="gramEnd"/>
            <w:r>
              <w:rPr>
                <w:rFonts w:ascii="Times New Roman" w:hAnsi="Times New Roman" w:cs="Times New Roman"/>
                <w:sz w:val="24"/>
                <w:szCs w:val="24"/>
              </w:rPr>
              <w:t xml:space="preserve">-, аудио- и видеоаппаратуры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2.27. Ремонт фотоаппаратов, кинокамер и других оптических аппаратов или приборов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2.28. Ремонт и настройка музыкальных инструментов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2.29. Фотографирование, видеосъемка, изготовление и реализация фотографий собственного изготовления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2.30. Изготовление </w:t>
            </w:r>
            <w:proofErr w:type="spellStart"/>
            <w:r>
              <w:rPr>
                <w:rFonts w:ascii="Times New Roman" w:hAnsi="Times New Roman" w:cs="Times New Roman"/>
                <w:sz w:val="24"/>
                <w:szCs w:val="24"/>
              </w:rPr>
              <w:t>нетиражируемых</w:t>
            </w:r>
            <w:proofErr w:type="spellEnd"/>
            <w:r>
              <w:rPr>
                <w:rFonts w:ascii="Times New Roman" w:hAnsi="Times New Roman" w:cs="Times New Roman"/>
                <w:sz w:val="24"/>
                <w:szCs w:val="24"/>
              </w:rPr>
              <w:t xml:space="preserve"> плакатов, вывесок, оформление витрин, рекламное или художественное оформление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2.31. Изготовление изделий народного художественного промысла и их реализация, кроме реализации на выставках и аукционах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33-65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2.32. Музыкальное обслуживание церемоний, в том числе режиссура и ведение церемоний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2.33. Пахота и другие работы по </w:t>
            </w:r>
            <w:r>
              <w:rPr>
                <w:rFonts w:ascii="Times New Roman" w:hAnsi="Times New Roman" w:cs="Times New Roman"/>
                <w:sz w:val="24"/>
                <w:szCs w:val="24"/>
              </w:rPr>
              <w:lastRenderedPageBreak/>
              <w:t xml:space="preserve">обработке земли техническими средствами, защита растений от вредителей и болезней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2.34. Гувернерские услуги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2.35. Передача прав пользования: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квартир и индивидуальных жилых домов, а также помещений (площадей) или комнат из состава квартир или индивидуальных жилых домов: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с одной комнатой (одной комнаты)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с двумя жилыми комнатами (двух комнат)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с тремя жилыми комнатами (трех комнат)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с четырьмя комнатами (четырех комнат)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с пятью комнатами (пяти комнат)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более чем с пятью комнатами (более пяти комнат)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б) нежилых помещений (с общей площадью до 150 м</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+ 3-5 за 1 кв. м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+ 2-3 за 1 кв. м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+ 1-2 за 1 кв. м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гаражей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+ 0,5-5 за 1 кв. м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+ 0,5-3 за 1 кв. м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+ 0,5-2 за 1 кв. м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 земельных участков: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сельскохозяйственного назначения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+ 3-5 с 1 га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+ 2-5 с 1 га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+ 1-3 с 1 га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несельскохозяйственного назначения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+ 5 с 1 га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+ 7 с 1 га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+ 5 с 1 га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2.36. Изготовление, реализация и ремонт изделий из дерева, металла и гипса, в том числе плотницкие работы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2.37. Изготовление и прокат реквизита для различного рода церемоний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2.38. Дубление и обработка кожи и (или) меха, изготовление и реализация одежды меховой, предметов одежды с применением кожи и (или) меха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65-130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2.39. Перевозка пассажиров автомобильным транспортом с числом посадочных мест не более 5 (пяти)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2.40. Ведение крестьянского (фермерского) хозяйства: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растениеводство, цветоводство (в год)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+ 15-30 с 1 га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+ 10-25 с 1 га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+ 5-20 с 1 га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 иные виды ведения крестьянского (фермерского) хозяйства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17-50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12-45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7-35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2.41. Изготовление, реализация и ремонт оправ, линз, очков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2.42. Разведение и реализация декоративных рыб, птиц, животных, цветов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2.43. Изготовление и установка жалюзи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2.44. Сварочные и сантехнические </w:t>
            </w:r>
            <w:r>
              <w:rPr>
                <w:rFonts w:ascii="Times New Roman" w:hAnsi="Times New Roman" w:cs="Times New Roman"/>
                <w:sz w:val="24"/>
                <w:szCs w:val="24"/>
              </w:rPr>
              <w:lastRenderedPageBreak/>
              <w:t xml:space="preserve">работы*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2.45. Нарезка стекла, зеркал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2.46. Прием у населения вторсырья (кроме лома черных и цветных металлов), макулатуры, стеклопосуды, </w:t>
            </w:r>
            <w:proofErr w:type="spellStart"/>
            <w:r>
              <w:rPr>
                <w:rFonts w:ascii="Times New Roman" w:hAnsi="Times New Roman" w:cs="Times New Roman"/>
                <w:sz w:val="24"/>
                <w:szCs w:val="24"/>
              </w:rPr>
              <w:t>стеклобоя</w:t>
            </w:r>
            <w:proofErr w:type="spellEnd"/>
            <w:r>
              <w:rPr>
                <w:rFonts w:ascii="Times New Roman" w:hAnsi="Times New Roman" w:cs="Times New Roman"/>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2.47. Переработка и обработка фруктов, овощей, ягод и реализация результатов переработки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2.48. Услуги по уборке урожая с привлечением сельскохозяйственной техники индивидуальных владельцев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2.49. Услуги переводчика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2.50. Оказание услуг по погрузке и разгрузке грузов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2.51. Ремонт абонентских устройств (телефонный аппарат, факс, модем, автоответчик и другие технические средства формирования сигналов электросвязи)*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2.52. Изготовление и реализация траурных венков, искусственных цветов, гирлянд, букетов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2.53. Осуществление деятельности в качестве арбитражного управляющего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2.54. Изготовление готовых к употреблению блюд (из пищевых продуктов, не требующих термической обработки), горячих и прохладных безалкогольных напитков и их реализация на передвижных лотках**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40-80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35-70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2.55. Услуги по оказанию психологической помощи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65-130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2.56. Услуги по выпасу скота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55-110 </w:t>
            </w:r>
          </w:p>
        </w:tc>
        <w:tc>
          <w:tcPr>
            <w:tcW w:w="1701"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c>
          <w:tcPr>
            <w:tcW w:w="1984"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45-90 </w:t>
            </w:r>
          </w:p>
        </w:tc>
      </w:tr>
      <w:tr w:rsidR="008667F2" w:rsidTr="007F0156">
        <w:tc>
          <w:tcPr>
            <w:tcW w:w="9214" w:type="dxa"/>
            <w:gridSpan w:val="5"/>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Виды деятельности, осуществляемые исключительно в форме семейного патента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3.1. Общественное питание*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90-180 </w:t>
            </w: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80-160 </w:t>
            </w: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70-140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3.2. Услуги по изготовлению памятников и других похоронных реквизитов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80-160 </w:t>
            </w: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70-140 </w:t>
            </w: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3.3. Организация туризма и экскурсий внутри страны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70-140 </w:t>
            </w: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60-120 </w:t>
            </w: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50-100 </w:t>
            </w: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при наличии специальной подготовки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при наличии заключения государственной санитарно-эпидемиологической службы о соответствии условий приготовления блюд санитарным нормам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r w:rsidR="008667F2" w:rsidTr="007F0156">
        <w:tc>
          <w:tcPr>
            <w:tcW w:w="4089"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в случае осуществления предпринимательской деятельности на территории г. </w:t>
            </w:r>
            <w:proofErr w:type="spellStart"/>
            <w:r>
              <w:rPr>
                <w:rFonts w:ascii="Times New Roman" w:hAnsi="Times New Roman" w:cs="Times New Roman"/>
                <w:sz w:val="24"/>
                <w:szCs w:val="24"/>
              </w:rPr>
              <w:t>Днестровска</w:t>
            </w:r>
            <w:proofErr w:type="spellEnd"/>
            <w:r>
              <w:rPr>
                <w:rFonts w:ascii="Times New Roman" w:hAnsi="Times New Roman" w:cs="Times New Roman"/>
                <w:sz w:val="24"/>
                <w:szCs w:val="24"/>
              </w:rPr>
              <w:t xml:space="preserve">, с. Кременчуг,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Варница</w:t>
            </w:r>
            <w:proofErr w:type="gramEnd"/>
            <w:r>
              <w:rPr>
                <w:rFonts w:ascii="Times New Roman" w:hAnsi="Times New Roman" w:cs="Times New Roman"/>
                <w:sz w:val="24"/>
                <w:szCs w:val="24"/>
              </w:rPr>
              <w:t xml:space="preserve">, в противном случае пределы платы за патент устанавливаются по ставкам городов </w:t>
            </w:r>
            <w:r>
              <w:rPr>
                <w:rFonts w:ascii="Times New Roman" w:hAnsi="Times New Roman" w:cs="Times New Roman"/>
                <w:sz w:val="24"/>
                <w:szCs w:val="24"/>
              </w:rPr>
              <w:lastRenderedPageBreak/>
              <w:t xml:space="preserve">Тирасполь, Бендеры, Рыбница </w:t>
            </w:r>
          </w:p>
        </w:tc>
        <w:tc>
          <w:tcPr>
            <w:tcW w:w="1440"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1337" w:type="dxa"/>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c>
          <w:tcPr>
            <w:tcW w:w="2348" w:type="dxa"/>
            <w:gridSpan w:val="2"/>
            <w:tcBorders>
              <w:top w:val="single" w:sz="6" w:space="0" w:color="auto"/>
              <w:left w:val="single" w:sz="6" w:space="0" w:color="auto"/>
              <w:bottom w:val="single" w:sz="6" w:space="0" w:color="auto"/>
              <w:right w:val="single" w:sz="6" w:space="0" w:color="auto"/>
            </w:tcBorders>
          </w:tcPr>
          <w:p w:rsidR="008667F2" w:rsidRDefault="008667F2">
            <w:pPr>
              <w:autoSpaceDE w:val="0"/>
              <w:autoSpaceDN w:val="0"/>
              <w:adjustRightInd w:val="0"/>
              <w:spacing w:after="0" w:line="240" w:lineRule="auto"/>
              <w:rPr>
                <w:rFonts w:ascii="Times New Roman" w:hAnsi="Times New Roman" w:cs="Times New Roman"/>
                <w:sz w:val="24"/>
                <w:szCs w:val="24"/>
              </w:rPr>
            </w:pPr>
          </w:p>
        </w:tc>
      </w:tr>
    </w:tbl>
    <w:p w:rsidR="008667F2" w:rsidRDefault="008667F2" w:rsidP="008667F2">
      <w:pPr>
        <w:autoSpaceDE w:val="0"/>
        <w:autoSpaceDN w:val="0"/>
        <w:adjustRightInd w:val="0"/>
        <w:spacing w:after="0" w:line="240" w:lineRule="auto"/>
        <w:rPr>
          <w:rFonts w:ascii="Times New Roman" w:hAnsi="Times New Roman" w:cs="Times New Roman"/>
          <w:sz w:val="24"/>
          <w:szCs w:val="24"/>
        </w:rPr>
      </w:pPr>
    </w:p>
    <w:p w:rsidR="008667F2" w:rsidRDefault="008667F2" w:rsidP="008667F2">
      <w:pPr>
        <w:autoSpaceDE w:val="0"/>
        <w:autoSpaceDN w:val="0"/>
        <w:adjustRightInd w:val="0"/>
        <w:spacing w:after="0" w:line="240" w:lineRule="auto"/>
        <w:rPr>
          <w:rFonts w:ascii="Times New Roman" w:hAnsi="Times New Roman" w:cs="Times New Roman"/>
          <w:sz w:val="24"/>
          <w:szCs w:val="24"/>
        </w:rPr>
      </w:pP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Текст подготовлен ГУ "Юридическая литература" с учетом изменений, внесенных в первоначальную редакцию (Закон ПМР от 26.09.08) на основе следующих нормативных актов: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2 - Закон ПМР от 23.04.09 N 733-З-IV (САЗ 09-17);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3 - Закон ПМР от 15.05.09 N 755-ЗД-IV (САЗ 09-20);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4 - Закон ПМР от 04.08.09 N 824-ЗД-IV (САЗ 09-32);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5 - Закон ПМР от 12.08.09 N 845-ЗИД-IV (САЗ 09-33);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6 - Закон ПМР от 13.08.09 N 846-ЗД-IV (САЗ 09-33);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7 - Закон ПМР от 21.10.09 N 891-ЗД-IV (САЗ 09-43);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8 - Закон ПМР от 30.10.09 N 897-ЗИД-IV (САЗ 09-44);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9 - Закон ПМР от 07.06.10 N 96-З-IV (САЗ 10-23);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10 - Закон ПМР от 22.07.10 N 143-ЗИ-IV (САЗ 10-29);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11 - Закон ПМР от 26.11.10 N 237-ЗИД-IV (САЗ 10-47);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12 - Закон ПМР от 29.11.10 N 239-ЗД-IV (САЗ 10-48);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13 - Закон ПМР от 24.03.11 N 19-ЗД-V (САЗ 11-12);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14 - Закон ПМР от 24.03.11 N 20-ЗИ-V (САЗ 11-12); </w:t>
      </w:r>
    </w:p>
    <w:p w:rsidR="008667F2" w:rsidRDefault="008667F2" w:rsidP="008667F2">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Редакция 15 - Закон ПМР от 15.06.11 N 87-ЗИ-V (САЗ 11-24); </w:t>
      </w:r>
    </w:p>
    <w:p w:rsidR="00FC41C3" w:rsidRDefault="008667F2" w:rsidP="008667F2">
      <w:pPr>
        <w:ind w:firstLine="360"/>
      </w:pPr>
      <w:r>
        <w:rPr>
          <w:rFonts w:ascii="Times New Roman" w:hAnsi="Times New Roman" w:cs="Times New Roman"/>
          <w:sz w:val="24"/>
          <w:szCs w:val="24"/>
        </w:rPr>
        <w:t>Редакция 16 - Закон ПМР от 29.09.11 N 159-ЗИ-V (САЗ 11-39).</w:t>
      </w:r>
    </w:p>
    <w:sectPr w:rsidR="00FC41C3" w:rsidSect="007F01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7F2"/>
    <w:rsid w:val="0018375C"/>
    <w:rsid w:val="00286BC9"/>
    <w:rsid w:val="007F0156"/>
    <w:rsid w:val="008667F2"/>
    <w:rsid w:val="00FC4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0156"/>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7F0156"/>
    <w:rPr>
      <w:rFonts w:ascii="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0156"/>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7F0156"/>
    <w:rPr>
      <w:rFonts w:ascii="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89C30-258B-47EC-82F0-8FE63BF0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8148</Words>
  <Characters>46448</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Погибко</dc:creator>
  <cp:lastModifiedBy>Николай А. Жак</cp:lastModifiedBy>
  <cp:revision>4</cp:revision>
  <cp:lastPrinted>2011-10-25T08:36:00Z</cp:lastPrinted>
  <dcterms:created xsi:type="dcterms:W3CDTF">2011-10-25T08:28:00Z</dcterms:created>
  <dcterms:modified xsi:type="dcterms:W3CDTF">2011-12-07T14:56:00Z</dcterms:modified>
</cp:coreProperties>
</file>