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Приказ Министерства по социальной защите и труду Приднестровской Молдавской Республики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Об утверждении Положения «По организации и проведению ярмарок вакансий и учебных мест» (Редакция на 10.06.2013)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Текст нижеприведенной редакции приказа официально не опубликован (редакция подготовлена ГУ «Юридическая литература» с учетом изменений, внесенных приказом Министерства по социальной защите и труду ПМР от 10.06.13)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B0EC3">
        <w:rPr>
          <w:rFonts w:ascii="Times New Roman" w:hAnsi="Times New Roman" w:cs="Times New Roman"/>
          <w:i/>
          <w:iCs/>
          <w:sz w:val="24"/>
          <w:szCs w:val="24"/>
        </w:rPr>
        <w:t>Зарегистрирован</w:t>
      </w:r>
      <w:proofErr w:type="gramEnd"/>
      <w:r w:rsidRPr="00FB0EC3">
        <w:rPr>
          <w:rFonts w:ascii="Times New Roman" w:hAnsi="Times New Roman" w:cs="Times New Roman"/>
          <w:i/>
          <w:iCs/>
          <w:sz w:val="24"/>
          <w:szCs w:val="24"/>
        </w:rPr>
        <w:t xml:space="preserve"> Министерством юстиции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Приднестровской Молдавской Республики 23 января 2003 г.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Регистрационный № 1973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 соответствии с Законом Приднестровской Молдавской Республики от 8 января 2001 года № 372-3 «О занятости населения» в действующей редакции с Законом Приднестровской Молдавской Республики от 5 июня 2002 года № 135-3-III «О бюджете государственного фонда содействия занятости» (САЗ 02-23), приказываю: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B0EC3">
        <w:rPr>
          <w:rFonts w:ascii="Times New Roman" w:hAnsi="Times New Roman" w:cs="Times New Roman"/>
          <w:sz w:val="24"/>
          <w:szCs w:val="24"/>
        </w:rPr>
        <w:t> Утвердить Положение «По организации и проведению ярмарок вакансий и учебных мест» (прилагается).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B0EC3">
        <w:rPr>
          <w:rFonts w:ascii="Times New Roman" w:hAnsi="Times New Roman" w:cs="Times New Roman"/>
          <w:sz w:val="24"/>
          <w:szCs w:val="24"/>
        </w:rPr>
        <w:t> Направить настоящий Приказ в Министерство юстиции Приднестровской Молдавской Республики на государственную регистрацию.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B0EC3">
        <w:rPr>
          <w:rFonts w:ascii="Times New Roman" w:hAnsi="Times New Roman" w:cs="Times New Roman"/>
          <w:sz w:val="24"/>
          <w:szCs w:val="24"/>
        </w:rPr>
        <w:t> Настоящий Приказ вступает в силу со дня официального опубликования.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Министр                                      Е. Черненко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г. Тирасполь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27 декабря 2002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№ 314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Приложение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к приказу Министра экономики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Приднестровской Молдавской Республики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от 27 декабря 2002 г. № 314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EC3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EC3">
        <w:rPr>
          <w:rFonts w:ascii="Times New Roman" w:hAnsi="Times New Roman" w:cs="Times New Roman"/>
          <w:b/>
          <w:sz w:val="24"/>
          <w:szCs w:val="24"/>
        </w:rPr>
        <w:t>«По организации и проведению ярмарок вакансий и учебных мест»</w:t>
      </w: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EC3" w:rsidRPr="00FB0EC3" w:rsidRDefault="00FB0EC3" w:rsidP="00FB0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B0EC3">
        <w:rPr>
          <w:rFonts w:ascii="Times New Roman" w:hAnsi="Times New Roman" w:cs="Times New Roman"/>
          <w:b/>
          <w:sz w:val="24"/>
          <w:szCs w:val="24"/>
        </w:rPr>
        <w:t> Общие положения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1. Настоящее положение разработано в соответствии с п. д) ст.5 Закона Приднестровской Молдавской Республики от 8 января 2001 г. № 372-3, «О занятости населения» (ОВ-1, 1-4), с </w:t>
      </w:r>
      <w:proofErr w:type="spellStart"/>
      <w:r w:rsidRPr="00FB0EC3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FB0EC3">
        <w:rPr>
          <w:rFonts w:ascii="Times New Roman" w:hAnsi="Times New Roman" w:cs="Times New Roman"/>
          <w:sz w:val="24"/>
          <w:szCs w:val="24"/>
        </w:rPr>
        <w:t>) ст.4 Закона Приднестровской Молдавской Республики от 23 мая 2002 г. № 129-3-III «О бюджете государственного фонда содействия занятости» (САЗ 21-02).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пункта 2: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В целях повышения эффективности работы по оказанию содействия в трудоустройстве гражданам, зарегистрированным в территориальном центре социального страхования и социальной защиты в качестве безработных или в качестве ищущих работу, в поиске подходящей работы, а организациям в подборе необходимых кадров, рекомендуется территориальным центром социального страхования и социальной защиты периодически проводить ярмарки вакансий и учебных мест (далее по тексту-ярмарки).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Проведение ярмарок способствует привлечению более широких слоев населения и увеличению круга работодателей, тем самым, повышает востребованность территориального центра на рынке труда.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3. Цель проведения ярмарки: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а) информирование населения и работодателей о состоянии рынка труда, услугах и возможностях территориального центра социального страхования и социальной защиты;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б) содействие занятости граждан, ищущих работу, и лиц, испытывающих трудности в поисках работы;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в) снижение социальной напряженности на рынке труда;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г) обеспечение организаций кадрами, что значительно ускоряет процесс поиска и позволяет: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гражданину - получить точную и конкретную информацию о предлагаемом месте работы (заработная плата, стимулирование деятельности, возможность получения и предложения образования, перспективы карьеры, социальные гарантии) и определиться в выборе места работы;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работодателю - собрать информацию о возможных кандидатах на вакантные места, оценить их деловые качества, провести сравнительный анализ кандидатов и предъявляемых к ним требований, обусловленных видами работ и отобрать наиболее подходящих;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выпускникам общеобразовательных учреждений - получать информацию: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а) о востребованности профессий на рынке труда;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б) о содержании профессий и профессионально важных качествах;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в) о мотивах и умении выбрать профессию;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г) о возможностях профессионального обучения.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4. Ярмарки организуются и проводятся по следующим направлениям: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0EC3">
        <w:rPr>
          <w:rFonts w:ascii="Times New Roman" w:hAnsi="Times New Roman" w:cs="Times New Roman"/>
          <w:sz w:val="24"/>
          <w:szCs w:val="24"/>
        </w:rPr>
        <w:t>а) отраслевые - с участием организаций конкретной отрасли, испытывающих потребность в работниках;</w:t>
      </w:r>
      <w:proofErr w:type="gramEnd"/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б) специализированные ярмарки организуются по конкретным профессиям и специальностям для предприятий различных форм собственности, а также для отдельных категорий населения (молодежи, женщин, граждан, уволенных с военной службы, инвалидов, подростков).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2. </w:t>
      </w:r>
      <w:r w:rsidRPr="00FB0EC3">
        <w:rPr>
          <w:rFonts w:ascii="Times New Roman" w:hAnsi="Times New Roman" w:cs="Times New Roman"/>
          <w:sz w:val="24"/>
          <w:szCs w:val="24"/>
        </w:rPr>
        <w:t>Порядок организации и проведения ярмарок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пункта 5: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5. В ходе подготовки ярмарки специалисты территориального центра социального страхования и социальной защиты должны обеспечить выполнение следующих работ: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а) Составить план проведения ярмарки, с указанием даты, места и времени проведения, перечня специалистов, привлекаемых к работе на этапе подготовки и в день ее проведения. План предоставить на согласование в Министерство по социальной защите и труду Приднестровской Молдавской Республики за 3 недели до проведения ярмарки.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б) издать приказ по территориальному центру социального страхования и социальной защиты о проведения ярмарки.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в) обеспечить ярмарку оборудованием, мебелью, компьютерной техникой, стендами, вывесками, указателями, печатной продукцией.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г) подготовить для посетителей ярмарки анкеты по форме (Приложения № 4 настоящему Положению)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которые на входе необходимо вручать каждому посетителю, а на выходе собирать для анализа и обработки результатов ярмарки.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д) подготовить для организаций (работодателей) «Анкеты организации-участника ярмарки вакансий» по форме (Приложения № 5 к настоящему Положению) и справки для учета количества трудоустроенных граждан по форме (Приложения № 6 к настоящему Положению).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пункта 6: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6. Финансирование мероприятий по организации ярмарок осуществляется из Единого государственного фонда социального страхования на основании договора, (приложение № 1 к настоящему Положению) заключенных между ГУ» Центр занятости населения» и организацией, сметы (приложение № 2 к настоящему Положению).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B0EC3">
        <w:rPr>
          <w:rFonts w:ascii="Times New Roman" w:hAnsi="Times New Roman" w:cs="Times New Roman"/>
          <w:sz w:val="24"/>
          <w:szCs w:val="24"/>
        </w:rPr>
        <w:t> Отчетность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7. По окончании ярмарки организаторы должны проанализировать результаты ее проведения, подвести итоги, предоставить статистическую и бухгалтерскую отчетность.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пункта 8: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lastRenderedPageBreak/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8. В Министерство по социальной защите и труду Приднестровской Молдавской Республики по результатам проведения ярмарки необходимо предоставить следующую информацию: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а) оперативную информацию - в течени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3-х дней со дня проведения ярмарки по форме, указанной в (Приложении № 7 к настоящему Положению), где необходимо отразить основные показатели ярмарки: количество посетителей, организаций (работодателей), представленных вакансий, выданных направлений (оказание содействия в трудоустройстве) и всех видов проведенных консультаций.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б) аналитический отчет - по истечении 15 дней со дня проведения ярмарки, где необходимо отразить оценку ситуации, складывающейся на рынке труда, дать оценку проведенной ярмарки и предложения по совершенствованию этого направления работы, подвести итоги по трудоустройству.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в) справку о количестве трудоустроенных граждан по форме (Приложение № 6 к настоящему Положению) - не позднее 30 дней со дня проведения ярмарки.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FB0EC3">
        <w:rPr>
          <w:rFonts w:ascii="Times New Roman" w:hAnsi="Times New Roman" w:cs="Times New Roman"/>
          <w:sz w:val="24"/>
          <w:szCs w:val="24"/>
        </w:rPr>
        <w:t> Организация рекламной кампании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9. Правильная организация рекламной кампании - главное условие успеха такой формы работы как ярмарка.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10. Реклама для посетителей начинается за 1-1.5 месяца до начала ярмарки и ведется, как правило, через средства массовой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информации-телевидение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>, радио, афиши, пресса.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11. Реклама для работодателей и учебных заведений начинается за 2 месяца. Им рассылаются письм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приглашения, подтверждение участия в ярмарке осуществляется по телефону за 2-3 дня до ее проведения.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1: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Приложение № 1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к Положению «По организации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и проведению ярмарок вакансий и учебных мест»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Договор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об аренде помещений, оборудования с предоставлением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услуг для проведения ярмарок вакансий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 «______»___________2002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Центр социального страхования и социальной защиты (далее-Центр),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 лице директора _____________________________________________________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                              (ф и о</w:t>
      </w:r>
      <w:proofErr w:type="gramStart"/>
      <w:r w:rsidRPr="00FB0EC3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  <w:proofErr w:type="gramEnd"/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с одной стороны, и ___________________________________________________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                                                               (наименование организации)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именуемый в дальнейшем «Исполнитель», в лице 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                                      (должность, ф и о)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_________________________, с другой стороны, заключили настоящий Договор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 нижеследующем: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Предмет договора.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1. Настоящий договор заключен в целях расширения возможностей трудоустройства граждан и подбора необходимых работников для предприятий. «Центр» совместно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с ___________________________________ организует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и проводит «___» ______________200_г. ярмарку вакансий.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Обязательства сторон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2. Обязанности «Центра»: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1) изучить потребность города, района в специалистах на «____» __________ 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2) определить круг организаций и учебных заведений, которые могут быть приглашены для участия в ярмарке, и провести с ними предварительные согласование до «_____» _____________200_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3) дать объявления в средствах массовой информации о проведении ярмарки «____» ___________200_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4) составить перечень вакансии рабочих мест «___»______200_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5) Своевременно произвести арендную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плату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согласно выставленному счету.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3. «Исполнитель» обязуется: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1) предоставить «Центру» помещение для проведения ярмарки «_____»_________200_ г. </w:t>
      </w:r>
      <w:proofErr w:type="spellStart"/>
      <w:r w:rsidRPr="00FB0EC3">
        <w:rPr>
          <w:rFonts w:ascii="Times New Roman" w:hAnsi="Times New Roman" w:cs="Times New Roman"/>
          <w:sz w:val="24"/>
          <w:szCs w:val="24"/>
        </w:rPr>
        <w:t>с_____час</w:t>
      </w:r>
      <w:proofErr w:type="spellEnd"/>
      <w:proofErr w:type="gramStart"/>
      <w:r w:rsidRPr="00FB0E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EC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>о______час</w:t>
      </w:r>
      <w:proofErr w:type="spellEnd"/>
      <w:r w:rsidRPr="00FB0EC3">
        <w:rPr>
          <w:rFonts w:ascii="Times New Roman" w:hAnsi="Times New Roman" w:cs="Times New Roman"/>
          <w:sz w:val="24"/>
          <w:szCs w:val="24"/>
        </w:rPr>
        <w:t>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2) осуществить обслуживание ярмарки вакансий, в которые входят: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- подготовка помещения и расстановка мебели согласно требованиям «Центра»;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- в случае необходимости обеспечение подключения оргтехники и др.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3) изготовить стенд о проведении ярмарки «___»_________200_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4) предоставить «Центру» документы, необходимые для проведения сверки расходов, «___" ____________200_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Цена договора и порядок оплаты.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4. Цена настоящего договора определяется сметой расходов, (Приложение № 2 к настоящему Положению) которая подписывается обеими сторонами, и составляет _________ руб.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5. Форма расчета: безналичная.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Ответственность сторон.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6. За нарушение условий настоящего Договора стороны несут ответственность в соответствии с действующим законодательством.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Юридические адреса сторон: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                «Центр»                                                            «Исполнитель»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__________________________                         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Директор _________________                        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Директор</w:t>
      </w:r>
      <w:proofErr w:type="gramEnd"/>
      <w:r w:rsidRPr="00FB0EC3">
        <w:rPr>
          <w:rFonts w:ascii="Times New Roman" w:hAnsi="Times New Roman" w:cs="Times New Roman"/>
          <w:sz w:val="24"/>
          <w:szCs w:val="24"/>
        </w:rPr>
        <w:t xml:space="preserve"> 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«______»____________200__г.                        «______»__________200__г.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                М.П.                                                                             М.П.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2: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Приложение № 2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к Положению «По организации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и проведению ярмарок вакансий и учебных мест»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Смета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расходов на организацию ярмарки вакансий и учебных мест.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0EC3" w:rsidRPr="00FB0EC3" w:rsidRDefault="00FB0EC3" w:rsidP="00AD63A8">
      <w:pPr>
        <w:jc w:val="right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«__» ____________ 200__ г.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825"/>
        <w:gridCol w:w="949"/>
        <w:gridCol w:w="1020"/>
        <w:gridCol w:w="1068"/>
      </w:tblGrid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п\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ед.шт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.ч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Средняя цена</w:t>
            </w:r>
          </w:p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за 1 единицу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(руб)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(руб)</w:t>
            </w:r>
          </w:p>
        </w:tc>
      </w:tr>
      <w:tr w:rsidR="00FB0EC3" w:rsidRPr="00FB0EC3" w:rsidTr="00FB0EC3">
        <w:tc>
          <w:tcPr>
            <w:tcW w:w="3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Подготовка и издание информационных материалов, оформление наглядной агитации: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изготовление рекламных щитов и стендов о проведении ярмарки вакансий;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- тиражирование рекламных и методических материалов, </w:t>
            </w:r>
            <w:r w:rsidRPr="00FB0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периодических изданий;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реклама в средствах массовой информации;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оплата типографских расходов.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Хозяйственные нужды: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аренда помещения (в том числе аренда мебели, оплата коммунальных услуг, хранение материалов в течение 1 дня).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Транспортные услуги: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перевозка оборудования и информационных материалов.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Прочие расходы: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канцелярские товары;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услуги связи: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почтовые отправления;</w:t>
            </w:r>
          </w:p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электронная почта;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- интернет и др.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Директор Центра социального              Руководитель организации: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страхования и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социальной</w:t>
      </w:r>
      <w:proofErr w:type="gramEnd"/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защиты: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_________________________               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М.П.                                                                  М.П.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3: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lastRenderedPageBreak/>
        <w:t>Приложение № 3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к Положению «По организации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и проведению ярмарок вакансий и учебных мест»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6"/>
          <w:szCs w:val="16"/>
        </w:rPr>
      </w:pPr>
      <w:r w:rsidRPr="00AD63A8">
        <w:rPr>
          <w:rFonts w:ascii="Times New Roman" w:hAnsi="Times New Roman" w:cs="Times New Roman"/>
          <w:sz w:val="16"/>
          <w:szCs w:val="16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Список организаций - участников ярмарки вакансий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935"/>
        <w:gridCol w:w="1129"/>
        <w:gridCol w:w="1575"/>
        <w:gridCol w:w="1665"/>
        <w:gridCol w:w="1035"/>
      </w:tblGrid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ФИО ответствен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елефона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Отрасль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экономики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Наименовании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вакансии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или учебных мест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Количество вакансий или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учебных мест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Заработ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 плата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</w:p>
        </w:tc>
      </w:tr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4: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Приложение № 4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к Положению «По организации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и проведению ярмарок вакансий и учебных мест»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5"/>
        <w:gridCol w:w="65"/>
        <w:gridCol w:w="4451"/>
      </w:tblGrid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ТЕРРИТОРИАЛЬНЫЙ ЦЕНТР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СОЦИАЛЬНОГО</w:t>
            </w:r>
            <w:proofErr w:type="gramEnd"/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1.Пол: мужской, женский (подчеркнуть)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СТРАХОВАНИЯ И СОЦИАЛЬНОЙ ЗАЩИТЫ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2.Возраст___________________________________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3.Образование: высшее, 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пец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 среднее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(подчеркнуть)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4.Специальность по образованию 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________________________________________________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ЯРМАРКА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5.Общий стаж:______,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вт.ч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. по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спец-и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ВАКАНСИЙ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6.В настоящее время работа: постоянная,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временная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 нет работы (подчеркнуть)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УВАЖАЕМЫЙ ПОСЕТИТЕЛЬ ЯРМАРКИ!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7.Состоите ли на учете в территориальном центре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социального страхования и социальной защиты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да, нет (подчеркнуть)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Просим Вас заполнить данную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8.Цель посещения ярмарки:____________________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анкету и сдать ее при выходе.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Ваши ответы помогут улучшить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9.Источник информации о 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ярмарке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:р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адио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работу территориального центра социального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страхования и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социальной</w:t>
            </w:r>
            <w:proofErr w:type="gramEnd"/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ТВ, 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пресса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р.источники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(подчеркнуть)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защиты, повысить эффективность работы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10.Желаемая 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,д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олжность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;________________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ярмарок вакансий, окажут содействие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дальнейшем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трудоустройстве.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11.Ваше мнение о проводимом мероприятии: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Заранее признательны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,у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довлет.неудовлетвор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(подчерк)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12.Район Вашего местожительства:_____________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ЖЕЛАЕМ УСПЕХА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Ф.И.О. телефон_______________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Телефон для справок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Дата заполнения:_______________</w:t>
            </w:r>
          </w:p>
        </w:tc>
      </w:tr>
    </w:tbl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ГУ «Юридическая литература». Ретроспектива изменений приложения № 5: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Приложение № 5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к Положению «По организации</w:t>
      </w:r>
    </w:p>
    <w:p w:rsidR="00FB0EC3" w:rsidRPr="00AD63A8" w:rsidRDefault="00FB0EC3" w:rsidP="00AD63A8">
      <w:pPr>
        <w:jc w:val="right"/>
        <w:rPr>
          <w:rFonts w:ascii="Times New Roman" w:hAnsi="Times New Roman" w:cs="Times New Roman"/>
          <w:sz w:val="18"/>
          <w:szCs w:val="18"/>
        </w:rPr>
      </w:pPr>
      <w:r w:rsidRPr="00AD63A8">
        <w:rPr>
          <w:rFonts w:ascii="Times New Roman" w:hAnsi="Times New Roman" w:cs="Times New Roman"/>
          <w:sz w:val="18"/>
          <w:szCs w:val="18"/>
        </w:rPr>
        <w:t>и проведению ярмарок вакансий и учебных мест»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АНКЕТА ОРГАНИЗАЦИИ - УЧАСТНИКА</w:t>
      </w:r>
    </w:p>
    <w:p w:rsidR="00FB0EC3" w:rsidRPr="00FB0EC3" w:rsidRDefault="00FB0EC3" w:rsidP="00AD6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ЯРМАРКИ ВАКАНСИЙ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Наименование организации_________________________________________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Отрасль народного хозяйства_______________________________________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Адрес и телефон кадровой службы___________________________________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Ф.И.О., должность и телефон представителя </w:t>
      </w:r>
      <w:proofErr w:type="spellStart"/>
      <w:r w:rsidRPr="00FB0EC3">
        <w:rPr>
          <w:rFonts w:ascii="Times New Roman" w:hAnsi="Times New Roman" w:cs="Times New Roman"/>
          <w:sz w:val="24"/>
          <w:szCs w:val="24"/>
        </w:rPr>
        <w:t>организ</w:t>
      </w:r>
      <w:proofErr w:type="spellEnd"/>
      <w:r w:rsidRPr="00FB0EC3">
        <w:rPr>
          <w:rFonts w:ascii="Times New Roman" w:hAnsi="Times New Roman" w:cs="Times New Roman"/>
          <w:sz w:val="24"/>
          <w:szCs w:val="24"/>
        </w:rPr>
        <w:t>.___________________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Количества вакансий, представленных на ярмарке_____________________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в том числе: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1920"/>
        <w:gridCol w:w="1470"/>
      </w:tblGrid>
      <w:tr w:rsidR="00FB0EC3" w:rsidRPr="00FB0EC3" w:rsidTr="00FB0EC3"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Профессия, </w:t>
            </w: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специальн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Заработная плата руб.</w:t>
            </w:r>
          </w:p>
        </w:tc>
      </w:tr>
      <w:tr w:rsidR="00FB0EC3" w:rsidRPr="00FB0EC3" w:rsidTr="00FB0EC3"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Количество проконсультированных граждан на ярмарке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___________________________________ человек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Количество граждан, изъявивших желание трудиться в организации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___________________________________ человек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lastRenderedPageBreak/>
        <w:t>«_____»_________________200__г.          Подпись________________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6: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Приложение № 6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к Положению «По организации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и проведению ярмарок вакансий и учебных мест»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 </w:t>
      </w:r>
    </w:p>
    <w:p w:rsidR="00FB0EC3" w:rsidRPr="00FB0EC3" w:rsidRDefault="00FB0EC3" w:rsidP="00F169AB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 xml:space="preserve">Сведения по данной форме </w:t>
      </w:r>
      <w:proofErr w:type="gramStart"/>
      <w:r w:rsidRPr="00FB0EC3">
        <w:rPr>
          <w:rFonts w:ascii="Times New Roman" w:hAnsi="Times New Roman" w:cs="Times New Roman"/>
          <w:sz w:val="24"/>
          <w:szCs w:val="24"/>
        </w:rPr>
        <w:t>предоставить в территориальный</w:t>
      </w:r>
      <w:r w:rsidR="00F169AB">
        <w:rPr>
          <w:rFonts w:ascii="Times New Roman" w:hAnsi="Times New Roman" w:cs="Times New Roman"/>
          <w:sz w:val="24"/>
          <w:szCs w:val="24"/>
        </w:rPr>
        <w:t xml:space="preserve"> </w:t>
      </w:r>
      <w:r w:rsidRPr="00FB0EC3">
        <w:rPr>
          <w:rFonts w:ascii="Times New Roman" w:hAnsi="Times New Roman" w:cs="Times New Roman"/>
          <w:sz w:val="24"/>
          <w:szCs w:val="24"/>
        </w:rPr>
        <w:t xml:space="preserve">центр социального страхования </w:t>
      </w:r>
      <w:r w:rsidR="00F169AB">
        <w:rPr>
          <w:rFonts w:ascii="Times New Roman" w:hAnsi="Times New Roman" w:cs="Times New Roman"/>
          <w:sz w:val="24"/>
          <w:szCs w:val="24"/>
        </w:rPr>
        <w:t>и социальной защиты проводивши</w:t>
      </w:r>
      <w:proofErr w:type="gramEnd"/>
      <w:r w:rsidR="00F169AB">
        <w:rPr>
          <w:rFonts w:ascii="Times New Roman" w:hAnsi="Times New Roman" w:cs="Times New Roman"/>
          <w:sz w:val="24"/>
          <w:szCs w:val="24"/>
        </w:rPr>
        <w:t xml:space="preserve"> </w:t>
      </w:r>
      <w:r w:rsidRPr="00FB0EC3">
        <w:rPr>
          <w:rFonts w:ascii="Times New Roman" w:hAnsi="Times New Roman" w:cs="Times New Roman"/>
          <w:sz w:val="24"/>
          <w:szCs w:val="24"/>
        </w:rPr>
        <w:t>ярмарку вакансий, в течение 10 дней со дня проведения ярмарки.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r w:rsidR="0085642C">
        <w:rPr>
          <w:rFonts w:ascii="Times New Roman" w:hAnsi="Times New Roman" w:cs="Times New Roman"/>
          <w:sz w:val="24"/>
          <w:szCs w:val="24"/>
        </w:rPr>
        <w:t>           </w:t>
      </w:r>
      <w:r w:rsidRPr="00FB0EC3">
        <w:rPr>
          <w:rFonts w:ascii="Times New Roman" w:hAnsi="Times New Roman" w:cs="Times New Roman"/>
          <w:sz w:val="24"/>
          <w:szCs w:val="24"/>
        </w:rPr>
        <w:t xml:space="preserve"> Справка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Организация______________________________________________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 (наименование организации)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доводит до сведения________________________________________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      (организатор ярмарки вакансий)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что в результате участия в ярмарке вакансий принято на работу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_______________________ человек, в том числе: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ИТР ____ человек, рабочих ______ человек, служащих _______чел.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Руководитель кадровой службы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          печать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ГУ «Юридическая литература». Ретроспектива изменений приложения № 7: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lastRenderedPageBreak/>
        <w:t>Редакция 2 - Приказ Министерства по социальной защите и труду ПМР от 10.06.13 № 62 (САЗ 13-25).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Приложение № 7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к Положению «По организации</w:t>
      </w:r>
    </w:p>
    <w:p w:rsidR="00FB0EC3" w:rsidRPr="00F169AB" w:rsidRDefault="00FB0EC3" w:rsidP="00F169AB">
      <w:pPr>
        <w:jc w:val="right"/>
        <w:rPr>
          <w:rFonts w:ascii="Times New Roman" w:hAnsi="Times New Roman" w:cs="Times New Roman"/>
          <w:sz w:val="18"/>
          <w:szCs w:val="18"/>
        </w:rPr>
      </w:pPr>
      <w:r w:rsidRPr="00F169AB">
        <w:rPr>
          <w:rFonts w:ascii="Times New Roman" w:hAnsi="Times New Roman" w:cs="Times New Roman"/>
          <w:sz w:val="18"/>
          <w:szCs w:val="18"/>
        </w:rPr>
        <w:t>и проведению ярмарок вакансий и учебных мест»</w:t>
      </w:r>
    </w:p>
    <w:p w:rsidR="00FB0EC3" w:rsidRPr="00F169AB" w:rsidRDefault="00FB0EC3" w:rsidP="00F169AB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0" w:name="_GoBack"/>
    </w:p>
    <w:p w:rsidR="00FB0EC3" w:rsidRPr="00FB0EC3" w:rsidRDefault="00FB0EC3" w:rsidP="00F169AB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Оперативная информация</w:t>
      </w:r>
    </w:p>
    <w:p w:rsidR="00FB0EC3" w:rsidRPr="00FB0EC3" w:rsidRDefault="00FB0EC3" w:rsidP="00F169AB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о проведении ярмарки вакансий</w:t>
      </w:r>
    </w:p>
    <w:bookmarkEnd w:id="0"/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64"/>
        <w:gridCol w:w="1688"/>
        <w:gridCol w:w="2085"/>
        <w:gridCol w:w="1734"/>
      </w:tblGrid>
      <w:tr w:rsidR="00FB0EC3" w:rsidRPr="00FB0EC3" w:rsidTr="00FB0EC3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посетителей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рганиз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(работодателей)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редставленных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вакансий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онсультаций</w:t>
            </w:r>
            <w:proofErr w:type="spell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(территориального центра социального страхования и социальной защиты,</w:t>
            </w:r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работодателей учеб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End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аведений)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EC3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 xml:space="preserve">Оказано содействие </w:t>
            </w: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трудоустройстве</w:t>
            </w:r>
            <w:proofErr w:type="gramEnd"/>
          </w:p>
        </w:tc>
      </w:tr>
      <w:tr w:rsidR="00FB0EC3" w:rsidRPr="00FB0EC3" w:rsidTr="00FB0EC3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EC3" w:rsidRPr="00FB0EC3" w:rsidTr="00FB0EC3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74957" w:rsidRPr="00FB0EC3" w:rsidRDefault="00FB0EC3" w:rsidP="00FB0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EC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sz w:val="24"/>
          <w:szCs w:val="24"/>
        </w:rPr>
        <w:t> 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 подготовлен ГУ «Юридическая литература» с учетом изменений, внесенных в первоначальную редакцию (Приказ Министерства экономики ПМР от 27.12.02) на основе следующих нормативных актов:</w:t>
      </w:r>
    </w:p>
    <w:p w:rsidR="00FB0EC3" w:rsidRPr="00FB0EC3" w:rsidRDefault="00FB0EC3" w:rsidP="00FB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B0EC3">
        <w:rPr>
          <w:rFonts w:ascii="Times New Roman" w:hAnsi="Times New Roman" w:cs="Times New Roman"/>
          <w:i/>
          <w:iCs/>
          <w:sz w:val="24"/>
          <w:szCs w:val="24"/>
        </w:rPr>
        <w:t>Редакция 2 - Приказ Министерства по социальной защите и труду ПМР от 10.06.13 № 62 (САЗ 13-25).</w:t>
      </w:r>
    </w:p>
    <w:p w:rsidR="00371400" w:rsidRPr="00FB0EC3" w:rsidRDefault="00371400" w:rsidP="00FB0E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1400" w:rsidRPr="00FB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C3"/>
    <w:rsid w:val="00371400"/>
    <w:rsid w:val="00474957"/>
    <w:rsid w:val="0085642C"/>
    <w:rsid w:val="00AD63A8"/>
    <w:rsid w:val="00F169AB"/>
    <w:rsid w:val="00F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Хлебник</dc:creator>
  <cp:lastModifiedBy>Лилия Тизул</cp:lastModifiedBy>
  <cp:revision>3</cp:revision>
  <dcterms:created xsi:type="dcterms:W3CDTF">2018-09-26T11:03:00Z</dcterms:created>
  <dcterms:modified xsi:type="dcterms:W3CDTF">2019-11-05T06:39:00Z</dcterms:modified>
</cp:coreProperties>
</file>