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78" w:type="dxa"/>
        <w:jc w:val="center"/>
        <w:tblInd w:w="2361" w:type="dxa"/>
        <w:tblLayout w:type="fixed"/>
        <w:tblLook w:val="00A0"/>
      </w:tblPr>
      <w:tblGrid>
        <w:gridCol w:w="4188"/>
        <w:gridCol w:w="1377"/>
        <w:gridCol w:w="4313"/>
      </w:tblGrid>
      <w:tr w:rsidR="002A5AF6" w:rsidRPr="00492B6E" w:rsidTr="008F7500">
        <w:trPr>
          <w:trHeight w:val="1071"/>
          <w:jc w:val="center"/>
        </w:trPr>
        <w:tc>
          <w:tcPr>
            <w:tcW w:w="4188" w:type="dxa"/>
            <w:vAlign w:val="center"/>
          </w:tcPr>
          <w:p w:rsidR="002A5AF6" w:rsidRPr="00492B6E" w:rsidRDefault="002A5AF6" w:rsidP="008F7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2B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МИНИСТЕРУЛ ПРОТЕКЦИЕЙ СОЧИАЛЕ ШИ МУНЧИЙ </w:t>
            </w:r>
            <w:proofErr w:type="gramStart"/>
            <w:r w:rsidRPr="00492B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АЛ</w:t>
            </w:r>
            <w:proofErr w:type="gramEnd"/>
            <w:r w:rsidRPr="00492B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РЕПУБЛИЧИЙ МОЛДОВЕНЕШТЬ НИСТРЕНЕ</w:t>
            </w:r>
          </w:p>
        </w:tc>
        <w:tc>
          <w:tcPr>
            <w:tcW w:w="1377" w:type="dxa"/>
            <w:vAlign w:val="center"/>
          </w:tcPr>
          <w:p w:rsidR="002A5AF6" w:rsidRPr="00492B6E" w:rsidRDefault="002A5AF6" w:rsidP="008F7500">
            <w:pPr>
              <w:spacing w:after="0" w:line="240" w:lineRule="auto"/>
              <w:ind w:left="-108"/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bookmarkStart w:id="0" w:name="_MON_1416837417"/>
            <w:bookmarkEnd w:id="0"/>
            <w:r>
              <w:rPr>
                <w:rFonts w:ascii="Arial" w:eastAsia="Times New Roman" w:hAnsi="Arial" w:cs="Times New Roman"/>
                <w:noProof/>
                <w:sz w:val="20"/>
                <w:szCs w:val="20"/>
              </w:rPr>
              <w:drawing>
                <wp:inline distT="0" distB="0" distL="0" distR="0">
                  <wp:extent cx="714375" cy="7048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dxa"/>
            <w:vAlign w:val="center"/>
          </w:tcPr>
          <w:p w:rsidR="002A5AF6" w:rsidRPr="00492B6E" w:rsidRDefault="002A5AF6" w:rsidP="008F7500">
            <w:pPr>
              <w:spacing w:after="0" w:line="240" w:lineRule="auto"/>
              <w:ind w:right="88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2B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МІНІСТЕРСТВО</w:t>
            </w:r>
          </w:p>
          <w:p w:rsidR="002A5AF6" w:rsidRPr="00492B6E" w:rsidRDefault="002A5AF6" w:rsidP="008F7500">
            <w:pPr>
              <w:tabs>
                <w:tab w:val="left" w:pos="3926"/>
              </w:tabs>
              <w:spacing w:after="0" w:line="240" w:lineRule="auto"/>
              <w:ind w:right="329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2B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 СОЦІАЛЬНОГО ЗАХИСТУ ТА ПРАЦІПРИДНІСТРОВСЬКОЇ МОЛДАВСЬКОЇ РЕСПУБЛІКИ</w:t>
            </w:r>
          </w:p>
          <w:p w:rsidR="002A5AF6" w:rsidRPr="00492B6E" w:rsidRDefault="002A5AF6" w:rsidP="008F7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2A5AF6" w:rsidRPr="00492B6E" w:rsidRDefault="002A5AF6" w:rsidP="002A5AF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2A5AF6" w:rsidRPr="00492B6E" w:rsidRDefault="002A5AF6" w:rsidP="002A5AF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92B6E">
        <w:rPr>
          <w:rFonts w:ascii="Times New Roman" w:eastAsia="Times New Roman" w:hAnsi="Times New Roman" w:cs="Times New Roman"/>
          <w:b/>
          <w:sz w:val="20"/>
          <w:szCs w:val="20"/>
        </w:rPr>
        <w:t>МИНИСТЕРСТВО</w:t>
      </w:r>
    </w:p>
    <w:p w:rsidR="002A5AF6" w:rsidRPr="00492B6E" w:rsidRDefault="002A5AF6" w:rsidP="002A5AF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92B6E">
        <w:rPr>
          <w:rFonts w:ascii="Times New Roman" w:eastAsia="Times New Roman" w:hAnsi="Times New Roman" w:cs="Times New Roman"/>
          <w:b/>
          <w:sz w:val="20"/>
          <w:szCs w:val="20"/>
        </w:rPr>
        <w:t>ПО СОЦИАЛЬНОЙ ЗАЩИТЕ И ТРУДУ</w:t>
      </w:r>
    </w:p>
    <w:p w:rsidR="002A5AF6" w:rsidRPr="00492B6E" w:rsidRDefault="002A5AF6" w:rsidP="002A5AF6">
      <w:pPr>
        <w:spacing w:after="0" w:line="240" w:lineRule="auto"/>
        <w:jc w:val="center"/>
        <w:rPr>
          <w:rFonts w:ascii="Arial" w:eastAsia="Times New Roman" w:hAnsi="Arial" w:cs="Times New Roman"/>
          <w:i/>
          <w:sz w:val="20"/>
          <w:szCs w:val="20"/>
        </w:rPr>
      </w:pPr>
      <w:r w:rsidRPr="00492B6E">
        <w:rPr>
          <w:rFonts w:ascii="Times New Roman" w:eastAsia="Times New Roman" w:hAnsi="Times New Roman" w:cs="Times New Roman"/>
          <w:b/>
          <w:sz w:val="20"/>
          <w:szCs w:val="20"/>
        </w:rPr>
        <w:t>ПРИДНЕСТРОВСКОЙ МОЛДАВСКОЙ РЕСПУБЛИКИ</w:t>
      </w:r>
    </w:p>
    <w:p w:rsidR="002211E8" w:rsidRPr="003B610B" w:rsidRDefault="002211E8" w:rsidP="00C12E29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4"/>
          <w:szCs w:val="24"/>
        </w:rPr>
      </w:pPr>
    </w:p>
    <w:p w:rsidR="002211E8" w:rsidRPr="00D8390E" w:rsidRDefault="002211E8" w:rsidP="00B76065">
      <w:pPr>
        <w:pStyle w:val="3"/>
        <w:jc w:val="left"/>
        <w:rPr>
          <w:sz w:val="24"/>
          <w:szCs w:val="24"/>
          <w:u w:val="single"/>
        </w:rPr>
      </w:pPr>
      <w:r w:rsidRPr="00D8390E">
        <w:rPr>
          <w:sz w:val="24"/>
          <w:szCs w:val="24"/>
        </w:rPr>
        <w:t>«</w:t>
      </w:r>
      <w:r w:rsidR="00BB1D95" w:rsidRPr="00D8390E">
        <w:rPr>
          <w:sz w:val="24"/>
          <w:szCs w:val="24"/>
        </w:rPr>
        <w:t xml:space="preserve"> 22</w:t>
      </w:r>
      <w:r w:rsidRPr="00D8390E">
        <w:rPr>
          <w:sz w:val="24"/>
          <w:szCs w:val="24"/>
        </w:rPr>
        <w:t xml:space="preserve"> »</w:t>
      </w:r>
      <w:r w:rsidR="00321070" w:rsidRPr="00D8390E">
        <w:rPr>
          <w:sz w:val="24"/>
          <w:szCs w:val="24"/>
        </w:rPr>
        <w:t xml:space="preserve"> </w:t>
      </w:r>
      <w:proofErr w:type="spellStart"/>
      <w:r w:rsidR="00321070" w:rsidRPr="00D8390E">
        <w:rPr>
          <w:sz w:val="24"/>
          <w:szCs w:val="24"/>
        </w:rPr>
        <w:t>_</w:t>
      </w:r>
      <w:r w:rsidR="00BB1D95" w:rsidRPr="00D8390E">
        <w:rPr>
          <w:sz w:val="24"/>
          <w:szCs w:val="24"/>
        </w:rPr>
        <w:t>февраля</w:t>
      </w:r>
      <w:proofErr w:type="spellEnd"/>
      <w:r w:rsidR="00321070" w:rsidRPr="00D8390E">
        <w:rPr>
          <w:sz w:val="24"/>
          <w:szCs w:val="24"/>
        </w:rPr>
        <w:t>_</w:t>
      </w:r>
      <w:r w:rsidRPr="00D8390E">
        <w:rPr>
          <w:sz w:val="24"/>
          <w:szCs w:val="24"/>
        </w:rPr>
        <w:t xml:space="preserve"> 201</w:t>
      </w:r>
      <w:r w:rsidR="00B23CB2" w:rsidRPr="00D8390E">
        <w:rPr>
          <w:sz w:val="24"/>
          <w:szCs w:val="24"/>
        </w:rPr>
        <w:t>3</w:t>
      </w:r>
      <w:r w:rsidRPr="00D8390E">
        <w:rPr>
          <w:sz w:val="24"/>
          <w:szCs w:val="24"/>
        </w:rPr>
        <w:t xml:space="preserve"> г.      </w:t>
      </w:r>
      <w:r w:rsidR="00B76065" w:rsidRPr="00D8390E">
        <w:rPr>
          <w:sz w:val="24"/>
          <w:szCs w:val="24"/>
        </w:rPr>
        <w:t xml:space="preserve">               </w:t>
      </w:r>
      <w:r w:rsidRPr="00D8390E">
        <w:rPr>
          <w:sz w:val="24"/>
          <w:szCs w:val="24"/>
        </w:rPr>
        <w:t xml:space="preserve">     г. Тирасполь                    </w:t>
      </w:r>
      <w:r w:rsidR="00D8390E" w:rsidRPr="00FE7EEE">
        <w:rPr>
          <w:sz w:val="24"/>
          <w:szCs w:val="24"/>
        </w:rPr>
        <w:t xml:space="preserve">             </w:t>
      </w:r>
      <w:r w:rsidRPr="00D8390E">
        <w:rPr>
          <w:sz w:val="24"/>
          <w:szCs w:val="24"/>
        </w:rPr>
        <w:t xml:space="preserve">    № _</w:t>
      </w:r>
      <w:r w:rsidR="00BB1D95" w:rsidRPr="00D8390E">
        <w:rPr>
          <w:sz w:val="24"/>
          <w:szCs w:val="24"/>
        </w:rPr>
        <w:t>29</w:t>
      </w:r>
      <w:r w:rsidRPr="00D8390E">
        <w:rPr>
          <w:sz w:val="24"/>
          <w:szCs w:val="24"/>
        </w:rPr>
        <w:t>_</w:t>
      </w:r>
    </w:p>
    <w:p w:rsidR="002211E8" w:rsidRPr="00D8390E" w:rsidRDefault="002211E8" w:rsidP="00C12E29">
      <w:pPr>
        <w:pStyle w:val="a5"/>
        <w:ind w:firstLine="851"/>
        <w:jc w:val="center"/>
        <w:rPr>
          <w:b/>
          <w:sz w:val="24"/>
          <w:szCs w:val="24"/>
        </w:rPr>
      </w:pPr>
    </w:p>
    <w:p w:rsidR="002211E8" w:rsidRDefault="002211E8" w:rsidP="00C12E29">
      <w:pPr>
        <w:pStyle w:val="a5"/>
        <w:ind w:firstLine="851"/>
        <w:jc w:val="center"/>
        <w:rPr>
          <w:sz w:val="24"/>
          <w:szCs w:val="24"/>
        </w:rPr>
      </w:pPr>
    </w:p>
    <w:p w:rsidR="00AC013D" w:rsidRDefault="00AC013D" w:rsidP="00C12E29">
      <w:pPr>
        <w:pStyle w:val="a5"/>
        <w:ind w:firstLine="851"/>
        <w:jc w:val="center"/>
        <w:rPr>
          <w:sz w:val="24"/>
          <w:szCs w:val="24"/>
        </w:rPr>
      </w:pPr>
    </w:p>
    <w:p w:rsidR="00AC013D" w:rsidRPr="002A5AF6" w:rsidRDefault="00AC013D" w:rsidP="00C12E29">
      <w:pPr>
        <w:pStyle w:val="a5"/>
        <w:ind w:firstLine="851"/>
        <w:jc w:val="center"/>
        <w:rPr>
          <w:sz w:val="24"/>
          <w:szCs w:val="24"/>
        </w:rPr>
      </w:pPr>
    </w:p>
    <w:p w:rsidR="002211E8" w:rsidRPr="00D8390E" w:rsidRDefault="002211E8" w:rsidP="00C12E29">
      <w:pPr>
        <w:pStyle w:val="a5"/>
        <w:ind w:firstLine="851"/>
        <w:jc w:val="center"/>
        <w:rPr>
          <w:b/>
          <w:sz w:val="24"/>
          <w:szCs w:val="24"/>
        </w:rPr>
      </w:pPr>
      <w:proofErr w:type="gramStart"/>
      <w:r w:rsidRPr="00D8390E">
        <w:rPr>
          <w:b/>
          <w:sz w:val="24"/>
          <w:szCs w:val="24"/>
        </w:rPr>
        <w:t>П</w:t>
      </w:r>
      <w:proofErr w:type="gramEnd"/>
      <w:r w:rsidRPr="00D8390E">
        <w:rPr>
          <w:b/>
          <w:sz w:val="24"/>
          <w:szCs w:val="24"/>
        </w:rPr>
        <w:t xml:space="preserve"> Р И К А З</w:t>
      </w:r>
    </w:p>
    <w:p w:rsidR="002211E8" w:rsidRPr="00D8390E" w:rsidRDefault="002211E8" w:rsidP="00C12E29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11E8" w:rsidRPr="00FE7EEE" w:rsidRDefault="002211E8" w:rsidP="00C12E29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8390E">
        <w:rPr>
          <w:rFonts w:ascii="Times New Roman" w:hAnsi="Times New Roman" w:cs="Times New Roman"/>
          <w:b/>
          <w:sz w:val="24"/>
          <w:szCs w:val="24"/>
        </w:rPr>
        <w:t>Об утверждении Положения "О порядке выплаты единовременной компенсации гражданам, ставшим инвалидами в результате аварии на Чернобыльской АЭС, испытаний ядерного оружия до даты фактического прекращения таких испытаний и учений, аварии на производственном объединении "Маяк" и сбросов радиоактивных отходов в реку Теча и семьям за потерю кормильца</w:t>
      </w:r>
      <w:r w:rsidRPr="002A5AF6">
        <w:rPr>
          <w:rFonts w:ascii="Times New Roman" w:hAnsi="Times New Roman" w:cs="Times New Roman"/>
          <w:sz w:val="24"/>
          <w:szCs w:val="24"/>
        </w:rPr>
        <w:t>"</w:t>
      </w:r>
      <w:proofErr w:type="gramEnd"/>
    </w:p>
    <w:p w:rsidR="00FE7EEE" w:rsidRPr="00FE7EEE" w:rsidRDefault="00FE7EEE" w:rsidP="00C12E29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EEE">
        <w:rPr>
          <w:rFonts w:ascii="Times New Roman" w:hAnsi="Times New Roman" w:cs="Times New Roman"/>
          <w:b/>
          <w:sz w:val="24"/>
          <w:szCs w:val="24"/>
        </w:rPr>
        <w:t>(САЗ 13-11)</w:t>
      </w:r>
    </w:p>
    <w:p w:rsidR="002A5AF6" w:rsidRPr="002A5AF6" w:rsidRDefault="002A5AF6" w:rsidP="00296602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2211E8" w:rsidRPr="003B610B" w:rsidRDefault="002A5AF6" w:rsidP="0029660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061EB">
        <w:rPr>
          <w:rFonts w:ascii="Times New Roman" w:eastAsia="Times New Roman" w:hAnsi="Times New Roman" w:cs="Times New Roman"/>
          <w:sz w:val="24"/>
          <w:szCs w:val="24"/>
        </w:rPr>
        <w:t>В связи с принятием Закона Приднестровской Молдавской Республики от 16 октября 2012 года № 200-З-</w:t>
      </w:r>
      <w:r w:rsidRPr="002061EB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2061EB">
        <w:rPr>
          <w:rFonts w:ascii="Times New Roman" w:eastAsia="Times New Roman" w:hAnsi="Times New Roman" w:cs="Times New Roman"/>
          <w:sz w:val="24"/>
          <w:szCs w:val="24"/>
        </w:rPr>
        <w:t xml:space="preserve"> "О Едином государственном фонде социального страхования Приднестровской Молдавской Республики" (САЗ 12-43) и в соответствии с Постановлением Правительства Приднестровской Молдавской Республики от 28 июня 2012 года №59 "О передаче ряда функций в ведение Министерства по социальной защите и труду Приднестровской Молдавской Республики" (САЗ 12-27) и Законом Приднестровской</w:t>
      </w:r>
      <w:proofErr w:type="gramEnd"/>
      <w:r w:rsidRPr="002061EB">
        <w:rPr>
          <w:rFonts w:ascii="Times New Roman" w:eastAsia="Times New Roman" w:hAnsi="Times New Roman" w:cs="Times New Roman"/>
          <w:sz w:val="24"/>
          <w:szCs w:val="24"/>
        </w:rPr>
        <w:t xml:space="preserve"> Молдавской Республики от 11 января 2010 года № 8-З-</w:t>
      </w:r>
      <w:r w:rsidRPr="002061EB">
        <w:rPr>
          <w:rFonts w:ascii="Times New Roman" w:eastAsia="Times New Roman" w:hAnsi="Times New Roman" w:cs="Times New Roman"/>
          <w:sz w:val="24"/>
          <w:szCs w:val="24"/>
          <w:lang w:val="en-US"/>
        </w:rPr>
        <w:t>IV</w:t>
      </w:r>
      <w:r w:rsidRPr="002061EB">
        <w:rPr>
          <w:rFonts w:ascii="Times New Roman" w:eastAsia="Times New Roman" w:hAnsi="Times New Roman" w:cs="Times New Roman"/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катастроф" (САЗ 10-02), с </w:t>
      </w:r>
      <w:r w:rsidR="00BB1D95">
        <w:rPr>
          <w:rFonts w:ascii="Times New Roman" w:eastAsia="Times New Roman" w:hAnsi="Times New Roman" w:cs="Times New Roman"/>
          <w:sz w:val="24"/>
          <w:szCs w:val="24"/>
        </w:rPr>
        <w:t xml:space="preserve">изменениями и </w:t>
      </w:r>
      <w:r w:rsidRPr="002061EB">
        <w:rPr>
          <w:rFonts w:ascii="Times New Roman" w:eastAsia="Times New Roman" w:hAnsi="Times New Roman" w:cs="Times New Roman"/>
          <w:sz w:val="24"/>
          <w:szCs w:val="24"/>
        </w:rPr>
        <w:t>дополнениями, внесенными законами Приднестровской Молдавской Республики от 21 апреля 2011 года № 30-ЗД-</w:t>
      </w:r>
      <w:r w:rsidRPr="002061EB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2061EB">
        <w:rPr>
          <w:rFonts w:ascii="Times New Roman" w:eastAsia="Times New Roman" w:hAnsi="Times New Roman" w:cs="Times New Roman"/>
          <w:sz w:val="24"/>
          <w:szCs w:val="24"/>
        </w:rPr>
        <w:t xml:space="preserve"> (САЗ 11-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061EB">
        <w:rPr>
          <w:rFonts w:ascii="Times New Roman" w:eastAsia="Times New Roman" w:hAnsi="Times New Roman" w:cs="Times New Roman"/>
          <w:sz w:val="24"/>
          <w:szCs w:val="24"/>
        </w:rPr>
        <w:t>6), от 5 июля 2012 года № 122-ЗИД-</w:t>
      </w:r>
      <w:r w:rsidRPr="002061EB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2061EB">
        <w:rPr>
          <w:rFonts w:ascii="Times New Roman" w:eastAsia="Times New Roman" w:hAnsi="Times New Roman" w:cs="Times New Roman"/>
          <w:sz w:val="24"/>
          <w:szCs w:val="24"/>
        </w:rPr>
        <w:t xml:space="preserve"> (САЗ 12-28), приказываю:</w:t>
      </w:r>
    </w:p>
    <w:p w:rsidR="002211E8" w:rsidRPr="003B610B" w:rsidRDefault="002211E8" w:rsidP="002966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>1. Утвердить Положение "О порядке выплаты единовременной компенсации гражданам, ставшим инвалидами в результате аварии на Чернобыльской АЭС, испытаний ядерного оружия до даты фактического прекращения таких испытаний и учений, аварии на производственном объединении "Маяк" и сбросов радиоактивных отходов в реку Теча и семьям за потерю кормильца</w:t>
      </w:r>
      <w:proofErr w:type="gramStart"/>
      <w:r w:rsidRPr="003B610B">
        <w:rPr>
          <w:rFonts w:ascii="Times New Roman" w:hAnsi="Times New Roman" w:cs="Times New Roman"/>
          <w:sz w:val="24"/>
          <w:szCs w:val="24"/>
        </w:rPr>
        <w:t>"(</w:t>
      </w:r>
      <w:proofErr w:type="gramEnd"/>
      <w:r w:rsidR="00B50ED4" w:rsidRPr="003B610B">
        <w:rPr>
          <w:rFonts w:ascii="Times New Roman" w:hAnsi="Times New Roman" w:cs="Times New Roman"/>
          <w:sz w:val="24"/>
          <w:szCs w:val="24"/>
        </w:rPr>
        <w:t>П</w:t>
      </w:r>
      <w:r w:rsidRPr="003B610B">
        <w:rPr>
          <w:rFonts w:ascii="Times New Roman" w:hAnsi="Times New Roman" w:cs="Times New Roman"/>
          <w:sz w:val="24"/>
          <w:szCs w:val="24"/>
        </w:rPr>
        <w:t>риложение к настоящему Приказу).</w:t>
      </w:r>
    </w:p>
    <w:p w:rsidR="003B610B" w:rsidRDefault="003B610B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>2. Направить настоящий Приказ в Министерство юстиции Приднестровской Молдавской Республики на государственную регистрацию.</w:t>
      </w:r>
    </w:p>
    <w:p w:rsidR="00296602" w:rsidRPr="003B610B" w:rsidRDefault="00296602" w:rsidP="002966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D337DF">
        <w:rPr>
          <w:rFonts w:ascii="Times New Roman" w:eastAsia="Times New Roman" w:hAnsi="Times New Roman" w:cs="Times New Roman"/>
          <w:sz w:val="24"/>
          <w:szCs w:val="24"/>
        </w:rPr>
        <w:t>Считать утратившим силу Приказ Министерства Здравоохранения и социальной защиты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22 сентября 2010 года № 471 "</w:t>
      </w:r>
      <w:r w:rsidRPr="009666A6">
        <w:rPr>
          <w:rFonts w:ascii="Times New Roman" w:hAnsi="Times New Roman" w:cs="Times New Roman"/>
          <w:sz w:val="24"/>
          <w:szCs w:val="24"/>
        </w:rPr>
        <w:t>Об</w:t>
      </w:r>
      <w:r>
        <w:rPr>
          <w:rFonts w:ascii="Times New Roman" w:hAnsi="Times New Roman" w:cs="Times New Roman"/>
          <w:sz w:val="24"/>
          <w:szCs w:val="24"/>
        </w:rPr>
        <w:t xml:space="preserve"> утверждении Положения </w:t>
      </w:r>
      <w:r w:rsidRPr="00296602">
        <w:rPr>
          <w:rFonts w:ascii="Times New Roman" w:eastAsia="Times New Roman" w:hAnsi="Times New Roman" w:cs="Times New Roman"/>
          <w:sz w:val="24"/>
          <w:szCs w:val="24"/>
        </w:rPr>
        <w:t xml:space="preserve">"О порядке выплаты единовременной компенсации гражданам, ставшим инвалидами в результате аварии на Чернобыльской АЭС, испытаний ядерного оружия до даты фактического прекращения таких испытаний и учений, аварии на производственном объединении "Маяк" и сбросов радиоактивных отходов в реку </w:t>
      </w:r>
      <w:proofErr w:type="spellStart"/>
      <w:r w:rsidRPr="00296602">
        <w:rPr>
          <w:rFonts w:ascii="Times New Roman" w:eastAsia="Times New Roman" w:hAnsi="Times New Roman" w:cs="Times New Roman"/>
          <w:sz w:val="24"/>
          <w:szCs w:val="24"/>
        </w:rPr>
        <w:t>Теча</w:t>
      </w:r>
      <w:proofErr w:type="spellEnd"/>
      <w:r w:rsidRPr="00296602">
        <w:rPr>
          <w:rFonts w:ascii="Times New Roman" w:eastAsia="Times New Roman" w:hAnsi="Times New Roman" w:cs="Times New Roman"/>
          <w:sz w:val="24"/>
          <w:szCs w:val="24"/>
        </w:rPr>
        <w:t xml:space="preserve"> и семьям за потерю кормильца</w:t>
      </w:r>
      <w:proofErr w:type="gramEnd"/>
      <w:r w:rsidRPr="00296602">
        <w:rPr>
          <w:rFonts w:ascii="Times New Roman" w:eastAsia="Times New Roman" w:hAnsi="Times New Roman" w:cs="Times New Roman"/>
          <w:sz w:val="24"/>
          <w:szCs w:val="24"/>
        </w:rPr>
        <w:t>"</w:t>
      </w:r>
      <w:r w:rsidR="00C330F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="00C330F4">
        <w:rPr>
          <w:rFonts w:ascii="Times New Roman" w:eastAsia="Times New Roman" w:hAnsi="Times New Roman" w:cs="Times New Roman"/>
          <w:sz w:val="24"/>
          <w:szCs w:val="24"/>
        </w:rPr>
        <w:t>САЗ 10-42)</w:t>
      </w:r>
      <w:r w:rsidRPr="00296602">
        <w:rPr>
          <w:rFonts w:ascii="Times New Roman" w:eastAsia="Times New Roman" w:hAnsi="Times New Roman" w:cs="Times New Roman"/>
          <w:sz w:val="24"/>
          <w:szCs w:val="24"/>
        </w:rPr>
        <w:t>(приложение к настоящему Приказу).</w:t>
      </w:r>
      <w:proofErr w:type="gramEnd"/>
    </w:p>
    <w:p w:rsidR="003B610B" w:rsidRPr="003B610B" w:rsidRDefault="00AC013D" w:rsidP="0029660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B610B" w:rsidRPr="003B610B">
        <w:rPr>
          <w:rFonts w:ascii="Times New Roman" w:hAnsi="Times New Roman" w:cs="Times New Roman"/>
          <w:sz w:val="24"/>
          <w:szCs w:val="24"/>
        </w:rPr>
        <w:t xml:space="preserve">. Единому государственному фонду социального страхования Приднестровской Молдавской Республики направить настоящий Приказ в территориальные органы </w:t>
      </w:r>
      <w:r w:rsidR="003B610B" w:rsidRPr="003B610B">
        <w:rPr>
          <w:rFonts w:ascii="Times New Roman" w:hAnsi="Times New Roman" w:cs="Times New Roman"/>
          <w:sz w:val="24"/>
          <w:szCs w:val="24"/>
        </w:rPr>
        <w:lastRenderedPageBreak/>
        <w:t>Единого государственного фонда социального страхования Приднестровской Молдавской Республики</w:t>
      </w:r>
      <w:r w:rsidR="00321070" w:rsidRPr="00AC1202">
        <w:rPr>
          <w:rFonts w:ascii="Times New Roman" w:hAnsi="Times New Roman" w:cs="Times New Roman"/>
          <w:sz w:val="24"/>
          <w:szCs w:val="24"/>
        </w:rPr>
        <w:t>для использования в работе</w:t>
      </w:r>
      <w:r w:rsidR="003B610B" w:rsidRPr="003B610B">
        <w:rPr>
          <w:rFonts w:ascii="Times New Roman" w:hAnsi="Times New Roman" w:cs="Times New Roman"/>
          <w:sz w:val="24"/>
          <w:szCs w:val="24"/>
        </w:rPr>
        <w:t>.</w:t>
      </w:r>
    </w:p>
    <w:p w:rsidR="002211E8" w:rsidRPr="003B610B" w:rsidRDefault="00AC013D" w:rsidP="00AC013D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211E8" w:rsidRPr="003B610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211E8" w:rsidRPr="003B610B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="002211E8" w:rsidRPr="003B610B">
        <w:rPr>
          <w:rFonts w:ascii="Times New Roman" w:hAnsi="Times New Roman" w:cs="Times New Roman"/>
          <w:sz w:val="24"/>
          <w:szCs w:val="24"/>
        </w:rPr>
        <w:t xml:space="preserve"> исполнением н</w:t>
      </w:r>
      <w:r>
        <w:rPr>
          <w:rFonts w:ascii="Times New Roman" w:hAnsi="Times New Roman" w:cs="Times New Roman"/>
          <w:sz w:val="24"/>
          <w:szCs w:val="24"/>
        </w:rPr>
        <w:t xml:space="preserve">астоящего Приказа возложить на </w:t>
      </w:r>
      <w:r w:rsidRPr="00AF75C1">
        <w:rPr>
          <w:rFonts w:ascii="Times New Roman" w:eastAsia="Times New Roman" w:hAnsi="Times New Roman" w:cs="Times New Roman"/>
          <w:sz w:val="24"/>
          <w:szCs w:val="24"/>
        </w:rPr>
        <w:t>первого заместителя Министра по социальной защите и труду Приднестровской Молдавской Республики Русину Е.В.</w:t>
      </w:r>
    </w:p>
    <w:p w:rsidR="002211E8" w:rsidRPr="003B610B" w:rsidRDefault="00AC013D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211E8" w:rsidRPr="003B610B">
        <w:rPr>
          <w:rFonts w:ascii="Times New Roman" w:hAnsi="Times New Roman" w:cs="Times New Roman"/>
          <w:sz w:val="24"/>
          <w:szCs w:val="24"/>
        </w:rPr>
        <w:t>. Настоящий Приказ вступает в силу со дня официального опубликования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11E8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C013D" w:rsidRDefault="00AC013D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C013D" w:rsidRDefault="00AC013D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C013D" w:rsidRDefault="00AC013D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C013D" w:rsidRDefault="00AC013D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C013D" w:rsidRPr="003B610B" w:rsidRDefault="00AC013D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C013D" w:rsidRPr="00D8390E" w:rsidRDefault="00AC013D" w:rsidP="008A29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390E">
        <w:rPr>
          <w:rFonts w:ascii="Times New Roman" w:eastAsia="Times New Roman" w:hAnsi="Times New Roman" w:cs="Times New Roman"/>
          <w:b/>
          <w:sz w:val="24"/>
          <w:szCs w:val="24"/>
        </w:rPr>
        <w:t>И.о</w:t>
      </w:r>
      <w:proofErr w:type="gramStart"/>
      <w:r w:rsidRPr="00D8390E">
        <w:rPr>
          <w:rFonts w:ascii="Times New Roman" w:eastAsia="Times New Roman" w:hAnsi="Times New Roman" w:cs="Times New Roman"/>
          <w:b/>
          <w:sz w:val="24"/>
          <w:szCs w:val="24"/>
        </w:rPr>
        <w:t>.М</w:t>
      </w:r>
      <w:proofErr w:type="gramEnd"/>
      <w:r w:rsidRPr="00D8390E">
        <w:rPr>
          <w:rFonts w:ascii="Times New Roman" w:eastAsia="Times New Roman" w:hAnsi="Times New Roman" w:cs="Times New Roman"/>
          <w:b/>
          <w:sz w:val="24"/>
          <w:szCs w:val="24"/>
        </w:rPr>
        <w:t>инистра</w:t>
      </w:r>
      <w:r w:rsidRPr="00D8390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8390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8390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8390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8390E" w:rsidRPr="00D8390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r w:rsidRPr="00D8390E">
        <w:rPr>
          <w:rFonts w:ascii="Times New Roman" w:eastAsia="Times New Roman" w:hAnsi="Times New Roman" w:cs="Times New Roman"/>
          <w:b/>
          <w:sz w:val="24"/>
          <w:szCs w:val="24"/>
        </w:rPr>
        <w:tab/>
        <w:t>О.В.Буланова</w:t>
      </w:r>
    </w:p>
    <w:p w:rsidR="00AC013D" w:rsidRPr="001A2318" w:rsidRDefault="00AC013D" w:rsidP="008A29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211E8" w:rsidRDefault="002211E8" w:rsidP="00C12E29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CD7E5F" w:rsidRDefault="00CD7E5F" w:rsidP="00C12E29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C12E29" w:rsidRDefault="00C12E29" w:rsidP="00C12E29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C12E29" w:rsidRDefault="00C12E29" w:rsidP="00C12E29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AC013D" w:rsidRDefault="00AC013D" w:rsidP="00C12E29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AC013D" w:rsidRDefault="00AC013D" w:rsidP="00C12E29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AC013D" w:rsidRDefault="00AC013D" w:rsidP="00C12E29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AC013D" w:rsidRDefault="00AC013D" w:rsidP="00C12E29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AC013D" w:rsidRDefault="00AC013D" w:rsidP="00C12E29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AC013D" w:rsidRDefault="00AC013D" w:rsidP="00C12E29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AC013D" w:rsidRDefault="00AC013D" w:rsidP="00C12E29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AC013D" w:rsidRDefault="00AC013D" w:rsidP="00C12E29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AC013D" w:rsidRDefault="00AC013D" w:rsidP="00C12E29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AC013D" w:rsidRDefault="00AC013D" w:rsidP="00C12E29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AC013D" w:rsidRDefault="00AC013D" w:rsidP="00C12E29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AC013D" w:rsidRDefault="00AC013D" w:rsidP="00C12E29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AC013D" w:rsidRDefault="00AC013D" w:rsidP="00C12E29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AC013D" w:rsidRDefault="00AC013D" w:rsidP="00C12E29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C12E29" w:rsidRDefault="00C12E29" w:rsidP="00C12E29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D8390E" w:rsidRPr="00FE7EEE" w:rsidRDefault="00D8390E" w:rsidP="00C12E29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</w:p>
    <w:p w:rsidR="00D8390E" w:rsidRPr="00FE7EEE" w:rsidRDefault="00D8390E" w:rsidP="00C12E29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</w:p>
    <w:p w:rsidR="00D8390E" w:rsidRPr="00FE7EEE" w:rsidRDefault="00D8390E" w:rsidP="00C12E29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</w:p>
    <w:p w:rsidR="00D8390E" w:rsidRPr="00FE7EEE" w:rsidRDefault="00D8390E" w:rsidP="00C12E29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</w:p>
    <w:p w:rsidR="00D8390E" w:rsidRPr="00FE7EEE" w:rsidRDefault="00D8390E" w:rsidP="00C12E29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</w:p>
    <w:p w:rsidR="00D8390E" w:rsidRPr="00FE7EEE" w:rsidRDefault="00D8390E" w:rsidP="00C12E29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</w:p>
    <w:p w:rsidR="00D8390E" w:rsidRPr="00FE7EEE" w:rsidRDefault="00D8390E" w:rsidP="00C12E29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</w:p>
    <w:p w:rsidR="00D8390E" w:rsidRPr="00FE7EEE" w:rsidRDefault="00D8390E" w:rsidP="00C12E29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</w:p>
    <w:p w:rsidR="00D8390E" w:rsidRPr="00FE7EEE" w:rsidRDefault="00D8390E" w:rsidP="00C12E29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</w:p>
    <w:p w:rsidR="002211E8" w:rsidRPr="00065F0F" w:rsidRDefault="002211E8" w:rsidP="00C12E29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  <w:r w:rsidRPr="00065F0F">
        <w:rPr>
          <w:rFonts w:ascii="Times New Roman" w:hAnsi="Times New Roman" w:cs="Times New Roman"/>
          <w:sz w:val="20"/>
          <w:szCs w:val="20"/>
        </w:rPr>
        <w:t xml:space="preserve">Приложение </w:t>
      </w:r>
    </w:p>
    <w:p w:rsidR="002211E8" w:rsidRPr="00065F0F" w:rsidRDefault="002211E8" w:rsidP="00C12E29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  <w:r w:rsidRPr="00065F0F">
        <w:rPr>
          <w:rFonts w:ascii="Times New Roman" w:hAnsi="Times New Roman" w:cs="Times New Roman"/>
          <w:sz w:val="20"/>
          <w:szCs w:val="20"/>
        </w:rPr>
        <w:t>к Приказу Министерства</w:t>
      </w:r>
    </w:p>
    <w:p w:rsidR="002211E8" w:rsidRPr="00065F0F" w:rsidRDefault="00CA2D04" w:rsidP="00C12E29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  <w:r w:rsidRPr="00065F0F">
        <w:rPr>
          <w:rFonts w:ascii="Times New Roman" w:hAnsi="Times New Roman" w:cs="Times New Roman"/>
          <w:sz w:val="20"/>
          <w:szCs w:val="20"/>
        </w:rPr>
        <w:t>по социальной защите и труду</w:t>
      </w:r>
    </w:p>
    <w:p w:rsidR="002211E8" w:rsidRPr="00065F0F" w:rsidRDefault="002211E8" w:rsidP="00C12E29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  <w:r w:rsidRPr="00065F0F">
        <w:rPr>
          <w:rFonts w:ascii="Times New Roman" w:hAnsi="Times New Roman" w:cs="Times New Roman"/>
          <w:sz w:val="20"/>
          <w:szCs w:val="20"/>
        </w:rPr>
        <w:t xml:space="preserve">Приднестровской Молдавской Республики </w:t>
      </w:r>
    </w:p>
    <w:p w:rsidR="002211E8" w:rsidRPr="00065F0F" w:rsidRDefault="002211E8" w:rsidP="00C12E29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  <w:r w:rsidRPr="00065F0F">
        <w:rPr>
          <w:rFonts w:ascii="Times New Roman" w:hAnsi="Times New Roman" w:cs="Times New Roman"/>
          <w:sz w:val="20"/>
          <w:szCs w:val="20"/>
        </w:rPr>
        <w:t>от "</w:t>
      </w:r>
      <w:r w:rsidR="00F13ED1">
        <w:rPr>
          <w:rFonts w:ascii="Times New Roman" w:hAnsi="Times New Roman" w:cs="Times New Roman"/>
          <w:sz w:val="20"/>
          <w:szCs w:val="20"/>
        </w:rPr>
        <w:t>22</w:t>
      </w:r>
      <w:r w:rsidRPr="00065F0F">
        <w:rPr>
          <w:rFonts w:ascii="Times New Roman" w:hAnsi="Times New Roman" w:cs="Times New Roman"/>
          <w:sz w:val="20"/>
          <w:szCs w:val="20"/>
        </w:rPr>
        <w:t xml:space="preserve">" </w:t>
      </w:r>
      <w:r w:rsidR="00D8390E">
        <w:rPr>
          <w:rFonts w:ascii="Times New Roman" w:hAnsi="Times New Roman" w:cs="Times New Roman"/>
          <w:sz w:val="20"/>
          <w:szCs w:val="20"/>
        </w:rPr>
        <w:t xml:space="preserve">февраля </w:t>
      </w:r>
      <w:r w:rsidRPr="00065F0F">
        <w:rPr>
          <w:rFonts w:ascii="Times New Roman" w:hAnsi="Times New Roman" w:cs="Times New Roman"/>
          <w:sz w:val="20"/>
          <w:szCs w:val="20"/>
        </w:rPr>
        <w:t xml:space="preserve"> 201</w:t>
      </w:r>
      <w:r w:rsidR="00B23CB2" w:rsidRPr="00065F0F">
        <w:rPr>
          <w:rFonts w:ascii="Times New Roman" w:hAnsi="Times New Roman" w:cs="Times New Roman"/>
          <w:sz w:val="20"/>
          <w:szCs w:val="20"/>
        </w:rPr>
        <w:t>3</w:t>
      </w:r>
      <w:r w:rsidRPr="00065F0F">
        <w:rPr>
          <w:rFonts w:ascii="Times New Roman" w:hAnsi="Times New Roman" w:cs="Times New Roman"/>
          <w:sz w:val="20"/>
          <w:szCs w:val="20"/>
        </w:rPr>
        <w:t xml:space="preserve"> г. № </w:t>
      </w:r>
      <w:r w:rsidR="00F13ED1">
        <w:rPr>
          <w:rFonts w:ascii="Times New Roman" w:hAnsi="Times New Roman" w:cs="Times New Roman"/>
          <w:sz w:val="20"/>
          <w:szCs w:val="20"/>
        </w:rPr>
        <w:t>29</w:t>
      </w:r>
      <w:bookmarkStart w:id="1" w:name="_GoBack"/>
      <w:bookmarkEnd w:id="1"/>
    </w:p>
    <w:p w:rsidR="002211E8" w:rsidRPr="003B610B" w:rsidRDefault="002211E8" w:rsidP="00C12E29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4"/>
          <w:szCs w:val="24"/>
        </w:rPr>
      </w:pPr>
    </w:p>
    <w:p w:rsidR="002211E8" w:rsidRPr="003B610B" w:rsidRDefault="002211E8" w:rsidP="00C12E29">
      <w:pPr>
        <w:spacing w:line="240" w:lineRule="auto"/>
        <w:ind w:firstLine="851"/>
        <w:jc w:val="right"/>
        <w:rPr>
          <w:rFonts w:ascii="Times New Roman" w:hAnsi="Times New Roman" w:cs="Times New Roman"/>
          <w:sz w:val="24"/>
          <w:szCs w:val="24"/>
        </w:rPr>
      </w:pPr>
    </w:p>
    <w:p w:rsidR="002211E8" w:rsidRPr="00BB3A3F" w:rsidRDefault="002211E8" w:rsidP="00C12E29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3A3F">
        <w:rPr>
          <w:rFonts w:ascii="Times New Roman" w:hAnsi="Times New Roman" w:cs="Times New Roman"/>
          <w:b/>
          <w:sz w:val="24"/>
          <w:szCs w:val="24"/>
        </w:rPr>
        <w:t xml:space="preserve">ПОЛОЖЕНИЕ </w:t>
      </w:r>
    </w:p>
    <w:p w:rsidR="00065F0F" w:rsidRPr="00BB3A3F" w:rsidRDefault="00065F0F" w:rsidP="00C12E29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11E8" w:rsidRPr="00BB3A3F" w:rsidRDefault="002211E8" w:rsidP="00C12E29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B3A3F">
        <w:rPr>
          <w:rFonts w:ascii="Times New Roman" w:hAnsi="Times New Roman" w:cs="Times New Roman"/>
          <w:b/>
          <w:sz w:val="24"/>
          <w:szCs w:val="24"/>
        </w:rPr>
        <w:t>"О порядке выплаты единовременной компенсации гражданам, ставшим инвалидами в результате аварии на Чернобыльской АЭС, испытаний ядерного оружия до даты фактического прекращения таких испытаний и учений, аварии на производственном объединении "Маяк" и сбросов радиоактивных отходов в реку Теча и семьям за потерю кормильца"</w:t>
      </w:r>
      <w:proofErr w:type="gramEnd"/>
    </w:p>
    <w:p w:rsidR="002211E8" w:rsidRPr="003B610B" w:rsidRDefault="002211E8" w:rsidP="00C12E29">
      <w:pPr>
        <w:spacing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3B610B">
        <w:rPr>
          <w:rFonts w:ascii="Times New Roman" w:hAnsi="Times New Roman" w:cs="Times New Roman"/>
          <w:sz w:val="24"/>
          <w:szCs w:val="24"/>
        </w:rPr>
        <w:t>Настоящее Положение разработано в соответствии с Законом Приднестровской Молдавской Республики от 11 января 2010 года № 8-З-</w:t>
      </w:r>
      <w:r w:rsidRPr="003B610B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3B610B">
        <w:rPr>
          <w:rFonts w:ascii="Times New Roman" w:hAnsi="Times New Roman" w:cs="Times New Roman"/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катастроф" (САЗ 10-2)</w:t>
      </w:r>
      <w:r w:rsidR="001D08BF">
        <w:rPr>
          <w:rFonts w:ascii="Times New Roman" w:hAnsi="Times New Roman" w:cs="Times New Roman"/>
          <w:sz w:val="24"/>
          <w:szCs w:val="24"/>
        </w:rPr>
        <w:t>,</w:t>
      </w:r>
      <w:r w:rsidR="001D08BF" w:rsidRPr="00127C30">
        <w:rPr>
          <w:rFonts w:ascii="Times New Roman" w:hAnsi="Times New Roman" w:cs="Times New Roman"/>
          <w:sz w:val="24"/>
          <w:szCs w:val="24"/>
        </w:rPr>
        <w:t xml:space="preserve">с </w:t>
      </w:r>
      <w:r w:rsidR="00F13ED1">
        <w:rPr>
          <w:rFonts w:ascii="Times New Roman" w:eastAsia="Times New Roman" w:hAnsi="Times New Roman" w:cs="Times New Roman"/>
          <w:sz w:val="24"/>
          <w:szCs w:val="24"/>
        </w:rPr>
        <w:t>изменениями и</w:t>
      </w:r>
      <w:r w:rsidR="001D08BF" w:rsidRPr="00127C30">
        <w:rPr>
          <w:rFonts w:ascii="Times New Roman" w:hAnsi="Times New Roman" w:cs="Times New Roman"/>
          <w:sz w:val="24"/>
          <w:szCs w:val="24"/>
        </w:rPr>
        <w:t xml:space="preserve">дополнениями, внесенными </w:t>
      </w:r>
      <w:r w:rsidR="001D08BF">
        <w:rPr>
          <w:rFonts w:ascii="Times New Roman" w:hAnsi="Times New Roman" w:cs="Times New Roman"/>
          <w:sz w:val="24"/>
          <w:szCs w:val="24"/>
        </w:rPr>
        <w:t>з</w:t>
      </w:r>
      <w:r w:rsidR="001D08BF" w:rsidRPr="00127C30">
        <w:rPr>
          <w:rFonts w:ascii="Times New Roman" w:hAnsi="Times New Roman" w:cs="Times New Roman"/>
          <w:sz w:val="24"/>
          <w:szCs w:val="24"/>
        </w:rPr>
        <w:t>аконами Приднестровской Молдавской Республики от 21 апреля 2011 года № 30-ЗД-</w:t>
      </w:r>
      <w:r w:rsidR="001D08BF" w:rsidRPr="00127C3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1D08BF" w:rsidRPr="00127C30">
        <w:rPr>
          <w:rFonts w:ascii="Times New Roman" w:hAnsi="Times New Roman" w:cs="Times New Roman"/>
          <w:sz w:val="24"/>
          <w:szCs w:val="24"/>
        </w:rPr>
        <w:t xml:space="preserve"> (САЗ 11-</w:t>
      </w:r>
      <w:r w:rsidR="001D08BF">
        <w:rPr>
          <w:rFonts w:ascii="Times New Roman" w:hAnsi="Times New Roman" w:cs="Times New Roman"/>
          <w:sz w:val="24"/>
          <w:szCs w:val="24"/>
        </w:rPr>
        <w:t>1</w:t>
      </w:r>
      <w:r w:rsidR="001D08BF" w:rsidRPr="00127C30">
        <w:rPr>
          <w:rFonts w:ascii="Times New Roman" w:hAnsi="Times New Roman" w:cs="Times New Roman"/>
          <w:sz w:val="24"/>
          <w:szCs w:val="24"/>
        </w:rPr>
        <w:t>6), от 5 июля 2012 года № 122-ЗИД-</w:t>
      </w:r>
      <w:r w:rsidR="001D08BF" w:rsidRPr="00127C3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1D08BF" w:rsidRPr="00127C30">
        <w:rPr>
          <w:rFonts w:ascii="Times New Roman" w:hAnsi="Times New Roman" w:cs="Times New Roman"/>
          <w:sz w:val="24"/>
          <w:szCs w:val="24"/>
        </w:rPr>
        <w:t xml:space="preserve"> (САЗ 12-28) </w:t>
      </w:r>
      <w:r w:rsidRPr="003B610B">
        <w:rPr>
          <w:rFonts w:ascii="Times New Roman" w:hAnsi="Times New Roman" w:cs="Times New Roman"/>
          <w:sz w:val="24"/>
          <w:szCs w:val="24"/>
        </w:rPr>
        <w:t>и регулирует вопросывыплаты единовременной</w:t>
      </w:r>
      <w:proofErr w:type="gramEnd"/>
      <w:r w:rsidRPr="003B61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610B">
        <w:rPr>
          <w:rFonts w:ascii="Times New Roman" w:hAnsi="Times New Roman" w:cs="Times New Roman"/>
          <w:sz w:val="24"/>
          <w:szCs w:val="24"/>
        </w:rPr>
        <w:t xml:space="preserve">компенсации гражданам, ставшим инвалидами в результате аварии на Чернобыльской АЭС, испытаний ядерного оружия до даты фактического прекращения таких испытаний и учений, аварии на производственном объединении "Маяк" и сбросов радиоактивных отходов в реку </w:t>
      </w:r>
      <w:proofErr w:type="spellStart"/>
      <w:r w:rsidRPr="003B610B">
        <w:rPr>
          <w:rFonts w:ascii="Times New Roman" w:hAnsi="Times New Roman" w:cs="Times New Roman"/>
          <w:sz w:val="24"/>
          <w:szCs w:val="24"/>
        </w:rPr>
        <w:t>Теча</w:t>
      </w:r>
      <w:proofErr w:type="spellEnd"/>
      <w:r w:rsidRPr="003B610B">
        <w:rPr>
          <w:rFonts w:ascii="Times New Roman" w:hAnsi="Times New Roman" w:cs="Times New Roman"/>
          <w:sz w:val="24"/>
          <w:szCs w:val="24"/>
        </w:rPr>
        <w:t xml:space="preserve"> и семьям за потерю кормильца (далее – единовременная компенсация).</w:t>
      </w:r>
      <w:proofErr w:type="gramEnd"/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>2. Право на назначение и выплату единовременной компенсации имеют: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>а) граждане, ставшие инвалидами в результате аварии на Чернобыльской АЭС, испытаний ядерного оружия до даты фактического прекращения таких испытаний и учений, аварии на производственном объединении "Маяк" и сбросов радиоактивных отходов в реку Теча;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>б) семьи, потерявшие кормильца, при условии установлении причинно-следственной связи смерти с заболеванием: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 xml:space="preserve">1) супруг (супруга), не </w:t>
      </w:r>
      <w:proofErr w:type="gramStart"/>
      <w:r w:rsidRPr="003B610B">
        <w:rPr>
          <w:rFonts w:ascii="Times New Roman" w:hAnsi="Times New Roman" w:cs="Times New Roman"/>
          <w:sz w:val="24"/>
          <w:szCs w:val="24"/>
        </w:rPr>
        <w:t>вступившие</w:t>
      </w:r>
      <w:proofErr w:type="gramEnd"/>
      <w:r w:rsidRPr="003B610B">
        <w:rPr>
          <w:rFonts w:ascii="Times New Roman" w:hAnsi="Times New Roman" w:cs="Times New Roman"/>
          <w:sz w:val="24"/>
          <w:szCs w:val="24"/>
        </w:rPr>
        <w:t xml:space="preserve"> в повторный брак;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610B">
        <w:rPr>
          <w:rFonts w:ascii="Times New Roman" w:hAnsi="Times New Roman" w:cs="Times New Roman"/>
          <w:sz w:val="24"/>
          <w:szCs w:val="24"/>
        </w:rPr>
        <w:t>2) дети погибшего (умершего) кормильца, не достигшие возраста 18 (восемнадцати) лет, а при условии обучения по  очной форме в образовательных учреждениях всех типов и видов не зависимо от их организационно-правовых форм, за исключением образовательных учреждений дополнительного образования, - до окончания ими такого обучения,  но не позднее достижения ими возраста 23 (двадцати трех) лет или старше этого возраста, если таковые стали инвалидами</w:t>
      </w:r>
      <w:proofErr w:type="gramEnd"/>
      <w:r w:rsidRPr="003B610B">
        <w:rPr>
          <w:rFonts w:ascii="Times New Roman" w:hAnsi="Times New Roman" w:cs="Times New Roman"/>
          <w:sz w:val="24"/>
          <w:szCs w:val="24"/>
        </w:rPr>
        <w:t xml:space="preserve"> до достижения возраста 18 (восемнадцати) лет;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>3) родители, при отсутствии других членов семьи.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>3. Единовременная компенсация выплачивается в размере: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 xml:space="preserve">а) инвалидам </w:t>
      </w:r>
      <w:r w:rsidRPr="003B610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B610B">
        <w:rPr>
          <w:rFonts w:ascii="Times New Roman" w:hAnsi="Times New Roman" w:cs="Times New Roman"/>
          <w:sz w:val="24"/>
          <w:szCs w:val="24"/>
        </w:rPr>
        <w:t xml:space="preserve"> группы – 781,95 РУ МЗП;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 xml:space="preserve">б) инвалидам </w:t>
      </w:r>
      <w:r w:rsidRPr="003B610B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3B610B">
        <w:rPr>
          <w:rFonts w:ascii="Times New Roman" w:hAnsi="Times New Roman" w:cs="Times New Roman"/>
          <w:sz w:val="24"/>
          <w:szCs w:val="24"/>
        </w:rPr>
        <w:t xml:space="preserve"> группы – 526,32 РУ МЗП;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 xml:space="preserve">в) инвалидам </w:t>
      </w:r>
      <w:r w:rsidRPr="003B610B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3B610B">
        <w:rPr>
          <w:rFonts w:ascii="Times New Roman" w:hAnsi="Times New Roman" w:cs="Times New Roman"/>
          <w:sz w:val="24"/>
          <w:szCs w:val="24"/>
        </w:rPr>
        <w:t xml:space="preserve"> группы – 375,94 РУ МЗП.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 xml:space="preserve">В случае усиления инвалидности при переосвидетельствовании в консилиуме врачебной экспертизы жизнеспособности единовременная компенсация выплачивается по </w:t>
      </w:r>
      <w:r w:rsidRPr="003B610B">
        <w:rPr>
          <w:rFonts w:ascii="Times New Roman" w:hAnsi="Times New Roman" w:cs="Times New Roman"/>
          <w:sz w:val="24"/>
          <w:szCs w:val="24"/>
        </w:rPr>
        <w:lastRenderedPageBreak/>
        <w:t>вновь назначенной группе инвалидности, с зачетом ранее выплаченной суммы единовременной компенсации;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>г) семьям, потерявшим кормильца – 781,95 РУ МЗП;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>д) родителям, при отсутствии других членов семьи – 375,94 РУ МЗП.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 xml:space="preserve">4. Сумма единовременной компенсации, выплачиваемой семье, не зависит от количества членов семьи. 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>5. Родителям умершего (погибшего) указанная компенсация выплачивается независимо от состояния трудоспособности и нахождения на иждивении умершего (погибшего). При этом единовременная компенсация родителям производится в равных долях отдельно на каждого либо по их заявлению – в общей сумме одному из родителей. Если к моменту выплаты жив только один из родителей, единовременная компенсация выплачивается в полном размере.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 xml:space="preserve">6. Для осуществления выплаты единовременной компенсации в </w:t>
      </w:r>
      <w:r w:rsidR="00CA2D04" w:rsidRPr="003B610B">
        <w:rPr>
          <w:rFonts w:ascii="Times New Roman" w:hAnsi="Times New Roman" w:cs="Times New Roman"/>
          <w:sz w:val="24"/>
          <w:szCs w:val="24"/>
        </w:rPr>
        <w:t xml:space="preserve">территориальные органы Единого государственного фонда социального страхования </w:t>
      </w:r>
      <w:r w:rsidR="007C7C8F" w:rsidRPr="003B610B">
        <w:rPr>
          <w:rFonts w:ascii="Times New Roman" w:hAnsi="Times New Roman" w:cs="Times New Roman"/>
          <w:sz w:val="24"/>
          <w:szCs w:val="24"/>
        </w:rPr>
        <w:t>Приднестровской Молдавской Республики</w:t>
      </w:r>
      <w:r w:rsidRPr="003B610B">
        <w:rPr>
          <w:rFonts w:ascii="Times New Roman" w:hAnsi="Times New Roman" w:cs="Times New Roman"/>
          <w:sz w:val="24"/>
          <w:szCs w:val="24"/>
        </w:rPr>
        <w:t>представляются следующее документы: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>а) при первичном определении группы инвалидности: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>1) заявление о выплате единовременной компенсации;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>2) удостоверение о праве на льготы;</w:t>
      </w:r>
    </w:p>
    <w:p w:rsidR="002211E8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>3) копия документа удостоверяющего личность заявителя;</w:t>
      </w:r>
    </w:p>
    <w:p w:rsidR="00D816CF" w:rsidRPr="00D816CF" w:rsidRDefault="00D816CF" w:rsidP="00D816CF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D816CF">
        <w:rPr>
          <w:rFonts w:ascii="Times New Roman" w:eastAsia="Times New Roman" w:hAnsi="Times New Roman" w:cs="Times New Roman"/>
          <w:sz w:val="24"/>
          <w:szCs w:val="24"/>
        </w:rPr>
        <w:t>копия справки установленного образца, подтверждающая факт установления инвалидности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816CF" w:rsidRDefault="00D816CF" w:rsidP="00D816C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16CF">
        <w:rPr>
          <w:rFonts w:ascii="Times New Roman" w:eastAsia="Times New Roman" w:hAnsi="Times New Roman" w:cs="Times New Roman"/>
          <w:sz w:val="24"/>
          <w:szCs w:val="24"/>
        </w:rPr>
        <w:t xml:space="preserve">5)решение Межведомственного экспертного совета о причинной связи с радиационным воздействием вследствие катастрофы на Чернобыльской АЭС, испытаний ядерного оружия до даты фактического прекращения таких испытаний и учений, аварии на производственном объединении "Маяк" и сбросов радиоактивных отходов в реку </w:t>
      </w:r>
      <w:proofErr w:type="spellStart"/>
      <w:r w:rsidRPr="00D816CF">
        <w:rPr>
          <w:rFonts w:ascii="Times New Roman" w:eastAsia="Times New Roman" w:hAnsi="Times New Roman" w:cs="Times New Roman"/>
          <w:sz w:val="24"/>
          <w:szCs w:val="24"/>
        </w:rPr>
        <w:t>Теча</w:t>
      </w:r>
      <w:proofErr w:type="spellEnd"/>
      <w:r w:rsidR="008662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76A3" w:rsidRDefault="003076A3" w:rsidP="00D816C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610B">
        <w:rPr>
          <w:rFonts w:ascii="Times New Roman" w:hAnsi="Times New Roman" w:cs="Times New Roman"/>
          <w:sz w:val="24"/>
          <w:szCs w:val="24"/>
        </w:rPr>
        <w:t>В случае усиления инвалидности при переосвидетельствовании в консилиуме врачебной экспертизы жизнеспособности</w:t>
      </w:r>
      <w:r w:rsidR="00D046F4">
        <w:rPr>
          <w:rFonts w:ascii="Times New Roman" w:eastAsia="Times New Roman" w:hAnsi="Times New Roman" w:cs="Times New Roman"/>
          <w:sz w:val="24"/>
          <w:szCs w:val="24"/>
        </w:rPr>
        <w:t>заявитель так же представляет</w:t>
      </w:r>
      <w:r w:rsidR="00D046F4" w:rsidRPr="00D816CF">
        <w:rPr>
          <w:rFonts w:ascii="Times New Roman" w:eastAsia="Times New Roman" w:hAnsi="Times New Roman" w:cs="Times New Roman"/>
          <w:sz w:val="24"/>
          <w:szCs w:val="24"/>
        </w:rPr>
        <w:t>решение Межведомственного экспертного совета</w:t>
      </w:r>
      <w:r w:rsidR="00D046F4">
        <w:rPr>
          <w:rFonts w:ascii="Times New Roman" w:eastAsia="Times New Roman" w:hAnsi="Times New Roman" w:cs="Times New Roman"/>
          <w:sz w:val="24"/>
          <w:szCs w:val="24"/>
        </w:rPr>
        <w:t xml:space="preserve"> о наличии или отсутствии </w:t>
      </w:r>
      <w:r w:rsidR="00D046F4" w:rsidRPr="00D816CF">
        <w:rPr>
          <w:rFonts w:ascii="Times New Roman" w:eastAsia="Times New Roman" w:hAnsi="Times New Roman" w:cs="Times New Roman"/>
          <w:sz w:val="24"/>
          <w:szCs w:val="24"/>
        </w:rPr>
        <w:t>причинной связи</w:t>
      </w:r>
      <w:r w:rsidR="0084028F">
        <w:rPr>
          <w:rFonts w:ascii="Times New Roman" w:eastAsia="Times New Roman" w:hAnsi="Times New Roman" w:cs="Times New Roman"/>
          <w:sz w:val="24"/>
          <w:szCs w:val="24"/>
        </w:rPr>
        <w:t xml:space="preserve">усиления </w:t>
      </w:r>
      <w:r w:rsidR="0084028F" w:rsidRPr="003B610B">
        <w:rPr>
          <w:rFonts w:ascii="Times New Roman" w:hAnsi="Times New Roman" w:cs="Times New Roman"/>
          <w:sz w:val="24"/>
          <w:szCs w:val="24"/>
        </w:rPr>
        <w:t>инвалидности</w:t>
      </w:r>
      <w:r w:rsidR="0084028F" w:rsidRPr="00D816CF">
        <w:rPr>
          <w:rFonts w:ascii="Times New Roman" w:eastAsia="Times New Roman" w:hAnsi="Times New Roman" w:cs="Times New Roman"/>
          <w:sz w:val="24"/>
          <w:szCs w:val="24"/>
        </w:rPr>
        <w:t xml:space="preserve">с радиационным воздействием вследствие катастрофы на Чернобыльской АЭС, испытаний ядерного оружия до даты фактического прекращения таких испытаний и учений, аварии на производственном объединении "Маяк" и сбросов радиоактивных отходов в реку </w:t>
      </w:r>
      <w:proofErr w:type="spellStart"/>
      <w:r w:rsidR="0084028F" w:rsidRPr="00D816CF">
        <w:rPr>
          <w:rFonts w:ascii="Times New Roman" w:eastAsia="Times New Roman" w:hAnsi="Times New Roman" w:cs="Times New Roman"/>
          <w:sz w:val="24"/>
          <w:szCs w:val="24"/>
        </w:rPr>
        <w:t>Теча</w:t>
      </w:r>
      <w:proofErr w:type="spellEnd"/>
      <w:r w:rsidR="008662D7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:rsidR="002211E8" w:rsidRPr="003B610B" w:rsidRDefault="002211E8" w:rsidP="00D816C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>б) семьям, потерявшим кормильца, и родителям, при отсутствии других членов семьи, при условии установлении причинно-следственной связи смерти с заболеванием: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>1) заявление о выплате единовременной компенсации;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>2) удостоверение о праве на льготы;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>3) копия документа удостоверяющего личность заявителя;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>4) копия свидетельства о браке;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>5) копия свидетельства о смерти кормильца;</w:t>
      </w:r>
    </w:p>
    <w:p w:rsidR="002211E8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 xml:space="preserve">6) </w:t>
      </w:r>
      <w:r w:rsidR="008662D7" w:rsidRPr="00D816CF">
        <w:rPr>
          <w:rFonts w:ascii="Times New Roman" w:eastAsia="Times New Roman" w:hAnsi="Times New Roman" w:cs="Times New Roman"/>
          <w:sz w:val="24"/>
          <w:szCs w:val="24"/>
        </w:rPr>
        <w:t xml:space="preserve">решение Межведомственного экспертного совета </w:t>
      </w:r>
      <w:r w:rsidRPr="003B610B">
        <w:rPr>
          <w:rFonts w:ascii="Times New Roman" w:hAnsi="Times New Roman" w:cs="Times New Roman"/>
          <w:sz w:val="24"/>
          <w:szCs w:val="24"/>
        </w:rPr>
        <w:t xml:space="preserve">о причинной связи смерти с заболеванием вследствие катастрофы на Чернобыльской АЭС, ядерных испытаний до даты фактического прекращения таких испытаний и учений, аварии на производственном объединении "Маяк" и сбросов радиоактивных отходов в реку </w:t>
      </w:r>
      <w:proofErr w:type="spellStart"/>
      <w:r w:rsidRPr="003B610B">
        <w:rPr>
          <w:rFonts w:ascii="Times New Roman" w:hAnsi="Times New Roman" w:cs="Times New Roman"/>
          <w:sz w:val="24"/>
          <w:szCs w:val="24"/>
        </w:rPr>
        <w:t>Теча</w:t>
      </w:r>
      <w:proofErr w:type="spellEnd"/>
      <w:r w:rsidRPr="003B610B">
        <w:rPr>
          <w:rFonts w:ascii="Times New Roman" w:hAnsi="Times New Roman" w:cs="Times New Roman"/>
          <w:sz w:val="24"/>
          <w:szCs w:val="24"/>
        </w:rPr>
        <w:t>.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 xml:space="preserve">7. Документы, предъявляемые в копиях (кроме уже заверенных в установленном порядке), заверяются (после сверки их с соответствующим подлинником), штампом </w:t>
      </w:r>
      <w:r w:rsidR="00CA2D04" w:rsidRPr="003B610B">
        <w:rPr>
          <w:rFonts w:ascii="Times New Roman" w:hAnsi="Times New Roman" w:cs="Times New Roman"/>
          <w:sz w:val="24"/>
          <w:szCs w:val="24"/>
        </w:rPr>
        <w:t xml:space="preserve">территориального органа Единого государственного фонда социального страхования </w:t>
      </w:r>
      <w:r w:rsidR="007C7C8F" w:rsidRPr="003B610B">
        <w:rPr>
          <w:rFonts w:ascii="Times New Roman" w:hAnsi="Times New Roman" w:cs="Times New Roman"/>
          <w:sz w:val="24"/>
          <w:szCs w:val="24"/>
        </w:rPr>
        <w:t>Приднестровской Молдавской Республики</w:t>
      </w:r>
      <w:proofErr w:type="gramStart"/>
      <w:r w:rsidRPr="003B610B">
        <w:rPr>
          <w:rFonts w:ascii="Times New Roman" w:hAnsi="Times New Roman" w:cs="Times New Roman"/>
          <w:sz w:val="24"/>
          <w:szCs w:val="24"/>
        </w:rPr>
        <w:t>"к</w:t>
      </w:r>
      <w:proofErr w:type="gramEnd"/>
      <w:r w:rsidRPr="003B610B">
        <w:rPr>
          <w:rFonts w:ascii="Times New Roman" w:hAnsi="Times New Roman" w:cs="Times New Roman"/>
          <w:sz w:val="24"/>
          <w:szCs w:val="24"/>
        </w:rPr>
        <w:t>опия верна" и личной подписью специалиста, осуществляющего прием заявлений.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 xml:space="preserve">8. В случаях, когда к заявлению приложены не все необходимые для назначения единовременной компенсации документы, заявителю дается разъяснение, какие документы он должен представить дополнительно. Для представления недостающих </w:t>
      </w:r>
      <w:r w:rsidRPr="003B610B">
        <w:rPr>
          <w:rFonts w:ascii="Times New Roman" w:hAnsi="Times New Roman" w:cs="Times New Roman"/>
          <w:sz w:val="24"/>
          <w:szCs w:val="24"/>
        </w:rPr>
        <w:lastRenderedPageBreak/>
        <w:t>документов, заявителю устанавливается трехмесячный срок их подачи с момента регистрации заявления.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 xml:space="preserve">9. Выплата единовременной компенсации осуществляется </w:t>
      </w:r>
      <w:r w:rsidR="007C7C8F" w:rsidRPr="003B610B">
        <w:rPr>
          <w:rFonts w:ascii="Times New Roman" w:hAnsi="Times New Roman" w:cs="Times New Roman"/>
          <w:sz w:val="24"/>
          <w:szCs w:val="24"/>
        </w:rPr>
        <w:t>территориальными органами Единого государственного фонда социального страхования Приднестровской Молдавской Республики</w:t>
      </w:r>
      <w:r w:rsidRPr="003B610B">
        <w:rPr>
          <w:rFonts w:ascii="Times New Roman" w:hAnsi="Times New Roman" w:cs="Times New Roman"/>
          <w:sz w:val="24"/>
          <w:szCs w:val="24"/>
        </w:rPr>
        <w:t>по месту постоянной прописки лиц, которым назначена данная компенсация.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 xml:space="preserve">10. Решение о выплате (об отказе в выплате) единовременной компенсации принимается не позднее 10 дней со дня подачи заявления со всеми необходимыми документами. 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 xml:space="preserve">11. </w:t>
      </w:r>
      <w:r w:rsidR="007C7C8F" w:rsidRPr="003B610B">
        <w:rPr>
          <w:rFonts w:ascii="Times New Roman" w:hAnsi="Times New Roman" w:cs="Times New Roman"/>
          <w:sz w:val="24"/>
          <w:szCs w:val="24"/>
        </w:rPr>
        <w:t>Территориальный орган Единого государственного фонда социального страхования Приднестровской Молдавской Республики</w:t>
      </w:r>
      <w:r w:rsidRPr="003B610B">
        <w:rPr>
          <w:rFonts w:ascii="Times New Roman" w:hAnsi="Times New Roman" w:cs="Times New Roman"/>
          <w:sz w:val="24"/>
          <w:szCs w:val="24"/>
        </w:rPr>
        <w:t>не позднее 10 дней после вынесения соответствующего решения письменно извещает заявителя об отказе в назначении единовременной компенсации с указанием причины отказа и одновременно с возвращением всех документов.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 xml:space="preserve">12. Документы подшиваются в основное личное дело получателя пособий и компенсаций. 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 xml:space="preserve">13. Выплата единовременной компенсации оформляется распоряжением </w:t>
      </w:r>
      <w:r w:rsidR="007C7C8F" w:rsidRPr="003B610B">
        <w:rPr>
          <w:rFonts w:ascii="Times New Roman" w:hAnsi="Times New Roman" w:cs="Times New Roman"/>
          <w:sz w:val="24"/>
          <w:szCs w:val="24"/>
        </w:rPr>
        <w:t>территориального органа Единого государственного фонда социального страхования Приднестровской Молдавской Республики</w:t>
      </w:r>
      <w:r w:rsidRPr="003B610B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>В распоряжении</w:t>
      </w:r>
      <w:r w:rsidR="007C7C8F" w:rsidRPr="003B610B">
        <w:rPr>
          <w:rFonts w:ascii="Times New Roman" w:hAnsi="Times New Roman" w:cs="Times New Roman"/>
          <w:sz w:val="24"/>
          <w:szCs w:val="24"/>
        </w:rPr>
        <w:t xml:space="preserve"> территориального органа Единого государственного фонда социального страхования Приднестровской Молдавской Республики</w:t>
      </w:r>
      <w:r w:rsidRPr="003B610B">
        <w:rPr>
          <w:rFonts w:ascii="Times New Roman" w:hAnsi="Times New Roman" w:cs="Times New Roman"/>
          <w:b/>
          <w:sz w:val="24"/>
          <w:szCs w:val="24"/>
        </w:rPr>
        <w:t>,</w:t>
      </w:r>
      <w:r w:rsidRPr="003B610B">
        <w:rPr>
          <w:rFonts w:ascii="Times New Roman" w:hAnsi="Times New Roman" w:cs="Times New Roman"/>
          <w:sz w:val="24"/>
          <w:szCs w:val="24"/>
        </w:rPr>
        <w:t xml:space="preserve"> при выплате единовременной компенсации, в случае смерти кормильца, должны быть указаны лица, которым назначается данная компенсация, полный размер выплаты, в том числе размер в равных долях на каждого имеющего право на получение данной компенсации.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>14. Выплата единовременной компенсации осуществляется при наличии всех необходимых документов, определенных пунктом 6</w:t>
      </w:r>
      <w:r w:rsidR="00BA1397">
        <w:rPr>
          <w:rFonts w:ascii="Times New Roman" w:hAnsi="Times New Roman" w:cs="Times New Roman"/>
          <w:sz w:val="24"/>
          <w:szCs w:val="24"/>
        </w:rPr>
        <w:t>.</w:t>
      </w:r>
      <w:r w:rsidRPr="003B610B">
        <w:rPr>
          <w:rFonts w:ascii="Times New Roman" w:hAnsi="Times New Roman" w:cs="Times New Roman"/>
          <w:sz w:val="24"/>
          <w:szCs w:val="24"/>
        </w:rPr>
        <w:t xml:space="preserve"> настоящего Положения. 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>15. На требования о выплате единовременной компенсации исковая давность не распространяется.</w:t>
      </w:r>
    </w:p>
    <w:p w:rsidR="002211E8" w:rsidRPr="003B610B" w:rsidRDefault="002211E8" w:rsidP="00C12E2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610B">
        <w:rPr>
          <w:rFonts w:ascii="Times New Roman" w:hAnsi="Times New Roman" w:cs="Times New Roman"/>
          <w:sz w:val="24"/>
          <w:szCs w:val="24"/>
        </w:rPr>
        <w:t>16. Споры по вопросам выплаты единовременной компенсации разрешаются в порядке, предусмотренном законодательством Приднестровской Молдавской Республики.</w:t>
      </w:r>
    </w:p>
    <w:p w:rsidR="00977F44" w:rsidRPr="003B610B" w:rsidRDefault="00977F44" w:rsidP="00C12E29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sectPr w:rsidR="00977F44" w:rsidRPr="003B610B" w:rsidSect="00481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211E8"/>
    <w:rsid w:val="00065F0F"/>
    <w:rsid w:val="001C78B9"/>
    <w:rsid w:val="001D08BF"/>
    <w:rsid w:val="002211E8"/>
    <w:rsid w:val="0026602F"/>
    <w:rsid w:val="00296602"/>
    <w:rsid w:val="002A5AF6"/>
    <w:rsid w:val="002E1162"/>
    <w:rsid w:val="003076A3"/>
    <w:rsid w:val="00321070"/>
    <w:rsid w:val="003B610B"/>
    <w:rsid w:val="003D534A"/>
    <w:rsid w:val="0043155B"/>
    <w:rsid w:val="00481674"/>
    <w:rsid w:val="0052378E"/>
    <w:rsid w:val="005514BA"/>
    <w:rsid w:val="00607430"/>
    <w:rsid w:val="0063507E"/>
    <w:rsid w:val="006E167A"/>
    <w:rsid w:val="007326E4"/>
    <w:rsid w:val="007471BD"/>
    <w:rsid w:val="007601D8"/>
    <w:rsid w:val="007772AF"/>
    <w:rsid w:val="007C7C8F"/>
    <w:rsid w:val="0084028F"/>
    <w:rsid w:val="008662D7"/>
    <w:rsid w:val="008A295D"/>
    <w:rsid w:val="008B2D49"/>
    <w:rsid w:val="00977F44"/>
    <w:rsid w:val="00A326F9"/>
    <w:rsid w:val="00AB18B1"/>
    <w:rsid w:val="00AC013D"/>
    <w:rsid w:val="00B23CB2"/>
    <w:rsid w:val="00B50ED4"/>
    <w:rsid w:val="00B76065"/>
    <w:rsid w:val="00BA1397"/>
    <w:rsid w:val="00BB1D95"/>
    <w:rsid w:val="00BB3A3F"/>
    <w:rsid w:val="00C12E29"/>
    <w:rsid w:val="00C330F4"/>
    <w:rsid w:val="00CA2D04"/>
    <w:rsid w:val="00CD7E5F"/>
    <w:rsid w:val="00D046F4"/>
    <w:rsid w:val="00D816CF"/>
    <w:rsid w:val="00D8390E"/>
    <w:rsid w:val="00E63F1B"/>
    <w:rsid w:val="00ED133E"/>
    <w:rsid w:val="00F13ED1"/>
    <w:rsid w:val="00F66179"/>
    <w:rsid w:val="00FE7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674"/>
  </w:style>
  <w:style w:type="paragraph" w:styleId="3">
    <w:name w:val="heading 3"/>
    <w:basedOn w:val="a"/>
    <w:next w:val="a"/>
    <w:link w:val="30"/>
    <w:qFormat/>
    <w:rsid w:val="002211E8"/>
    <w:pPr>
      <w:keepNext/>
      <w:spacing w:after="0" w:line="240" w:lineRule="auto"/>
      <w:jc w:val="right"/>
      <w:outlineLvl w:val="2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211E8"/>
    <w:rPr>
      <w:rFonts w:ascii="Times New Roman" w:eastAsia="Times New Roman" w:hAnsi="Times New Roman" w:cs="Times New Roman"/>
      <w:b/>
      <w:sz w:val="28"/>
      <w:szCs w:val="20"/>
    </w:rPr>
  </w:style>
  <w:style w:type="paragraph" w:styleId="a3">
    <w:name w:val="Body Text"/>
    <w:basedOn w:val="a"/>
    <w:link w:val="a4"/>
    <w:rsid w:val="002211E8"/>
    <w:pPr>
      <w:spacing w:after="0" w:line="240" w:lineRule="auto"/>
      <w:jc w:val="center"/>
    </w:pPr>
    <w:rPr>
      <w:rFonts w:ascii="Arial" w:eastAsia="Times New Roman" w:hAnsi="Arial" w:cs="Times New Roman"/>
      <w:b/>
      <w:szCs w:val="20"/>
    </w:rPr>
  </w:style>
  <w:style w:type="character" w:customStyle="1" w:styleId="a4">
    <w:name w:val="Основной текст Знак"/>
    <w:basedOn w:val="a0"/>
    <w:link w:val="a3"/>
    <w:rsid w:val="002211E8"/>
    <w:rPr>
      <w:rFonts w:ascii="Arial" w:eastAsia="Times New Roman" w:hAnsi="Arial" w:cs="Times New Roman"/>
      <w:b/>
      <w:szCs w:val="20"/>
    </w:rPr>
  </w:style>
  <w:style w:type="paragraph" w:styleId="a5">
    <w:name w:val="Body Text Indent"/>
    <w:basedOn w:val="a"/>
    <w:link w:val="a6"/>
    <w:rsid w:val="002211E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2211E8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21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211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ups6</dc:creator>
  <cp:keywords/>
  <dc:description/>
  <cp:lastModifiedBy>krotova</cp:lastModifiedBy>
  <cp:revision>30</cp:revision>
  <dcterms:created xsi:type="dcterms:W3CDTF">2012-11-09T11:18:00Z</dcterms:created>
  <dcterms:modified xsi:type="dcterms:W3CDTF">2013-06-27T11:19:00Z</dcterms:modified>
</cp:coreProperties>
</file>