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AABCD87" w:rsidP="6AABCD87" w:rsidRDefault="6AABCD87" w14:paraId="310112A2" w14:textId="3269CF9B">
      <w:pPr>
        <w:jc w:val="center"/>
        <w:rPr>
          <w:b w:val="1"/>
          <w:bCs w:val="1"/>
          <w:sz w:val="36"/>
          <w:szCs w:val="36"/>
        </w:rPr>
      </w:pPr>
    </w:p>
    <w:p w:rsidR="39E1E354" w:rsidP="39E1E354" w:rsidRDefault="39E1E354" w14:paraId="4676FB71" w14:textId="07C0FD7B">
      <w:pPr>
        <w:pStyle w:val="Normal"/>
        <w:jc w:val="center"/>
        <w:rPr>
          <w:b w:val="1"/>
          <w:bCs w:val="1"/>
          <w:sz w:val="36"/>
          <w:szCs w:val="36"/>
        </w:rPr>
      </w:pPr>
    </w:p>
    <w:p w:rsidR="39E1E354" w:rsidP="39E1E354" w:rsidRDefault="39E1E354" w14:paraId="2C25DAA8" w14:textId="606A524E">
      <w:pPr>
        <w:pStyle w:val="Normal"/>
        <w:jc w:val="center"/>
        <w:rPr>
          <w:b w:val="1"/>
          <w:bCs w:val="1"/>
          <w:sz w:val="36"/>
          <w:szCs w:val="36"/>
        </w:rPr>
      </w:pPr>
    </w:p>
    <w:p w:rsidR="39E1E354" w:rsidP="39E1E354" w:rsidRDefault="39E1E354" w14:paraId="750D96B5" w14:textId="57FAF6F3">
      <w:pPr>
        <w:pStyle w:val="Normal"/>
        <w:jc w:val="center"/>
        <w:rPr>
          <w:b w:val="1"/>
          <w:bCs w:val="1"/>
          <w:sz w:val="36"/>
          <w:szCs w:val="36"/>
        </w:rPr>
      </w:pPr>
    </w:p>
    <w:p xmlns:wp14="http://schemas.microsoft.com/office/word/2010/wordml" w:rsidP="6AABCD87" w14:paraId="2C078E63" wp14:textId="61ECCBB9">
      <w:pPr>
        <w:jc w:val="center"/>
      </w:pPr>
      <w:bookmarkStart w:name="_GoBack" w:id="0"/>
      <w:bookmarkEnd w:id="0"/>
      <w:r w:rsidRPr="6AABCD87" w:rsidR="55D3A642">
        <w:rPr>
          <w:b w:val="1"/>
          <w:bCs w:val="1"/>
          <w:sz w:val="36"/>
          <w:szCs w:val="36"/>
        </w:rPr>
        <w:t>KF6017 Software Architecture for Games</w:t>
      </w:r>
    </w:p>
    <w:p w:rsidR="6AABCD87" w:rsidP="6AABCD87" w:rsidRDefault="6AABCD87" w14:paraId="617702A6" w14:textId="5AC57698">
      <w:pPr>
        <w:pStyle w:val="Normal"/>
        <w:jc w:val="center"/>
        <w:rPr>
          <w:b w:val="1"/>
          <w:bCs w:val="1"/>
          <w:sz w:val="36"/>
          <w:szCs w:val="36"/>
        </w:rPr>
      </w:pPr>
    </w:p>
    <w:p w:rsidR="55D3A642" w:rsidP="7A590A99" w:rsidRDefault="55D3A642" w14:paraId="10FE221D" w14:textId="18844684">
      <w:pPr>
        <w:pStyle w:val="Normal"/>
        <w:jc w:val="center"/>
        <w:rPr>
          <w:b w:val="1"/>
          <w:bCs w:val="1"/>
          <w:sz w:val="52"/>
          <w:szCs w:val="52"/>
        </w:rPr>
      </w:pPr>
      <w:r w:rsidRPr="7A590A99" w:rsidR="55D3A642">
        <w:rPr>
          <w:b w:val="1"/>
          <w:bCs w:val="1"/>
          <w:sz w:val="52"/>
          <w:szCs w:val="52"/>
        </w:rPr>
        <w:t>G</w:t>
      </w:r>
      <w:r w:rsidRPr="7A590A99" w:rsidR="242D3093">
        <w:rPr>
          <w:b w:val="1"/>
          <w:bCs w:val="1"/>
          <w:sz w:val="52"/>
          <w:szCs w:val="52"/>
        </w:rPr>
        <w:t>AME DOCUMENTATION</w:t>
      </w:r>
    </w:p>
    <w:p w:rsidR="55D3A642" w:rsidP="25E1135A" w:rsidRDefault="55D3A642" w14:paraId="12320B75" w14:textId="619C936F">
      <w:pPr>
        <w:pStyle w:val="Normal"/>
        <w:jc w:val="center"/>
        <w:rPr>
          <w:b w:val="1"/>
          <w:bCs w:val="1"/>
          <w:sz w:val="52"/>
          <w:szCs w:val="52"/>
        </w:rPr>
      </w:pPr>
    </w:p>
    <w:p w:rsidR="55D3A642" w:rsidP="6AABCD87" w:rsidRDefault="55D3A642" w14:paraId="18092288" w14:textId="015B466C">
      <w:pPr>
        <w:pStyle w:val="Normal"/>
        <w:jc w:val="center"/>
        <w:rPr>
          <w:b w:val="1"/>
          <w:bCs w:val="1"/>
          <w:sz w:val="32"/>
          <w:szCs w:val="32"/>
        </w:rPr>
      </w:pPr>
      <w:r w:rsidRPr="6AABCD87" w:rsidR="55D3A642">
        <w:rPr>
          <w:b w:val="1"/>
          <w:bCs w:val="1"/>
          <w:sz w:val="32"/>
          <w:szCs w:val="32"/>
        </w:rPr>
        <w:t>W18010859</w:t>
      </w:r>
    </w:p>
    <w:p w:rsidR="6AABCD87" w:rsidP="6AABCD87" w:rsidRDefault="6AABCD87" w14:paraId="73F3BAA9" w14:textId="3659A9D9">
      <w:pPr>
        <w:pStyle w:val="Normal"/>
        <w:jc w:val="center"/>
        <w:rPr>
          <w:b w:val="1"/>
          <w:bCs w:val="1"/>
          <w:sz w:val="32"/>
          <w:szCs w:val="32"/>
        </w:rPr>
      </w:pPr>
    </w:p>
    <w:p w:rsidR="55D3A642" w:rsidP="6AABCD87" w:rsidRDefault="55D3A642" w14:paraId="6CF7DBF1" w14:textId="4789B311">
      <w:pPr>
        <w:pStyle w:val="Normal"/>
        <w:jc w:val="center"/>
        <w:rPr>
          <w:b w:val="1"/>
          <w:bCs w:val="1"/>
          <w:sz w:val="32"/>
          <w:szCs w:val="32"/>
        </w:rPr>
      </w:pPr>
      <w:r w:rsidRPr="7A590A99" w:rsidR="55D3A642">
        <w:rPr>
          <w:b w:val="1"/>
          <w:bCs w:val="1"/>
          <w:sz w:val="28"/>
          <w:szCs w:val="28"/>
        </w:rPr>
        <w:t>Extension: Level system</w:t>
      </w:r>
    </w:p>
    <w:p w:rsidR="23A87D29" w:rsidP="7A590A99" w:rsidRDefault="23A87D29" w14:paraId="701BC9B5" w14:textId="07695892">
      <w:pPr>
        <w:pStyle w:val="Normal"/>
        <w:jc w:val="center"/>
        <w:rPr>
          <w:b w:val="1"/>
          <w:bCs w:val="1"/>
          <w:sz w:val="28"/>
          <w:szCs w:val="28"/>
        </w:rPr>
      </w:pPr>
      <w:r w:rsidRPr="7A590A99" w:rsidR="23A87D29">
        <w:rPr>
          <w:b w:val="1"/>
          <w:bCs w:val="1"/>
          <w:sz w:val="28"/>
          <w:szCs w:val="28"/>
        </w:rPr>
        <w:t>Word count: 6</w:t>
      </w:r>
      <w:r w:rsidRPr="7A590A99" w:rsidR="7943B456">
        <w:rPr>
          <w:b w:val="1"/>
          <w:bCs w:val="1"/>
          <w:sz w:val="28"/>
          <w:szCs w:val="28"/>
        </w:rPr>
        <w:t>47</w:t>
      </w:r>
    </w:p>
    <w:p w:rsidR="25E1135A" w:rsidP="25E1135A" w:rsidRDefault="25E1135A" w14:paraId="77CE6323" w14:textId="1B0989AC">
      <w:pPr>
        <w:pStyle w:val="Normal"/>
        <w:jc w:val="center"/>
        <w:rPr>
          <w:b w:val="1"/>
          <w:bCs w:val="1"/>
          <w:sz w:val="28"/>
          <w:szCs w:val="28"/>
        </w:rPr>
      </w:pPr>
    </w:p>
    <w:p w:rsidR="25E1135A" w:rsidP="25E1135A" w:rsidRDefault="25E1135A" w14:paraId="2AEFD07B" w14:textId="733A0147">
      <w:pPr>
        <w:pStyle w:val="Normal"/>
        <w:jc w:val="left"/>
        <w:rPr>
          <w:b w:val="1"/>
          <w:bCs w:val="1"/>
          <w:sz w:val="28"/>
          <w:szCs w:val="28"/>
        </w:rPr>
      </w:pPr>
    </w:p>
    <w:p w:rsidR="25E1135A" w:rsidP="25E1135A" w:rsidRDefault="25E1135A" w14:paraId="10758EBD" w14:textId="6AA725CC">
      <w:pPr>
        <w:pStyle w:val="Normal"/>
        <w:jc w:val="left"/>
        <w:rPr>
          <w:b w:val="1"/>
          <w:bCs w:val="1"/>
          <w:sz w:val="28"/>
          <w:szCs w:val="28"/>
        </w:rPr>
      </w:pPr>
    </w:p>
    <w:p w:rsidR="25E1135A" w:rsidP="25E1135A" w:rsidRDefault="25E1135A" w14:paraId="7766DC10" w14:textId="6A149627">
      <w:pPr>
        <w:pStyle w:val="Normal"/>
        <w:jc w:val="left"/>
        <w:rPr>
          <w:b w:val="1"/>
          <w:bCs w:val="1"/>
          <w:sz w:val="28"/>
          <w:szCs w:val="28"/>
        </w:rPr>
      </w:pPr>
    </w:p>
    <w:p w:rsidR="25E1135A" w:rsidP="25E1135A" w:rsidRDefault="25E1135A" w14:paraId="79F52B1E" w14:textId="281F3C40">
      <w:pPr>
        <w:pStyle w:val="Normal"/>
        <w:jc w:val="left"/>
        <w:rPr>
          <w:b w:val="1"/>
          <w:bCs w:val="1"/>
          <w:sz w:val="28"/>
          <w:szCs w:val="28"/>
        </w:rPr>
      </w:pPr>
    </w:p>
    <w:p w:rsidR="25E1135A" w:rsidP="25E1135A" w:rsidRDefault="25E1135A" w14:paraId="59E40560" w14:textId="06D0A5A2">
      <w:pPr>
        <w:pStyle w:val="Normal"/>
        <w:jc w:val="left"/>
        <w:rPr>
          <w:b w:val="1"/>
          <w:bCs w:val="1"/>
          <w:sz w:val="28"/>
          <w:szCs w:val="28"/>
        </w:rPr>
      </w:pPr>
    </w:p>
    <w:p w:rsidR="25E1135A" w:rsidP="25E1135A" w:rsidRDefault="25E1135A" w14:paraId="2FE7B669" w14:textId="61843F01">
      <w:pPr>
        <w:pStyle w:val="Normal"/>
        <w:jc w:val="left"/>
        <w:rPr>
          <w:b w:val="1"/>
          <w:bCs w:val="1"/>
          <w:sz w:val="28"/>
          <w:szCs w:val="28"/>
        </w:rPr>
      </w:pPr>
    </w:p>
    <w:p w:rsidR="25E1135A" w:rsidP="25E1135A" w:rsidRDefault="25E1135A" w14:paraId="590975EA" w14:textId="4EF6E03A">
      <w:pPr>
        <w:pStyle w:val="Normal"/>
        <w:jc w:val="left"/>
        <w:rPr>
          <w:b w:val="1"/>
          <w:bCs w:val="1"/>
          <w:sz w:val="28"/>
          <w:szCs w:val="28"/>
        </w:rPr>
      </w:pPr>
    </w:p>
    <w:p w:rsidR="25E1135A" w:rsidP="25E1135A" w:rsidRDefault="25E1135A" w14:paraId="762D9A68" w14:textId="7ACDDE5C">
      <w:pPr>
        <w:pStyle w:val="Normal"/>
        <w:jc w:val="left"/>
        <w:rPr>
          <w:b w:val="1"/>
          <w:bCs w:val="1"/>
          <w:sz w:val="28"/>
          <w:szCs w:val="28"/>
        </w:rPr>
      </w:pPr>
    </w:p>
    <w:p w:rsidR="25E1135A" w:rsidP="25E1135A" w:rsidRDefault="25E1135A" w14:paraId="1F259A69" w14:textId="7ABA9A5B">
      <w:pPr>
        <w:pStyle w:val="Normal"/>
        <w:jc w:val="left"/>
        <w:rPr>
          <w:b w:val="1"/>
          <w:bCs w:val="1"/>
          <w:sz w:val="28"/>
          <w:szCs w:val="28"/>
        </w:rPr>
      </w:pPr>
    </w:p>
    <w:p w:rsidR="25E1135A" w:rsidP="25E1135A" w:rsidRDefault="25E1135A" w14:paraId="0C4A7C0B" w14:textId="017CD1FE">
      <w:pPr>
        <w:pStyle w:val="Normal"/>
        <w:jc w:val="left"/>
        <w:rPr>
          <w:b w:val="1"/>
          <w:bCs w:val="1"/>
          <w:sz w:val="28"/>
          <w:szCs w:val="28"/>
        </w:rPr>
      </w:pPr>
    </w:p>
    <w:p w:rsidR="25E1135A" w:rsidP="25E1135A" w:rsidRDefault="25E1135A" w14:paraId="41D8C5DD" w14:textId="0789873A">
      <w:pPr>
        <w:pStyle w:val="Normal"/>
        <w:jc w:val="left"/>
        <w:rPr>
          <w:b w:val="1"/>
          <w:bCs w:val="1"/>
          <w:sz w:val="28"/>
          <w:szCs w:val="28"/>
        </w:rPr>
      </w:pPr>
    </w:p>
    <w:p w:rsidR="5C203B63" w:rsidP="25E1135A" w:rsidRDefault="5C203B63" w14:paraId="11A0D900" w14:textId="2F076AE3">
      <w:pPr>
        <w:pStyle w:val="Normal"/>
        <w:jc w:val="left"/>
        <w:rPr>
          <w:b w:val="1"/>
          <w:bCs w:val="1"/>
          <w:sz w:val="28"/>
          <w:szCs w:val="28"/>
        </w:rPr>
      </w:pPr>
      <w:r w:rsidRPr="7A590A99" w:rsidR="5C203B63">
        <w:rPr>
          <w:b w:val="1"/>
          <w:bCs w:val="1"/>
          <w:sz w:val="28"/>
          <w:szCs w:val="28"/>
        </w:rPr>
        <w:t>Class diagram</w:t>
      </w:r>
    </w:p>
    <w:p w:rsidR="25E1135A" w:rsidP="25E1135A" w:rsidRDefault="25E1135A" w14:paraId="254981F9" w14:textId="729BE354">
      <w:pPr>
        <w:pStyle w:val="Normal"/>
        <w:jc w:val="left"/>
      </w:pPr>
      <w:r w:rsidR="5E7CE2E1">
        <w:drawing>
          <wp:inline wp14:editId="522F908B" wp14:anchorId="6AB7D3EC">
            <wp:extent cx="5867400" cy="3850481"/>
            <wp:effectExtent l="0" t="0" r="0" b="0"/>
            <wp:docPr id="211668782" name="" title=""/>
            <wp:cNvGraphicFramePr>
              <a:graphicFrameLocks noChangeAspect="1"/>
            </wp:cNvGraphicFramePr>
            <a:graphic>
              <a:graphicData uri="http://schemas.openxmlformats.org/drawingml/2006/picture">
                <pic:pic>
                  <pic:nvPicPr>
                    <pic:cNvPr id="0" name=""/>
                    <pic:cNvPicPr/>
                  </pic:nvPicPr>
                  <pic:blipFill>
                    <a:blip r:embed="Rc20668cf86a64363">
                      <a:extLst>
                        <a:ext xmlns:a="http://schemas.openxmlformats.org/drawingml/2006/main" uri="{28A0092B-C50C-407E-A947-70E740481C1C}">
                          <a14:useLocalDpi val="0"/>
                        </a:ext>
                      </a:extLst>
                    </a:blip>
                    <a:stretch>
                      <a:fillRect/>
                    </a:stretch>
                  </pic:blipFill>
                  <pic:spPr>
                    <a:xfrm>
                      <a:off x="0" y="0"/>
                      <a:ext cx="5867400" cy="3850481"/>
                    </a:xfrm>
                    <a:prstGeom prst="rect">
                      <a:avLst/>
                    </a:prstGeom>
                  </pic:spPr>
                </pic:pic>
              </a:graphicData>
            </a:graphic>
          </wp:inline>
        </w:drawing>
      </w:r>
    </w:p>
    <w:p w:rsidR="5E7CE2E1" w:rsidP="7A590A99" w:rsidRDefault="5E7CE2E1" w14:paraId="2664A665" w14:textId="368133A0">
      <w:pPr>
        <w:pStyle w:val="Normal"/>
        <w:jc w:val="left"/>
        <w:rPr>
          <w:b w:val="0"/>
          <w:bCs w:val="0"/>
          <w:i w:val="1"/>
          <w:iCs w:val="1"/>
          <w:sz w:val="22"/>
          <w:szCs w:val="22"/>
        </w:rPr>
      </w:pPr>
      <w:r w:rsidRPr="7A590A99" w:rsidR="5E7CE2E1">
        <w:rPr>
          <w:b w:val="0"/>
          <w:bCs w:val="0"/>
          <w:i w:val="1"/>
          <w:iCs w:val="1"/>
          <w:sz w:val="22"/>
          <w:szCs w:val="22"/>
        </w:rPr>
        <w:t>Note: this diagram is available in</w:t>
      </w:r>
      <w:r w:rsidRPr="7A590A99" w:rsidR="125A2436">
        <w:rPr>
          <w:b w:val="0"/>
          <w:bCs w:val="0"/>
          <w:i w:val="1"/>
          <w:iCs w:val="1"/>
          <w:sz w:val="22"/>
          <w:szCs w:val="22"/>
        </w:rPr>
        <w:t xml:space="preserve"> the</w:t>
      </w:r>
      <w:r w:rsidRPr="7A590A99" w:rsidR="5E7CE2E1">
        <w:rPr>
          <w:b w:val="0"/>
          <w:bCs w:val="0"/>
          <w:i w:val="1"/>
          <w:iCs w:val="1"/>
          <w:sz w:val="22"/>
          <w:szCs w:val="22"/>
        </w:rPr>
        <w:t xml:space="preserve"> submission folder, in</w:t>
      </w:r>
      <w:r w:rsidRPr="7A590A99" w:rsidR="3A5A3A11">
        <w:rPr>
          <w:b w:val="0"/>
          <w:bCs w:val="0"/>
          <w:i w:val="1"/>
          <w:iCs w:val="1"/>
          <w:sz w:val="22"/>
          <w:szCs w:val="22"/>
        </w:rPr>
        <w:t xml:space="preserve"> the</w:t>
      </w:r>
      <w:r w:rsidRPr="7A590A99" w:rsidR="5E7CE2E1">
        <w:rPr>
          <w:b w:val="0"/>
          <w:bCs w:val="0"/>
          <w:i w:val="1"/>
          <w:iCs w:val="1"/>
          <w:sz w:val="22"/>
          <w:szCs w:val="22"/>
        </w:rPr>
        <w:t xml:space="preserve"> case of th</w:t>
      </w:r>
      <w:r w:rsidRPr="7A590A99" w:rsidR="3D30546F">
        <w:rPr>
          <w:b w:val="0"/>
          <w:bCs w:val="0"/>
          <w:i w:val="1"/>
          <w:iCs w:val="1"/>
          <w:sz w:val="22"/>
          <w:szCs w:val="22"/>
        </w:rPr>
        <w:t>e above</w:t>
      </w:r>
      <w:r w:rsidRPr="7A590A99" w:rsidR="5E7CE2E1">
        <w:rPr>
          <w:b w:val="0"/>
          <w:bCs w:val="0"/>
          <w:i w:val="1"/>
          <w:iCs w:val="1"/>
          <w:sz w:val="22"/>
          <w:szCs w:val="22"/>
        </w:rPr>
        <w:t xml:space="preserve"> being too small/hard to read.</w:t>
      </w:r>
    </w:p>
    <w:p w:rsidR="7A590A99" w:rsidP="7A590A99" w:rsidRDefault="7A590A99" w14:paraId="6EE62FAC" w14:textId="6E1D6272">
      <w:pPr>
        <w:pStyle w:val="Normal"/>
        <w:jc w:val="left"/>
        <w:rPr>
          <w:b w:val="1"/>
          <w:bCs w:val="1"/>
          <w:sz w:val="28"/>
          <w:szCs w:val="28"/>
        </w:rPr>
      </w:pPr>
    </w:p>
    <w:p w:rsidR="5C203B63" w:rsidP="25E1135A" w:rsidRDefault="5C203B63" w14:paraId="4047EDF8" w14:textId="36BC3933">
      <w:pPr>
        <w:pStyle w:val="Normal"/>
        <w:jc w:val="left"/>
        <w:rPr>
          <w:b w:val="1"/>
          <w:bCs w:val="1"/>
          <w:sz w:val="28"/>
          <w:szCs w:val="28"/>
        </w:rPr>
      </w:pPr>
      <w:r w:rsidRPr="7A590A99" w:rsidR="5C203B63">
        <w:rPr>
          <w:b w:val="1"/>
          <w:bCs w:val="1"/>
          <w:sz w:val="28"/>
          <w:szCs w:val="28"/>
        </w:rPr>
        <w:t>Sequence diagram</w:t>
      </w:r>
    </w:p>
    <w:p w:rsidR="25E1135A" w:rsidP="25E1135A" w:rsidRDefault="25E1135A" w14:paraId="1FC8382D" w14:textId="7823AFDA">
      <w:pPr>
        <w:pStyle w:val="Normal"/>
        <w:jc w:val="left"/>
      </w:pPr>
      <w:r w:rsidR="4DD57E28">
        <w:drawing>
          <wp:inline wp14:editId="28CD44E8" wp14:anchorId="3AE612BD">
            <wp:extent cx="6019086" cy="6134100"/>
            <wp:effectExtent l="0" t="0" r="0" b="0"/>
            <wp:docPr id="176282639" name="" title=""/>
            <wp:cNvGraphicFramePr>
              <a:graphicFrameLocks noChangeAspect="1"/>
            </wp:cNvGraphicFramePr>
            <a:graphic>
              <a:graphicData uri="http://schemas.openxmlformats.org/drawingml/2006/picture">
                <pic:pic>
                  <pic:nvPicPr>
                    <pic:cNvPr id="0" name=""/>
                    <pic:cNvPicPr/>
                  </pic:nvPicPr>
                  <pic:blipFill>
                    <a:blip r:embed="R58ae52bd955c4fe5">
                      <a:extLst>
                        <a:ext xmlns:a="http://schemas.openxmlformats.org/drawingml/2006/main" uri="{28A0092B-C50C-407E-A947-70E740481C1C}">
                          <a14:useLocalDpi val="0"/>
                        </a:ext>
                      </a:extLst>
                    </a:blip>
                    <a:stretch>
                      <a:fillRect/>
                    </a:stretch>
                  </pic:blipFill>
                  <pic:spPr>
                    <a:xfrm>
                      <a:off x="0" y="0"/>
                      <a:ext cx="6019086" cy="6134100"/>
                    </a:xfrm>
                    <a:prstGeom prst="rect">
                      <a:avLst/>
                    </a:prstGeom>
                  </pic:spPr>
                </pic:pic>
              </a:graphicData>
            </a:graphic>
          </wp:inline>
        </w:drawing>
      </w:r>
      <w:r w:rsidR="62B60A13">
        <w:rPr/>
        <w:t xml:space="preserve">This diagram shows the dynamic </w:t>
      </w:r>
      <w:proofErr w:type="spellStart"/>
      <w:r w:rsidR="62B60A13">
        <w:rPr/>
        <w:t>behaviour</w:t>
      </w:r>
      <w:proofErr w:type="spellEnd"/>
      <w:r w:rsidR="62B60A13">
        <w:rPr/>
        <w:t xml:space="preserve"> for the handling of the level system in the game.</w:t>
      </w:r>
    </w:p>
    <w:p w:rsidR="7DF59174" w:rsidP="7A590A99" w:rsidRDefault="7DF59174" w14:paraId="6295C30F" w14:textId="34961837">
      <w:pPr>
        <w:pStyle w:val="Normal"/>
        <w:jc w:val="left"/>
        <w:rPr>
          <w:b w:val="0"/>
          <w:bCs w:val="0"/>
          <w:i w:val="1"/>
          <w:iCs w:val="1"/>
          <w:sz w:val="22"/>
          <w:szCs w:val="22"/>
        </w:rPr>
      </w:pPr>
      <w:r w:rsidRPr="7A590A99" w:rsidR="7DF59174">
        <w:rPr>
          <w:b w:val="0"/>
          <w:bCs w:val="0"/>
          <w:i w:val="1"/>
          <w:iCs w:val="1"/>
          <w:sz w:val="22"/>
          <w:szCs w:val="22"/>
        </w:rPr>
        <w:t>Note: this diagram is available in</w:t>
      </w:r>
      <w:r w:rsidRPr="7A590A99" w:rsidR="5755D377">
        <w:rPr>
          <w:b w:val="0"/>
          <w:bCs w:val="0"/>
          <w:i w:val="1"/>
          <w:iCs w:val="1"/>
          <w:sz w:val="22"/>
          <w:szCs w:val="22"/>
        </w:rPr>
        <w:t xml:space="preserve"> the</w:t>
      </w:r>
      <w:r w:rsidRPr="7A590A99" w:rsidR="7DF59174">
        <w:rPr>
          <w:b w:val="0"/>
          <w:bCs w:val="0"/>
          <w:i w:val="1"/>
          <w:iCs w:val="1"/>
          <w:sz w:val="22"/>
          <w:szCs w:val="22"/>
        </w:rPr>
        <w:t xml:space="preserve"> submission folder, in the case of the above being too small/hard to read.</w:t>
      </w:r>
    </w:p>
    <w:p w:rsidR="7A590A99" w:rsidP="7A590A99" w:rsidRDefault="7A590A99" w14:paraId="7801AACA" w14:textId="7DDDAAAB">
      <w:pPr>
        <w:pStyle w:val="Normal"/>
        <w:jc w:val="left"/>
        <w:rPr>
          <w:b w:val="1"/>
          <w:bCs w:val="1"/>
          <w:sz w:val="28"/>
          <w:szCs w:val="28"/>
        </w:rPr>
      </w:pPr>
    </w:p>
    <w:p w:rsidR="5C203B63" w:rsidP="25E1135A" w:rsidRDefault="5C203B63" w14:paraId="134A98FA" w14:textId="5FE37116">
      <w:pPr>
        <w:pStyle w:val="Normal"/>
        <w:jc w:val="left"/>
        <w:rPr>
          <w:b w:val="1"/>
          <w:bCs w:val="1"/>
          <w:sz w:val="28"/>
          <w:szCs w:val="28"/>
        </w:rPr>
      </w:pPr>
      <w:r w:rsidRPr="25E1135A" w:rsidR="5C203B63">
        <w:rPr>
          <w:b w:val="1"/>
          <w:bCs w:val="1"/>
          <w:sz w:val="28"/>
          <w:szCs w:val="28"/>
        </w:rPr>
        <w:t>Key advantages and disadvantages</w:t>
      </w:r>
    </w:p>
    <w:p w:rsidR="5C203B63" w:rsidP="25E1135A" w:rsidRDefault="5C203B63" w14:paraId="531F2F27" w14:textId="6CCC4381">
      <w:pPr>
        <w:pStyle w:val="Normal"/>
        <w:jc w:val="left"/>
        <w:rPr>
          <w:b w:val="1"/>
          <w:bCs w:val="1"/>
          <w:sz w:val="28"/>
          <w:szCs w:val="28"/>
        </w:rPr>
      </w:pPr>
      <w:r w:rsidRPr="25E1135A" w:rsidR="5C203B63">
        <w:rPr>
          <w:b w:val="1"/>
          <w:bCs w:val="1"/>
          <w:sz w:val="24"/>
          <w:szCs w:val="24"/>
        </w:rPr>
        <w:t>Advantages</w:t>
      </w:r>
    </w:p>
    <w:p w:rsidR="25E1135A" w:rsidP="7A590A99" w:rsidRDefault="25E1135A" w14:paraId="7C17ABF4" w14:textId="097A0768">
      <w:pPr>
        <w:pStyle w:val="Normal"/>
        <w:jc w:val="left"/>
        <w:rPr>
          <w:b w:val="0"/>
          <w:bCs w:val="0"/>
          <w:sz w:val="24"/>
          <w:szCs w:val="24"/>
        </w:rPr>
      </w:pPr>
      <w:r w:rsidRPr="7A590A99" w:rsidR="623A10E9">
        <w:rPr>
          <w:b w:val="0"/>
          <w:bCs w:val="0"/>
          <w:sz w:val="24"/>
          <w:szCs w:val="24"/>
        </w:rPr>
        <w:t xml:space="preserve">One of the most significant advantages to the implementation of this level system is the fact that it is very decoupled – as can be seen in the class and sequence diagrams above, the </w:t>
      </w:r>
      <w:proofErr w:type="spellStart"/>
      <w:r w:rsidRPr="7A590A99" w:rsidR="623A10E9">
        <w:rPr>
          <w:b w:val="0"/>
          <w:bCs w:val="0"/>
          <w:sz w:val="24"/>
          <w:szCs w:val="24"/>
        </w:rPr>
        <w:t>LevelManager</w:t>
      </w:r>
      <w:proofErr w:type="spellEnd"/>
      <w:r w:rsidRPr="7A590A99" w:rsidR="623A10E9">
        <w:rPr>
          <w:b w:val="0"/>
          <w:bCs w:val="0"/>
          <w:sz w:val="24"/>
          <w:szCs w:val="24"/>
        </w:rPr>
        <w:t xml:space="preserve"> class does not have any connec</w:t>
      </w:r>
      <w:r w:rsidRPr="7A590A99" w:rsidR="387DF09B">
        <w:rPr>
          <w:b w:val="0"/>
          <w:bCs w:val="0"/>
          <w:sz w:val="24"/>
          <w:szCs w:val="24"/>
        </w:rPr>
        <w:t>ting dependencies</w:t>
      </w:r>
      <w:r w:rsidRPr="7A590A99" w:rsidR="623A10E9">
        <w:rPr>
          <w:b w:val="0"/>
          <w:bCs w:val="0"/>
          <w:sz w:val="24"/>
          <w:szCs w:val="24"/>
        </w:rPr>
        <w:t xml:space="preserve"> </w:t>
      </w:r>
      <w:r w:rsidRPr="7A590A99" w:rsidR="059DD3EE">
        <w:rPr>
          <w:b w:val="0"/>
          <w:bCs w:val="0"/>
          <w:sz w:val="24"/>
          <w:szCs w:val="24"/>
        </w:rPr>
        <w:t>for</w:t>
      </w:r>
      <w:r w:rsidRPr="7A590A99" w:rsidR="623A10E9">
        <w:rPr>
          <w:b w:val="0"/>
          <w:bCs w:val="0"/>
          <w:sz w:val="24"/>
          <w:szCs w:val="24"/>
        </w:rPr>
        <w:t xml:space="preserve"> any classes </w:t>
      </w:r>
      <w:r w:rsidRPr="7A590A99" w:rsidR="52BF68B9">
        <w:rPr>
          <w:b w:val="0"/>
          <w:bCs w:val="0"/>
          <w:sz w:val="24"/>
          <w:szCs w:val="24"/>
        </w:rPr>
        <w:t>except for</w:t>
      </w:r>
      <w:r w:rsidRPr="7A590A99" w:rsidR="623A10E9">
        <w:rPr>
          <w:b w:val="0"/>
          <w:bCs w:val="0"/>
          <w:sz w:val="24"/>
          <w:szCs w:val="24"/>
        </w:rPr>
        <w:t xml:space="preserve"> the main Game class – this is because </w:t>
      </w:r>
      <w:r w:rsidRPr="7A590A99" w:rsidR="174C3112">
        <w:rPr>
          <w:b w:val="0"/>
          <w:bCs w:val="0"/>
          <w:sz w:val="24"/>
          <w:szCs w:val="24"/>
        </w:rPr>
        <w:t xml:space="preserve">all that is needed for the level system to work is to return the number of </w:t>
      </w:r>
      <w:proofErr w:type="spellStart"/>
      <w:r w:rsidRPr="7A590A99" w:rsidR="174C3112">
        <w:rPr>
          <w:b w:val="0"/>
          <w:bCs w:val="0"/>
          <w:sz w:val="24"/>
          <w:szCs w:val="24"/>
        </w:rPr>
        <w:t>GameObjects</w:t>
      </w:r>
      <w:proofErr w:type="spellEnd"/>
      <w:r w:rsidRPr="7A590A99" w:rsidR="174C3112">
        <w:rPr>
          <w:b w:val="0"/>
          <w:bCs w:val="0"/>
          <w:sz w:val="24"/>
          <w:szCs w:val="24"/>
        </w:rPr>
        <w:t xml:space="preserve"> in the </w:t>
      </w:r>
      <w:proofErr w:type="spellStart"/>
      <w:r w:rsidRPr="7A590A99" w:rsidR="174C3112">
        <w:rPr>
          <w:b w:val="0"/>
          <w:bCs w:val="0"/>
          <w:sz w:val="24"/>
          <w:szCs w:val="24"/>
        </w:rPr>
        <w:t>ObjectManager</w:t>
      </w:r>
      <w:proofErr w:type="spellEnd"/>
      <w:r w:rsidRPr="7A590A99" w:rsidR="174C3112">
        <w:rPr>
          <w:b w:val="0"/>
          <w:bCs w:val="0"/>
          <w:sz w:val="24"/>
          <w:szCs w:val="24"/>
        </w:rPr>
        <w:t xml:space="preserve"> class, which can be done via the Game class thanks to the </w:t>
      </w:r>
      <w:proofErr w:type="spellStart"/>
      <w:r w:rsidRPr="7A590A99" w:rsidR="174C3112">
        <w:rPr>
          <w:b w:val="0"/>
          <w:bCs w:val="0"/>
          <w:sz w:val="24"/>
          <w:szCs w:val="24"/>
        </w:rPr>
        <w:t>GetObjectManager</w:t>
      </w:r>
      <w:proofErr w:type="spellEnd"/>
      <w:r w:rsidRPr="7A590A99" w:rsidR="174C3112">
        <w:rPr>
          <w:b w:val="0"/>
          <w:bCs w:val="0"/>
          <w:sz w:val="24"/>
          <w:szCs w:val="24"/>
        </w:rPr>
        <w:t xml:space="preserve">() function. There is also a </w:t>
      </w:r>
      <w:proofErr w:type="spellStart"/>
      <w:r w:rsidRPr="7A590A99" w:rsidR="174C3112">
        <w:rPr>
          <w:b w:val="0"/>
          <w:bCs w:val="0"/>
          <w:sz w:val="24"/>
          <w:szCs w:val="24"/>
        </w:rPr>
        <w:t>GetObjectList</w:t>
      </w:r>
      <w:proofErr w:type="spellEnd"/>
      <w:r w:rsidRPr="7A590A99" w:rsidR="174C3112">
        <w:rPr>
          <w:b w:val="0"/>
          <w:bCs w:val="0"/>
          <w:sz w:val="24"/>
          <w:szCs w:val="24"/>
        </w:rPr>
        <w:t xml:space="preserve">() </w:t>
      </w:r>
      <w:r w:rsidRPr="7A590A99" w:rsidR="06220610">
        <w:rPr>
          <w:b w:val="0"/>
          <w:bCs w:val="0"/>
          <w:sz w:val="24"/>
          <w:szCs w:val="24"/>
        </w:rPr>
        <w:t xml:space="preserve">function in the </w:t>
      </w:r>
      <w:proofErr w:type="spellStart"/>
      <w:r w:rsidRPr="7A590A99" w:rsidR="06220610">
        <w:rPr>
          <w:b w:val="0"/>
          <w:bCs w:val="0"/>
          <w:sz w:val="24"/>
          <w:szCs w:val="24"/>
        </w:rPr>
        <w:t>ObjectManager</w:t>
      </w:r>
      <w:proofErr w:type="spellEnd"/>
      <w:r w:rsidRPr="7A590A99" w:rsidR="06220610">
        <w:rPr>
          <w:b w:val="0"/>
          <w:bCs w:val="0"/>
          <w:sz w:val="24"/>
          <w:szCs w:val="24"/>
        </w:rPr>
        <w:t xml:space="preserve"> class to help make the returning of the size of </w:t>
      </w:r>
      <w:proofErr w:type="spellStart"/>
      <w:r w:rsidRPr="7A590A99" w:rsidR="06220610">
        <w:rPr>
          <w:b w:val="0"/>
          <w:bCs w:val="0"/>
          <w:sz w:val="24"/>
          <w:szCs w:val="24"/>
        </w:rPr>
        <w:t>pObjectList</w:t>
      </w:r>
      <w:proofErr w:type="spellEnd"/>
      <w:r w:rsidRPr="7A590A99" w:rsidR="06220610">
        <w:rPr>
          <w:b w:val="0"/>
          <w:bCs w:val="0"/>
          <w:sz w:val="24"/>
          <w:szCs w:val="24"/>
        </w:rPr>
        <w:t xml:space="preserve"> more efficient </w:t>
      </w:r>
      <w:r w:rsidRPr="7A590A99" w:rsidR="2A25B0D6">
        <w:rPr>
          <w:b w:val="0"/>
          <w:bCs w:val="0"/>
          <w:sz w:val="24"/>
          <w:szCs w:val="24"/>
        </w:rPr>
        <w:t xml:space="preserve">code-wise </w:t>
      </w:r>
      <w:r w:rsidRPr="7A590A99" w:rsidR="06220610">
        <w:rPr>
          <w:b w:val="0"/>
          <w:bCs w:val="0"/>
          <w:sz w:val="24"/>
          <w:szCs w:val="24"/>
        </w:rPr>
        <w:t xml:space="preserve">in </w:t>
      </w:r>
      <w:proofErr w:type="spellStart"/>
      <w:r w:rsidRPr="7A590A99" w:rsidR="06220610">
        <w:rPr>
          <w:b w:val="0"/>
          <w:bCs w:val="0"/>
          <w:sz w:val="24"/>
          <w:szCs w:val="24"/>
        </w:rPr>
        <w:t>LevelManager</w:t>
      </w:r>
      <w:proofErr w:type="spellEnd"/>
      <w:r w:rsidRPr="7A590A99" w:rsidR="06220610">
        <w:rPr>
          <w:b w:val="0"/>
          <w:bCs w:val="0"/>
          <w:sz w:val="24"/>
          <w:szCs w:val="24"/>
        </w:rPr>
        <w:t>.</w:t>
      </w:r>
      <w:r w:rsidRPr="7A590A99" w:rsidR="1A0266AF">
        <w:rPr>
          <w:b w:val="0"/>
          <w:bCs w:val="0"/>
          <w:sz w:val="24"/>
          <w:szCs w:val="24"/>
        </w:rPr>
        <w:t xml:space="preserve"> The </w:t>
      </w:r>
      <w:proofErr w:type="spellStart"/>
      <w:r w:rsidRPr="7A590A99" w:rsidR="1A0266AF">
        <w:rPr>
          <w:b w:val="0"/>
          <w:bCs w:val="0"/>
          <w:sz w:val="24"/>
          <w:szCs w:val="24"/>
        </w:rPr>
        <w:t>LevelManager</w:t>
      </w:r>
      <w:proofErr w:type="spellEnd"/>
      <w:r w:rsidRPr="7A590A99" w:rsidR="1A0266AF">
        <w:rPr>
          <w:b w:val="0"/>
          <w:bCs w:val="0"/>
          <w:sz w:val="24"/>
          <w:szCs w:val="24"/>
        </w:rPr>
        <w:t xml:space="preserve"> class also needs to call </w:t>
      </w:r>
      <w:proofErr w:type="spellStart"/>
      <w:r w:rsidRPr="7A590A99" w:rsidR="1A0266AF">
        <w:rPr>
          <w:b w:val="0"/>
          <w:bCs w:val="0"/>
          <w:sz w:val="24"/>
          <w:szCs w:val="24"/>
        </w:rPr>
        <w:t>StartOfGame</w:t>
      </w:r>
      <w:proofErr w:type="spellEnd"/>
      <w:r w:rsidRPr="7A590A99" w:rsidR="1A0266AF">
        <w:rPr>
          <w:b w:val="0"/>
          <w:bCs w:val="0"/>
          <w:sz w:val="24"/>
          <w:szCs w:val="24"/>
        </w:rPr>
        <w:t>() to restart the levels which can, of course, be done via the Game class.</w:t>
      </w:r>
    </w:p>
    <w:p w:rsidR="1A0266AF" w:rsidP="7A590A99" w:rsidRDefault="1A0266AF" w14:paraId="3C1472C7" w14:textId="7E27EAC3">
      <w:pPr>
        <w:pStyle w:val="Normal"/>
        <w:jc w:val="left"/>
        <w:rPr>
          <w:b w:val="0"/>
          <w:bCs w:val="0"/>
          <w:sz w:val="24"/>
          <w:szCs w:val="24"/>
        </w:rPr>
      </w:pPr>
      <w:r w:rsidRPr="7A590A99" w:rsidR="1A0266AF">
        <w:rPr>
          <w:b w:val="0"/>
          <w:bCs w:val="0"/>
          <w:sz w:val="24"/>
          <w:szCs w:val="24"/>
        </w:rPr>
        <w:t>The dependency on the Game class is also only included in the LevelManager.</w:t>
      </w:r>
      <w:proofErr w:type="spellStart"/>
      <w:r w:rsidRPr="7A590A99" w:rsidR="1A0266AF">
        <w:rPr>
          <w:b w:val="0"/>
          <w:bCs w:val="0"/>
          <w:sz w:val="24"/>
          <w:szCs w:val="24"/>
        </w:rPr>
        <w:t>cpp</w:t>
      </w:r>
      <w:proofErr w:type="spellEnd"/>
      <w:r w:rsidRPr="7A590A99" w:rsidR="1A0266AF">
        <w:rPr>
          <w:b w:val="0"/>
          <w:bCs w:val="0"/>
          <w:sz w:val="24"/>
          <w:szCs w:val="24"/>
        </w:rPr>
        <w:t xml:space="preserve"> file, making the </w:t>
      </w:r>
      <w:r w:rsidRPr="7A590A99" w:rsidR="1A0266AF">
        <w:rPr>
          <w:b w:val="0"/>
          <w:bCs w:val="0"/>
          <w:sz w:val="24"/>
          <w:szCs w:val="24"/>
        </w:rPr>
        <w:t>dependency</w:t>
      </w:r>
      <w:r w:rsidRPr="7A590A99" w:rsidR="1A0266AF">
        <w:rPr>
          <w:b w:val="0"/>
          <w:bCs w:val="0"/>
          <w:sz w:val="24"/>
          <w:szCs w:val="24"/>
        </w:rPr>
        <w:t xml:space="preserve"> a soft dependency and therefore further reducing the coupling of this level system implementation.</w:t>
      </w:r>
    </w:p>
    <w:p w:rsidR="7D1182C3" w:rsidP="7A590A99" w:rsidRDefault="7D1182C3" w14:paraId="07AACE36" w14:textId="0A765C11">
      <w:pPr>
        <w:pStyle w:val="Normal"/>
        <w:jc w:val="left"/>
        <w:rPr>
          <w:b w:val="0"/>
          <w:bCs w:val="0"/>
          <w:sz w:val="24"/>
          <w:szCs w:val="24"/>
        </w:rPr>
      </w:pPr>
      <w:r w:rsidRPr="7A590A99" w:rsidR="7D1182C3">
        <w:rPr>
          <w:b w:val="0"/>
          <w:bCs w:val="0"/>
          <w:sz w:val="24"/>
          <w:szCs w:val="24"/>
        </w:rPr>
        <w:t>Another advantage to the implementation is the scalability of this</w:t>
      </w:r>
      <w:r w:rsidRPr="7A590A99" w:rsidR="5013CA58">
        <w:rPr>
          <w:b w:val="0"/>
          <w:bCs w:val="0"/>
          <w:sz w:val="24"/>
          <w:szCs w:val="24"/>
        </w:rPr>
        <w:t xml:space="preserve"> level</w:t>
      </w:r>
      <w:r w:rsidRPr="7A590A99" w:rsidR="7D1182C3">
        <w:rPr>
          <w:b w:val="0"/>
          <w:bCs w:val="0"/>
          <w:sz w:val="24"/>
          <w:szCs w:val="24"/>
        </w:rPr>
        <w:t xml:space="preserve"> system. The developer can easily add functionality to this </w:t>
      </w:r>
      <w:proofErr w:type="spellStart"/>
      <w:r w:rsidRPr="7A590A99" w:rsidR="7D1182C3">
        <w:rPr>
          <w:b w:val="0"/>
          <w:bCs w:val="0"/>
          <w:sz w:val="24"/>
          <w:szCs w:val="24"/>
        </w:rPr>
        <w:t>LevelManager</w:t>
      </w:r>
      <w:proofErr w:type="spellEnd"/>
      <w:r w:rsidRPr="7A590A99" w:rsidR="7D1182C3">
        <w:rPr>
          <w:b w:val="0"/>
          <w:bCs w:val="0"/>
          <w:sz w:val="24"/>
          <w:szCs w:val="24"/>
        </w:rPr>
        <w:t xml:space="preserve"> class with both the </w:t>
      </w:r>
      <w:r w:rsidRPr="7A590A99" w:rsidR="4AB59838">
        <w:rPr>
          <w:b w:val="0"/>
          <w:bCs w:val="0"/>
          <w:sz w:val="24"/>
          <w:szCs w:val="24"/>
        </w:rPr>
        <w:t>existing</w:t>
      </w:r>
      <w:r w:rsidRPr="7A590A99" w:rsidR="7D1182C3">
        <w:rPr>
          <w:b w:val="0"/>
          <w:bCs w:val="0"/>
          <w:sz w:val="24"/>
          <w:szCs w:val="24"/>
        </w:rPr>
        <w:t xml:space="preserve"> functions as well as new functions. The way the game handles the </w:t>
      </w:r>
      <w:r w:rsidRPr="7A590A99" w:rsidR="4D5D94BB">
        <w:rPr>
          <w:b w:val="0"/>
          <w:bCs w:val="0"/>
          <w:sz w:val="24"/>
          <w:szCs w:val="24"/>
        </w:rPr>
        <w:t xml:space="preserve">level incrementation is also done via the </w:t>
      </w:r>
      <w:proofErr w:type="spellStart"/>
      <w:r w:rsidRPr="7A590A99" w:rsidR="4D5D94BB">
        <w:rPr>
          <w:b w:val="0"/>
          <w:bCs w:val="0"/>
          <w:sz w:val="24"/>
          <w:szCs w:val="24"/>
        </w:rPr>
        <w:t>StartOfGame</w:t>
      </w:r>
      <w:proofErr w:type="spellEnd"/>
      <w:r w:rsidRPr="7A590A99" w:rsidR="4D5D94BB">
        <w:rPr>
          <w:b w:val="0"/>
          <w:bCs w:val="0"/>
          <w:sz w:val="24"/>
          <w:szCs w:val="24"/>
        </w:rPr>
        <w:t xml:space="preserve">() function (with the </w:t>
      </w:r>
      <w:r w:rsidRPr="7A590A99" w:rsidR="5333FBFE">
        <w:rPr>
          <w:b w:val="0"/>
          <w:bCs w:val="0"/>
          <w:sz w:val="24"/>
          <w:szCs w:val="24"/>
        </w:rPr>
        <w:t>number</w:t>
      </w:r>
      <w:r w:rsidRPr="7A590A99" w:rsidR="4D5D94BB">
        <w:rPr>
          <w:b w:val="0"/>
          <w:bCs w:val="0"/>
          <w:sz w:val="24"/>
          <w:szCs w:val="24"/>
        </w:rPr>
        <w:t xml:space="preserve"> of asteroids created for each level) </w:t>
      </w:r>
      <w:r w:rsidRPr="7A590A99" w:rsidR="2983D8AF">
        <w:rPr>
          <w:b w:val="0"/>
          <w:bCs w:val="0"/>
          <w:sz w:val="24"/>
          <w:szCs w:val="24"/>
        </w:rPr>
        <w:t xml:space="preserve">so the developer can also use this function to add more functionality to objects that may be generated at the start of each level. In hindsight it would be better to rename </w:t>
      </w:r>
      <w:proofErr w:type="spellStart"/>
      <w:r w:rsidRPr="7A590A99" w:rsidR="2983D8AF">
        <w:rPr>
          <w:b w:val="0"/>
          <w:bCs w:val="0"/>
          <w:sz w:val="24"/>
          <w:szCs w:val="24"/>
        </w:rPr>
        <w:t>StartOfGame</w:t>
      </w:r>
      <w:proofErr w:type="spellEnd"/>
      <w:r w:rsidRPr="7A590A99" w:rsidR="2983D8AF">
        <w:rPr>
          <w:b w:val="0"/>
          <w:bCs w:val="0"/>
          <w:sz w:val="24"/>
          <w:szCs w:val="24"/>
        </w:rPr>
        <w:t xml:space="preserve"> to </w:t>
      </w:r>
      <w:proofErr w:type="spellStart"/>
      <w:r w:rsidRPr="7A590A99" w:rsidR="2983D8AF">
        <w:rPr>
          <w:b w:val="0"/>
          <w:bCs w:val="0"/>
          <w:sz w:val="24"/>
          <w:szCs w:val="24"/>
        </w:rPr>
        <w:t>StartOfLevel</w:t>
      </w:r>
      <w:proofErr w:type="spellEnd"/>
      <w:r w:rsidRPr="7A590A99" w:rsidR="2983D8AF">
        <w:rPr>
          <w:b w:val="0"/>
          <w:bCs w:val="0"/>
          <w:sz w:val="24"/>
          <w:szCs w:val="24"/>
        </w:rPr>
        <w:t>() to prevent confusion, but this is the way the developer would be able to tinker with the way the game is generated at the start of ev</w:t>
      </w:r>
      <w:r w:rsidRPr="7A590A99" w:rsidR="58B39495">
        <w:rPr>
          <w:b w:val="0"/>
          <w:bCs w:val="0"/>
          <w:sz w:val="24"/>
          <w:szCs w:val="24"/>
        </w:rPr>
        <w:t>ery level.</w:t>
      </w:r>
    </w:p>
    <w:p w:rsidR="5C203B63" w:rsidP="25E1135A" w:rsidRDefault="5C203B63" w14:paraId="0BCD5087" w14:textId="16FCAE05">
      <w:pPr>
        <w:pStyle w:val="Normal"/>
        <w:jc w:val="left"/>
        <w:rPr>
          <w:b w:val="1"/>
          <w:bCs w:val="1"/>
          <w:sz w:val="24"/>
          <w:szCs w:val="24"/>
        </w:rPr>
      </w:pPr>
      <w:r w:rsidRPr="39E1E354" w:rsidR="5C203B63">
        <w:rPr>
          <w:b w:val="1"/>
          <w:bCs w:val="1"/>
          <w:sz w:val="24"/>
          <w:szCs w:val="24"/>
        </w:rPr>
        <w:t>Disadvantages</w:t>
      </w:r>
    </w:p>
    <w:p w:rsidR="39E1E354" w:rsidP="7A590A99" w:rsidRDefault="39E1E354" w14:paraId="5B238AAE" w14:textId="16001579">
      <w:pPr>
        <w:pStyle w:val="Normal"/>
        <w:jc w:val="left"/>
        <w:rPr>
          <w:b w:val="0"/>
          <w:bCs w:val="0"/>
          <w:sz w:val="24"/>
          <w:szCs w:val="24"/>
        </w:rPr>
      </w:pPr>
      <w:r w:rsidRPr="7A590A99" w:rsidR="59B4C87B">
        <w:rPr>
          <w:b w:val="0"/>
          <w:bCs w:val="0"/>
          <w:sz w:val="24"/>
          <w:szCs w:val="24"/>
        </w:rPr>
        <w:t xml:space="preserve">One of the main disadvantages of the implementation of this level system is the fact that the level system does not receive any messages from any </w:t>
      </w:r>
      <w:r w:rsidRPr="7A590A99" w:rsidR="2DBDEDF3">
        <w:rPr>
          <w:b w:val="0"/>
          <w:bCs w:val="0"/>
          <w:sz w:val="24"/>
          <w:szCs w:val="24"/>
        </w:rPr>
        <w:t>specific objects, and</w:t>
      </w:r>
      <w:r w:rsidRPr="7A590A99" w:rsidR="59B4C87B">
        <w:rPr>
          <w:b w:val="0"/>
          <w:bCs w:val="0"/>
          <w:sz w:val="24"/>
          <w:szCs w:val="24"/>
        </w:rPr>
        <w:t xml:space="preserve"> instead waits for the call from the </w:t>
      </w:r>
      <w:proofErr w:type="spellStart"/>
      <w:r w:rsidRPr="7A590A99" w:rsidR="59B4C87B">
        <w:rPr>
          <w:b w:val="0"/>
          <w:bCs w:val="0"/>
          <w:sz w:val="24"/>
          <w:szCs w:val="24"/>
        </w:rPr>
        <w:t>ObjectManager</w:t>
      </w:r>
      <w:proofErr w:type="spellEnd"/>
      <w:r w:rsidRPr="7A590A99" w:rsidR="59B4C87B">
        <w:rPr>
          <w:b w:val="0"/>
          <w:bCs w:val="0"/>
          <w:sz w:val="24"/>
          <w:szCs w:val="24"/>
        </w:rPr>
        <w:t xml:space="preserve"> that the object list now only has one object in it (the surviving ship). This is something that hinders further development of this level system as</w:t>
      </w:r>
      <w:r w:rsidRPr="7A590A99" w:rsidR="5F972CBD">
        <w:rPr>
          <w:b w:val="0"/>
          <w:bCs w:val="0"/>
          <w:sz w:val="24"/>
          <w:szCs w:val="24"/>
        </w:rPr>
        <w:t xml:space="preserve"> the developer is </w:t>
      </w:r>
      <w:r w:rsidRPr="7A590A99" w:rsidR="5F972CBD">
        <w:rPr>
          <w:b w:val="0"/>
          <w:bCs w:val="0"/>
          <w:sz w:val="24"/>
          <w:szCs w:val="24"/>
        </w:rPr>
        <w:t>very limited</w:t>
      </w:r>
      <w:r w:rsidRPr="7A590A99" w:rsidR="5F972CBD">
        <w:rPr>
          <w:b w:val="0"/>
          <w:bCs w:val="0"/>
          <w:sz w:val="24"/>
          <w:szCs w:val="24"/>
        </w:rPr>
        <w:t xml:space="preserve"> in what they can do. For example, they cannot add a second player into the game, as the current </w:t>
      </w:r>
      <w:proofErr w:type="spellStart"/>
      <w:r w:rsidRPr="7A590A99" w:rsidR="5F972CBD">
        <w:rPr>
          <w:b w:val="0"/>
          <w:bCs w:val="0"/>
          <w:sz w:val="24"/>
          <w:szCs w:val="24"/>
        </w:rPr>
        <w:t>LevelManager</w:t>
      </w:r>
      <w:proofErr w:type="spellEnd"/>
      <w:r w:rsidRPr="7A590A99" w:rsidR="5F972CBD">
        <w:rPr>
          <w:b w:val="0"/>
          <w:bCs w:val="0"/>
          <w:sz w:val="24"/>
          <w:szCs w:val="24"/>
        </w:rPr>
        <w:t xml:space="preserve"> can only wait for there to be one object left in the </w:t>
      </w:r>
      <w:proofErr w:type="spellStart"/>
      <w:r w:rsidRPr="7A590A99" w:rsidR="5F972CBD">
        <w:rPr>
          <w:b w:val="0"/>
          <w:bCs w:val="0"/>
          <w:sz w:val="24"/>
          <w:szCs w:val="24"/>
        </w:rPr>
        <w:t>ObjectManager</w:t>
      </w:r>
      <w:proofErr w:type="spellEnd"/>
      <w:r w:rsidRPr="7A590A99" w:rsidR="5F972CBD">
        <w:rPr>
          <w:b w:val="0"/>
          <w:bCs w:val="0"/>
          <w:sz w:val="24"/>
          <w:szCs w:val="24"/>
        </w:rPr>
        <w:t>, and if it were</w:t>
      </w:r>
      <w:r w:rsidRPr="7A590A99" w:rsidR="6D95291A">
        <w:rPr>
          <w:b w:val="0"/>
          <w:bCs w:val="0"/>
          <w:sz w:val="24"/>
          <w:szCs w:val="24"/>
        </w:rPr>
        <w:t xml:space="preserve"> waiting for two it would not be able to differentiate between one player and an asteroid, two asteroids and two players. This is a problem in the current system too – since it is not looking for asteroids in particular, the game may progress anyway if the player dies and there is a single asteroid left, since the game thinks there</w:t>
      </w:r>
      <w:r w:rsidRPr="7A590A99" w:rsidR="0E42B682">
        <w:rPr>
          <w:b w:val="0"/>
          <w:bCs w:val="0"/>
          <w:sz w:val="24"/>
          <w:szCs w:val="24"/>
        </w:rPr>
        <w:t xml:space="preserve"> is one object left and therefore advances the level.</w:t>
      </w:r>
    </w:p>
    <w:p w:rsidR="0E42B682" w:rsidP="7A590A99" w:rsidRDefault="0E42B682" w14:paraId="31DFE620" w14:textId="6DA86572">
      <w:pPr>
        <w:pStyle w:val="Normal"/>
        <w:jc w:val="left"/>
        <w:rPr>
          <w:b w:val="0"/>
          <w:bCs w:val="0"/>
          <w:sz w:val="24"/>
          <w:szCs w:val="24"/>
        </w:rPr>
      </w:pPr>
      <w:r w:rsidRPr="7A590A99" w:rsidR="0E42B682">
        <w:rPr>
          <w:b w:val="0"/>
          <w:bCs w:val="0"/>
          <w:sz w:val="24"/>
          <w:szCs w:val="24"/>
        </w:rPr>
        <w:t xml:space="preserve">Another disadvantage is the inflexibility of the way the game starts the level and the differences between levels – the game simply multiplies the current level number by 5 to get the </w:t>
      </w:r>
      <w:r w:rsidRPr="7A590A99" w:rsidR="204EE767">
        <w:rPr>
          <w:b w:val="0"/>
          <w:bCs w:val="0"/>
          <w:sz w:val="24"/>
          <w:szCs w:val="24"/>
        </w:rPr>
        <w:t>number</w:t>
      </w:r>
      <w:r w:rsidRPr="7A590A99" w:rsidR="0E42B682">
        <w:rPr>
          <w:b w:val="0"/>
          <w:bCs w:val="0"/>
          <w:sz w:val="24"/>
          <w:szCs w:val="24"/>
        </w:rPr>
        <w:t xml:space="preserve"> of asteroids needed for the player to destroy in that level. This limits the use of more types of objects by the developer and </w:t>
      </w:r>
      <w:r w:rsidRPr="7A590A99" w:rsidR="2C484766">
        <w:rPr>
          <w:b w:val="0"/>
          <w:bCs w:val="0"/>
          <w:sz w:val="24"/>
          <w:szCs w:val="24"/>
        </w:rPr>
        <w:t xml:space="preserve">again adds on to the issue of there not being any solid connections between </w:t>
      </w:r>
      <w:proofErr w:type="spellStart"/>
      <w:r w:rsidRPr="7A590A99" w:rsidR="2C484766">
        <w:rPr>
          <w:b w:val="0"/>
          <w:bCs w:val="0"/>
          <w:sz w:val="24"/>
          <w:szCs w:val="24"/>
        </w:rPr>
        <w:t>LevelManager</w:t>
      </w:r>
      <w:proofErr w:type="spellEnd"/>
      <w:r w:rsidRPr="7A590A99" w:rsidR="2C484766">
        <w:rPr>
          <w:b w:val="0"/>
          <w:bCs w:val="0"/>
          <w:sz w:val="24"/>
          <w:szCs w:val="24"/>
        </w:rPr>
        <w:t xml:space="preserve"> and specific objects.</w:t>
      </w:r>
    </w:p>
    <w:p w:rsidR="39E1E354" w:rsidP="39E1E354" w:rsidRDefault="39E1E354" w14:paraId="20789887" w14:textId="54CDE4A2">
      <w:pPr>
        <w:pStyle w:val="Normal"/>
        <w:jc w:val="left"/>
        <w:rPr>
          <w:b w:val="1"/>
          <w:bCs w:val="1"/>
          <w:sz w:val="24"/>
          <w:szCs w:val="24"/>
        </w:rPr>
      </w:pPr>
    </w:p>
    <w:p w:rsidR="07D99045" w:rsidP="39E1E354" w:rsidRDefault="07D99045" w14:paraId="52923CD7" w14:textId="6CF71021">
      <w:pPr>
        <w:pStyle w:val="Normal"/>
        <w:jc w:val="left"/>
        <w:rPr>
          <w:b w:val="1"/>
          <w:bCs w:val="1"/>
          <w:sz w:val="24"/>
          <w:szCs w:val="24"/>
        </w:rPr>
      </w:pPr>
      <w:r w:rsidRPr="7A590A99" w:rsidR="07D99045">
        <w:rPr>
          <w:b w:val="1"/>
          <w:bCs w:val="1"/>
          <w:sz w:val="28"/>
          <w:szCs w:val="28"/>
        </w:rPr>
        <w:t>References</w:t>
      </w:r>
    </w:p>
    <w:p w:rsidR="158652DB" w:rsidP="7A590A99" w:rsidRDefault="158652DB" w14:paraId="4578AD20" w14:textId="74429FC2">
      <w:pPr>
        <w:pStyle w:val="Normal"/>
        <w:jc w:val="left"/>
        <w:rPr>
          <w:b w:val="1"/>
          <w:bCs w:val="1"/>
          <w:sz w:val="28"/>
          <w:szCs w:val="28"/>
        </w:rPr>
      </w:pPr>
      <w:r w:rsidRPr="7A590A99" w:rsidR="158652DB">
        <w:rPr>
          <w:b w:val="0"/>
          <w:bCs w:val="0"/>
          <w:sz w:val="22"/>
          <w:szCs w:val="22"/>
        </w:rPr>
        <w:t>Class diagram made using Visual Paradigm Online:</w:t>
      </w:r>
    </w:p>
    <w:p w:rsidR="158652DB" w:rsidP="7A590A99" w:rsidRDefault="158652DB" w14:paraId="659E2662" w14:textId="7DFAFC72">
      <w:pPr>
        <w:pStyle w:val="Normal"/>
        <w:jc w:val="left"/>
        <w:rPr>
          <w:b w:val="0"/>
          <w:bCs w:val="0"/>
          <w:sz w:val="22"/>
          <w:szCs w:val="22"/>
        </w:rPr>
      </w:pPr>
      <w:hyperlink w:anchor="diagramlist:proj=0&amp;new" r:id="R3d0f23e9c72b4de9">
        <w:r w:rsidRPr="7A590A99" w:rsidR="158652DB">
          <w:rPr>
            <w:rStyle w:val="Hyperlink"/>
            <w:b w:val="0"/>
            <w:bCs w:val="0"/>
            <w:sz w:val="22"/>
            <w:szCs w:val="22"/>
          </w:rPr>
          <w:t>https://online.visual-paradigm.com/drive/#diagramlist:proj=0&amp;new</w:t>
        </w:r>
      </w:hyperlink>
      <w:r w:rsidRPr="7A590A99" w:rsidR="158652DB">
        <w:rPr>
          <w:b w:val="0"/>
          <w:bCs w:val="0"/>
          <w:sz w:val="22"/>
          <w:szCs w:val="22"/>
        </w:rPr>
        <w:t xml:space="preserve"> </w:t>
      </w:r>
    </w:p>
    <w:p w:rsidR="158652DB" w:rsidP="7A590A99" w:rsidRDefault="158652DB" w14:paraId="4DEF6AF0" w14:textId="0DF490B9">
      <w:pPr>
        <w:pStyle w:val="Normal"/>
        <w:jc w:val="left"/>
        <w:rPr>
          <w:b w:val="0"/>
          <w:bCs w:val="0"/>
          <w:sz w:val="22"/>
          <w:szCs w:val="22"/>
        </w:rPr>
      </w:pPr>
      <w:r w:rsidRPr="7A590A99" w:rsidR="158652DB">
        <w:rPr>
          <w:b w:val="0"/>
          <w:bCs w:val="0"/>
          <w:sz w:val="22"/>
          <w:szCs w:val="22"/>
        </w:rPr>
        <w:t>Sequence diagram made using Draw.io (could not create one properly using Visual Paradigm Online):</w:t>
      </w:r>
    </w:p>
    <w:p w:rsidR="158652DB" w:rsidP="7A590A99" w:rsidRDefault="158652DB" w14:paraId="549AC524" w14:textId="30FCC35E">
      <w:pPr>
        <w:pStyle w:val="Normal"/>
        <w:jc w:val="left"/>
        <w:rPr>
          <w:b w:val="0"/>
          <w:bCs w:val="0"/>
          <w:sz w:val="22"/>
          <w:szCs w:val="22"/>
        </w:rPr>
      </w:pPr>
      <w:hyperlink r:id="R280859905a4542d5">
        <w:r w:rsidRPr="7A590A99" w:rsidR="158652DB">
          <w:rPr>
            <w:rStyle w:val="Hyperlink"/>
            <w:b w:val="0"/>
            <w:bCs w:val="0"/>
            <w:sz w:val="22"/>
            <w:szCs w:val="22"/>
          </w:rPr>
          <w:t>https://www.draw.io/</w:t>
        </w:r>
      </w:hyperlink>
      <w:r w:rsidRPr="7A590A99" w:rsidR="158652DB">
        <w:rPr>
          <w:b w:val="0"/>
          <w:bCs w:val="0"/>
          <w:sz w:val="22"/>
          <w:szCs w:val="22"/>
        </w:rPr>
        <w:t xml:space="preserve"> </w:t>
      </w:r>
    </w:p>
    <w:p w:rsidR="7A590A99" w:rsidP="7A590A99" w:rsidRDefault="7A590A99" w14:paraId="286A7C8E" w14:textId="157DD285">
      <w:pPr>
        <w:pStyle w:val="Normal"/>
        <w:jc w:val="left"/>
        <w:rPr>
          <w:b w:val="0"/>
          <w:bCs w:val="0"/>
          <w:sz w:val="20"/>
          <w:szCs w:val="20"/>
        </w:rPr>
      </w:pPr>
    </w:p>
    <w:p w:rsidR="07D99045" w:rsidP="7A590A99" w:rsidRDefault="07D99045" w14:paraId="61A45F05" w14:textId="26C1C8D9">
      <w:pPr>
        <w:pStyle w:val="Normal"/>
        <w:jc w:val="left"/>
        <w:rPr>
          <w:b w:val="0"/>
          <w:bCs w:val="0"/>
          <w:sz w:val="22"/>
          <w:szCs w:val="22"/>
        </w:rPr>
      </w:pPr>
      <w:r w:rsidRPr="7A590A99" w:rsidR="07D99045">
        <w:rPr>
          <w:b w:val="0"/>
          <w:bCs w:val="0"/>
          <w:i w:val="1"/>
          <w:iCs w:val="1"/>
          <w:sz w:val="22"/>
          <w:szCs w:val="22"/>
        </w:rPr>
        <w:t>Thes</w:t>
      </w:r>
      <w:r w:rsidRPr="7A590A99" w:rsidR="38A1F67C">
        <w:rPr>
          <w:b w:val="0"/>
          <w:bCs w:val="0"/>
          <w:i w:val="1"/>
          <w:iCs w:val="1"/>
          <w:sz w:val="22"/>
          <w:szCs w:val="22"/>
        </w:rPr>
        <w:t>e</w:t>
      </w:r>
      <w:r w:rsidRPr="7A590A99" w:rsidR="07D99045">
        <w:rPr>
          <w:b w:val="0"/>
          <w:bCs w:val="0"/>
          <w:i w:val="1"/>
          <w:iCs w:val="1"/>
          <w:sz w:val="22"/>
          <w:szCs w:val="22"/>
        </w:rPr>
        <w:t xml:space="preserve"> are credits to the bitmap</w:t>
      </w:r>
      <w:r w:rsidRPr="7A590A99" w:rsidR="29EAE59C">
        <w:rPr>
          <w:b w:val="0"/>
          <w:bCs w:val="0"/>
          <w:i w:val="1"/>
          <w:iCs w:val="1"/>
          <w:sz w:val="22"/>
          <w:szCs w:val="22"/>
        </w:rPr>
        <w:t xml:space="preserve"> assets</w:t>
      </w:r>
      <w:r w:rsidRPr="7A590A99" w:rsidR="07D99045">
        <w:rPr>
          <w:b w:val="0"/>
          <w:bCs w:val="0"/>
          <w:i w:val="1"/>
          <w:iCs w:val="1"/>
          <w:sz w:val="22"/>
          <w:szCs w:val="22"/>
        </w:rPr>
        <w:t xml:space="preserve"> </w:t>
      </w:r>
      <w:r w:rsidRPr="7A590A99" w:rsidR="07D99045">
        <w:rPr>
          <w:b w:val="0"/>
          <w:bCs w:val="0"/>
          <w:i w:val="1"/>
          <w:iCs w:val="1"/>
          <w:sz w:val="22"/>
          <w:szCs w:val="22"/>
        </w:rPr>
        <w:t>used in the game.</w:t>
      </w:r>
    </w:p>
    <w:p w:rsidR="77AE1DE2" w:rsidP="7A590A99" w:rsidRDefault="77AE1DE2" w14:paraId="30ABF358" w14:textId="2D040EE2">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sz w:val="22"/>
          <w:szCs w:val="22"/>
        </w:rPr>
      </w:pPr>
      <w:r w:rsidRPr="7A590A99" w:rsidR="77AE1DE2">
        <w:rPr>
          <w:b w:val="0"/>
          <w:bCs w:val="0"/>
          <w:i w:val="0"/>
          <w:iCs w:val="0"/>
          <w:sz w:val="22"/>
          <w:szCs w:val="22"/>
        </w:rPr>
        <w:t xml:space="preserve">OpenGameArt.org, </w:t>
      </w:r>
      <w:r w:rsidRPr="7A590A99" w:rsidR="77AE1DE2">
        <w:rPr>
          <w:b w:val="0"/>
          <w:bCs w:val="0"/>
          <w:i w:val="1"/>
          <w:iCs w:val="1"/>
          <w:sz w:val="22"/>
          <w:szCs w:val="22"/>
        </w:rPr>
        <w:t>Spaceship.</w:t>
      </w:r>
    </w:p>
    <w:p w:rsidR="77AE1DE2" w:rsidP="7A590A99" w:rsidRDefault="77AE1DE2" w14:paraId="176A5843" w14:textId="59A7B96E">
      <w:pPr>
        <w:pStyle w:val="Normal"/>
        <w:ind w:left="0"/>
        <w:jc w:val="left"/>
        <w:rPr>
          <w:b w:val="0"/>
          <w:bCs w:val="0"/>
          <w:i w:val="0"/>
          <w:iCs w:val="0"/>
          <w:sz w:val="22"/>
          <w:szCs w:val="22"/>
        </w:rPr>
      </w:pPr>
      <w:hyperlink r:id="Rd2cfad115ffa4a2b">
        <w:r w:rsidRPr="7A590A99" w:rsidR="77AE1DE2">
          <w:rPr>
            <w:rStyle w:val="Hyperlink"/>
            <w:b w:val="0"/>
            <w:bCs w:val="0"/>
            <w:i w:val="0"/>
            <w:iCs w:val="0"/>
            <w:sz w:val="22"/>
            <w:szCs w:val="22"/>
          </w:rPr>
          <w:t>https://opengameart.org/content/spaceship-1</w:t>
        </w:r>
      </w:hyperlink>
      <w:r w:rsidRPr="7A590A99" w:rsidR="77AE1DE2">
        <w:rPr>
          <w:b w:val="0"/>
          <w:bCs w:val="0"/>
          <w:i w:val="0"/>
          <w:iCs w:val="0"/>
          <w:sz w:val="22"/>
          <w:szCs w:val="22"/>
        </w:rPr>
        <w:t xml:space="preserve"> </w:t>
      </w:r>
    </w:p>
    <w:p w:rsidR="77AE1DE2" w:rsidP="7A590A99" w:rsidRDefault="77AE1DE2" w14:paraId="2B78D715" w14:textId="69AC5A0F">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sz w:val="22"/>
          <w:szCs w:val="22"/>
        </w:rPr>
      </w:pPr>
      <w:r w:rsidRPr="7A590A99" w:rsidR="77AE1DE2">
        <w:rPr>
          <w:b w:val="0"/>
          <w:bCs w:val="0"/>
          <w:i w:val="0"/>
          <w:iCs w:val="0"/>
          <w:sz w:val="22"/>
          <w:szCs w:val="22"/>
        </w:rPr>
        <w:t xml:space="preserve">OpenGameArt.org, </w:t>
      </w:r>
      <w:r w:rsidRPr="7A590A99" w:rsidR="77AE1DE2">
        <w:rPr>
          <w:b w:val="0"/>
          <w:bCs w:val="0"/>
          <w:i w:val="1"/>
          <w:iCs w:val="1"/>
          <w:sz w:val="22"/>
          <w:szCs w:val="22"/>
        </w:rPr>
        <w:t>Brown Asteroid.</w:t>
      </w:r>
    </w:p>
    <w:p w:rsidR="77AE1DE2" w:rsidP="7A590A99" w:rsidRDefault="77AE1DE2" w14:paraId="4684BF85" w14:textId="663D6B5A">
      <w:pPr>
        <w:pStyle w:val="Normal"/>
        <w:ind w:left="0"/>
        <w:jc w:val="left"/>
        <w:rPr>
          <w:b w:val="0"/>
          <w:bCs w:val="0"/>
          <w:i w:val="0"/>
          <w:iCs w:val="0"/>
          <w:sz w:val="22"/>
          <w:szCs w:val="22"/>
        </w:rPr>
      </w:pPr>
      <w:hyperlink r:id="Rd5fb80835b81433d">
        <w:r w:rsidRPr="7A590A99" w:rsidR="77AE1DE2">
          <w:rPr>
            <w:rStyle w:val="Hyperlink"/>
            <w:b w:val="0"/>
            <w:bCs w:val="0"/>
            <w:i w:val="0"/>
            <w:iCs w:val="0"/>
            <w:sz w:val="22"/>
            <w:szCs w:val="22"/>
          </w:rPr>
          <w:t>https://opengameart.org/content/brown-asteroid</w:t>
        </w:r>
      </w:hyperlink>
      <w:r w:rsidRPr="7A590A99" w:rsidR="77AE1DE2">
        <w:rPr>
          <w:b w:val="0"/>
          <w:bCs w:val="0"/>
          <w:i w:val="0"/>
          <w:iCs w:val="0"/>
          <w:sz w:val="22"/>
          <w:szCs w:val="22"/>
        </w:rPr>
        <w:t xml:space="preserve"> </w:t>
      </w:r>
    </w:p>
    <w:p w:rsidR="77AE1DE2" w:rsidP="7A590A99" w:rsidRDefault="77AE1DE2" w14:paraId="5B9CF291" w14:textId="44FE7546">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sz w:val="22"/>
          <w:szCs w:val="22"/>
        </w:rPr>
      </w:pPr>
      <w:r w:rsidRPr="7A590A99" w:rsidR="77AE1DE2">
        <w:rPr>
          <w:b w:val="0"/>
          <w:bCs w:val="0"/>
          <w:i w:val="0"/>
          <w:iCs w:val="0"/>
          <w:sz w:val="22"/>
          <w:szCs w:val="22"/>
        </w:rPr>
        <w:t xml:space="preserve">OpenGameArt.org, </w:t>
      </w:r>
      <w:r w:rsidRPr="7A590A99" w:rsidR="77AE1DE2">
        <w:rPr>
          <w:b w:val="0"/>
          <w:bCs w:val="0"/>
          <w:i w:val="1"/>
          <w:iCs w:val="1"/>
          <w:sz w:val="22"/>
          <w:szCs w:val="22"/>
        </w:rPr>
        <w:t>Spaceship Bullet.</w:t>
      </w:r>
    </w:p>
    <w:p w:rsidR="77AE1DE2" w:rsidP="7A590A99" w:rsidRDefault="77AE1DE2" w14:paraId="4B908A59" w14:textId="610DFB04">
      <w:pPr>
        <w:pStyle w:val="Normal"/>
        <w:jc w:val="left"/>
        <w:rPr>
          <w:b w:val="0"/>
          <w:bCs w:val="0"/>
          <w:i w:val="0"/>
          <w:iCs w:val="0"/>
          <w:sz w:val="22"/>
          <w:szCs w:val="22"/>
        </w:rPr>
      </w:pPr>
      <w:hyperlink r:id="R8d725284a4e1423e">
        <w:r w:rsidRPr="7A590A99" w:rsidR="77AE1DE2">
          <w:rPr>
            <w:rStyle w:val="Hyperlink"/>
            <w:b w:val="0"/>
            <w:bCs w:val="0"/>
            <w:i w:val="0"/>
            <w:iCs w:val="0"/>
            <w:sz w:val="22"/>
            <w:szCs w:val="22"/>
          </w:rPr>
          <w:t>https://opengameart.org/content/spaceship-bullet</w:t>
        </w:r>
      </w:hyperlink>
      <w:r w:rsidRPr="7A590A99" w:rsidR="77AE1DE2">
        <w:rPr>
          <w:b w:val="0"/>
          <w:bCs w:val="0"/>
          <w:i w:val="0"/>
          <w:iCs w:val="0"/>
          <w:sz w:val="22"/>
          <w:szCs w:val="22"/>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6D51AD"/>
    <w:rsid w:val="02D8633D"/>
    <w:rsid w:val="059DD3EE"/>
    <w:rsid w:val="06220610"/>
    <w:rsid w:val="070BBF10"/>
    <w:rsid w:val="07D99045"/>
    <w:rsid w:val="0AF12669"/>
    <w:rsid w:val="0C6E0AAC"/>
    <w:rsid w:val="0E42B682"/>
    <w:rsid w:val="0EBA9FEF"/>
    <w:rsid w:val="125A2436"/>
    <w:rsid w:val="13D119BB"/>
    <w:rsid w:val="156D51AD"/>
    <w:rsid w:val="158652DB"/>
    <w:rsid w:val="174C3112"/>
    <w:rsid w:val="1A0266AF"/>
    <w:rsid w:val="1D260681"/>
    <w:rsid w:val="204EE767"/>
    <w:rsid w:val="23A87D29"/>
    <w:rsid w:val="23C18A7E"/>
    <w:rsid w:val="242D3093"/>
    <w:rsid w:val="258AFB6C"/>
    <w:rsid w:val="25E1135A"/>
    <w:rsid w:val="265DA87C"/>
    <w:rsid w:val="2705AB52"/>
    <w:rsid w:val="2983D8AF"/>
    <w:rsid w:val="29EAE59C"/>
    <w:rsid w:val="2A25B0D6"/>
    <w:rsid w:val="2C484766"/>
    <w:rsid w:val="2DBDEDF3"/>
    <w:rsid w:val="3344190A"/>
    <w:rsid w:val="387DF09B"/>
    <w:rsid w:val="38A1F67C"/>
    <w:rsid w:val="39E1E354"/>
    <w:rsid w:val="3A5A3A11"/>
    <w:rsid w:val="3A7A4982"/>
    <w:rsid w:val="3ABA8367"/>
    <w:rsid w:val="3B45452B"/>
    <w:rsid w:val="3C1175D2"/>
    <w:rsid w:val="3C5653C8"/>
    <w:rsid w:val="3CD1D2F3"/>
    <w:rsid w:val="3D30546F"/>
    <w:rsid w:val="3D92FE26"/>
    <w:rsid w:val="3F8DF48A"/>
    <w:rsid w:val="42C5954C"/>
    <w:rsid w:val="44DD72D3"/>
    <w:rsid w:val="4558B146"/>
    <w:rsid w:val="498B6F82"/>
    <w:rsid w:val="4AB59838"/>
    <w:rsid w:val="4ABD414B"/>
    <w:rsid w:val="4D5D94BB"/>
    <w:rsid w:val="4DD57E28"/>
    <w:rsid w:val="4F8AEFF7"/>
    <w:rsid w:val="5013CA58"/>
    <w:rsid w:val="512C82CF"/>
    <w:rsid w:val="52BF68B9"/>
    <w:rsid w:val="5333FBFE"/>
    <w:rsid w:val="55D3A642"/>
    <w:rsid w:val="56EDF46E"/>
    <w:rsid w:val="5755D377"/>
    <w:rsid w:val="582A9ECC"/>
    <w:rsid w:val="58B39495"/>
    <w:rsid w:val="59B4C87B"/>
    <w:rsid w:val="5C203B63"/>
    <w:rsid w:val="5E7CE2E1"/>
    <w:rsid w:val="5EF90653"/>
    <w:rsid w:val="5F972CBD"/>
    <w:rsid w:val="60B0C09D"/>
    <w:rsid w:val="620418D2"/>
    <w:rsid w:val="623A10E9"/>
    <w:rsid w:val="62B60A13"/>
    <w:rsid w:val="64D397FC"/>
    <w:rsid w:val="654F1F7A"/>
    <w:rsid w:val="6A0F2AB7"/>
    <w:rsid w:val="6AABCD87"/>
    <w:rsid w:val="6AE5E924"/>
    <w:rsid w:val="6BAAFB18"/>
    <w:rsid w:val="6D95291A"/>
    <w:rsid w:val="77AE1DE2"/>
    <w:rsid w:val="7943B456"/>
    <w:rsid w:val="7990A6F9"/>
    <w:rsid w:val="7A590A99"/>
    <w:rsid w:val="7BC90C68"/>
    <w:rsid w:val="7D1182C3"/>
    <w:rsid w:val="7D64DCC9"/>
    <w:rsid w:val="7DF59174"/>
    <w:rsid w:val="7E0CE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D51AD"/>
  <w15:chartTrackingRefBased/>
  <w15:docId w15:val="{917B26EE-0D8A-42FB-BE17-977DDD68B3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f9d99ad7aed443a" /><Relationship Type="http://schemas.openxmlformats.org/officeDocument/2006/relationships/image" Target="/media/image.png" Id="Rc20668cf86a64363" /><Relationship Type="http://schemas.openxmlformats.org/officeDocument/2006/relationships/image" Target="/media/image2.png" Id="R58ae52bd955c4fe5" /><Relationship Type="http://schemas.openxmlformats.org/officeDocument/2006/relationships/hyperlink" Target="https://online.visual-paradigm.com/drive/" TargetMode="External" Id="R3d0f23e9c72b4de9" /><Relationship Type="http://schemas.openxmlformats.org/officeDocument/2006/relationships/hyperlink" Target="https://www.draw.io/" TargetMode="External" Id="R280859905a4542d5" /><Relationship Type="http://schemas.openxmlformats.org/officeDocument/2006/relationships/hyperlink" Target="https://opengameart.org/content/spaceship-1" TargetMode="External" Id="Rd2cfad115ffa4a2b" /><Relationship Type="http://schemas.openxmlformats.org/officeDocument/2006/relationships/hyperlink" Target="https://opengameart.org/content/brown-asteroid" TargetMode="External" Id="Rd5fb80835b81433d" /><Relationship Type="http://schemas.openxmlformats.org/officeDocument/2006/relationships/hyperlink" Target="https://opengameart.org/content/spaceship-bullet" TargetMode="External" Id="R8d725284a4e142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2021-04-16T23:57:36.7776937Z</dcterms:created>
  <dcterms:modified xsi:type="dcterms:W3CDTF">2021-05-14T21:59:33.0837096Z</dcterms:modified>
  <dc:creator>matthew.laws</dc:creator>
  <lastModifiedBy>matthew.laws</lastModifiedBy>
</coreProperties>
</file>