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40" w:rsidRDefault="00322CD2" w:rsidP="00180D40">
      <w:pPr>
        <w:spacing w:before="5280" w:after="60"/>
        <w:jc w:val="right"/>
        <w:rPr>
          <w:rFonts w:ascii="Arial" w:eastAsia="Arial" w:hAnsi="Arial" w:cs="Arial"/>
          <w:b/>
          <w:sz w:val="36"/>
          <w:szCs w:val="36"/>
        </w:rPr>
      </w:pPr>
      <w:r>
        <w:rPr>
          <w:rFonts w:ascii="Arial" w:eastAsia="Arial" w:hAnsi="Arial" w:cs="Arial"/>
          <w:b/>
          <w:sz w:val="36"/>
          <w:szCs w:val="36"/>
        </w:rPr>
        <w:t>Resumo Knn</w:t>
      </w:r>
    </w:p>
    <w:p w:rsidR="00710112" w:rsidRPr="00180D40" w:rsidRDefault="004A55CA" w:rsidP="00180D40">
      <w:pPr>
        <w:spacing w:before="5280" w:after="60"/>
        <w:jc w:val="right"/>
        <w:rPr>
          <w:rFonts w:ascii="Arial" w:eastAsia="Arial" w:hAnsi="Arial" w:cs="Arial"/>
          <w:b/>
          <w:sz w:val="36"/>
          <w:szCs w:val="36"/>
        </w:rPr>
      </w:pPr>
      <w:r>
        <w:rPr>
          <w:rFonts w:ascii="Arial" w:eastAsia="Arial" w:hAnsi="Arial" w:cs="Arial"/>
          <w:b/>
          <w:color w:val="FF0000"/>
          <w:sz w:val="28"/>
          <w:szCs w:val="28"/>
        </w:rPr>
        <w:t>Vertebral Column Data Set</w:t>
      </w:r>
    </w:p>
    <w:p w:rsidR="00710112" w:rsidRDefault="00710112">
      <w:pPr>
        <w:rPr>
          <w:rFonts w:ascii="Arial" w:eastAsia="Arial" w:hAnsi="Arial" w:cs="Arial"/>
        </w:rPr>
      </w:pPr>
    </w:p>
    <w:p w:rsidR="00710112" w:rsidRDefault="00710112">
      <w:pPr>
        <w:rPr>
          <w:rFonts w:ascii="Arial" w:eastAsia="Arial" w:hAnsi="Arial" w:cs="Arial"/>
        </w:rPr>
      </w:pPr>
    </w:p>
    <w:p w:rsidR="00710112" w:rsidRDefault="00710112">
      <w:pPr>
        <w:widowControl w:val="0"/>
        <w:spacing w:line="276" w:lineRule="auto"/>
        <w:rPr>
          <w:rFonts w:ascii="Arial" w:eastAsia="Arial" w:hAnsi="Arial" w:cs="Arial"/>
        </w:rPr>
        <w:sectPr w:rsidR="00710112">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680" w:footer="680" w:gutter="0"/>
          <w:pgNumType w:start="1"/>
          <w:cols w:space="720"/>
        </w:sectPr>
      </w:pPr>
    </w:p>
    <w:p w:rsidR="00075426" w:rsidRDefault="00075426" w:rsidP="0092366C">
      <w:pPr>
        <w:pStyle w:val="conteudo"/>
        <w:outlineLvl w:val="0"/>
      </w:pPr>
    </w:p>
    <w:p w:rsidR="0092366C" w:rsidRDefault="0092366C" w:rsidP="0092366C">
      <w:pPr>
        <w:pStyle w:val="conteudo"/>
        <w:outlineLvl w:val="0"/>
      </w:pPr>
      <w:r>
        <w:lastRenderedPageBreak/>
        <w:t>Conteúdo</w:t>
      </w:r>
    </w:p>
    <w:p w:rsidR="0092366C" w:rsidRPr="00412561" w:rsidRDefault="0092366C" w:rsidP="0092366C">
      <w:pPr>
        <w:pStyle w:val="Sumrio1"/>
        <w:rPr>
          <w:rFonts w:asciiTheme="minorHAnsi" w:eastAsiaTheme="minorEastAsia" w:hAnsiTheme="minorHAnsi"/>
          <w:noProof/>
          <w:color w:val="auto"/>
          <w:sz w:val="22"/>
          <w:szCs w:val="22"/>
        </w:rPr>
      </w:pPr>
      <w:r>
        <w:fldChar w:fldCharType="begin"/>
      </w:r>
      <w:r>
        <w:instrText xml:space="preserve"> TOC \o "1-3" \h \z </w:instrText>
      </w:r>
      <w:r>
        <w:fldChar w:fldCharType="separate"/>
      </w:r>
      <w:hyperlink w:anchor="_Toc477629333" w:history="1">
        <w:r w:rsidRPr="00412561">
          <w:rPr>
            <w:rFonts w:asciiTheme="minorHAnsi" w:eastAsiaTheme="minorEastAsia" w:hAnsiTheme="minorHAnsi"/>
            <w:noProof/>
            <w:color w:val="auto"/>
            <w:sz w:val="22"/>
            <w:szCs w:val="22"/>
          </w:rPr>
          <w:t>1.</w:t>
        </w:r>
        <w:r w:rsidRPr="00412561">
          <w:rPr>
            <w:rFonts w:asciiTheme="minorHAnsi" w:eastAsiaTheme="minorEastAsia" w:hAnsiTheme="minorHAnsi"/>
            <w:noProof/>
            <w:color w:val="auto"/>
            <w:sz w:val="22"/>
            <w:szCs w:val="22"/>
          </w:rPr>
          <w:tab/>
        </w:r>
        <w:r w:rsidR="00616011">
          <w:rPr>
            <w:rFonts w:asciiTheme="minorHAnsi" w:eastAsiaTheme="minorEastAsia" w:hAnsiTheme="minorHAnsi"/>
            <w:noProof/>
            <w:color w:val="auto"/>
            <w:sz w:val="22"/>
            <w:szCs w:val="22"/>
          </w:rPr>
          <w:t>Descrição da Técnica</w:t>
        </w:r>
        <w:r w:rsidR="00EE4ECC" w:rsidRPr="00412561">
          <w:rPr>
            <w:rFonts w:asciiTheme="minorHAnsi" w:eastAsiaTheme="minorEastAsia" w:hAnsiTheme="minorHAnsi"/>
            <w:noProof/>
            <w:color w:val="auto"/>
            <w:sz w:val="22"/>
            <w:szCs w:val="22"/>
          </w:rPr>
          <w:t>..................................................................................................</w:t>
        </w:r>
        <w:r w:rsidR="00AA5EFF">
          <w:rPr>
            <w:rFonts w:asciiTheme="minorHAnsi" w:eastAsiaTheme="minorEastAsia" w:hAnsiTheme="minorHAnsi"/>
            <w:noProof/>
            <w:color w:val="auto"/>
            <w:sz w:val="22"/>
            <w:szCs w:val="22"/>
          </w:rPr>
          <w:t>.......................................</w:t>
        </w:r>
      </w:hyperlink>
      <w:r w:rsidR="00075426">
        <w:rPr>
          <w:rFonts w:asciiTheme="minorHAnsi" w:eastAsiaTheme="minorEastAsia" w:hAnsiTheme="minorHAnsi"/>
          <w:noProof/>
          <w:color w:val="auto"/>
          <w:sz w:val="22"/>
          <w:szCs w:val="22"/>
        </w:rPr>
        <w:t>.3</w:t>
      </w:r>
    </w:p>
    <w:p w:rsidR="0092366C" w:rsidRPr="00412561" w:rsidRDefault="00D33021" w:rsidP="0092366C">
      <w:pPr>
        <w:pStyle w:val="Sumrio1"/>
        <w:rPr>
          <w:rFonts w:asciiTheme="minorHAnsi" w:eastAsiaTheme="minorEastAsia" w:hAnsiTheme="minorHAnsi"/>
          <w:noProof/>
          <w:color w:val="auto"/>
          <w:sz w:val="22"/>
          <w:szCs w:val="22"/>
        </w:rPr>
      </w:pPr>
      <w:hyperlink w:anchor="_Toc477629338" w:history="1">
        <w:r w:rsidR="0092366C" w:rsidRPr="00412561">
          <w:rPr>
            <w:rFonts w:asciiTheme="minorHAnsi" w:eastAsiaTheme="minorEastAsia" w:hAnsiTheme="minorHAnsi"/>
            <w:noProof/>
            <w:color w:val="auto"/>
            <w:sz w:val="22"/>
            <w:szCs w:val="22"/>
          </w:rPr>
          <w:t>2.</w:t>
        </w:r>
        <w:r w:rsidR="0092366C" w:rsidRPr="00412561">
          <w:rPr>
            <w:rFonts w:asciiTheme="minorHAnsi" w:eastAsiaTheme="minorEastAsia" w:hAnsiTheme="minorHAnsi"/>
            <w:noProof/>
            <w:color w:val="auto"/>
            <w:sz w:val="22"/>
            <w:szCs w:val="22"/>
          </w:rPr>
          <w:tab/>
        </w:r>
        <w:r w:rsidR="00616011">
          <w:rPr>
            <w:rFonts w:asciiTheme="minorHAnsi" w:eastAsiaTheme="minorEastAsia" w:hAnsiTheme="minorHAnsi"/>
            <w:noProof/>
            <w:color w:val="auto"/>
            <w:sz w:val="22"/>
            <w:szCs w:val="22"/>
          </w:rPr>
          <w:t>Descrição do Código....................</w:t>
        </w:r>
        <w:r w:rsidR="00EE4ECC" w:rsidRPr="00412561">
          <w:rPr>
            <w:rFonts w:asciiTheme="minorHAnsi" w:eastAsiaTheme="minorEastAsia" w:hAnsiTheme="minorHAnsi"/>
            <w:noProof/>
            <w:color w:val="auto"/>
            <w:sz w:val="22"/>
            <w:szCs w:val="22"/>
          </w:rPr>
          <w:t>........................................................................................</w:t>
        </w:r>
        <w:r w:rsidR="00AA5EFF">
          <w:rPr>
            <w:rFonts w:asciiTheme="minorHAnsi" w:eastAsiaTheme="minorEastAsia" w:hAnsiTheme="minorHAnsi"/>
            <w:noProof/>
            <w:color w:val="auto"/>
            <w:sz w:val="22"/>
            <w:szCs w:val="22"/>
          </w:rPr>
          <w:t>...............................</w:t>
        </w:r>
        <w:r w:rsidR="00EE4ECC" w:rsidRPr="00412561">
          <w:rPr>
            <w:rFonts w:asciiTheme="minorHAnsi" w:eastAsiaTheme="minorEastAsia" w:hAnsiTheme="minorHAnsi"/>
            <w:noProof/>
            <w:color w:val="auto"/>
            <w:sz w:val="22"/>
            <w:szCs w:val="22"/>
          </w:rPr>
          <w:t>.</w:t>
        </w:r>
      </w:hyperlink>
      <w:r w:rsidR="00075426">
        <w:rPr>
          <w:rFonts w:asciiTheme="minorHAnsi" w:eastAsiaTheme="minorEastAsia" w:hAnsiTheme="minorHAnsi"/>
          <w:noProof/>
          <w:color w:val="auto"/>
          <w:sz w:val="22"/>
          <w:szCs w:val="22"/>
        </w:rPr>
        <w:t>4</w:t>
      </w:r>
    </w:p>
    <w:p w:rsidR="00BD4AE5" w:rsidRDefault="00CA22B1" w:rsidP="00C40ED0">
      <w:pPr>
        <w:pStyle w:val="Sumrio1"/>
        <w:rPr>
          <w:rStyle w:val="Hyperlink"/>
        </w:rPr>
      </w:pPr>
      <w:r>
        <w:fldChar w:fldCharType="begin"/>
      </w:r>
      <w:r>
        <w:instrText xml:space="preserve"> HYPERLINK \l "_Toc477629340" </w:instrText>
      </w:r>
      <w:r>
        <w:fldChar w:fldCharType="separate"/>
      </w:r>
      <w:r w:rsidR="00C40ED0" w:rsidRPr="00CB611A">
        <w:rPr>
          <w:rStyle w:val="Hyperlink"/>
        </w:rPr>
        <w:t>3.</w:t>
      </w:r>
      <w:r w:rsidR="00C40ED0" w:rsidRPr="009B1827">
        <w:rPr>
          <w:rFonts w:ascii="Calibri" w:hAnsi="Calibri"/>
          <w:b/>
          <w:caps/>
          <w:sz w:val="22"/>
          <w:szCs w:val="22"/>
        </w:rPr>
        <w:tab/>
      </w:r>
      <w:r w:rsidR="00616011">
        <w:rPr>
          <w:rStyle w:val="Hyperlink"/>
        </w:rPr>
        <w:t>Experimentos</w:t>
      </w:r>
      <w:r w:rsidR="00616011" w:rsidRPr="00616011">
        <w:rPr>
          <w:rFonts w:asciiTheme="minorHAnsi" w:eastAsiaTheme="minorEastAsia" w:hAnsiTheme="minorHAnsi"/>
          <w:noProof/>
          <w:color w:val="auto"/>
          <w:sz w:val="22"/>
          <w:szCs w:val="22"/>
        </w:rPr>
        <w:t>..............</w:t>
      </w:r>
      <w:r w:rsidR="00C40ED0" w:rsidRPr="00616011">
        <w:rPr>
          <w:rFonts w:asciiTheme="minorHAnsi" w:eastAsiaTheme="minorEastAsia" w:hAnsiTheme="minorHAnsi"/>
          <w:noProof/>
          <w:color w:val="auto"/>
          <w:sz w:val="22"/>
          <w:szCs w:val="22"/>
        </w:rPr>
        <w:t>..................................................</w:t>
      </w:r>
      <w:r w:rsidR="00616011">
        <w:rPr>
          <w:rFonts w:asciiTheme="minorHAnsi" w:eastAsiaTheme="minorEastAsia" w:hAnsiTheme="minorHAnsi"/>
          <w:noProof/>
          <w:color w:val="auto"/>
          <w:sz w:val="22"/>
          <w:szCs w:val="22"/>
        </w:rPr>
        <w:t>......................................</w:t>
      </w:r>
      <w:r w:rsidR="00C40ED0" w:rsidRPr="00616011">
        <w:rPr>
          <w:rFonts w:asciiTheme="minorHAnsi" w:eastAsiaTheme="minorEastAsia" w:hAnsiTheme="minorHAnsi"/>
          <w:noProof/>
          <w:color w:val="auto"/>
          <w:sz w:val="22"/>
          <w:szCs w:val="22"/>
        </w:rPr>
        <w:t>..................</w:t>
      </w:r>
      <w:r w:rsidR="00412561" w:rsidRPr="00616011">
        <w:rPr>
          <w:rFonts w:asciiTheme="minorHAnsi" w:eastAsiaTheme="minorEastAsia" w:hAnsiTheme="minorHAnsi"/>
          <w:noProof/>
          <w:color w:val="auto"/>
          <w:sz w:val="22"/>
          <w:szCs w:val="22"/>
        </w:rPr>
        <w:t>..............................</w:t>
      </w:r>
      <w:r w:rsidR="009E3ECC">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5</w:t>
      </w:r>
      <w:r w:rsidR="00BD4AE5">
        <w:rPr>
          <w:rStyle w:val="Hyperlink"/>
        </w:rPr>
        <w:t xml:space="preserve"> </w:t>
      </w:r>
    </w:p>
    <w:p w:rsidR="00C40ED0" w:rsidRDefault="00D33021" w:rsidP="00BD4AE5">
      <w:pPr>
        <w:pStyle w:val="Sumrio1"/>
        <w:ind w:firstLine="720"/>
        <w:rPr>
          <w:rStyle w:val="Hyperlink"/>
        </w:rPr>
      </w:pPr>
      <w:hyperlink w:anchor="_Toc477629341" w:history="1">
        <w:r w:rsidR="00BD4AE5">
          <w:t>3</w:t>
        </w:r>
        <w:r w:rsidR="00BD4AE5" w:rsidRPr="00412561">
          <w:t>.1.</w:t>
        </w:r>
        <w:r w:rsidR="00BD4AE5" w:rsidRPr="00412561">
          <w:rPr>
            <w:noProof/>
          </w:rPr>
          <w:tab/>
        </w:r>
      </w:hyperlink>
      <w:r w:rsidR="00B26C8A">
        <w:rPr>
          <w:noProof/>
        </w:rPr>
        <w:t>Descrição da base de dados – Vertebral Column Data Set .</w:t>
      </w:r>
      <w:r w:rsidR="00BD4AE5">
        <w:rPr>
          <w:rFonts w:asciiTheme="minorHAnsi" w:eastAsiaTheme="minorEastAsia" w:hAnsiTheme="minorHAnsi"/>
          <w:noProof/>
          <w:color w:val="auto"/>
          <w:sz w:val="22"/>
          <w:szCs w:val="22"/>
        </w:rPr>
        <w:t>......................................</w:t>
      </w:r>
      <w:r w:rsidR="00BD4AE5" w:rsidRPr="00BD4AE5">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5</w:t>
      </w:r>
      <w:r w:rsidR="00C40ED0">
        <w:rPr>
          <w:rStyle w:val="Hyperlink"/>
        </w:rPr>
        <w:t xml:space="preserve"> </w:t>
      </w:r>
      <w:r w:rsidR="00CA22B1">
        <w:rPr>
          <w:rStyle w:val="Hyperlink"/>
        </w:rPr>
        <w:fldChar w:fldCharType="end"/>
      </w:r>
    </w:p>
    <w:p w:rsidR="00B26C8A" w:rsidRDefault="00D33021" w:rsidP="00B26C8A">
      <w:pPr>
        <w:spacing w:after="100"/>
        <w:ind w:left="709"/>
      </w:pPr>
      <w:hyperlink w:anchor="_Toc477629341" w:history="1">
        <w:r w:rsidR="00B26C8A">
          <w:t>3.2</w:t>
        </w:r>
        <w:r w:rsidR="00B26C8A" w:rsidRPr="00412561">
          <w:t>.</w:t>
        </w:r>
        <w:r w:rsidR="00B26C8A" w:rsidRPr="00412561">
          <w:rPr>
            <w:noProof/>
          </w:rPr>
          <w:tab/>
        </w:r>
      </w:hyperlink>
      <w:r w:rsidR="00C928AC">
        <w:rPr>
          <w:noProof/>
        </w:rPr>
        <w:t>Resultados do Experimento</w:t>
      </w:r>
      <w:r w:rsidR="00B26C8A" w:rsidRPr="00BD4AE5">
        <w:rPr>
          <w:rFonts w:asciiTheme="minorHAnsi" w:eastAsiaTheme="minorEastAsia" w:hAnsiTheme="minorHAnsi"/>
          <w:noProof/>
          <w:color w:val="auto"/>
          <w:sz w:val="22"/>
          <w:szCs w:val="22"/>
        </w:rPr>
        <w:t>.</w:t>
      </w:r>
      <w:r w:rsidR="00C928AC">
        <w:rPr>
          <w:rFonts w:asciiTheme="minorHAnsi" w:eastAsiaTheme="minorEastAsia" w:hAnsiTheme="minorHAnsi"/>
          <w:noProof/>
          <w:color w:val="auto"/>
          <w:sz w:val="22"/>
          <w:szCs w:val="22"/>
        </w:rPr>
        <w:t>..</w:t>
      </w:r>
      <w:r w:rsidR="00B26C8A" w:rsidRPr="00BD4AE5">
        <w:rPr>
          <w:rFonts w:asciiTheme="minorHAnsi" w:eastAsiaTheme="minorEastAsia" w:hAnsiTheme="minorHAnsi"/>
          <w:noProof/>
          <w:color w:val="auto"/>
          <w:sz w:val="22"/>
          <w:szCs w:val="22"/>
        </w:rPr>
        <w:t>.........</w:t>
      </w:r>
      <w:r w:rsidR="00B26C8A">
        <w:rPr>
          <w:rFonts w:asciiTheme="minorHAnsi" w:eastAsiaTheme="minorEastAsia" w:hAnsiTheme="minorHAnsi"/>
          <w:noProof/>
          <w:color w:val="auto"/>
          <w:sz w:val="22"/>
          <w:szCs w:val="22"/>
        </w:rPr>
        <w:t>............................................................................................</w:t>
      </w:r>
      <w:r w:rsidR="00B26C8A" w:rsidRPr="00BD4AE5">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5</w:t>
      </w:r>
    </w:p>
    <w:p w:rsidR="00B26C8A" w:rsidRDefault="00D33021" w:rsidP="00B26C8A">
      <w:pPr>
        <w:spacing w:after="100"/>
        <w:ind w:left="709"/>
      </w:pPr>
      <w:hyperlink w:anchor="_Toc477629341" w:history="1">
        <w:r w:rsidR="00B26C8A">
          <w:t>3.3</w:t>
        </w:r>
        <w:r w:rsidR="00B26C8A" w:rsidRPr="00412561">
          <w:t>.</w:t>
        </w:r>
        <w:r w:rsidR="00B26C8A" w:rsidRPr="00412561">
          <w:rPr>
            <w:noProof/>
          </w:rPr>
          <w:tab/>
        </w:r>
      </w:hyperlink>
      <w:r w:rsidR="005E4BA8">
        <w:rPr>
          <w:noProof/>
        </w:rPr>
        <w:t>Análise da Variação do K</w:t>
      </w:r>
      <w:r w:rsidR="00B26C8A" w:rsidRPr="00BD4AE5">
        <w:rPr>
          <w:rFonts w:asciiTheme="minorHAnsi" w:eastAsiaTheme="minorEastAsia" w:hAnsiTheme="minorHAnsi"/>
          <w:noProof/>
          <w:color w:val="auto"/>
          <w:sz w:val="22"/>
          <w:szCs w:val="22"/>
        </w:rPr>
        <w:t>.</w:t>
      </w:r>
      <w:r w:rsidR="005E4BA8">
        <w:rPr>
          <w:rFonts w:asciiTheme="minorHAnsi" w:eastAsiaTheme="minorEastAsia" w:hAnsiTheme="minorHAnsi"/>
          <w:noProof/>
          <w:color w:val="auto"/>
          <w:sz w:val="22"/>
          <w:szCs w:val="22"/>
        </w:rPr>
        <w:t>.</w:t>
      </w:r>
      <w:r w:rsidR="00B26C8A" w:rsidRPr="00BD4AE5">
        <w:rPr>
          <w:rFonts w:asciiTheme="minorHAnsi" w:eastAsiaTheme="minorEastAsia" w:hAnsiTheme="minorHAnsi"/>
          <w:noProof/>
          <w:color w:val="auto"/>
          <w:sz w:val="22"/>
          <w:szCs w:val="22"/>
        </w:rPr>
        <w:t>..................................</w:t>
      </w:r>
      <w:r w:rsidR="00B26C8A">
        <w:rPr>
          <w:rFonts w:asciiTheme="minorHAnsi" w:eastAsiaTheme="minorEastAsia" w:hAnsiTheme="minorHAnsi"/>
          <w:noProof/>
          <w:color w:val="auto"/>
          <w:sz w:val="22"/>
          <w:szCs w:val="22"/>
        </w:rPr>
        <w:t>........................................................................</w:t>
      </w:r>
      <w:r w:rsidR="00B26C8A" w:rsidRPr="00BD4AE5">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7</w:t>
      </w:r>
    </w:p>
    <w:p w:rsidR="00B26C8A" w:rsidRPr="00B26C8A" w:rsidRDefault="00D33021" w:rsidP="00B26C8A">
      <w:pPr>
        <w:spacing w:after="100"/>
        <w:ind w:left="709"/>
      </w:pPr>
      <w:hyperlink w:anchor="_Toc477629341" w:history="1">
        <w:r w:rsidR="00B26C8A">
          <w:t>3.4</w:t>
        </w:r>
        <w:r w:rsidR="00B26C8A" w:rsidRPr="00412561">
          <w:t>.</w:t>
        </w:r>
        <w:r w:rsidR="00B26C8A" w:rsidRPr="00412561">
          <w:rPr>
            <w:noProof/>
          </w:rPr>
          <w:tab/>
        </w:r>
      </w:hyperlink>
      <w:r w:rsidR="005E4BA8">
        <w:rPr>
          <w:noProof/>
        </w:rPr>
        <w:t>Análise das métricas globais</w:t>
      </w:r>
      <w:r w:rsidR="00B26C8A" w:rsidRPr="00BD4AE5">
        <w:rPr>
          <w:rFonts w:asciiTheme="minorHAnsi" w:eastAsiaTheme="minorEastAsia" w:hAnsiTheme="minorHAnsi"/>
          <w:noProof/>
          <w:color w:val="auto"/>
          <w:sz w:val="22"/>
          <w:szCs w:val="22"/>
        </w:rPr>
        <w:t>.............................</w:t>
      </w:r>
      <w:r w:rsidR="00B26C8A">
        <w:rPr>
          <w:rFonts w:asciiTheme="minorHAnsi" w:eastAsiaTheme="minorEastAsia" w:hAnsiTheme="minorHAnsi"/>
          <w:noProof/>
          <w:color w:val="auto"/>
          <w:sz w:val="22"/>
          <w:szCs w:val="22"/>
        </w:rPr>
        <w:t>......................................................</w:t>
      </w:r>
      <w:r w:rsidR="005E4BA8">
        <w:rPr>
          <w:rFonts w:asciiTheme="minorHAnsi" w:eastAsiaTheme="minorEastAsia" w:hAnsiTheme="minorHAnsi"/>
          <w:noProof/>
          <w:color w:val="auto"/>
          <w:sz w:val="22"/>
          <w:szCs w:val="22"/>
        </w:rPr>
        <w:t>.</w:t>
      </w:r>
      <w:r w:rsidR="00B26C8A">
        <w:rPr>
          <w:rFonts w:asciiTheme="minorHAnsi" w:eastAsiaTheme="minorEastAsia" w:hAnsiTheme="minorHAnsi"/>
          <w:noProof/>
          <w:color w:val="auto"/>
          <w:sz w:val="22"/>
          <w:szCs w:val="22"/>
        </w:rPr>
        <w:t>..................</w:t>
      </w:r>
      <w:r w:rsidR="00B26C8A" w:rsidRPr="00BD4AE5">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8</w:t>
      </w:r>
    </w:p>
    <w:p w:rsidR="00C40ED0" w:rsidRPr="00386795" w:rsidRDefault="00D33021" w:rsidP="00386795">
      <w:pPr>
        <w:pStyle w:val="Sumrio1"/>
        <w:rPr>
          <w:rFonts w:ascii="Calibri" w:hAnsi="Calibri"/>
          <w:b/>
          <w:caps/>
          <w:sz w:val="22"/>
          <w:szCs w:val="22"/>
        </w:rPr>
      </w:pPr>
      <w:hyperlink w:anchor="_Toc477629362" w:history="1">
        <w:r w:rsidR="00C40ED0" w:rsidRPr="00CB611A">
          <w:rPr>
            <w:rStyle w:val="Hyperlink"/>
          </w:rPr>
          <w:t>4.</w:t>
        </w:r>
        <w:r w:rsidR="00C40ED0" w:rsidRPr="009B1827">
          <w:rPr>
            <w:rFonts w:ascii="Calibri" w:hAnsi="Calibri"/>
            <w:b/>
            <w:caps/>
            <w:sz w:val="22"/>
            <w:szCs w:val="22"/>
          </w:rPr>
          <w:tab/>
        </w:r>
        <w:r w:rsidR="00616011">
          <w:rPr>
            <w:rStyle w:val="Hyperlink"/>
          </w:rPr>
          <w:t>Conclusão</w:t>
        </w:r>
        <w:r w:rsidR="00C40ED0" w:rsidRPr="00616011">
          <w:rPr>
            <w:rFonts w:asciiTheme="minorHAnsi" w:eastAsiaTheme="minorEastAsia" w:hAnsiTheme="minorHAnsi"/>
            <w:noProof/>
            <w:color w:val="auto"/>
            <w:sz w:val="22"/>
            <w:szCs w:val="22"/>
          </w:rPr>
          <w:t>..................................</w:t>
        </w:r>
        <w:r w:rsidR="00616011" w:rsidRPr="00616011">
          <w:rPr>
            <w:rFonts w:asciiTheme="minorHAnsi" w:eastAsiaTheme="minorEastAsia" w:hAnsiTheme="minorHAnsi"/>
            <w:noProof/>
            <w:color w:val="auto"/>
            <w:sz w:val="22"/>
            <w:szCs w:val="22"/>
          </w:rPr>
          <w:t>............</w:t>
        </w:r>
        <w:r w:rsidR="00C40ED0" w:rsidRPr="00616011">
          <w:rPr>
            <w:rFonts w:asciiTheme="minorHAnsi" w:eastAsiaTheme="minorEastAsia" w:hAnsiTheme="minorHAnsi"/>
            <w:noProof/>
            <w:color w:val="auto"/>
            <w:sz w:val="22"/>
            <w:szCs w:val="22"/>
          </w:rPr>
          <w:t>...............</w:t>
        </w:r>
        <w:r w:rsidR="00616011">
          <w:rPr>
            <w:rFonts w:asciiTheme="minorHAnsi" w:eastAsiaTheme="minorEastAsia" w:hAnsiTheme="minorHAnsi"/>
            <w:noProof/>
            <w:color w:val="auto"/>
            <w:sz w:val="22"/>
            <w:szCs w:val="22"/>
          </w:rPr>
          <w:t>.......................................</w:t>
        </w:r>
        <w:r w:rsidR="00C40ED0" w:rsidRPr="00616011">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..9</w:t>
        </w:r>
      </w:hyperlink>
    </w:p>
    <w:p w:rsidR="0092366C" w:rsidRPr="00412561" w:rsidRDefault="00D33021" w:rsidP="0092366C">
      <w:pPr>
        <w:pStyle w:val="Sumrio1"/>
        <w:rPr>
          <w:rStyle w:val="Hyperlink"/>
        </w:rPr>
      </w:pPr>
      <w:hyperlink w:anchor="_Toc477629367" w:history="1">
        <w:r w:rsidR="0092366C" w:rsidRPr="00CB611A">
          <w:rPr>
            <w:rStyle w:val="Hyperlink"/>
          </w:rPr>
          <w:t>5.</w:t>
        </w:r>
        <w:r w:rsidR="0092366C" w:rsidRPr="00412561">
          <w:rPr>
            <w:rStyle w:val="Hyperlink"/>
          </w:rPr>
          <w:tab/>
        </w:r>
        <w:r w:rsidR="00616011">
          <w:rPr>
            <w:rStyle w:val="Hyperlink"/>
          </w:rPr>
          <w:t>Referências</w:t>
        </w:r>
        <w:r w:rsidR="00EE4ECC" w:rsidRPr="00616011">
          <w:rPr>
            <w:rFonts w:asciiTheme="minorHAnsi" w:eastAsiaTheme="minorEastAsia" w:hAnsiTheme="minorHAnsi"/>
            <w:noProof/>
            <w:color w:val="auto"/>
            <w:sz w:val="22"/>
            <w:szCs w:val="22"/>
          </w:rPr>
          <w:t>.</w:t>
        </w:r>
        <w:r w:rsidR="00616011" w:rsidRPr="00616011">
          <w:rPr>
            <w:rFonts w:asciiTheme="minorHAnsi" w:eastAsiaTheme="minorEastAsia" w:hAnsiTheme="minorHAnsi"/>
            <w:noProof/>
            <w:color w:val="auto"/>
            <w:sz w:val="22"/>
            <w:szCs w:val="22"/>
          </w:rPr>
          <w:t>...............................</w:t>
        </w:r>
        <w:r w:rsidR="00EE4ECC" w:rsidRPr="00616011">
          <w:rPr>
            <w:rFonts w:asciiTheme="minorHAnsi" w:eastAsiaTheme="minorEastAsia" w:hAnsiTheme="minorHAnsi"/>
            <w:noProof/>
            <w:color w:val="auto"/>
            <w:sz w:val="22"/>
            <w:szCs w:val="22"/>
          </w:rPr>
          <w:t>..................................</w:t>
        </w:r>
        <w:r w:rsidR="00616011">
          <w:rPr>
            <w:rFonts w:asciiTheme="minorHAnsi" w:eastAsiaTheme="minorEastAsia" w:hAnsiTheme="minorHAnsi"/>
            <w:noProof/>
            <w:color w:val="auto"/>
            <w:sz w:val="22"/>
            <w:szCs w:val="22"/>
          </w:rPr>
          <w:t>......................................</w:t>
        </w:r>
        <w:r w:rsidR="00EE4ECC" w:rsidRPr="00616011">
          <w:rPr>
            <w:rFonts w:asciiTheme="minorHAnsi" w:eastAsiaTheme="minorEastAsia" w:hAnsiTheme="minorHAnsi"/>
            <w:noProof/>
            <w:color w:val="auto"/>
            <w:sz w:val="22"/>
            <w:szCs w:val="22"/>
          </w:rPr>
          <w:t>..................</w:t>
        </w:r>
        <w:r w:rsidR="00412561" w:rsidRPr="00616011">
          <w:rPr>
            <w:rFonts w:asciiTheme="minorHAnsi" w:eastAsiaTheme="minorEastAsia" w:hAnsiTheme="minorHAnsi"/>
            <w:noProof/>
            <w:color w:val="auto"/>
            <w:sz w:val="22"/>
            <w:szCs w:val="22"/>
          </w:rPr>
          <w:t>...............................</w:t>
        </w:r>
        <w:r w:rsidR="00995CBE" w:rsidRPr="00616011">
          <w:rPr>
            <w:rFonts w:asciiTheme="minorHAnsi" w:eastAsiaTheme="minorEastAsia" w:hAnsiTheme="minorHAnsi"/>
            <w:noProof/>
            <w:color w:val="auto"/>
            <w:sz w:val="22"/>
            <w:szCs w:val="22"/>
          </w:rPr>
          <w:t>.</w:t>
        </w:r>
        <w:r w:rsidR="00075426">
          <w:rPr>
            <w:rFonts w:asciiTheme="minorHAnsi" w:eastAsiaTheme="minorEastAsia" w:hAnsiTheme="minorHAnsi"/>
            <w:noProof/>
            <w:color w:val="auto"/>
            <w:sz w:val="22"/>
            <w:szCs w:val="22"/>
          </w:rPr>
          <w:t>10</w:t>
        </w:r>
      </w:hyperlink>
    </w:p>
    <w:p w:rsidR="003B1D56" w:rsidRDefault="003B1D56" w:rsidP="003B1D56"/>
    <w:p w:rsidR="003B1D56" w:rsidRDefault="003B1D56" w:rsidP="003B1D56"/>
    <w:p w:rsidR="003B1D56" w:rsidRDefault="003B1D56" w:rsidP="003B1D56"/>
    <w:p w:rsidR="003B1D56" w:rsidRDefault="003B1D56" w:rsidP="003B1D56">
      <w:bookmarkStart w:id="0" w:name="_GoBack"/>
      <w:bookmarkEnd w:id="0"/>
    </w:p>
    <w:p w:rsidR="003B1D56" w:rsidRDefault="003B1D56" w:rsidP="003B1D56"/>
    <w:p w:rsidR="003B1D56" w:rsidRDefault="003B1D56" w:rsidP="003B1D56"/>
    <w:p w:rsidR="003B1D56" w:rsidRDefault="003B1D56" w:rsidP="003B1D56"/>
    <w:p w:rsidR="003B1D56" w:rsidRDefault="003B1D56" w:rsidP="003B1D56"/>
    <w:p w:rsidR="003B1D56" w:rsidRDefault="003B1D56" w:rsidP="003B1D56"/>
    <w:p w:rsidR="003B1D56" w:rsidRDefault="003B1D56" w:rsidP="003B1D56"/>
    <w:p w:rsidR="003B1D56" w:rsidRDefault="003B1D56"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Default="00B26C8A" w:rsidP="003B1D56"/>
    <w:p w:rsidR="00B26C8A" w:rsidRPr="003B1D56" w:rsidRDefault="00B26C8A" w:rsidP="003B1D56"/>
    <w:p w:rsidR="00710112" w:rsidRDefault="0092366C" w:rsidP="0092366C">
      <w:pPr>
        <w:widowControl w:val="0"/>
        <w:spacing w:line="276" w:lineRule="auto"/>
        <w:rPr>
          <w:rFonts w:ascii="Arial" w:eastAsia="Arial" w:hAnsi="Arial" w:cs="Arial"/>
          <w:i/>
          <w:sz w:val="20"/>
          <w:szCs w:val="20"/>
        </w:rPr>
        <w:sectPr w:rsidR="00710112">
          <w:type w:val="continuous"/>
          <w:pgSz w:w="11906" w:h="16838"/>
          <w:pgMar w:top="1418" w:right="1418" w:bottom="1418" w:left="1418" w:header="680" w:footer="680" w:gutter="0"/>
          <w:cols w:space="720"/>
        </w:sectPr>
      </w:pPr>
      <w:r>
        <w:rPr>
          <w:noProof/>
        </w:rPr>
        <w:fldChar w:fldCharType="end"/>
      </w:r>
    </w:p>
    <w:p w:rsidR="00710112" w:rsidRDefault="00377417">
      <w:pPr>
        <w:keepNext/>
        <w:numPr>
          <w:ilvl w:val="0"/>
          <w:numId w:val="3"/>
        </w:numPr>
        <w:pBdr>
          <w:top w:val="single" w:sz="4" w:space="1" w:color="000000"/>
          <w:left w:val="single" w:sz="4" w:space="4" w:color="000000"/>
          <w:bottom w:val="single" w:sz="4" w:space="1" w:color="000000"/>
          <w:right w:val="single" w:sz="4" w:space="4" w:color="000000"/>
        </w:pBdr>
        <w:shd w:val="clear" w:color="auto" w:fill="F2F2F2"/>
        <w:spacing w:before="240" w:after="120"/>
        <w:jc w:val="both"/>
        <w:rPr>
          <w:rFonts w:ascii="Arial" w:eastAsia="Arial" w:hAnsi="Arial" w:cs="Arial"/>
          <w:b/>
          <w:sz w:val="28"/>
          <w:szCs w:val="28"/>
        </w:rPr>
      </w:pPr>
      <w:r>
        <w:rPr>
          <w:rFonts w:ascii="Arial" w:eastAsia="Arial" w:hAnsi="Arial" w:cs="Arial"/>
          <w:b/>
          <w:sz w:val="28"/>
          <w:szCs w:val="28"/>
        </w:rPr>
        <w:lastRenderedPageBreak/>
        <w:t>Descrição da Técnica</w:t>
      </w:r>
    </w:p>
    <w:p w:rsidR="00706424" w:rsidRDefault="00706424">
      <w:pPr>
        <w:ind w:left="142"/>
        <w:jc w:val="both"/>
        <w:rPr>
          <w:rFonts w:ascii="Arial" w:eastAsia="Arial" w:hAnsi="Arial" w:cs="Arial"/>
          <w:b/>
          <w:sz w:val="26"/>
          <w:szCs w:val="26"/>
        </w:rPr>
      </w:pPr>
    </w:p>
    <w:p w:rsidR="00E24D97" w:rsidRDefault="003269F6" w:rsidP="0069469C">
      <w:pPr>
        <w:ind w:left="142"/>
        <w:jc w:val="both"/>
        <w:rPr>
          <w:rFonts w:ascii="Arial" w:eastAsia="Arial" w:hAnsi="Arial" w:cs="Arial"/>
        </w:rPr>
      </w:pPr>
      <w:r>
        <w:rPr>
          <w:rFonts w:ascii="Arial" w:eastAsia="Arial" w:hAnsi="Arial" w:cs="Arial"/>
        </w:rPr>
        <w:t xml:space="preserve">O </w:t>
      </w:r>
      <w:proofErr w:type="spellStart"/>
      <w:r w:rsidR="0069469C" w:rsidRPr="00E61328">
        <w:rPr>
          <w:rFonts w:ascii="Arial" w:eastAsia="Arial" w:hAnsi="Arial" w:cs="Arial"/>
          <w:b/>
        </w:rPr>
        <w:t>Knn</w:t>
      </w:r>
      <w:proofErr w:type="spellEnd"/>
      <w:r w:rsidR="0069469C">
        <w:rPr>
          <w:rFonts w:ascii="Arial" w:eastAsia="Arial" w:hAnsi="Arial" w:cs="Arial"/>
        </w:rPr>
        <w:t xml:space="preserve"> (</w:t>
      </w:r>
      <w:r w:rsidR="0069469C" w:rsidRPr="00E61328">
        <w:rPr>
          <w:rFonts w:ascii="Arial" w:eastAsia="Arial" w:hAnsi="Arial" w:cs="Arial"/>
          <w:i/>
        </w:rPr>
        <w:t>K-</w:t>
      </w:r>
      <w:proofErr w:type="spellStart"/>
      <w:r w:rsidR="0069469C" w:rsidRPr="00E61328">
        <w:rPr>
          <w:rFonts w:ascii="Arial" w:eastAsia="Arial" w:hAnsi="Arial" w:cs="Arial"/>
          <w:i/>
        </w:rPr>
        <w:t>Nearest</w:t>
      </w:r>
      <w:proofErr w:type="spellEnd"/>
      <w:r w:rsidR="0069469C" w:rsidRPr="00E61328">
        <w:rPr>
          <w:rFonts w:ascii="Arial" w:eastAsia="Arial" w:hAnsi="Arial" w:cs="Arial"/>
          <w:i/>
        </w:rPr>
        <w:t xml:space="preserve"> </w:t>
      </w:r>
      <w:proofErr w:type="spellStart"/>
      <w:r w:rsidR="0069469C" w:rsidRPr="00E61328">
        <w:rPr>
          <w:rFonts w:ascii="Arial" w:eastAsia="Arial" w:hAnsi="Arial" w:cs="Arial"/>
          <w:i/>
        </w:rPr>
        <w:t>Neighbour</w:t>
      </w:r>
      <w:proofErr w:type="spellEnd"/>
      <w:r w:rsidR="0069469C">
        <w:rPr>
          <w:rFonts w:ascii="Arial" w:eastAsia="Arial" w:hAnsi="Arial" w:cs="Arial"/>
        </w:rPr>
        <w:t xml:space="preserve">) é um algoritmo de aprendizagem de máquina </w:t>
      </w:r>
      <w:r w:rsidR="00E61328">
        <w:rPr>
          <w:rFonts w:ascii="Arial" w:eastAsia="Arial" w:hAnsi="Arial" w:cs="Arial"/>
        </w:rPr>
        <w:t xml:space="preserve">muito </w:t>
      </w:r>
      <w:r w:rsidR="0069469C">
        <w:rPr>
          <w:rFonts w:ascii="Arial" w:eastAsia="Arial" w:hAnsi="Arial" w:cs="Arial"/>
        </w:rPr>
        <w:t>usado para classificação</w:t>
      </w:r>
      <w:r>
        <w:rPr>
          <w:rFonts w:ascii="Arial" w:eastAsia="Arial" w:hAnsi="Arial" w:cs="Arial"/>
        </w:rPr>
        <w:t>.</w:t>
      </w:r>
      <w:r w:rsidR="0069469C">
        <w:rPr>
          <w:rFonts w:ascii="Arial" w:eastAsia="Arial" w:hAnsi="Arial" w:cs="Arial"/>
        </w:rPr>
        <w:t xml:space="preserve"> </w:t>
      </w:r>
      <w:r w:rsidR="00E61328">
        <w:rPr>
          <w:rFonts w:ascii="Arial" w:eastAsia="Arial" w:hAnsi="Arial" w:cs="Arial"/>
        </w:rPr>
        <w:t xml:space="preserve">É considerado um dos mais simples algoritmos de aprendizagens de máquinas. A </w:t>
      </w:r>
      <w:proofErr w:type="spellStart"/>
      <w:r w:rsidR="00E61328">
        <w:rPr>
          <w:rFonts w:ascii="Arial" w:eastAsia="Arial" w:hAnsi="Arial" w:cs="Arial"/>
        </w:rPr>
        <w:t>idéia</w:t>
      </w:r>
      <w:proofErr w:type="spellEnd"/>
      <w:r w:rsidR="00E61328">
        <w:rPr>
          <w:rFonts w:ascii="Arial" w:eastAsia="Arial" w:hAnsi="Arial" w:cs="Arial"/>
        </w:rPr>
        <w:t xml:space="preserve"> do </w:t>
      </w:r>
      <w:proofErr w:type="spellStart"/>
      <w:r w:rsidR="00E61328">
        <w:rPr>
          <w:rFonts w:ascii="Arial" w:eastAsia="Arial" w:hAnsi="Arial" w:cs="Arial"/>
        </w:rPr>
        <w:t>Knn</w:t>
      </w:r>
      <w:proofErr w:type="spellEnd"/>
      <w:r w:rsidR="00E61328">
        <w:rPr>
          <w:rFonts w:ascii="Arial" w:eastAsia="Arial" w:hAnsi="Arial" w:cs="Arial"/>
        </w:rPr>
        <w:t xml:space="preserve"> é classificar uma amostra </w:t>
      </w:r>
      <w:r w:rsidR="00E61328" w:rsidRPr="00E61328">
        <w:rPr>
          <w:rFonts w:ascii="Arial" w:eastAsia="Arial" w:hAnsi="Arial" w:cs="Arial"/>
          <w:i/>
        </w:rPr>
        <w:t>x</w:t>
      </w:r>
      <w:r w:rsidR="00E61328">
        <w:rPr>
          <w:rFonts w:ascii="Arial" w:eastAsia="Arial" w:hAnsi="Arial" w:cs="Arial"/>
        </w:rPr>
        <w:t xml:space="preserve"> por </w:t>
      </w:r>
      <w:r w:rsidR="0077286F">
        <w:rPr>
          <w:rFonts w:ascii="Arial" w:eastAsia="Arial" w:hAnsi="Arial" w:cs="Arial"/>
        </w:rPr>
        <w:t>analisar seus</w:t>
      </w:r>
      <w:r w:rsidR="00E61328" w:rsidRPr="00E61328">
        <w:rPr>
          <w:rFonts w:ascii="Arial" w:eastAsia="Arial" w:hAnsi="Arial" w:cs="Arial"/>
          <w:b/>
        </w:rPr>
        <w:t xml:space="preserve"> </w:t>
      </w:r>
      <w:r w:rsidR="00E61328" w:rsidRPr="00E61328">
        <w:rPr>
          <w:rFonts w:ascii="Arial" w:eastAsia="Arial" w:hAnsi="Arial" w:cs="Arial"/>
        </w:rPr>
        <w:t>k</w:t>
      </w:r>
      <w:r w:rsidR="00E61328">
        <w:rPr>
          <w:rFonts w:ascii="Arial" w:eastAsia="Arial" w:hAnsi="Arial" w:cs="Arial"/>
        </w:rPr>
        <w:t xml:space="preserve"> vizinhos mais próximos, sendo que estes são obtidos a partir do cálculo da distância de todos os vizinhos em relação a </w:t>
      </w:r>
      <w:r w:rsidR="00E61328" w:rsidRPr="00E61328">
        <w:rPr>
          <w:rFonts w:ascii="Arial" w:eastAsia="Arial" w:hAnsi="Arial" w:cs="Arial"/>
          <w:i/>
        </w:rPr>
        <w:t>x</w:t>
      </w:r>
      <w:r w:rsidR="0077286F">
        <w:rPr>
          <w:rFonts w:ascii="Arial" w:eastAsia="Arial" w:hAnsi="Arial" w:cs="Arial"/>
          <w:i/>
        </w:rPr>
        <w:t xml:space="preserve"> </w:t>
      </w:r>
      <w:r w:rsidR="0077286F">
        <w:rPr>
          <w:rFonts w:ascii="Arial" w:eastAsia="Arial" w:hAnsi="Arial" w:cs="Arial"/>
        </w:rPr>
        <w:t>(existem três métodos de cálculo para a distância dos vizinhos)</w:t>
      </w:r>
      <w:r w:rsidR="00E61328">
        <w:rPr>
          <w:rFonts w:ascii="Arial" w:eastAsia="Arial" w:hAnsi="Arial" w:cs="Arial"/>
        </w:rPr>
        <w:t>. Os k vizinhos mais próximos a</w:t>
      </w:r>
      <w:r w:rsidR="0077286F">
        <w:rPr>
          <w:rFonts w:ascii="Arial" w:eastAsia="Arial" w:hAnsi="Arial" w:cs="Arial"/>
        </w:rPr>
        <w:t xml:space="preserve"> x fornece cada um suas classes, logo x será classificada com base na classe mais frequente entre os seus k vizinhos mais próximos.</w:t>
      </w:r>
      <w:r w:rsidR="00E61328">
        <w:rPr>
          <w:rFonts w:ascii="Arial" w:eastAsia="Arial" w:hAnsi="Arial" w:cs="Arial"/>
        </w:rPr>
        <w:t xml:space="preserve"> O algoritmo Knn pode fornecer uma maior precisão de classificação em relação a algoritmos de classificação que usa funções lineares</w:t>
      </w:r>
      <w:r w:rsidR="00E24D97">
        <w:rPr>
          <w:rFonts w:ascii="Arial" w:eastAsia="Arial" w:hAnsi="Arial" w:cs="Arial"/>
        </w:rPr>
        <w:t xml:space="preserve">. </w:t>
      </w:r>
    </w:p>
    <w:p w:rsidR="00E24D97" w:rsidRDefault="00E24D97" w:rsidP="0069469C">
      <w:pPr>
        <w:ind w:left="142"/>
        <w:jc w:val="both"/>
        <w:rPr>
          <w:rFonts w:ascii="Arial" w:eastAsia="Arial" w:hAnsi="Arial" w:cs="Arial"/>
        </w:rPr>
      </w:pPr>
    </w:p>
    <w:p w:rsidR="00E24D97" w:rsidRDefault="00E24D97" w:rsidP="0069469C">
      <w:pPr>
        <w:ind w:left="142"/>
        <w:jc w:val="both"/>
        <w:rPr>
          <w:rFonts w:ascii="Arial" w:eastAsia="Arial" w:hAnsi="Arial" w:cs="Arial"/>
        </w:rPr>
      </w:pPr>
    </w:p>
    <w:p w:rsidR="00E24D97" w:rsidRDefault="00E24D97" w:rsidP="00E24D97">
      <w:pPr>
        <w:ind w:left="142"/>
        <w:jc w:val="center"/>
        <w:rPr>
          <w:rFonts w:ascii="Arial" w:eastAsia="Arial" w:hAnsi="Arial" w:cs="Arial"/>
        </w:rPr>
      </w:pPr>
      <w:r>
        <w:rPr>
          <w:noProof/>
        </w:rPr>
        <w:drawing>
          <wp:inline distT="0" distB="0" distL="0" distR="0">
            <wp:extent cx="2409825" cy="1807369"/>
            <wp:effectExtent l="0" t="0" r="0" b="2540"/>
            <wp:docPr id="5" name="Imagem 5" descr="Resultado de imagem para K-nearest _ neighbor _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K-nearest _ neighbor _ algorith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9825" cy="1807369"/>
                    </a:xfrm>
                    <a:prstGeom prst="rect">
                      <a:avLst/>
                    </a:prstGeom>
                    <a:noFill/>
                    <a:ln>
                      <a:noFill/>
                    </a:ln>
                  </pic:spPr>
                </pic:pic>
              </a:graphicData>
            </a:graphic>
          </wp:inline>
        </w:drawing>
      </w:r>
    </w:p>
    <w:p w:rsidR="00E24D97" w:rsidRDefault="00E24D97" w:rsidP="0069469C">
      <w:pPr>
        <w:ind w:left="142"/>
        <w:jc w:val="both"/>
        <w:rPr>
          <w:rFonts w:ascii="Arial" w:eastAsia="Arial" w:hAnsi="Arial" w:cs="Arial"/>
        </w:rPr>
      </w:pPr>
    </w:p>
    <w:p w:rsidR="00710112" w:rsidRDefault="00E24D97" w:rsidP="0069469C">
      <w:pPr>
        <w:ind w:left="142"/>
        <w:jc w:val="both"/>
        <w:rPr>
          <w:rFonts w:ascii="Arial" w:eastAsia="Arial" w:hAnsi="Arial" w:cs="Arial"/>
        </w:rPr>
      </w:pPr>
      <w:r>
        <w:rPr>
          <w:rFonts w:ascii="Arial" w:eastAsia="Arial" w:hAnsi="Arial" w:cs="Arial"/>
        </w:rPr>
        <w:t>Abaixo segue os passos principais do algoritmo:</w:t>
      </w:r>
    </w:p>
    <w:p w:rsidR="0077286F" w:rsidRDefault="0077286F" w:rsidP="0069469C">
      <w:pPr>
        <w:ind w:left="142"/>
        <w:jc w:val="both"/>
        <w:rPr>
          <w:rFonts w:ascii="Arial" w:eastAsia="Arial" w:hAnsi="Arial" w:cs="Arial"/>
        </w:rPr>
      </w:pPr>
    </w:p>
    <w:p w:rsidR="00383B60" w:rsidRPr="00383B60" w:rsidRDefault="00383B60" w:rsidP="00383B60">
      <w:pPr>
        <w:pStyle w:val="PargrafodaLista"/>
        <w:numPr>
          <w:ilvl w:val="0"/>
          <w:numId w:val="5"/>
        </w:numPr>
        <w:jc w:val="both"/>
        <w:rPr>
          <w:rFonts w:ascii="Arial" w:eastAsia="Arial" w:hAnsi="Arial" w:cs="Arial"/>
          <w:sz w:val="26"/>
          <w:szCs w:val="26"/>
        </w:rPr>
      </w:pPr>
      <w:r w:rsidRPr="00383B60">
        <w:rPr>
          <w:rFonts w:ascii="Arial" w:eastAsia="Arial" w:hAnsi="Arial" w:cs="Arial"/>
          <w:sz w:val="26"/>
          <w:szCs w:val="26"/>
        </w:rPr>
        <w:t>Quando alguém passar um padrão de entrada:</w:t>
      </w:r>
    </w:p>
    <w:p w:rsidR="00383B60" w:rsidRPr="00383B60" w:rsidRDefault="00383B60" w:rsidP="00383B60">
      <w:pPr>
        <w:pStyle w:val="PargrafodaLista"/>
        <w:numPr>
          <w:ilvl w:val="1"/>
          <w:numId w:val="5"/>
        </w:numPr>
        <w:jc w:val="both"/>
        <w:rPr>
          <w:rFonts w:ascii="Arial" w:eastAsia="Arial" w:hAnsi="Arial" w:cs="Arial"/>
          <w:sz w:val="26"/>
          <w:szCs w:val="26"/>
        </w:rPr>
      </w:pPr>
      <w:r w:rsidRPr="00383B60">
        <w:rPr>
          <w:rFonts w:ascii="Arial" w:eastAsia="Arial" w:hAnsi="Arial" w:cs="Arial"/>
          <w:sz w:val="26"/>
          <w:szCs w:val="26"/>
        </w:rPr>
        <w:t>Encontrar os k pontos mais próximo a este padrão</w:t>
      </w:r>
    </w:p>
    <w:p w:rsidR="00383B60" w:rsidRDefault="00383B60" w:rsidP="00383B60">
      <w:pPr>
        <w:pStyle w:val="PargrafodaLista"/>
        <w:numPr>
          <w:ilvl w:val="1"/>
          <w:numId w:val="5"/>
        </w:numPr>
        <w:jc w:val="both"/>
        <w:rPr>
          <w:rFonts w:ascii="Arial" w:eastAsia="Arial" w:hAnsi="Arial" w:cs="Arial"/>
          <w:sz w:val="26"/>
          <w:szCs w:val="26"/>
        </w:rPr>
      </w:pPr>
      <w:r w:rsidRPr="00383B60">
        <w:rPr>
          <w:rFonts w:ascii="Arial" w:eastAsia="Arial" w:hAnsi="Arial" w:cs="Arial"/>
          <w:sz w:val="26"/>
          <w:szCs w:val="26"/>
        </w:rPr>
        <w:t>Devolver a resposta de maior ocorrência associada aos k</w:t>
      </w:r>
      <w:bookmarkStart w:id="1" w:name="_tyjcwt" w:colFirst="0" w:colLast="0"/>
      <w:bookmarkEnd w:id="1"/>
    </w:p>
    <w:p w:rsidR="00383B60" w:rsidRPr="00383B60" w:rsidRDefault="00383B60" w:rsidP="00DA3B54">
      <w:pPr>
        <w:pStyle w:val="PargrafodaLista"/>
        <w:ind w:left="1582"/>
        <w:jc w:val="both"/>
        <w:rPr>
          <w:rFonts w:ascii="Arial" w:eastAsia="Arial" w:hAnsi="Arial" w:cs="Arial"/>
          <w:sz w:val="26"/>
          <w:szCs w:val="26"/>
        </w:rPr>
      </w:pPr>
    </w:p>
    <w:p w:rsidR="00AA5EFF" w:rsidRDefault="00383B60" w:rsidP="00DA3B54">
      <w:pPr>
        <w:spacing w:before="60" w:after="60"/>
        <w:ind w:left="284" w:hanging="142"/>
        <w:jc w:val="both"/>
        <w:rPr>
          <w:rFonts w:ascii="Arial" w:eastAsia="Arial" w:hAnsi="Arial" w:cs="Arial"/>
        </w:rPr>
      </w:pPr>
      <w:r>
        <w:rPr>
          <w:rFonts w:ascii="Arial" w:eastAsia="Arial" w:hAnsi="Arial" w:cs="Arial"/>
        </w:rPr>
        <w:t>Em seguida, os três métodos matemáticos para calcular as distâncias dos vizinhos</w:t>
      </w:r>
    </w:p>
    <w:p w:rsidR="00DA3B54" w:rsidRDefault="00DA3B54" w:rsidP="00DA3B54">
      <w:pPr>
        <w:spacing w:before="60" w:after="60"/>
        <w:jc w:val="both"/>
        <w:rPr>
          <w:rFonts w:ascii="Arial" w:eastAsia="Arial" w:hAnsi="Arial" w:cs="Arial"/>
        </w:rPr>
      </w:pPr>
      <w:r>
        <w:rPr>
          <w:rFonts w:ascii="Arial" w:eastAsia="Arial" w:hAnsi="Arial" w:cs="Arial"/>
        </w:rPr>
        <w:tab/>
      </w:r>
    </w:p>
    <w:p w:rsidR="00DA3B54" w:rsidRDefault="00DA3B54" w:rsidP="00DA3B54">
      <w:pPr>
        <w:spacing w:before="60" w:after="60"/>
        <w:ind w:left="142"/>
        <w:jc w:val="both"/>
        <w:rPr>
          <w:rFonts w:ascii="Arial" w:eastAsia="Arial" w:hAnsi="Arial" w:cs="Arial"/>
        </w:rPr>
      </w:pPr>
      <w:r w:rsidRPr="00DA3B54">
        <w:rPr>
          <w:rFonts w:ascii="Arial" w:eastAsia="Arial" w:hAnsi="Arial" w:cs="Arial"/>
        </w:rPr>
        <w:t>Distância Euclidiana</w:t>
      </w:r>
    </w:p>
    <w:p w:rsidR="00DA3B54" w:rsidRDefault="00DA3B54" w:rsidP="00DA3B54">
      <w:pPr>
        <w:spacing w:before="60" w:after="60"/>
        <w:ind w:left="142"/>
        <w:jc w:val="both"/>
        <w:rPr>
          <w:rFonts w:ascii="Arial" w:eastAsia="Arial" w:hAnsi="Arial" w:cs="Arial"/>
        </w:rPr>
      </w:pPr>
      <w:r>
        <w:rPr>
          <w:noProof/>
        </w:rPr>
        <w:drawing>
          <wp:inline distT="0" distB="0" distL="0" distR="0">
            <wp:extent cx="1810800" cy="572400"/>
            <wp:effectExtent l="0" t="0" r="0" b="0"/>
            <wp:docPr id="9" name="Imagem 9" descr="Resultado de imagem para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EUCLIDEAN distance formul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0800" cy="572400"/>
                    </a:xfrm>
                    <a:prstGeom prst="rect">
                      <a:avLst/>
                    </a:prstGeom>
                    <a:noFill/>
                    <a:ln>
                      <a:noFill/>
                    </a:ln>
                  </pic:spPr>
                </pic:pic>
              </a:graphicData>
            </a:graphic>
          </wp:inline>
        </w:drawing>
      </w:r>
    </w:p>
    <w:p w:rsidR="00DA3B54" w:rsidRPr="00DA3B54" w:rsidRDefault="00DA3B54" w:rsidP="00DA3B54">
      <w:pPr>
        <w:spacing w:before="60" w:after="60"/>
        <w:ind w:left="142"/>
        <w:jc w:val="both"/>
        <w:rPr>
          <w:rFonts w:ascii="Arial" w:eastAsia="Arial" w:hAnsi="Arial" w:cs="Arial"/>
        </w:rPr>
      </w:pPr>
    </w:p>
    <w:p w:rsidR="00DA3B54" w:rsidRDefault="00DA3B54" w:rsidP="00DA3B54">
      <w:pPr>
        <w:spacing w:before="60" w:after="60"/>
        <w:ind w:left="142"/>
        <w:jc w:val="both"/>
        <w:rPr>
          <w:rFonts w:ascii="Arial" w:eastAsia="Arial" w:hAnsi="Arial" w:cs="Arial"/>
        </w:rPr>
      </w:pPr>
      <w:r w:rsidRPr="00DA3B54">
        <w:rPr>
          <w:rFonts w:ascii="Arial" w:eastAsia="Arial" w:hAnsi="Arial" w:cs="Arial"/>
        </w:rPr>
        <w:t xml:space="preserve">Distância de </w:t>
      </w:r>
      <w:proofErr w:type="spellStart"/>
      <w:r w:rsidRPr="00DA3B54">
        <w:rPr>
          <w:rFonts w:ascii="Arial" w:eastAsia="Arial" w:hAnsi="Arial" w:cs="Arial"/>
        </w:rPr>
        <w:t>Mikowski</w:t>
      </w:r>
      <w:proofErr w:type="spellEnd"/>
    </w:p>
    <w:p w:rsidR="00DA3B54" w:rsidRDefault="00DA3B54" w:rsidP="00DA3B54">
      <w:pPr>
        <w:spacing w:before="60" w:after="60"/>
        <w:ind w:left="142"/>
        <w:jc w:val="both"/>
        <w:rPr>
          <w:rFonts w:ascii="Arial" w:eastAsia="Arial" w:hAnsi="Arial" w:cs="Arial"/>
        </w:rPr>
      </w:pPr>
      <w:r>
        <w:rPr>
          <w:noProof/>
        </w:rPr>
        <w:drawing>
          <wp:inline distT="0" distB="0" distL="0" distR="0">
            <wp:extent cx="1810800" cy="615600"/>
            <wp:effectExtent l="0" t="0" r="0" b="0"/>
            <wp:docPr id="10" name="Imagem 10" descr="Resultado de imagem para minkowski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m para minkowski distance formu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0800" cy="615600"/>
                    </a:xfrm>
                    <a:prstGeom prst="rect">
                      <a:avLst/>
                    </a:prstGeom>
                    <a:noFill/>
                    <a:ln>
                      <a:noFill/>
                    </a:ln>
                  </pic:spPr>
                </pic:pic>
              </a:graphicData>
            </a:graphic>
          </wp:inline>
        </w:drawing>
      </w:r>
    </w:p>
    <w:p w:rsidR="00DA3B54" w:rsidRPr="00DA3B54" w:rsidRDefault="00DA3B54" w:rsidP="00DA3B54">
      <w:pPr>
        <w:spacing w:before="60" w:after="60"/>
        <w:ind w:left="142"/>
        <w:jc w:val="both"/>
        <w:rPr>
          <w:rFonts w:ascii="Arial" w:eastAsia="Arial" w:hAnsi="Arial" w:cs="Arial"/>
        </w:rPr>
      </w:pPr>
    </w:p>
    <w:p w:rsidR="00DA3B54" w:rsidRDefault="00DA3B54" w:rsidP="00DA3B54">
      <w:pPr>
        <w:spacing w:before="60" w:after="60"/>
        <w:ind w:left="142"/>
        <w:jc w:val="both"/>
        <w:rPr>
          <w:rFonts w:ascii="Arial" w:eastAsia="Arial" w:hAnsi="Arial" w:cs="Arial"/>
        </w:rPr>
      </w:pPr>
      <w:r w:rsidRPr="00DA3B54">
        <w:rPr>
          <w:rFonts w:ascii="Arial" w:eastAsia="Arial" w:hAnsi="Arial" w:cs="Arial"/>
        </w:rPr>
        <w:t>Distância de Manhattan</w:t>
      </w:r>
    </w:p>
    <w:p w:rsidR="00DA3B54" w:rsidRPr="00DA3B54" w:rsidRDefault="00DA3B54" w:rsidP="00DA3B54">
      <w:pPr>
        <w:spacing w:before="60" w:after="60"/>
        <w:ind w:left="142"/>
        <w:jc w:val="both"/>
        <w:rPr>
          <w:rFonts w:ascii="Arial" w:eastAsia="Arial" w:hAnsi="Arial" w:cs="Arial"/>
        </w:rPr>
      </w:pPr>
      <w:r>
        <w:rPr>
          <w:noProof/>
        </w:rPr>
        <w:drawing>
          <wp:inline distT="0" distB="0" distL="0" distR="0">
            <wp:extent cx="1809750" cy="895350"/>
            <wp:effectExtent l="0" t="0" r="0" b="0"/>
            <wp:docPr id="8" name="Imagem 8" descr="Resultado de imagem para manhatt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m para manhattan distance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895350"/>
                    </a:xfrm>
                    <a:prstGeom prst="rect">
                      <a:avLst/>
                    </a:prstGeom>
                    <a:noFill/>
                    <a:ln>
                      <a:noFill/>
                    </a:ln>
                  </pic:spPr>
                </pic:pic>
              </a:graphicData>
            </a:graphic>
          </wp:inline>
        </w:drawing>
      </w:r>
    </w:p>
    <w:p w:rsidR="00DA3B54" w:rsidRPr="00DA3B54" w:rsidRDefault="00DA3B54" w:rsidP="00DA3B54">
      <w:pPr>
        <w:spacing w:before="60" w:after="60"/>
        <w:jc w:val="both"/>
        <w:rPr>
          <w:rFonts w:ascii="Arial" w:eastAsia="Arial" w:hAnsi="Arial" w:cs="Arial"/>
        </w:rPr>
      </w:pPr>
    </w:p>
    <w:p w:rsidR="00710112" w:rsidRDefault="00706424" w:rsidP="003C4B4A">
      <w:pPr>
        <w:keepNext/>
        <w:numPr>
          <w:ilvl w:val="0"/>
          <w:numId w:val="3"/>
        </w:numPr>
        <w:pBdr>
          <w:top w:val="single" w:sz="4" w:space="1" w:color="000000"/>
          <w:left w:val="single" w:sz="4" w:space="4" w:color="000000"/>
          <w:bottom w:val="single" w:sz="4" w:space="1" w:color="000000"/>
          <w:right w:val="single" w:sz="4" w:space="4" w:color="000000"/>
        </w:pBdr>
        <w:shd w:val="clear" w:color="auto" w:fill="F2F2F2"/>
        <w:spacing w:before="240" w:after="120"/>
        <w:ind w:hanging="284"/>
        <w:jc w:val="both"/>
        <w:rPr>
          <w:rFonts w:ascii="Arial" w:eastAsia="Arial" w:hAnsi="Arial" w:cs="Arial"/>
          <w:b/>
          <w:sz w:val="28"/>
          <w:szCs w:val="28"/>
        </w:rPr>
      </w:pPr>
      <w:r>
        <w:rPr>
          <w:rFonts w:ascii="Arial" w:eastAsia="Arial" w:hAnsi="Arial" w:cs="Arial"/>
          <w:b/>
          <w:sz w:val="28"/>
          <w:szCs w:val="28"/>
        </w:rPr>
        <w:t>Descrição do Código</w:t>
      </w:r>
    </w:p>
    <w:p w:rsidR="00EE4ECC" w:rsidRDefault="00EE4ECC">
      <w:pPr>
        <w:jc w:val="both"/>
        <w:rPr>
          <w:rFonts w:ascii="Arial" w:eastAsia="Arial" w:hAnsi="Arial" w:cs="Arial"/>
        </w:rPr>
      </w:pPr>
    </w:p>
    <w:p w:rsidR="00B75532" w:rsidRDefault="002F48F6">
      <w:pPr>
        <w:jc w:val="both"/>
        <w:rPr>
          <w:rFonts w:ascii="Arial" w:eastAsia="Arial" w:hAnsi="Arial" w:cs="Arial"/>
        </w:rPr>
      </w:pPr>
      <w:r>
        <w:rPr>
          <w:rFonts w:ascii="Arial" w:eastAsia="Arial" w:hAnsi="Arial" w:cs="Arial"/>
        </w:rPr>
        <w:t xml:space="preserve">O código implementado em Java que realiza o algoritmo Knn lê dois arquivos de entrada, cada arquivo contém um subconjunto de amostras de um conjunto total de amostras, isto é, a base de amostras completa. O primeiro arquivo é o conjunto de amostras de </w:t>
      </w:r>
      <w:r w:rsidRPr="002F48F6">
        <w:rPr>
          <w:rFonts w:ascii="Arial" w:eastAsia="Arial" w:hAnsi="Arial" w:cs="Arial"/>
          <w:b/>
        </w:rPr>
        <w:t>treinamento</w:t>
      </w:r>
      <w:r>
        <w:rPr>
          <w:rFonts w:ascii="Arial" w:eastAsia="Arial" w:hAnsi="Arial" w:cs="Arial"/>
        </w:rPr>
        <w:t xml:space="preserve">, é um subconjunto da base de amostras que contém n amostras para cada classe. A base de treinamento é usada apenas para memorização, que será usada na fase de teste. O segundo arquivo contém a base de </w:t>
      </w:r>
      <w:r w:rsidRPr="002F48F6">
        <w:rPr>
          <w:rFonts w:ascii="Arial" w:eastAsia="Arial" w:hAnsi="Arial" w:cs="Arial"/>
          <w:b/>
        </w:rPr>
        <w:t>teste</w:t>
      </w:r>
      <w:r>
        <w:rPr>
          <w:rFonts w:ascii="Arial" w:eastAsia="Arial" w:hAnsi="Arial" w:cs="Arial"/>
        </w:rPr>
        <w:t xml:space="preserve"> que corresponde as </w:t>
      </w:r>
      <w:r w:rsidR="004B3CC1">
        <w:rPr>
          <w:rFonts w:ascii="Arial" w:eastAsia="Arial" w:hAnsi="Arial" w:cs="Arial"/>
        </w:rPr>
        <w:t xml:space="preserve">n’ </w:t>
      </w:r>
      <w:r>
        <w:rPr>
          <w:rFonts w:ascii="Arial" w:eastAsia="Arial" w:hAnsi="Arial" w:cs="Arial"/>
        </w:rPr>
        <w:t>amostras</w:t>
      </w:r>
      <w:r w:rsidR="004B3CC1">
        <w:rPr>
          <w:rFonts w:ascii="Arial" w:eastAsia="Arial" w:hAnsi="Arial" w:cs="Arial"/>
        </w:rPr>
        <w:t xml:space="preserve"> </w:t>
      </w:r>
      <w:r>
        <w:rPr>
          <w:rFonts w:ascii="Arial" w:eastAsia="Arial" w:hAnsi="Arial" w:cs="Arial"/>
        </w:rPr>
        <w:t>que serão posteriormente classificadas de acordo com seus k vizinhos mais próximos, que estão na base de treinamento.</w:t>
      </w:r>
      <w:r w:rsidR="006D0293">
        <w:rPr>
          <w:rFonts w:ascii="Arial" w:eastAsia="Arial" w:hAnsi="Arial" w:cs="Arial"/>
        </w:rPr>
        <w:t xml:space="preserve"> Geralmente as n’ amostras de teste são as amostras restantes da base completa, excluindo as amostras da base de treinamento (não deve haver convergência de amostras entre as duas bases)</w:t>
      </w:r>
      <w:r>
        <w:rPr>
          <w:rFonts w:ascii="Arial" w:eastAsia="Arial" w:hAnsi="Arial" w:cs="Arial"/>
        </w:rPr>
        <w:t xml:space="preserve"> </w:t>
      </w:r>
    </w:p>
    <w:p w:rsidR="004B3CC1" w:rsidRDefault="004B3CC1">
      <w:pPr>
        <w:jc w:val="both"/>
        <w:rPr>
          <w:rFonts w:ascii="Arial" w:eastAsia="Arial" w:hAnsi="Arial" w:cs="Arial"/>
        </w:rPr>
      </w:pPr>
    </w:p>
    <w:p w:rsidR="002F48F6" w:rsidRDefault="002F48F6">
      <w:pPr>
        <w:jc w:val="both"/>
        <w:rPr>
          <w:rFonts w:ascii="Arial" w:eastAsia="Arial" w:hAnsi="Arial" w:cs="Arial"/>
        </w:rPr>
      </w:pPr>
      <w:r>
        <w:rPr>
          <w:rFonts w:ascii="Arial" w:eastAsia="Arial" w:hAnsi="Arial" w:cs="Arial"/>
        </w:rPr>
        <w:t>Após a leitura dos arquivos, é realizado o cálculo das distâncias</w:t>
      </w:r>
      <w:r w:rsidR="004B3CC1">
        <w:rPr>
          <w:rFonts w:ascii="Arial" w:eastAsia="Arial" w:hAnsi="Arial" w:cs="Arial"/>
        </w:rPr>
        <w:t xml:space="preserve"> usando os três métodos matemáticos supracitados</w:t>
      </w:r>
      <w:r w:rsidR="006D0293">
        <w:rPr>
          <w:rFonts w:ascii="Arial" w:eastAsia="Arial" w:hAnsi="Arial" w:cs="Arial"/>
        </w:rPr>
        <w:t>. Cada método de cálculo de distância é realizado seis vezes para cada valor ímpar de k que está num intervalo entre 1 e 11 (1,3,5,7,9 e 11). Para cada configuração de k é gera</w:t>
      </w:r>
      <w:r w:rsidR="00B332D6">
        <w:rPr>
          <w:rFonts w:ascii="Arial" w:eastAsia="Arial" w:hAnsi="Arial" w:cs="Arial"/>
        </w:rPr>
        <w:t>da</w:t>
      </w:r>
      <w:r w:rsidR="006D0293">
        <w:rPr>
          <w:rFonts w:ascii="Arial" w:eastAsia="Arial" w:hAnsi="Arial" w:cs="Arial"/>
        </w:rPr>
        <w:t xml:space="preserve"> na saída </w:t>
      </w:r>
      <w:r w:rsidR="00B332D6">
        <w:rPr>
          <w:rFonts w:ascii="Arial" w:eastAsia="Arial" w:hAnsi="Arial" w:cs="Arial"/>
        </w:rPr>
        <w:t xml:space="preserve">a matriz de confusão que fornece dados do quantitativo de classificação de cada classe (A matriz faz uma relação entre a </w:t>
      </w:r>
      <w:r w:rsidR="00B332D6" w:rsidRPr="00B332D6">
        <w:rPr>
          <w:rFonts w:ascii="Arial" w:eastAsia="Arial" w:hAnsi="Arial" w:cs="Arial"/>
          <w:b/>
        </w:rPr>
        <w:t>quantidade desejada</w:t>
      </w:r>
      <w:r w:rsidR="00B332D6">
        <w:rPr>
          <w:rFonts w:ascii="Arial" w:eastAsia="Arial" w:hAnsi="Arial" w:cs="Arial"/>
        </w:rPr>
        <w:t xml:space="preserve"> de classificações para cada classe e a </w:t>
      </w:r>
      <w:r w:rsidR="00B332D6" w:rsidRPr="00B332D6">
        <w:rPr>
          <w:rFonts w:ascii="Arial" w:eastAsia="Arial" w:hAnsi="Arial" w:cs="Arial"/>
          <w:b/>
        </w:rPr>
        <w:t>quantidade obtida</w:t>
      </w:r>
      <w:r w:rsidR="00B332D6">
        <w:rPr>
          <w:rFonts w:ascii="Arial" w:eastAsia="Arial" w:hAnsi="Arial" w:cs="Arial"/>
        </w:rPr>
        <w:t xml:space="preserve"> de classificações para cada classe). Com base nos dados contidos na matriz de confusão, as seguintes métricas são definidas até então:</w:t>
      </w:r>
    </w:p>
    <w:p w:rsidR="00B332D6" w:rsidRDefault="00B332D6" w:rsidP="00B332D6">
      <w:pPr>
        <w:pStyle w:val="PargrafodaLista"/>
        <w:numPr>
          <w:ilvl w:val="0"/>
          <w:numId w:val="5"/>
        </w:numPr>
        <w:jc w:val="both"/>
        <w:rPr>
          <w:rFonts w:ascii="Arial" w:eastAsia="Arial" w:hAnsi="Arial" w:cs="Arial"/>
        </w:rPr>
      </w:pPr>
      <w:r w:rsidRPr="00B332D6">
        <w:rPr>
          <w:rFonts w:ascii="Arial" w:eastAsia="Arial" w:hAnsi="Arial" w:cs="Arial"/>
          <w:b/>
        </w:rPr>
        <w:t>Taxa de acerto</w:t>
      </w:r>
      <w:r>
        <w:rPr>
          <w:rFonts w:ascii="Arial" w:eastAsia="Arial" w:hAnsi="Arial" w:cs="Arial"/>
        </w:rPr>
        <w:t>: (soma dos acertos/quantidade de amostras de teste) * 100</w:t>
      </w:r>
    </w:p>
    <w:p w:rsidR="00B332D6" w:rsidRPr="00B332D6" w:rsidRDefault="00B332D6" w:rsidP="00B332D6">
      <w:pPr>
        <w:pStyle w:val="PargrafodaLista"/>
        <w:numPr>
          <w:ilvl w:val="0"/>
          <w:numId w:val="5"/>
        </w:numPr>
        <w:jc w:val="both"/>
        <w:rPr>
          <w:rFonts w:ascii="Arial" w:eastAsia="Arial" w:hAnsi="Arial" w:cs="Arial"/>
        </w:rPr>
      </w:pPr>
      <w:r>
        <w:rPr>
          <w:rFonts w:ascii="Arial" w:eastAsia="Arial" w:hAnsi="Arial" w:cs="Arial"/>
          <w:b/>
        </w:rPr>
        <w:t xml:space="preserve">Taxa de acerto[Classe]: </w:t>
      </w:r>
      <w:r>
        <w:rPr>
          <w:rFonts w:ascii="Arial" w:eastAsia="Arial" w:hAnsi="Arial" w:cs="Arial"/>
        </w:rPr>
        <w:t>(soma dos acertos da classe/quantidade de amostras da classe) * 100.</w:t>
      </w:r>
      <w:r w:rsidR="005557A0">
        <w:rPr>
          <w:rFonts w:ascii="Arial" w:eastAsia="Arial" w:hAnsi="Arial" w:cs="Arial"/>
        </w:rPr>
        <w:t xml:space="preserve"> [Taxa específica para </w:t>
      </w:r>
      <w:r>
        <w:rPr>
          <w:rFonts w:ascii="Arial" w:eastAsia="Arial" w:hAnsi="Arial" w:cs="Arial"/>
        </w:rPr>
        <w:t>cada classe]</w:t>
      </w:r>
    </w:p>
    <w:p w:rsidR="006D0293" w:rsidRDefault="000C5DB3" w:rsidP="00093FF8">
      <w:pPr>
        <w:jc w:val="both"/>
        <w:rPr>
          <w:rFonts w:ascii="Arial" w:eastAsia="Arial" w:hAnsi="Arial" w:cs="Arial"/>
        </w:rPr>
      </w:pPr>
      <w:r>
        <w:rPr>
          <w:rFonts w:ascii="Arial" w:eastAsia="Arial" w:hAnsi="Arial" w:cs="Arial"/>
        </w:rPr>
        <w:t>Os cálculos das distâncias dos k vizinhos com suas respectivas matrizes</w:t>
      </w:r>
      <w:r w:rsidR="00C52B35">
        <w:rPr>
          <w:rFonts w:ascii="Arial" w:eastAsia="Arial" w:hAnsi="Arial" w:cs="Arial"/>
        </w:rPr>
        <w:t xml:space="preserve"> de confusão e métricas serão realizados 18 vezes</w:t>
      </w:r>
      <w:r>
        <w:rPr>
          <w:rFonts w:ascii="Arial" w:eastAsia="Arial" w:hAnsi="Arial" w:cs="Arial"/>
        </w:rPr>
        <w:t xml:space="preserve"> (6 para cada método de cálculo de distância). Por fim, é definido outras métricas mais abrangentes (que medem o desempenho para cada classe e para cada método de cálculo de distância, além de medir o desempenho global da máquina). As métricas </w:t>
      </w:r>
      <w:r w:rsidR="0001624A">
        <w:rPr>
          <w:rFonts w:ascii="Arial" w:eastAsia="Arial" w:hAnsi="Arial" w:cs="Arial"/>
        </w:rPr>
        <w:t xml:space="preserve">globais </w:t>
      </w:r>
      <w:r>
        <w:rPr>
          <w:rFonts w:ascii="Arial" w:eastAsia="Arial" w:hAnsi="Arial" w:cs="Arial"/>
        </w:rPr>
        <w:t>estão definidas abaixo:</w:t>
      </w:r>
    </w:p>
    <w:p w:rsidR="000C5DB3" w:rsidRPr="000C5DB3" w:rsidRDefault="000C5DB3" w:rsidP="000C5DB3">
      <w:pPr>
        <w:pStyle w:val="PargrafodaLista"/>
        <w:numPr>
          <w:ilvl w:val="0"/>
          <w:numId w:val="6"/>
        </w:numPr>
        <w:jc w:val="both"/>
        <w:rPr>
          <w:rFonts w:ascii="Arial" w:eastAsia="Arial" w:hAnsi="Arial" w:cs="Arial"/>
          <w:b/>
        </w:rPr>
      </w:pPr>
      <w:r>
        <w:rPr>
          <w:rFonts w:ascii="Arial" w:eastAsia="Arial" w:hAnsi="Arial" w:cs="Arial"/>
          <w:b/>
        </w:rPr>
        <w:t>Taxa de acerto global</w:t>
      </w:r>
      <w:r w:rsidRPr="000C5DB3">
        <w:rPr>
          <w:rFonts w:ascii="Arial" w:eastAsia="Arial" w:hAnsi="Arial" w:cs="Arial"/>
          <w:b/>
        </w:rPr>
        <w:t>:</w:t>
      </w:r>
      <w:r>
        <w:rPr>
          <w:rFonts w:ascii="Arial" w:eastAsia="Arial" w:hAnsi="Arial" w:cs="Arial"/>
          <w:b/>
        </w:rPr>
        <w:t xml:space="preserve"> </w:t>
      </w:r>
      <w:r>
        <w:rPr>
          <w:rFonts w:ascii="Arial" w:eastAsia="Arial" w:hAnsi="Arial" w:cs="Arial"/>
        </w:rPr>
        <w:t>Soma(</w:t>
      </w:r>
      <w:proofErr w:type="spellStart"/>
      <w:r>
        <w:rPr>
          <w:rFonts w:ascii="Arial" w:eastAsia="Arial" w:hAnsi="Arial" w:cs="Arial"/>
        </w:rPr>
        <w:t>todosAcertos</w:t>
      </w:r>
      <w:proofErr w:type="spellEnd"/>
      <w:r>
        <w:rPr>
          <w:rFonts w:ascii="Arial" w:eastAsia="Arial" w:hAnsi="Arial" w:cs="Arial"/>
        </w:rPr>
        <w:t>)/18</w:t>
      </w:r>
    </w:p>
    <w:p w:rsidR="00B75532" w:rsidRDefault="005557A0" w:rsidP="003B2FC7">
      <w:pPr>
        <w:pStyle w:val="PargrafodaLista"/>
        <w:numPr>
          <w:ilvl w:val="0"/>
          <w:numId w:val="6"/>
        </w:numPr>
        <w:jc w:val="both"/>
        <w:rPr>
          <w:rFonts w:ascii="Arial" w:eastAsia="Arial" w:hAnsi="Arial" w:cs="Arial"/>
        </w:rPr>
      </w:pPr>
      <w:r w:rsidRPr="005557A0">
        <w:rPr>
          <w:rFonts w:ascii="Arial" w:eastAsia="Arial" w:hAnsi="Arial" w:cs="Arial"/>
          <w:b/>
        </w:rPr>
        <w:t xml:space="preserve">Taxa de acerto[Classe]: </w:t>
      </w:r>
      <w:r w:rsidRPr="005557A0">
        <w:rPr>
          <w:rFonts w:ascii="Arial" w:eastAsia="Arial" w:hAnsi="Arial" w:cs="Arial"/>
        </w:rPr>
        <w:t>Soma(</w:t>
      </w:r>
      <w:proofErr w:type="spellStart"/>
      <w:r w:rsidRPr="005557A0">
        <w:rPr>
          <w:rFonts w:ascii="Arial" w:eastAsia="Arial" w:hAnsi="Arial" w:cs="Arial"/>
        </w:rPr>
        <w:t>todosAcertosClasse</w:t>
      </w:r>
      <w:proofErr w:type="spellEnd"/>
      <w:r w:rsidRPr="005557A0">
        <w:rPr>
          <w:rFonts w:ascii="Arial" w:eastAsia="Arial" w:hAnsi="Arial" w:cs="Arial"/>
        </w:rPr>
        <w:t xml:space="preserve">)/18 </w:t>
      </w:r>
      <w:r>
        <w:rPr>
          <w:rFonts w:ascii="Arial" w:eastAsia="Arial" w:hAnsi="Arial" w:cs="Arial"/>
        </w:rPr>
        <w:t>[Taxa específica para cada classe]</w:t>
      </w:r>
    </w:p>
    <w:p w:rsidR="005557A0" w:rsidRDefault="005557A0" w:rsidP="003B2FC7">
      <w:pPr>
        <w:pStyle w:val="PargrafodaLista"/>
        <w:numPr>
          <w:ilvl w:val="0"/>
          <w:numId w:val="6"/>
        </w:numPr>
        <w:jc w:val="both"/>
        <w:rPr>
          <w:rFonts w:ascii="Arial" w:eastAsia="Arial" w:hAnsi="Arial" w:cs="Arial"/>
        </w:rPr>
      </w:pPr>
      <w:r>
        <w:rPr>
          <w:rFonts w:ascii="Arial" w:eastAsia="Arial" w:hAnsi="Arial" w:cs="Arial"/>
          <w:b/>
        </w:rPr>
        <w:t>Taxa de acerto global para Distância Euclidiana:</w:t>
      </w:r>
      <w:r>
        <w:rPr>
          <w:rFonts w:ascii="Arial" w:eastAsia="Arial" w:hAnsi="Arial" w:cs="Arial"/>
        </w:rPr>
        <w:t xml:space="preserve"> Soma(</w:t>
      </w:r>
      <w:proofErr w:type="spellStart"/>
      <w:r>
        <w:rPr>
          <w:rFonts w:ascii="Arial" w:eastAsia="Arial" w:hAnsi="Arial" w:cs="Arial"/>
        </w:rPr>
        <w:t>todosAcertosDE</w:t>
      </w:r>
      <w:proofErr w:type="spellEnd"/>
      <w:r>
        <w:rPr>
          <w:rFonts w:ascii="Arial" w:eastAsia="Arial" w:hAnsi="Arial" w:cs="Arial"/>
        </w:rPr>
        <w:t>)/6</w:t>
      </w:r>
    </w:p>
    <w:p w:rsidR="005557A0" w:rsidRDefault="005557A0" w:rsidP="00FF2E8A">
      <w:pPr>
        <w:pStyle w:val="PargrafodaLista"/>
        <w:numPr>
          <w:ilvl w:val="0"/>
          <w:numId w:val="6"/>
        </w:numPr>
        <w:rPr>
          <w:rFonts w:ascii="Arial" w:eastAsia="Arial" w:hAnsi="Arial" w:cs="Arial"/>
        </w:rPr>
      </w:pPr>
      <w:r>
        <w:rPr>
          <w:rFonts w:ascii="Arial" w:eastAsia="Arial" w:hAnsi="Arial" w:cs="Arial"/>
          <w:b/>
        </w:rPr>
        <w:lastRenderedPageBreak/>
        <w:t xml:space="preserve">Taxa de acerto global para Distância de </w:t>
      </w:r>
      <w:proofErr w:type="spellStart"/>
      <w:r>
        <w:rPr>
          <w:rFonts w:ascii="Arial" w:eastAsia="Arial" w:hAnsi="Arial" w:cs="Arial"/>
          <w:b/>
        </w:rPr>
        <w:t>Minkowski</w:t>
      </w:r>
      <w:proofErr w:type="spellEnd"/>
      <w:r>
        <w:rPr>
          <w:rFonts w:ascii="Arial" w:eastAsia="Arial" w:hAnsi="Arial" w:cs="Arial"/>
          <w:b/>
        </w:rPr>
        <w:t xml:space="preserve">: </w:t>
      </w:r>
      <w:r w:rsidR="00FF2E8A">
        <w:rPr>
          <w:rFonts w:ascii="Arial" w:eastAsia="Arial" w:hAnsi="Arial" w:cs="Arial"/>
        </w:rPr>
        <w:t>Soma(</w:t>
      </w:r>
      <w:proofErr w:type="spellStart"/>
      <w:r w:rsidR="00FF2E8A">
        <w:rPr>
          <w:rFonts w:ascii="Arial" w:eastAsia="Arial" w:hAnsi="Arial" w:cs="Arial"/>
        </w:rPr>
        <w:t>todosAcertosDMin</w:t>
      </w:r>
      <w:proofErr w:type="spellEnd"/>
      <w:r w:rsidR="00FF2E8A">
        <w:rPr>
          <w:rFonts w:ascii="Arial" w:eastAsia="Arial" w:hAnsi="Arial" w:cs="Arial"/>
        </w:rPr>
        <w:t>)/6</w:t>
      </w:r>
    </w:p>
    <w:p w:rsidR="00FF2E8A" w:rsidRDefault="00FF2E8A" w:rsidP="00FF2E8A">
      <w:pPr>
        <w:pStyle w:val="PargrafodaLista"/>
        <w:numPr>
          <w:ilvl w:val="0"/>
          <w:numId w:val="6"/>
        </w:numPr>
        <w:rPr>
          <w:rFonts w:ascii="Arial" w:eastAsia="Arial" w:hAnsi="Arial" w:cs="Arial"/>
        </w:rPr>
      </w:pPr>
      <w:r>
        <w:rPr>
          <w:rFonts w:ascii="Arial" w:eastAsia="Arial" w:hAnsi="Arial" w:cs="Arial"/>
          <w:b/>
        </w:rPr>
        <w:t>Taxa de acerto global para Distância de Manhattan:</w:t>
      </w:r>
      <w:r>
        <w:rPr>
          <w:rFonts w:ascii="Arial" w:eastAsia="Arial" w:hAnsi="Arial" w:cs="Arial"/>
        </w:rPr>
        <w:t xml:space="preserve"> Soma(</w:t>
      </w:r>
      <w:proofErr w:type="spellStart"/>
      <w:r>
        <w:rPr>
          <w:rFonts w:ascii="Arial" w:eastAsia="Arial" w:hAnsi="Arial" w:cs="Arial"/>
        </w:rPr>
        <w:t>todosAcertosDMan</w:t>
      </w:r>
      <w:proofErr w:type="spellEnd"/>
      <w:r>
        <w:rPr>
          <w:rFonts w:ascii="Arial" w:eastAsia="Arial" w:hAnsi="Arial" w:cs="Arial"/>
        </w:rPr>
        <w:t>)/6</w:t>
      </w:r>
    </w:p>
    <w:p w:rsidR="0001624A" w:rsidRPr="005557A0" w:rsidRDefault="0001624A" w:rsidP="0001624A">
      <w:pPr>
        <w:pStyle w:val="PargrafodaLista"/>
        <w:rPr>
          <w:rFonts w:ascii="Arial" w:eastAsia="Arial" w:hAnsi="Arial" w:cs="Arial"/>
        </w:rPr>
      </w:pPr>
    </w:p>
    <w:p w:rsidR="00710112" w:rsidRPr="00A57737" w:rsidRDefault="00706424" w:rsidP="00A57737">
      <w:pPr>
        <w:keepNext/>
        <w:numPr>
          <w:ilvl w:val="0"/>
          <w:numId w:val="3"/>
        </w:numPr>
        <w:pBdr>
          <w:top w:val="single" w:sz="4" w:space="1" w:color="000000"/>
          <w:left w:val="single" w:sz="4" w:space="4" w:color="000000"/>
          <w:bottom w:val="single" w:sz="4" w:space="1" w:color="000000"/>
          <w:right w:val="single" w:sz="4" w:space="4" w:color="000000"/>
        </w:pBdr>
        <w:shd w:val="clear" w:color="auto" w:fill="F2F2F2"/>
        <w:spacing w:before="240" w:after="120"/>
        <w:ind w:left="431" w:hanging="431"/>
        <w:jc w:val="both"/>
        <w:rPr>
          <w:rFonts w:ascii="Arial" w:eastAsia="Arial" w:hAnsi="Arial" w:cs="Arial"/>
          <w:b/>
          <w:sz w:val="28"/>
          <w:szCs w:val="28"/>
        </w:rPr>
      </w:pPr>
      <w:r>
        <w:rPr>
          <w:rFonts w:ascii="Arial" w:eastAsia="Arial" w:hAnsi="Arial" w:cs="Arial"/>
          <w:b/>
          <w:sz w:val="28"/>
          <w:szCs w:val="28"/>
        </w:rPr>
        <w:t>Experimentos</w:t>
      </w:r>
    </w:p>
    <w:p w:rsidR="00A57737" w:rsidRDefault="00A57737" w:rsidP="00A57737">
      <w:pPr>
        <w:ind w:left="1277"/>
        <w:rPr>
          <w:rFonts w:ascii="Arial" w:eastAsia="Arial" w:hAnsi="Arial" w:cs="Arial"/>
          <w:b/>
        </w:rPr>
      </w:pPr>
    </w:p>
    <w:p w:rsidR="00A57737" w:rsidRPr="00484767" w:rsidRDefault="00484767" w:rsidP="003B2FC7">
      <w:pPr>
        <w:numPr>
          <w:ilvl w:val="1"/>
          <w:numId w:val="3"/>
        </w:numPr>
        <w:ind w:left="720" w:hanging="425"/>
        <w:rPr>
          <w:rFonts w:ascii="Arial" w:eastAsia="Arial" w:hAnsi="Arial" w:cs="Arial"/>
          <w:b/>
        </w:rPr>
      </w:pPr>
      <w:r>
        <w:rPr>
          <w:rFonts w:ascii="Arial" w:eastAsia="Arial" w:hAnsi="Arial" w:cs="Arial"/>
          <w:b/>
        </w:rPr>
        <w:t>Descrição da base de dados – Vertebral Column Data Set</w:t>
      </w:r>
    </w:p>
    <w:p w:rsidR="00A57737" w:rsidRDefault="00A57737">
      <w:pPr>
        <w:ind w:left="720"/>
        <w:rPr>
          <w:rFonts w:ascii="Arial" w:eastAsia="Arial" w:hAnsi="Arial" w:cs="Arial"/>
          <w:b/>
        </w:rPr>
      </w:pPr>
    </w:p>
    <w:p w:rsidR="00A57737" w:rsidRDefault="00484767" w:rsidP="00A57737">
      <w:pPr>
        <w:ind w:left="284"/>
        <w:rPr>
          <w:rFonts w:ascii="Arial" w:eastAsia="Arial" w:hAnsi="Arial" w:cs="Arial"/>
        </w:rPr>
      </w:pPr>
      <w:r>
        <w:rPr>
          <w:rFonts w:ascii="Arial" w:eastAsia="Arial" w:hAnsi="Arial" w:cs="Arial"/>
        </w:rPr>
        <w:t>A base de dados selecionada para ser usada pelo código foi extraído do site da UCI Learning Machine Repository</w:t>
      </w:r>
      <w:r w:rsidR="00745C88">
        <w:rPr>
          <w:rFonts w:ascii="Arial" w:eastAsia="Arial" w:hAnsi="Arial" w:cs="Arial"/>
        </w:rPr>
        <w:t xml:space="preserve"> (</w:t>
      </w:r>
      <w:hyperlink r:id="rId18" w:history="1">
        <w:r w:rsidR="00745C88" w:rsidRPr="009C65FE">
          <w:rPr>
            <w:rStyle w:val="Hyperlink"/>
            <w:rFonts w:ascii="Arial" w:eastAsia="Arial" w:hAnsi="Arial" w:cs="Arial"/>
          </w:rPr>
          <w:t>http://archive.ics.uci.edu/ml/index.php</w:t>
        </w:r>
      </w:hyperlink>
      <w:r w:rsidR="00745C88">
        <w:rPr>
          <w:rFonts w:ascii="Arial" w:eastAsia="Arial" w:hAnsi="Arial" w:cs="Arial"/>
        </w:rPr>
        <w:t xml:space="preserve">) cuja denominação é </w:t>
      </w:r>
      <w:r w:rsidR="00745C88" w:rsidRPr="00745C88">
        <w:rPr>
          <w:rFonts w:ascii="Arial" w:eastAsia="Arial" w:hAnsi="Arial" w:cs="Arial"/>
          <w:b/>
        </w:rPr>
        <w:t>Vertebral Column Data Set</w:t>
      </w:r>
      <w:r w:rsidR="00745C88">
        <w:rPr>
          <w:rFonts w:ascii="Arial" w:eastAsia="Arial" w:hAnsi="Arial" w:cs="Arial"/>
        </w:rPr>
        <w:t>. De acordo com o site, a base consiste num “</w:t>
      </w:r>
      <w:r w:rsidR="00745C88">
        <w:rPr>
          <w:rFonts w:ascii="Arial" w:eastAsia="Arial" w:hAnsi="Arial" w:cs="Arial"/>
          <w:i/>
        </w:rPr>
        <w:t>c</w:t>
      </w:r>
      <w:r w:rsidR="00745C88" w:rsidRPr="00745C88">
        <w:rPr>
          <w:rFonts w:ascii="Arial" w:eastAsia="Arial" w:hAnsi="Arial" w:cs="Arial"/>
          <w:i/>
        </w:rPr>
        <w:t>onjunto de dados que contém valores para seis características biomecânicas que são usadas para classificar pacientes ortopedistas em 3 classes (normal, hérnia de disco ou espondilossistese) ou 2 aulas (normal ou anormal)</w:t>
      </w:r>
      <w:r w:rsidR="00745C88">
        <w:rPr>
          <w:rFonts w:ascii="Arial" w:eastAsia="Arial" w:hAnsi="Arial" w:cs="Arial"/>
        </w:rPr>
        <w:t xml:space="preserve">”. </w:t>
      </w:r>
    </w:p>
    <w:p w:rsidR="00745C88" w:rsidRDefault="00745C88" w:rsidP="00A57737">
      <w:pPr>
        <w:ind w:left="284"/>
        <w:rPr>
          <w:rFonts w:ascii="Arial" w:eastAsia="Arial" w:hAnsi="Arial" w:cs="Arial"/>
        </w:rPr>
      </w:pPr>
    </w:p>
    <w:p w:rsidR="00745C88" w:rsidRDefault="00745C88" w:rsidP="00A57737">
      <w:pPr>
        <w:ind w:left="284"/>
        <w:rPr>
          <w:rFonts w:ascii="Arial" w:eastAsia="Arial" w:hAnsi="Arial" w:cs="Arial"/>
        </w:rPr>
      </w:pPr>
      <w:r>
        <w:rPr>
          <w:rFonts w:ascii="Arial" w:eastAsia="Arial" w:hAnsi="Arial" w:cs="Arial"/>
        </w:rPr>
        <w:t xml:space="preserve">Em outras palavras, essa base pode ser usada para realizar diagnósticos de doenças da coluna vertebral, como a hérnia de disco e </w:t>
      </w:r>
      <w:r w:rsidRPr="00745C88">
        <w:rPr>
          <w:rFonts w:ascii="Arial" w:eastAsia="Arial" w:hAnsi="Arial" w:cs="Arial"/>
        </w:rPr>
        <w:t>a espondilossistese, bem como classificar uma coluna vertebral como normal</w:t>
      </w:r>
      <w:r>
        <w:rPr>
          <w:rFonts w:ascii="Arial" w:eastAsia="Arial" w:hAnsi="Arial" w:cs="Arial"/>
        </w:rPr>
        <w:t xml:space="preserve">. Então uma máquina de aprendizagem que usa Knn pode ser usada para sugerir possíveis diagnósticos dadas </w:t>
      </w:r>
      <w:r w:rsidR="00C52B35">
        <w:rPr>
          <w:rFonts w:ascii="Arial" w:eastAsia="Arial" w:hAnsi="Arial" w:cs="Arial"/>
        </w:rPr>
        <w:t xml:space="preserve">as </w:t>
      </w:r>
      <w:r>
        <w:rPr>
          <w:rFonts w:ascii="Arial" w:eastAsia="Arial" w:hAnsi="Arial" w:cs="Arial"/>
        </w:rPr>
        <w:t xml:space="preserve">características biomecânicas da coluna vertebral de cada pessoa contido na base de dados. </w:t>
      </w:r>
    </w:p>
    <w:p w:rsidR="00745C88" w:rsidRDefault="00745C88" w:rsidP="00A57737">
      <w:pPr>
        <w:ind w:left="284"/>
        <w:rPr>
          <w:rFonts w:ascii="Arial" w:eastAsia="Arial" w:hAnsi="Arial" w:cs="Arial"/>
        </w:rPr>
      </w:pPr>
    </w:p>
    <w:p w:rsidR="00745C88" w:rsidRDefault="00745C88" w:rsidP="00A57737">
      <w:pPr>
        <w:ind w:left="284"/>
        <w:rPr>
          <w:rFonts w:ascii="Arial" w:eastAsia="Arial" w:hAnsi="Arial" w:cs="Arial"/>
        </w:rPr>
      </w:pPr>
      <w:r>
        <w:rPr>
          <w:rFonts w:ascii="Arial" w:eastAsia="Arial" w:hAnsi="Arial" w:cs="Arial"/>
        </w:rPr>
        <w:t>A base possui ao todo 310 instâncias(amostras) e 6 características</w:t>
      </w:r>
      <w:r w:rsidR="004C2451">
        <w:rPr>
          <w:rFonts w:ascii="Arial" w:eastAsia="Arial" w:hAnsi="Arial" w:cs="Arial"/>
        </w:rPr>
        <w:t xml:space="preserve">, além de 3 classes (Disk </w:t>
      </w:r>
      <w:proofErr w:type="spellStart"/>
      <w:r w:rsidR="004C2451">
        <w:rPr>
          <w:rFonts w:ascii="Arial" w:eastAsia="Arial" w:hAnsi="Arial" w:cs="Arial"/>
        </w:rPr>
        <w:t>Hernia</w:t>
      </w:r>
      <w:proofErr w:type="spellEnd"/>
      <w:r w:rsidR="004C2451">
        <w:rPr>
          <w:rFonts w:ascii="Arial" w:eastAsia="Arial" w:hAnsi="Arial" w:cs="Arial"/>
        </w:rPr>
        <w:t xml:space="preserve"> (DH), </w:t>
      </w:r>
      <w:proofErr w:type="spellStart"/>
      <w:r w:rsidR="004C2451" w:rsidRPr="004C2451">
        <w:rPr>
          <w:rFonts w:ascii="Arial" w:eastAsia="Arial" w:hAnsi="Arial" w:cs="Arial"/>
        </w:rPr>
        <w:t>spondilolysthesis</w:t>
      </w:r>
      <w:proofErr w:type="spellEnd"/>
      <w:r w:rsidR="004C2451">
        <w:rPr>
          <w:rFonts w:ascii="Arial" w:eastAsia="Arial" w:hAnsi="Arial" w:cs="Arial"/>
        </w:rPr>
        <w:t>(SL) e Normal (NO))</w:t>
      </w:r>
      <w:r>
        <w:rPr>
          <w:rFonts w:ascii="Arial" w:eastAsia="Arial" w:hAnsi="Arial" w:cs="Arial"/>
        </w:rPr>
        <w:t>.</w:t>
      </w:r>
    </w:p>
    <w:p w:rsidR="00745C88" w:rsidRDefault="00745C88" w:rsidP="00745C88">
      <w:pPr>
        <w:rPr>
          <w:rFonts w:ascii="Arial" w:eastAsia="Arial" w:hAnsi="Arial" w:cs="Arial"/>
        </w:rPr>
      </w:pPr>
    </w:p>
    <w:p w:rsidR="00745C88" w:rsidRDefault="00745C88" w:rsidP="00745C88">
      <w:pPr>
        <w:pStyle w:val="PargrafodaLista"/>
        <w:numPr>
          <w:ilvl w:val="1"/>
          <w:numId w:val="3"/>
        </w:numPr>
        <w:ind w:hanging="993"/>
        <w:rPr>
          <w:rFonts w:ascii="Arial" w:eastAsia="Arial" w:hAnsi="Arial" w:cs="Arial"/>
          <w:b/>
        </w:rPr>
      </w:pPr>
      <w:r>
        <w:rPr>
          <w:rFonts w:ascii="Arial" w:eastAsia="Arial" w:hAnsi="Arial" w:cs="Arial"/>
          <w:b/>
        </w:rPr>
        <w:t>Resultados do Experimento</w:t>
      </w:r>
    </w:p>
    <w:p w:rsidR="00745C88" w:rsidRDefault="00745C88" w:rsidP="00745C88">
      <w:pPr>
        <w:pStyle w:val="PargrafodaLista"/>
        <w:ind w:left="284"/>
        <w:rPr>
          <w:rFonts w:ascii="Arial" w:eastAsia="Arial" w:hAnsi="Arial" w:cs="Arial"/>
          <w:b/>
        </w:rPr>
      </w:pPr>
    </w:p>
    <w:p w:rsidR="00745C88" w:rsidRDefault="004C2451" w:rsidP="00745C88">
      <w:pPr>
        <w:pStyle w:val="PargrafodaLista"/>
        <w:ind w:left="284"/>
        <w:rPr>
          <w:rFonts w:ascii="Arial" w:eastAsia="Arial" w:hAnsi="Arial" w:cs="Arial"/>
        </w:rPr>
      </w:pPr>
      <w:r>
        <w:rPr>
          <w:rFonts w:ascii="Arial" w:eastAsia="Arial" w:hAnsi="Arial" w:cs="Arial"/>
        </w:rPr>
        <w:t xml:space="preserve">O Experimento foi realizado usando uma base de treinamento de 120 amostras (40 para cada classe) e uma base de teste de 190 amostras (20 para DH, 110 para SL e 60 para NO). Abaixo segue uma tabela para cada método de cálculo de distância que fornece as respectivas saídas com respeito as métricas e a matriz de confusão geradas para cada um dos 6 cálculos (pois são 6 configurações de </w:t>
      </w:r>
      <w:r w:rsidR="005F0DED">
        <w:rPr>
          <w:rFonts w:ascii="Arial" w:eastAsia="Arial" w:hAnsi="Arial" w:cs="Arial"/>
        </w:rPr>
        <w:t>k)</w:t>
      </w:r>
    </w:p>
    <w:p w:rsidR="005F0DED" w:rsidRDefault="005F0DED" w:rsidP="00745C88">
      <w:pPr>
        <w:pStyle w:val="PargrafodaLista"/>
        <w:ind w:left="284"/>
        <w:rPr>
          <w:rFonts w:ascii="Arial" w:eastAsia="Arial" w:hAnsi="Arial" w:cs="Arial"/>
        </w:rPr>
      </w:pPr>
    </w:p>
    <w:tbl>
      <w:tblPr>
        <w:tblStyle w:val="af7"/>
        <w:tblW w:w="69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276"/>
        <w:gridCol w:w="1276"/>
        <w:gridCol w:w="1276"/>
        <w:gridCol w:w="1276"/>
        <w:gridCol w:w="1276"/>
      </w:tblGrid>
      <w:tr w:rsidR="005F0DED" w:rsidTr="003B2FC7">
        <w:trPr>
          <w:jc w:val="center"/>
        </w:trPr>
        <w:tc>
          <w:tcPr>
            <w:tcW w:w="6942" w:type="dxa"/>
            <w:gridSpan w:val="6"/>
            <w:shd w:val="clear" w:color="auto" w:fill="538135"/>
          </w:tcPr>
          <w:p w:rsidR="005F0DED" w:rsidRDefault="005F0DED" w:rsidP="003B2FC7">
            <w:pPr>
              <w:jc w:val="center"/>
              <w:rPr>
                <w:rFonts w:ascii="Calibri" w:eastAsia="Calibri" w:hAnsi="Calibri" w:cs="Calibri"/>
                <w:b/>
                <w:color w:val="FFFFFF"/>
              </w:rPr>
            </w:pPr>
            <w:r>
              <w:rPr>
                <w:rFonts w:ascii="Calibri" w:eastAsia="Calibri" w:hAnsi="Calibri" w:cs="Calibri"/>
                <w:b/>
                <w:color w:val="FFFFFF"/>
              </w:rPr>
              <w:t>Distância Euclidiana</w:t>
            </w:r>
          </w:p>
        </w:tc>
      </w:tr>
      <w:tr w:rsidR="005F0DED" w:rsidTr="005F0DED">
        <w:trPr>
          <w:trHeight w:val="70"/>
          <w:jc w:val="center"/>
        </w:trPr>
        <w:tc>
          <w:tcPr>
            <w:tcW w:w="562" w:type="dxa"/>
            <w:shd w:val="clear" w:color="auto" w:fill="538135"/>
          </w:tcPr>
          <w:p w:rsidR="005F0DED" w:rsidRPr="005F0DED" w:rsidRDefault="005F0DED"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K</w:t>
            </w:r>
          </w:p>
        </w:tc>
        <w:tc>
          <w:tcPr>
            <w:tcW w:w="1276" w:type="dxa"/>
            <w:shd w:val="clear" w:color="auto" w:fill="538135"/>
            <w:vAlign w:val="center"/>
          </w:tcPr>
          <w:p w:rsidR="005F0DED" w:rsidRPr="005F0DED" w:rsidRDefault="005F0DED"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DH</w:t>
            </w:r>
          </w:p>
        </w:tc>
        <w:tc>
          <w:tcPr>
            <w:tcW w:w="1276" w:type="dxa"/>
            <w:shd w:val="clear" w:color="auto" w:fill="538135"/>
          </w:tcPr>
          <w:p w:rsidR="005F0DED" w:rsidRPr="005F0DED" w:rsidRDefault="005F0DED"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SL</w:t>
            </w:r>
          </w:p>
        </w:tc>
        <w:tc>
          <w:tcPr>
            <w:tcW w:w="1276" w:type="dxa"/>
            <w:shd w:val="clear" w:color="auto" w:fill="538135"/>
          </w:tcPr>
          <w:p w:rsidR="005F0DED" w:rsidRPr="005F0DED" w:rsidRDefault="005F0DED"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NO</w:t>
            </w:r>
          </w:p>
        </w:tc>
        <w:tc>
          <w:tcPr>
            <w:tcW w:w="1276" w:type="dxa"/>
            <w:shd w:val="clear" w:color="auto" w:fill="538135"/>
          </w:tcPr>
          <w:p w:rsidR="005F0DED" w:rsidRPr="005F0DED" w:rsidRDefault="005F0DED"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Total</w:t>
            </w:r>
          </w:p>
        </w:tc>
        <w:tc>
          <w:tcPr>
            <w:tcW w:w="1276" w:type="dxa"/>
            <w:shd w:val="clear" w:color="auto" w:fill="538135"/>
          </w:tcPr>
          <w:p w:rsidR="005F0DED" w:rsidRPr="005F0DED" w:rsidRDefault="005F0DED" w:rsidP="003B2FC7">
            <w:pPr>
              <w:jc w:val="center"/>
              <w:rPr>
                <w:rFonts w:ascii="Calibri" w:eastAsia="Calibri" w:hAnsi="Calibri" w:cs="Calibri"/>
                <w:b/>
                <w:color w:val="FFFFFF"/>
                <w:sz w:val="20"/>
                <w:szCs w:val="20"/>
              </w:rPr>
            </w:pPr>
            <w:r>
              <w:rPr>
                <w:rFonts w:ascii="Calibri" w:eastAsia="Calibri" w:hAnsi="Calibri" w:cs="Calibri"/>
                <w:b/>
                <w:color w:val="FFFFFF"/>
                <w:sz w:val="20"/>
                <w:szCs w:val="20"/>
              </w:rPr>
              <w:t>Matriz de Confusão</w:t>
            </w:r>
          </w:p>
        </w:tc>
      </w:tr>
      <w:tr w:rsidR="005F0DED" w:rsidTr="005F0DED">
        <w:trPr>
          <w:jc w:val="center"/>
        </w:trPr>
        <w:tc>
          <w:tcPr>
            <w:tcW w:w="562" w:type="dxa"/>
            <w:shd w:val="clear" w:color="auto" w:fill="A8D08D"/>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1</w:t>
            </w:r>
          </w:p>
        </w:tc>
        <w:tc>
          <w:tcPr>
            <w:tcW w:w="1276" w:type="dxa"/>
            <w:shd w:val="clear" w:color="auto" w:fill="E2EFD9"/>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85,00%</w:t>
            </w:r>
          </w:p>
        </w:tc>
        <w:tc>
          <w:tcPr>
            <w:tcW w:w="1276" w:type="dxa"/>
            <w:shd w:val="clear" w:color="auto" w:fill="E2EFD9"/>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88,18%</w:t>
            </w:r>
          </w:p>
        </w:tc>
        <w:tc>
          <w:tcPr>
            <w:tcW w:w="1276" w:type="dxa"/>
            <w:shd w:val="clear" w:color="auto" w:fill="E2EFD9"/>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65,00%</w:t>
            </w:r>
          </w:p>
        </w:tc>
        <w:tc>
          <w:tcPr>
            <w:tcW w:w="1276" w:type="dxa"/>
            <w:shd w:val="clear" w:color="auto" w:fill="E2EFD9"/>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80,53%</w:t>
            </w:r>
          </w:p>
        </w:tc>
        <w:tc>
          <w:tcPr>
            <w:tcW w:w="1276" w:type="dxa"/>
            <w:shd w:val="clear" w:color="auto" w:fill="E2EFD9"/>
          </w:tcPr>
          <w:p w:rsidR="005F0DED" w:rsidRPr="005F0DED" w:rsidRDefault="005F0DED" w:rsidP="005F0DED">
            <w:pPr>
              <w:jc w:val="center"/>
              <w:rPr>
                <w:rFonts w:ascii="Calibri" w:eastAsia="Calibri" w:hAnsi="Calibri" w:cs="Calibri"/>
                <w:b/>
                <w:sz w:val="20"/>
                <w:szCs w:val="20"/>
              </w:rPr>
            </w:pPr>
            <w:r w:rsidRPr="005F0DED">
              <w:rPr>
                <w:rFonts w:ascii="Calibri" w:eastAsia="Calibri" w:hAnsi="Calibri" w:cs="Calibri"/>
                <w:b/>
                <w:sz w:val="20"/>
                <w:szCs w:val="20"/>
              </w:rPr>
              <w:t>17</w:t>
            </w:r>
            <w:r>
              <w:rPr>
                <w:rFonts w:ascii="Calibri" w:eastAsia="Calibri" w:hAnsi="Calibri" w:cs="Calibri"/>
                <w:b/>
                <w:sz w:val="20"/>
                <w:szCs w:val="20"/>
              </w:rPr>
              <w:t xml:space="preserve"> </w:t>
            </w:r>
            <w:r w:rsidRPr="005F0DED">
              <w:rPr>
                <w:rFonts w:ascii="Calibri" w:eastAsia="Calibri" w:hAnsi="Calibri" w:cs="Calibri"/>
                <w:b/>
                <w:sz w:val="20"/>
                <w:szCs w:val="20"/>
              </w:rPr>
              <w:t xml:space="preserve"> 0</w:t>
            </w:r>
            <w:r>
              <w:rPr>
                <w:rFonts w:ascii="Calibri" w:eastAsia="Calibri" w:hAnsi="Calibri" w:cs="Calibri"/>
                <w:b/>
                <w:sz w:val="20"/>
                <w:szCs w:val="20"/>
              </w:rPr>
              <w:t xml:space="preserve"> </w:t>
            </w:r>
            <w:r w:rsidRPr="005F0DED">
              <w:rPr>
                <w:rFonts w:ascii="Calibri" w:eastAsia="Calibri" w:hAnsi="Calibri" w:cs="Calibri"/>
                <w:b/>
                <w:sz w:val="20"/>
                <w:szCs w:val="20"/>
              </w:rPr>
              <w:t xml:space="preserve"> 3 </w:t>
            </w:r>
          </w:p>
          <w:p w:rsidR="005F0DED" w:rsidRPr="005F0DED" w:rsidRDefault="005F0DED" w:rsidP="005F0DED">
            <w:pPr>
              <w:jc w:val="center"/>
              <w:rPr>
                <w:rFonts w:ascii="Calibri" w:eastAsia="Calibri" w:hAnsi="Calibri" w:cs="Calibri"/>
                <w:b/>
                <w:sz w:val="20"/>
                <w:szCs w:val="20"/>
              </w:rPr>
            </w:pPr>
            <w:r w:rsidRPr="005F0DED">
              <w:rPr>
                <w:rFonts w:ascii="Calibri" w:eastAsia="Calibri" w:hAnsi="Calibri" w:cs="Calibri"/>
                <w:b/>
                <w:sz w:val="20"/>
                <w:szCs w:val="20"/>
              </w:rPr>
              <w:t xml:space="preserve">5 </w:t>
            </w:r>
            <w:r>
              <w:rPr>
                <w:rFonts w:ascii="Calibri" w:eastAsia="Calibri" w:hAnsi="Calibri" w:cs="Calibri"/>
                <w:b/>
                <w:sz w:val="20"/>
                <w:szCs w:val="20"/>
              </w:rPr>
              <w:t xml:space="preserve"> </w:t>
            </w:r>
            <w:r w:rsidRPr="005F0DED">
              <w:rPr>
                <w:rFonts w:ascii="Calibri" w:eastAsia="Calibri" w:hAnsi="Calibri" w:cs="Calibri"/>
                <w:b/>
                <w:sz w:val="20"/>
                <w:szCs w:val="20"/>
              </w:rPr>
              <w:t>97</w:t>
            </w:r>
            <w:r>
              <w:rPr>
                <w:rFonts w:ascii="Calibri" w:eastAsia="Calibri" w:hAnsi="Calibri" w:cs="Calibri"/>
                <w:b/>
                <w:sz w:val="20"/>
                <w:szCs w:val="20"/>
              </w:rPr>
              <w:t xml:space="preserve"> </w:t>
            </w:r>
            <w:r w:rsidRPr="005F0DED">
              <w:rPr>
                <w:rFonts w:ascii="Calibri" w:eastAsia="Calibri" w:hAnsi="Calibri" w:cs="Calibri"/>
                <w:b/>
                <w:sz w:val="20"/>
                <w:szCs w:val="20"/>
              </w:rPr>
              <w:t xml:space="preserve"> 8 </w:t>
            </w:r>
          </w:p>
          <w:p w:rsidR="005F0DED" w:rsidRDefault="005F0DED" w:rsidP="005F0DED">
            <w:pPr>
              <w:jc w:val="center"/>
              <w:rPr>
                <w:rFonts w:ascii="Calibri" w:eastAsia="Calibri" w:hAnsi="Calibri" w:cs="Calibri"/>
                <w:b/>
                <w:sz w:val="20"/>
                <w:szCs w:val="20"/>
              </w:rPr>
            </w:pPr>
            <w:r w:rsidRPr="005F0DED">
              <w:rPr>
                <w:rFonts w:ascii="Calibri" w:eastAsia="Calibri" w:hAnsi="Calibri" w:cs="Calibri"/>
                <w:b/>
                <w:sz w:val="20"/>
                <w:szCs w:val="20"/>
              </w:rPr>
              <w:t>12</w:t>
            </w:r>
            <w:r>
              <w:rPr>
                <w:rFonts w:ascii="Calibri" w:eastAsia="Calibri" w:hAnsi="Calibri" w:cs="Calibri"/>
                <w:b/>
                <w:sz w:val="20"/>
                <w:szCs w:val="20"/>
              </w:rPr>
              <w:t xml:space="preserve"> </w:t>
            </w:r>
            <w:r w:rsidRPr="005F0DED">
              <w:rPr>
                <w:rFonts w:ascii="Calibri" w:eastAsia="Calibri" w:hAnsi="Calibri" w:cs="Calibri"/>
                <w:b/>
                <w:sz w:val="20"/>
                <w:szCs w:val="20"/>
              </w:rPr>
              <w:t xml:space="preserve"> 9</w:t>
            </w:r>
            <w:r>
              <w:rPr>
                <w:rFonts w:ascii="Calibri" w:eastAsia="Calibri" w:hAnsi="Calibri" w:cs="Calibri"/>
                <w:b/>
                <w:sz w:val="20"/>
                <w:szCs w:val="20"/>
              </w:rPr>
              <w:t xml:space="preserve"> </w:t>
            </w:r>
            <w:r w:rsidRPr="005F0DED">
              <w:rPr>
                <w:rFonts w:ascii="Calibri" w:eastAsia="Calibri" w:hAnsi="Calibri" w:cs="Calibri"/>
                <w:b/>
                <w:sz w:val="20"/>
                <w:szCs w:val="20"/>
              </w:rPr>
              <w:t xml:space="preserve"> 39</w:t>
            </w:r>
          </w:p>
        </w:tc>
      </w:tr>
      <w:tr w:rsidR="005F0DED" w:rsidTr="005F0DED">
        <w:trPr>
          <w:jc w:val="center"/>
        </w:trPr>
        <w:tc>
          <w:tcPr>
            <w:tcW w:w="562" w:type="dxa"/>
            <w:shd w:val="clear" w:color="auto" w:fill="A8D08D"/>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3</w:t>
            </w:r>
          </w:p>
        </w:tc>
        <w:tc>
          <w:tcPr>
            <w:tcW w:w="1276" w:type="dxa"/>
            <w:shd w:val="clear" w:color="auto" w:fill="E2EFD9"/>
          </w:tcPr>
          <w:p w:rsidR="005F0DED" w:rsidRPr="001C2BC4" w:rsidRDefault="001C2BC4" w:rsidP="003B2FC7">
            <w:pPr>
              <w:jc w:val="center"/>
              <w:rPr>
                <w:rFonts w:ascii="Calibri" w:eastAsia="Calibri" w:hAnsi="Calibri" w:cs="Calibri"/>
                <w:b/>
                <w:sz w:val="20"/>
                <w:szCs w:val="20"/>
              </w:rPr>
            </w:pPr>
            <w:r>
              <w:rPr>
                <w:rFonts w:ascii="Calibri" w:eastAsia="Calibri" w:hAnsi="Calibri" w:cs="Calibri"/>
                <w:b/>
                <w:sz w:val="20"/>
                <w:szCs w:val="20"/>
              </w:rPr>
              <w:t>75,00%</w:t>
            </w:r>
          </w:p>
        </w:tc>
        <w:tc>
          <w:tcPr>
            <w:tcW w:w="1276" w:type="dxa"/>
            <w:shd w:val="clear" w:color="auto" w:fill="E2EFD9"/>
          </w:tcPr>
          <w:p w:rsidR="005F0DED" w:rsidRPr="001C2BC4" w:rsidRDefault="001C2BC4"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5F0DED" w:rsidRPr="001C2BC4" w:rsidRDefault="001C2BC4" w:rsidP="003B2FC7">
            <w:pPr>
              <w:jc w:val="center"/>
              <w:rPr>
                <w:rFonts w:ascii="Calibri" w:eastAsia="Calibri" w:hAnsi="Calibri" w:cs="Calibri"/>
                <w:b/>
                <w:sz w:val="20"/>
                <w:szCs w:val="20"/>
              </w:rPr>
            </w:pPr>
            <w:r>
              <w:rPr>
                <w:rFonts w:ascii="Calibri" w:eastAsia="Calibri" w:hAnsi="Calibri" w:cs="Calibri"/>
                <w:b/>
                <w:sz w:val="20"/>
                <w:szCs w:val="20"/>
              </w:rPr>
              <w:t>60,00%</w:t>
            </w:r>
          </w:p>
        </w:tc>
        <w:tc>
          <w:tcPr>
            <w:tcW w:w="1276" w:type="dxa"/>
            <w:shd w:val="clear" w:color="auto" w:fill="E2EFD9"/>
          </w:tcPr>
          <w:p w:rsidR="005F0DED" w:rsidRPr="001C2BC4" w:rsidRDefault="001C2BC4" w:rsidP="003B2FC7">
            <w:pPr>
              <w:jc w:val="center"/>
              <w:rPr>
                <w:rFonts w:ascii="Calibri" w:eastAsia="Calibri" w:hAnsi="Calibri" w:cs="Calibri"/>
                <w:b/>
                <w:sz w:val="20"/>
                <w:szCs w:val="20"/>
              </w:rPr>
            </w:pPr>
            <w:r>
              <w:rPr>
                <w:rFonts w:ascii="Calibri" w:eastAsia="Calibri" w:hAnsi="Calibri" w:cs="Calibri"/>
                <w:b/>
                <w:sz w:val="20"/>
                <w:szCs w:val="20"/>
              </w:rPr>
              <w:t>79,47%</w:t>
            </w:r>
          </w:p>
        </w:tc>
        <w:tc>
          <w:tcPr>
            <w:tcW w:w="1276" w:type="dxa"/>
            <w:shd w:val="clear" w:color="auto" w:fill="E2EFD9"/>
          </w:tcPr>
          <w:p w:rsidR="001C2BC4" w:rsidRPr="001C2BC4" w:rsidRDefault="001C2BC4" w:rsidP="001C2BC4">
            <w:pPr>
              <w:jc w:val="center"/>
              <w:rPr>
                <w:rFonts w:ascii="Calibri" w:eastAsia="Calibri" w:hAnsi="Calibri" w:cs="Calibri"/>
                <w:b/>
                <w:sz w:val="20"/>
                <w:szCs w:val="20"/>
              </w:rPr>
            </w:pPr>
            <w:r w:rsidRPr="001C2BC4">
              <w:rPr>
                <w:rFonts w:ascii="Calibri" w:eastAsia="Calibri" w:hAnsi="Calibri" w:cs="Calibri"/>
                <w:b/>
                <w:sz w:val="20"/>
                <w:szCs w:val="20"/>
              </w:rPr>
              <w:t>15</w:t>
            </w:r>
            <w:r>
              <w:rPr>
                <w:rFonts w:ascii="Calibri" w:eastAsia="Calibri" w:hAnsi="Calibri" w:cs="Calibri"/>
                <w:b/>
                <w:sz w:val="20"/>
                <w:szCs w:val="20"/>
              </w:rPr>
              <w:t xml:space="preserve"> </w:t>
            </w:r>
            <w:r w:rsidRPr="001C2BC4">
              <w:rPr>
                <w:rFonts w:ascii="Calibri" w:eastAsia="Calibri" w:hAnsi="Calibri" w:cs="Calibri"/>
                <w:b/>
                <w:sz w:val="20"/>
                <w:szCs w:val="20"/>
              </w:rPr>
              <w:t xml:space="preserve"> 0</w:t>
            </w:r>
            <w:r>
              <w:rPr>
                <w:rFonts w:ascii="Calibri" w:eastAsia="Calibri" w:hAnsi="Calibri" w:cs="Calibri"/>
                <w:b/>
                <w:sz w:val="20"/>
                <w:szCs w:val="20"/>
              </w:rPr>
              <w:t xml:space="preserve"> </w:t>
            </w:r>
            <w:r w:rsidRPr="001C2BC4">
              <w:rPr>
                <w:rFonts w:ascii="Calibri" w:eastAsia="Calibri" w:hAnsi="Calibri" w:cs="Calibri"/>
                <w:b/>
                <w:sz w:val="20"/>
                <w:szCs w:val="20"/>
              </w:rPr>
              <w:t xml:space="preserve"> 5 </w:t>
            </w:r>
          </w:p>
          <w:p w:rsidR="001C2BC4" w:rsidRPr="001C2BC4" w:rsidRDefault="001C2BC4" w:rsidP="001C2BC4">
            <w:pPr>
              <w:jc w:val="center"/>
              <w:rPr>
                <w:rFonts w:ascii="Calibri" w:eastAsia="Calibri" w:hAnsi="Calibri" w:cs="Calibri"/>
                <w:b/>
                <w:sz w:val="20"/>
                <w:szCs w:val="20"/>
              </w:rPr>
            </w:pPr>
            <w:r w:rsidRPr="001C2BC4">
              <w:rPr>
                <w:rFonts w:ascii="Calibri" w:eastAsia="Calibri" w:hAnsi="Calibri" w:cs="Calibri"/>
                <w:b/>
                <w:sz w:val="20"/>
                <w:szCs w:val="20"/>
              </w:rPr>
              <w:t xml:space="preserve">8 </w:t>
            </w:r>
            <w:r>
              <w:rPr>
                <w:rFonts w:ascii="Calibri" w:eastAsia="Calibri" w:hAnsi="Calibri" w:cs="Calibri"/>
                <w:b/>
                <w:sz w:val="20"/>
                <w:szCs w:val="20"/>
              </w:rPr>
              <w:t xml:space="preserve"> </w:t>
            </w:r>
            <w:r w:rsidRPr="001C2BC4">
              <w:rPr>
                <w:rFonts w:ascii="Calibri" w:eastAsia="Calibri" w:hAnsi="Calibri" w:cs="Calibri"/>
                <w:b/>
                <w:sz w:val="20"/>
                <w:szCs w:val="20"/>
              </w:rPr>
              <w:t>100</w:t>
            </w:r>
            <w:r>
              <w:rPr>
                <w:rFonts w:ascii="Calibri" w:eastAsia="Calibri" w:hAnsi="Calibri" w:cs="Calibri"/>
                <w:b/>
                <w:sz w:val="20"/>
                <w:szCs w:val="20"/>
              </w:rPr>
              <w:t xml:space="preserve"> </w:t>
            </w:r>
            <w:r w:rsidRPr="001C2BC4">
              <w:rPr>
                <w:rFonts w:ascii="Calibri" w:eastAsia="Calibri" w:hAnsi="Calibri" w:cs="Calibri"/>
                <w:b/>
                <w:sz w:val="20"/>
                <w:szCs w:val="20"/>
              </w:rPr>
              <w:t xml:space="preserve"> 2 </w:t>
            </w:r>
          </w:p>
          <w:p w:rsidR="005F0DED" w:rsidRPr="001C2BC4" w:rsidRDefault="001C2BC4" w:rsidP="001C2BC4">
            <w:pPr>
              <w:jc w:val="center"/>
              <w:rPr>
                <w:rFonts w:ascii="Calibri" w:eastAsia="Calibri" w:hAnsi="Calibri" w:cs="Calibri"/>
                <w:b/>
                <w:sz w:val="20"/>
                <w:szCs w:val="20"/>
              </w:rPr>
            </w:pPr>
            <w:r w:rsidRPr="001C2BC4">
              <w:rPr>
                <w:rFonts w:ascii="Calibri" w:eastAsia="Calibri" w:hAnsi="Calibri" w:cs="Calibri"/>
                <w:b/>
                <w:sz w:val="20"/>
                <w:szCs w:val="20"/>
              </w:rPr>
              <w:t>22</w:t>
            </w:r>
            <w:r>
              <w:rPr>
                <w:rFonts w:ascii="Calibri" w:eastAsia="Calibri" w:hAnsi="Calibri" w:cs="Calibri"/>
                <w:b/>
                <w:sz w:val="20"/>
                <w:szCs w:val="20"/>
              </w:rPr>
              <w:t xml:space="preserve"> </w:t>
            </w:r>
            <w:r w:rsidRPr="001C2BC4">
              <w:rPr>
                <w:rFonts w:ascii="Calibri" w:eastAsia="Calibri" w:hAnsi="Calibri" w:cs="Calibri"/>
                <w:b/>
                <w:sz w:val="20"/>
                <w:szCs w:val="20"/>
              </w:rPr>
              <w:t xml:space="preserve"> 2</w:t>
            </w:r>
            <w:r>
              <w:rPr>
                <w:rFonts w:ascii="Calibri" w:eastAsia="Calibri" w:hAnsi="Calibri" w:cs="Calibri"/>
                <w:b/>
                <w:sz w:val="20"/>
                <w:szCs w:val="20"/>
              </w:rPr>
              <w:t xml:space="preserve"> </w:t>
            </w:r>
            <w:r w:rsidRPr="001C2BC4">
              <w:rPr>
                <w:rFonts w:ascii="Calibri" w:eastAsia="Calibri" w:hAnsi="Calibri" w:cs="Calibri"/>
                <w:b/>
                <w:sz w:val="20"/>
                <w:szCs w:val="20"/>
              </w:rPr>
              <w:t xml:space="preserve"> 36</w:t>
            </w:r>
          </w:p>
        </w:tc>
      </w:tr>
      <w:tr w:rsidR="005F0DED" w:rsidTr="005F0DED">
        <w:trPr>
          <w:jc w:val="center"/>
        </w:trPr>
        <w:tc>
          <w:tcPr>
            <w:tcW w:w="562" w:type="dxa"/>
            <w:shd w:val="clear" w:color="auto" w:fill="A8D08D"/>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lastRenderedPageBreak/>
              <w:t>5</w:t>
            </w:r>
          </w:p>
        </w:tc>
        <w:tc>
          <w:tcPr>
            <w:tcW w:w="1276" w:type="dxa"/>
            <w:shd w:val="clear" w:color="auto" w:fill="E2EFD9"/>
          </w:tcPr>
          <w:p w:rsidR="005F0DED" w:rsidRPr="001C2BC4" w:rsidRDefault="007B2AF4" w:rsidP="003B2FC7">
            <w:pPr>
              <w:jc w:val="center"/>
              <w:rPr>
                <w:rFonts w:ascii="Calibri" w:eastAsia="Calibri" w:hAnsi="Calibri" w:cs="Calibri"/>
                <w:b/>
                <w:sz w:val="20"/>
                <w:szCs w:val="20"/>
              </w:rPr>
            </w:pPr>
            <w:r>
              <w:rPr>
                <w:rFonts w:ascii="Calibri" w:eastAsia="Calibri" w:hAnsi="Calibri" w:cs="Calibri"/>
                <w:b/>
                <w:sz w:val="20"/>
                <w:szCs w:val="20"/>
              </w:rPr>
              <w:t>80,00%</w:t>
            </w:r>
          </w:p>
        </w:tc>
        <w:tc>
          <w:tcPr>
            <w:tcW w:w="1276" w:type="dxa"/>
            <w:shd w:val="clear" w:color="auto" w:fill="E2EFD9"/>
          </w:tcPr>
          <w:p w:rsidR="005F0DED" w:rsidRPr="001C2BC4" w:rsidRDefault="007B2AF4"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5F0DED" w:rsidRPr="001C2BC4" w:rsidRDefault="007B2AF4" w:rsidP="003B2FC7">
            <w:pPr>
              <w:jc w:val="center"/>
              <w:rPr>
                <w:rFonts w:ascii="Calibri" w:eastAsia="Calibri" w:hAnsi="Calibri" w:cs="Calibri"/>
                <w:b/>
                <w:sz w:val="20"/>
                <w:szCs w:val="20"/>
              </w:rPr>
            </w:pPr>
            <w:r>
              <w:rPr>
                <w:rFonts w:ascii="Calibri" w:eastAsia="Calibri" w:hAnsi="Calibri" w:cs="Calibri"/>
                <w:b/>
                <w:sz w:val="20"/>
                <w:szCs w:val="20"/>
              </w:rPr>
              <w:t>55,00%</w:t>
            </w:r>
          </w:p>
        </w:tc>
        <w:tc>
          <w:tcPr>
            <w:tcW w:w="1276" w:type="dxa"/>
            <w:shd w:val="clear" w:color="auto" w:fill="E2EFD9"/>
          </w:tcPr>
          <w:p w:rsidR="005F0DED" w:rsidRPr="001C2BC4" w:rsidRDefault="007B2AF4" w:rsidP="003B2FC7">
            <w:pPr>
              <w:jc w:val="center"/>
              <w:rPr>
                <w:rFonts w:ascii="Calibri" w:eastAsia="Calibri" w:hAnsi="Calibri" w:cs="Calibri"/>
                <w:b/>
                <w:sz w:val="20"/>
                <w:szCs w:val="20"/>
              </w:rPr>
            </w:pPr>
            <w:r>
              <w:rPr>
                <w:rFonts w:ascii="Calibri" w:eastAsia="Calibri" w:hAnsi="Calibri" w:cs="Calibri"/>
                <w:b/>
                <w:sz w:val="20"/>
                <w:szCs w:val="20"/>
              </w:rPr>
              <w:t>78,42%</w:t>
            </w:r>
          </w:p>
        </w:tc>
        <w:tc>
          <w:tcPr>
            <w:tcW w:w="1276" w:type="dxa"/>
            <w:shd w:val="clear" w:color="auto" w:fill="E2EFD9"/>
          </w:tcPr>
          <w:p w:rsidR="007B2AF4" w:rsidRPr="007B2AF4" w:rsidRDefault="007B2AF4" w:rsidP="007B2AF4">
            <w:pPr>
              <w:jc w:val="center"/>
              <w:rPr>
                <w:rFonts w:ascii="Calibri" w:eastAsia="Calibri" w:hAnsi="Calibri" w:cs="Calibri"/>
                <w:b/>
                <w:sz w:val="20"/>
                <w:szCs w:val="20"/>
              </w:rPr>
            </w:pPr>
            <w:r w:rsidRPr="007B2AF4">
              <w:rPr>
                <w:rFonts w:ascii="Calibri" w:eastAsia="Calibri" w:hAnsi="Calibri" w:cs="Calibri"/>
                <w:b/>
                <w:sz w:val="20"/>
                <w:szCs w:val="20"/>
              </w:rPr>
              <w:t>16</w:t>
            </w:r>
            <w:r>
              <w:rPr>
                <w:rFonts w:ascii="Calibri" w:eastAsia="Calibri" w:hAnsi="Calibri" w:cs="Calibri"/>
                <w:b/>
                <w:sz w:val="20"/>
                <w:szCs w:val="20"/>
              </w:rPr>
              <w:t xml:space="preserve"> </w:t>
            </w:r>
            <w:r w:rsidRPr="007B2AF4">
              <w:rPr>
                <w:rFonts w:ascii="Calibri" w:eastAsia="Calibri" w:hAnsi="Calibri" w:cs="Calibri"/>
                <w:b/>
                <w:sz w:val="20"/>
                <w:szCs w:val="20"/>
              </w:rPr>
              <w:t xml:space="preserve"> 0</w:t>
            </w:r>
            <w:r>
              <w:rPr>
                <w:rFonts w:ascii="Calibri" w:eastAsia="Calibri" w:hAnsi="Calibri" w:cs="Calibri"/>
                <w:b/>
                <w:sz w:val="20"/>
                <w:szCs w:val="20"/>
              </w:rPr>
              <w:t xml:space="preserve"> </w:t>
            </w:r>
            <w:r w:rsidRPr="007B2AF4">
              <w:rPr>
                <w:rFonts w:ascii="Calibri" w:eastAsia="Calibri" w:hAnsi="Calibri" w:cs="Calibri"/>
                <w:b/>
                <w:sz w:val="20"/>
                <w:szCs w:val="20"/>
              </w:rPr>
              <w:t xml:space="preserve"> 4 </w:t>
            </w:r>
          </w:p>
          <w:p w:rsidR="007B2AF4" w:rsidRPr="007B2AF4" w:rsidRDefault="007B2AF4" w:rsidP="007B2AF4">
            <w:pPr>
              <w:jc w:val="center"/>
              <w:rPr>
                <w:rFonts w:ascii="Calibri" w:eastAsia="Calibri" w:hAnsi="Calibri" w:cs="Calibri"/>
                <w:b/>
                <w:sz w:val="20"/>
                <w:szCs w:val="20"/>
              </w:rPr>
            </w:pPr>
            <w:r w:rsidRPr="007B2AF4">
              <w:rPr>
                <w:rFonts w:ascii="Calibri" w:eastAsia="Calibri" w:hAnsi="Calibri" w:cs="Calibri"/>
                <w:b/>
                <w:sz w:val="20"/>
                <w:szCs w:val="20"/>
              </w:rPr>
              <w:t>9</w:t>
            </w:r>
            <w:r>
              <w:rPr>
                <w:rFonts w:ascii="Calibri" w:eastAsia="Calibri" w:hAnsi="Calibri" w:cs="Calibri"/>
                <w:b/>
                <w:sz w:val="20"/>
                <w:szCs w:val="20"/>
              </w:rPr>
              <w:t xml:space="preserve"> </w:t>
            </w:r>
            <w:r w:rsidRPr="007B2AF4">
              <w:rPr>
                <w:rFonts w:ascii="Calibri" w:eastAsia="Calibri" w:hAnsi="Calibri" w:cs="Calibri"/>
                <w:b/>
                <w:sz w:val="20"/>
                <w:szCs w:val="20"/>
              </w:rPr>
              <w:t xml:space="preserve"> 100</w:t>
            </w:r>
            <w:r>
              <w:rPr>
                <w:rFonts w:ascii="Calibri" w:eastAsia="Calibri" w:hAnsi="Calibri" w:cs="Calibri"/>
                <w:b/>
                <w:sz w:val="20"/>
                <w:szCs w:val="20"/>
              </w:rPr>
              <w:t xml:space="preserve"> </w:t>
            </w:r>
            <w:r w:rsidRPr="007B2AF4">
              <w:rPr>
                <w:rFonts w:ascii="Calibri" w:eastAsia="Calibri" w:hAnsi="Calibri" w:cs="Calibri"/>
                <w:b/>
                <w:sz w:val="20"/>
                <w:szCs w:val="20"/>
              </w:rPr>
              <w:t xml:space="preserve"> 1 </w:t>
            </w:r>
          </w:p>
          <w:p w:rsidR="005F0DED" w:rsidRPr="001C2BC4" w:rsidRDefault="007B2AF4" w:rsidP="007B2AF4">
            <w:pPr>
              <w:jc w:val="center"/>
              <w:rPr>
                <w:rFonts w:ascii="Calibri" w:eastAsia="Calibri" w:hAnsi="Calibri" w:cs="Calibri"/>
                <w:b/>
                <w:sz w:val="20"/>
                <w:szCs w:val="20"/>
              </w:rPr>
            </w:pPr>
            <w:r w:rsidRPr="007B2AF4">
              <w:rPr>
                <w:rFonts w:ascii="Calibri" w:eastAsia="Calibri" w:hAnsi="Calibri" w:cs="Calibri"/>
                <w:b/>
                <w:sz w:val="20"/>
                <w:szCs w:val="20"/>
              </w:rPr>
              <w:t>25</w:t>
            </w:r>
            <w:r>
              <w:rPr>
                <w:rFonts w:ascii="Calibri" w:eastAsia="Calibri" w:hAnsi="Calibri" w:cs="Calibri"/>
                <w:b/>
                <w:sz w:val="20"/>
                <w:szCs w:val="20"/>
              </w:rPr>
              <w:t xml:space="preserve"> </w:t>
            </w:r>
            <w:r w:rsidRPr="007B2AF4">
              <w:rPr>
                <w:rFonts w:ascii="Calibri" w:eastAsia="Calibri" w:hAnsi="Calibri" w:cs="Calibri"/>
                <w:b/>
                <w:sz w:val="20"/>
                <w:szCs w:val="20"/>
              </w:rPr>
              <w:t xml:space="preserve"> 2</w:t>
            </w:r>
            <w:r>
              <w:rPr>
                <w:rFonts w:ascii="Calibri" w:eastAsia="Calibri" w:hAnsi="Calibri" w:cs="Calibri"/>
                <w:b/>
                <w:sz w:val="20"/>
                <w:szCs w:val="20"/>
              </w:rPr>
              <w:t xml:space="preserve"> </w:t>
            </w:r>
            <w:r w:rsidRPr="007B2AF4">
              <w:rPr>
                <w:rFonts w:ascii="Calibri" w:eastAsia="Calibri" w:hAnsi="Calibri" w:cs="Calibri"/>
                <w:b/>
                <w:sz w:val="20"/>
                <w:szCs w:val="20"/>
              </w:rPr>
              <w:t xml:space="preserve"> 33</w:t>
            </w:r>
          </w:p>
        </w:tc>
      </w:tr>
      <w:tr w:rsidR="005F0DED" w:rsidTr="005F0DED">
        <w:trPr>
          <w:jc w:val="center"/>
        </w:trPr>
        <w:tc>
          <w:tcPr>
            <w:tcW w:w="562" w:type="dxa"/>
            <w:shd w:val="clear" w:color="auto" w:fill="A8D08D"/>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7</w:t>
            </w:r>
          </w:p>
        </w:tc>
        <w:tc>
          <w:tcPr>
            <w:tcW w:w="1276" w:type="dxa"/>
            <w:shd w:val="clear" w:color="auto" w:fill="E2EFD9"/>
          </w:tcPr>
          <w:p w:rsidR="005F0DED" w:rsidRPr="001C2BC4" w:rsidRDefault="00DB1B80" w:rsidP="003B2FC7">
            <w:pPr>
              <w:jc w:val="center"/>
              <w:rPr>
                <w:rFonts w:ascii="Calibri" w:eastAsia="Calibri" w:hAnsi="Calibri" w:cs="Calibri"/>
                <w:b/>
                <w:sz w:val="20"/>
                <w:szCs w:val="20"/>
              </w:rPr>
            </w:pPr>
            <w:r>
              <w:rPr>
                <w:rFonts w:ascii="Calibri" w:eastAsia="Calibri" w:hAnsi="Calibri" w:cs="Calibri"/>
                <w:b/>
                <w:sz w:val="20"/>
                <w:szCs w:val="20"/>
              </w:rPr>
              <w:t>85,00%</w:t>
            </w:r>
          </w:p>
        </w:tc>
        <w:tc>
          <w:tcPr>
            <w:tcW w:w="1276" w:type="dxa"/>
            <w:shd w:val="clear" w:color="auto" w:fill="E2EFD9"/>
          </w:tcPr>
          <w:p w:rsidR="005F0DED" w:rsidRPr="001C2BC4" w:rsidRDefault="00DB1B80"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5F0DED" w:rsidRPr="001C2BC4" w:rsidRDefault="00DB1B80" w:rsidP="003B2FC7">
            <w:pPr>
              <w:jc w:val="center"/>
              <w:rPr>
                <w:rFonts w:ascii="Calibri" w:eastAsia="Calibri" w:hAnsi="Calibri" w:cs="Calibri"/>
                <w:b/>
                <w:sz w:val="20"/>
                <w:szCs w:val="20"/>
              </w:rPr>
            </w:pPr>
            <w:r>
              <w:rPr>
                <w:rFonts w:ascii="Calibri" w:eastAsia="Calibri" w:hAnsi="Calibri" w:cs="Calibri"/>
                <w:b/>
                <w:sz w:val="20"/>
                <w:szCs w:val="20"/>
              </w:rPr>
              <w:t>51,67%</w:t>
            </w:r>
          </w:p>
        </w:tc>
        <w:tc>
          <w:tcPr>
            <w:tcW w:w="1276" w:type="dxa"/>
            <w:shd w:val="clear" w:color="auto" w:fill="E2EFD9"/>
          </w:tcPr>
          <w:p w:rsidR="005F0DED" w:rsidRPr="001C2BC4" w:rsidRDefault="00DB1B80" w:rsidP="003B2FC7">
            <w:pPr>
              <w:jc w:val="center"/>
              <w:rPr>
                <w:rFonts w:ascii="Calibri" w:eastAsia="Calibri" w:hAnsi="Calibri" w:cs="Calibri"/>
                <w:b/>
                <w:sz w:val="20"/>
                <w:szCs w:val="20"/>
              </w:rPr>
            </w:pPr>
            <w:r>
              <w:rPr>
                <w:rFonts w:ascii="Calibri" w:eastAsia="Calibri" w:hAnsi="Calibri" w:cs="Calibri"/>
                <w:b/>
                <w:sz w:val="20"/>
                <w:szCs w:val="20"/>
              </w:rPr>
              <w:t>77,89%</w:t>
            </w:r>
          </w:p>
        </w:tc>
        <w:tc>
          <w:tcPr>
            <w:tcW w:w="1276" w:type="dxa"/>
            <w:shd w:val="clear" w:color="auto" w:fill="E2EFD9"/>
          </w:tcPr>
          <w:p w:rsidR="00DB1B80" w:rsidRPr="00DB1B80" w:rsidRDefault="00DB1B80" w:rsidP="00DB1B80">
            <w:pPr>
              <w:jc w:val="center"/>
              <w:rPr>
                <w:rFonts w:ascii="Calibri" w:eastAsia="Calibri" w:hAnsi="Calibri" w:cs="Calibri"/>
                <w:b/>
                <w:sz w:val="20"/>
                <w:szCs w:val="20"/>
              </w:rPr>
            </w:pPr>
            <w:r w:rsidRPr="00DB1B80">
              <w:rPr>
                <w:rFonts w:ascii="Calibri" w:eastAsia="Calibri" w:hAnsi="Calibri" w:cs="Calibri"/>
                <w:b/>
                <w:sz w:val="20"/>
                <w:szCs w:val="20"/>
              </w:rPr>
              <w:t>17</w:t>
            </w:r>
            <w:r>
              <w:rPr>
                <w:rFonts w:ascii="Calibri" w:eastAsia="Calibri" w:hAnsi="Calibri" w:cs="Calibri"/>
                <w:b/>
                <w:sz w:val="20"/>
                <w:szCs w:val="20"/>
              </w:rPr>
              <w:t xml:space="preserve"> </w:t>
            </w:r>
            <w:r w:rsidRPr="00DB1B80">
              <w:rPr>
                <w:rFonts w:ascii="Calibri" w:eastAsia="Calibri" w:hAnsi="Calibri" w:cs="Calibri"/>
                <w:b/>
                <w:sz w:val="20"/>
                <w:szCs w:val="20"/>
              </w:rPr>
              <w:t xml:space="preserve"> 0</w:t>
            </w:r>
            <w:r>
              <w:rPr>
                <w:rFonts w:ascii="Calibri" w:eastAsia="Calibri" w:hAnsi="Calibri" w:cs="Calibri"/>
                <w:b/>
                <w:sz w:val="20"/>
                <w:szCs w:val="20"/>
              </w:rPr>
              <w:t xml:space="preserve"> </w:t>
            </w:r>
            <w:r w:rsidRPr="00DB1B80">
              <w:rPr>
                <w:rFonts w:ascii="Calibri" w:eastAsia="Calibri" w:hAnsi="Calibri" w:cs="Calibri"/>
                <w:b/>
                <w:sz w:val="20"/>
                <w:szCs w:val="20"/>
              </w:rPr>
              <w:t xml:space="preserve"> 3 </w:t>
            </w:r>
          </w:p>
          <w:p w:rsidR="00DB1B80" w:rsidRPr="00DB1B80" w:rsidRDefault="00DB1B80" w:rsidP="00DB1B80">
            <w:pPr>
              <w:jc w:val="center"/>
              <w:rPr>
                <w:rFonts w:ascii="Calibri" w:eastAsia="Calibri" w:hAnsi="Calibri" w:cs="Calibri"/>
                <w:b/>
                <w:sz w:val="20"/>
                <w:szCs w:val="20"/>
              </w:rPr>
            </w:pPr>
            <w:r w:rsidRPr="00DB1B80">
              <w:rPr>
                <w:rFonts w:ascii="Calibri" w:eastAsia="Calibri" w:hAnsi="Calibri" w:cs="Calibri"/>
                <w:b/>
                <w:sz w:val="20"/>
                <w:szCs w:val="20"/>
              </w:rPr>
              <w:t xml:space="preserve">9 </w:t>
            </w:r>
            <w:r>
              <w:rPr>
                <w:rFonts w:ascii="Calibri" w:eastAsia="Calibri" w:hAnsi="Calibri" w:cs="Calibri"/>
                <w:b/>
                <w:sz w:val="20"/>
                <w:szCs w:val="20"/>
              </w:rPr>
              <w:t xml:space="preserve"> </w:t>
            </w:r>
            <w:r w:rsidRPr="00DB1B80">
              <w:rPr>
                <w:rFonts w:ascii="Calibri" w:eastAsia="Calibri" w:hAnsi="Calibri" w:cs="Calibri"/>
                <w:b/>
                <w:sz w:val="20"/>
                <w:szCs w:val="20"/>
              </w:rPr>
              <w:t>100</w:t>
            </w:r>
            <w:r>
              <w:rPr>
                <w:rFonts w:ascii="Calibri" w:eastAsia="Calibri" w:hAnsi="Calibri" w:cs="Calibri"/>
                <w:b/>
                <w:sz w:val="20"/>
                <w:szCs w:val="20"/>
              </w:rPr>
              <w:t xml:space="preserve"> </w:t>
            </w:r>
            <w:r w:rsidRPr="00DB1B80">
              <w:rPr>
                <w:rFonts w:ascii="Calibri" w:eastAsia="Calibri" w:hAnsi="Calibri" w:cs="Calibri"/>
                <w:b/>
                <w:sz w:val="20"/>
                <w:szCs w:val="20"/>
              </w:rPr>
              <w:t xml:space="preserve"> 1 </w:t>
            </w:r>
          </w:p>
          <w:p w:rsidR="005F0DED" w:rsidRPr="001C2BC4" w:rsidRDefault="00DB1B80" w:rsidP="00DB1B80">
            <w:pPr>
              <w:jc w:val="center"/>
              <w:rPr>
                <w:rFonts w:ascii="Calibri" w:eastAsia="Calibri" w:hAnsi="Calibri" w:cs="Calibri"/>
                <w:b/>
                <w:sz w:val="20"/>
                <w:szCs w:val="20"/>
              </w:rPr>
            </w:pPr>
            <w:r w:rsidRPr="00DB1B80">
              <w:rPr>
                <w:rFonts w:ascii="Calibri" w:eastAsia="Calibri" w:hAnsi="Calibri" w:cs="Calibri"/>
                <w:b/>
                <w:sz w:val="20"/>
                <w:szCs w:val="20"/>
              </w:rPr>
              <w:t xml:space="preserve">27 </w:t>
            </w:r>
            <w:r>
              <w:rPr>
                <w:rFonts w:ascii="Calibri" w:eastAsia="Calibri" w:hAnsi="Calibri" w:cs="Calibri"/>
                <w:b/>
                <w:sz w:val="20"/>
                <w:szCs w:val="20"/>
              </w:rPr>
              <w:t xml:space="preserve"> </w:t>
            </w:r>
            <w:r w:rsidRPr="00DB1B80">
              <w:rPr>
                <w:rFonts w:ascii="Calibri" w:eastAsia="Calibri" w:hAnsi="Calibri" w:cs="Calibri"/>
                <w:b/>
                <w:sz w:val="20"/>
                <w:szCs w:val="20"/>
              </w:rPr>
              <w:t>2</w:t>
            </w:r>
            <w:r>
              <w:rPr>
                <w:rFonts w:ascii="Calibri" w:eastAsia="Calibri" w:hAnsi="Calibri" w:cs="Calibri"/>
                <w:b/>
                <w:sz w:val="20"/>
                <w:szCs w:val="20"/>
              </w:rPr>
              <w:t xml:space="preserve"> </w:t>
            </w:r>
            <w:r w:rsidRPr="00DB1B80">
              <w:rPr>
                <w:rFonts w:ascii="Calibri" w:eastAsia="Calibri" w:hAnsi="Calibri" w:cs="Calibri"/>
                <w:b/>
                <w:sz w:val="20"/>
                <w:szCs w:val="20"/>
              </w:rPr>
              <w:t xml:space="preserve"> 31</w:t>
            </w:r>
          </w:p>
        </w:tc>
      </w:tr>
      <w:tr w:rsidR="005F0DED" w:rsidTr="005F0DED">
        <w:trPr>
          <w:jc w:val="center"/>
        </w:trPr>
        <w:tc>
          <w:tcPr>
            <w:tcW w:w="562" w:type="dxa"/>
            <w:shd w:val="clear" w:color="auto" w:fill="A8D08D"/>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9</w:t>
            </w:r>
          </w:p>
        </w:tc>
        <w:tc>
          <w:tcPr>
            <w:tcW w:w="1276" w:type="dxa"/>
            <w:shd w:val="clear" w:color="auto" w:fill="E2EFD9"/>
          </w:tcPr>
          <w:p w:rsidR="005F0DED" w:rsidRPr="001C2BC4" w:rsidRDefault="00B54390" w:rsidP="003B2FC7">
            <w:pPr>
              <w:jc w:val="center"/>
              <w:rPr>
                <w:rFonts w:ascii="Calibri" w:eastAsia="Calibri" w:hAnsi="Calibri" w:cs="Calibri"/>
                <w:b/>
                <w:sz w:val="20"/>
                <w:szCs w:val="20"/>
              </w:rPr>
            </w:pPr>
            <w:r>
              <w:rPr>
                <w:rFonts w:ascii="Calibri" w:eastAsia="Calibri" w:hAnsi="Calibri" w:cs="Calibri"/>
                <w:b/>
                <w:sz w:val="20"/>
                <w:szCs w:val="20"/>
              </w:rPr>
              <w:t>90,00%</w:t>
            </w:r>
          </w:p>
        </w:tc>
        <w:tc>
          <w:tcPr>
            <w:tcW w:w="1276" w:type="dxa"/>
            <w:shd w:val="clear" w:color="auto" w:fill="E2EFD9"/>
          </w:tcPr>
          <w:p w:rsidR="005F0DED" w:rsidRPr="001C2BC4" w:rsidRDefault="00B54390" w:rsidP="003B2FC7">
            <w:pPr>
              <w:jc w:val="center"/>
              <w:rPr>
                <w:rFonts w:ascii="Calibri" w:eastAsia="Calibri" w:hAnsi="Calibri" w:cs="Calibri"/>
                <w:b/>
                <w:sz w:val="20"/>
                <w:szCs w:val="20"/>
              </w:rPr>
            </w:pPr>
            <w:r>
              <w:rPr>
                <w:rFonts w:ascii="Calibri" w:eastAsia="Calibri" w:hAnsi="Calibri" w:cs="Calibri"/>
                <w:b/>
                <w:sz w:val="20"/>
                <w:szCs w:val="20"/>
              </w:rPr>
              <w:t>90,00%</w:t>
            </w:r>
          </w:p>
        </w:tc>
        <w:tc>
          <w:tcPr>
            <w:tcW w:w="1276" w:type="dxa"/>
            <w:shd w:val="clear" w:color="auto" w:fill="E2EFD9"/>
          </w:tcPr>
          <w:p w:rsidR="005F0DED" w:rsidRPr="001C2BC4" w:rsidRDefault="00B54390" w:rsidP="003B2FC7">
            <w:pPr>
              <w:jc w:val="center"/>
              <w:rPr>
                <w:rFonts w:ascii="Calibri" w:eastAsia="Calibri" w:hAnsi="Calibri" w:cs="Calibri"/>
                <w:b/>
                <w:sz w:val="20"/>
                <w:szCs w:val="20"/>
              </w:rPr>
            </w:pPr>
            <w:r>
              <w:rPr>
                <w:rFonts w:ascii="Calibri" w:eastAsia="Calibri" w:hAnsi="Calibri" w:cs="Calibri"/>
                <w:b/>
                <w:sz w:val="20"/>
                <w:szCs w:val="20"/>
              </w:rPr>
              <w:t>58,33%</w:t>
            </w:r>
          </w:p>
        </w:tc>
        <w:tc>
          <w:tcPr>
            <w:tcW w:w="1276" w:type="dxa"/>
            <w:shd w:val="clear" w:color="auto" w:fill="E2EFD9"/>
          </w:tcPr>
          <w:p w:rsidR="005F0DED" w:rsidRPr="001C2BC4" w:rsidRDefault="00B54390" w:rsidP="003B2FC7">
            <w:pPr>
              <w:jc w:val="center"/>
              <w:rPr>
                <w:rFonts w:ascii="Calibri" w:eastAsia="Calibri" w:hAnsi="Calibri" w:cs="Calibri"/>
                <w:b/>
                <w:sz w:val="20"/>
                <w:szCs w:val="20"/>
              </w:rPr>
            </w:pPr>
            <w:r>
              <w:rPr>
                <w:rFonts w:ascii="Calibri" w:eastAsia="Calibri" w:hAnsi="Calibri" w:cs="Calibri"/>
                <w:b/>
                <w:sz w:val="20"/>
                <w:szCs w:val="20"/>
              </w:rPr>
              <w:t>80,00%</w:t>
            </w:r>
          </w:p>
        </w:tc>
        <w:tc>
          <w:tcPr>
            <w:tcW w:w="1276" w:type="dxa"/>
            <w:shd w:val="clear" w:color="auto" w:fill="E2EFD9"/>
          </w:tcPr>
          <w:p w:rsidR="00B54390" w:rsidRPr="00B54390" w:rsidRDefault="00B54390" w:rsidP="00B54390">
            <w:pPr>
              <w:jc w:val="center"/>
              <w:rPr>
                <w:rFonts w:ascii="Calibri" w:eastAsia="Calibri" w:hAnsi="Calibri" w:cs="Calibri"/>
                <w:b/>
                <w:sz w:val="20"/>
                <w:szCs w:val="20"/>
              </w:rPr>
            </w:pPr>
            <w:r w:rsidRPr="00B54390">
              <w:rPr>
                <w:rFonts w:ascii="Calibri" w:eastAsia="Calibri" w:hAnsi="Calibri" w:cs="Calibri"/>
                <w:b/>
                <w:sz w:val="20"/>
                <w:szCs w:val="20"/>
              </w:rPr>
              <w:t xml:space="preserve">18 </w:t>
            </w:r>
            <w:r>
              <w:rPr>
                <w:rFonts w:ascii="Calibri" w:eastAsia="Calibri" w:hAnsi="Calibri" w:cs="Calibri"/>
                <w:b/>
                <w:sz w:val="20"/>
                <w:szCs w:val="20"/>
              </w:rPr>
              <w:t xml:space="preserve"> </w:t>
            </w:r>
            <w:r w:rsidRPr="00B54390">
              <w:rPr>
                <w:rFonts w:ascii="Calibri" w:eastAsia="Calibri" w:hAnsi="Calibri" w:cs="Calibri"/>
                <w:b/>
                <w:sz w:val="20"/>
                <w:szCs w:val="20"/>
              </w:rPr>
              <w:t>0</w:t>
            </w:r>
            <w:r>
              <w:rPr>
                <w:rFonts w:ascii="Calibri" w:eastAsia="Calibri" w:hAnsi="Calibri" w:cs="Calibri"/>
                <w:b/>
                <w:sz w:val="20"/>
                <w:szCs w:val="20"/>
              </w:rPr>
              <w:t xml:space="preserve"> </w:t>
            </w:r>
            <w:r w:rsidRPr="00B54390">
              <w:rPr>
                <w:rFonts w:ascii="Calibri" w:eastAsia="Calibri" w:hAnsi="Calibri" w:cs="Calibri"/>
                <w:b/>
                <w:sz w:val="20"/>
                <w:szCs w:val="20"/>
              </w:rPr>
              <w:t xml:space="preserve"> 2 </w:t>
            </w:r>
          </w:p>
          <w:p w:rsidR="00B54390" w:rsidRPr="00B54390" w:rsidRDefault="00B54390" w:rsidP="00B54390">
            <w:pPr>
              <w:jc w:val="center"/>
              <w:rPr>
                <w:rFonts w:ascii="Calibri" w:eastAsia="Calibri" w:hAnsi="Calibri" w:cs="Calibri"/>
                <w:b/>
                <w:sz w:val="20"/>
                <w:szCs w:val="20"/>
              </w:rPr>
            </w:pPr>
            <w:r w:rsidRPr="00B54390">
              <w:rPr>
                <w:rFonts w:ascii="Calibri" w:eastAsia="Calibri" w:hAnsi="Calibri" w:cs="Calibri"/>
                <w:b/>
                <w:sz w:val="20"/>
                <w:szCs w:val="20"/>
              </w:rPr>
              <w:t xml:space="preserve">10 </w:t>
            </w:r>
            <w:r>
              <w:rPr>
                <w:rFonts w:ascii="Calibri" w:eastAsia="Calibri" w:hAnsi="Calibri" w:cs="Calibri"/>
                <w:b/>
                <w:sz w:val="20"/>
                <w:szCs w:val="20"/>
              </w:rPr>
              <w:t xml:space="preserve"> </w:t>
            </w:r>
            <w:r w:rsidRPr="00B54390">
              <w:rPr>
                <w:rFonts w:ascii="Calibri" w:eastAsia="Calibri" w:hAnsi="Calibri" w:cs="Calibri"/>
                <w:b/>
                <w:sz w:val="20"/>
                <w:szCs w:val="20"/>
              </w:rPr>
              <w:t>99</w:t>
            </w:r>
            <w:r>
              <w:rPr>
                <w:rFonts w:ascii="Calibri" w:eastAsia="Calibri" w:hAnsi="Calibri" w:cs="Calibri"/>
                <w:b/>
                <w:sz w:val="20"/>
                <w:szCs w:val="20"/>
              </w:rPr>
              <w:t xml:space="preserve"> </w:t>
            </w:r>
            <w:r w:rsidRPr="00B54390">
              <w:rPr>
                <w:rFonts w:ascii="Calibri" w:eastAsia="Calibri" w:hAnsi="Calibri" w:cs="Calibri"/>
                <w:b/>
                <w:sz w:val="20"/>
                <w:szCs w:val="20"/>
              </w:rPr>
              <w:t xml:space="preserve"> 1 </w:t>
            </w:r>
          </w:p>
          <w:p w:rsidR="005F0DED" w:rsidRPr="001C2BC4" w:rsidRDefault="00B54390" w:rsidP="00B54390">
            <w:pPr>
              <w:jc w:val="center"/>
              <w:rPr>
                <w:rFonts w:ascii="Calibri" w:eastAsia="Calibri" w:hAnsi="Calibri" w:cs="Calibri"/>
                <w:b/>
                <w:sz w:val="20"/>
                <w:szCs w:val="20"/>
              </w:rPr>
            </w:pPr>
            <w:r w:rsidRPr="00B54390">
              <w:rPr>
                <w:rFonts w:ascii="Calibri" w:eastAsia="Calibri" w:hAnsi="Calibri" w:cs="Calibri"/>
                <w:b/>
                <w:sz w:val="20"/>
                <w:szCs w:val="20"/>
              </w:rPr>
              <w:t xml:space="preserve">23 </w:t>
            </w:r>
            <w:r>
              <w:rPr>
                <w:rFonts w:ascii="Calibri" w:eastAsia="Calibri" w:hAnsi="Calibri" w:cs="Calibri"/>
                <w:b/>
                <w:sz w:val="20"/>
                <w:szCs w:val="20"/>
              </w:rPr>
              <w:t xml:space="preserve"> </w:t>
            </w:r>
            <w:r w:rsidRPr="00B54390">
              <w:rPr>
                <w:rFonts w:ascii="Calibri" w:eastAsia="Calibri" w:hAnsi="Calibri" w:cs="Calibri"/>
                <w:b/>
                <w:sz w:val="20"/>
                <w:szCs w:val="20"/>
              </w:rPr>
              <w:t>2</w:t>
            </w:r>
            <w:r>
              <w:rPr>
                <w:rFonts w:ascii="Calibri" w:eastAsia="Calibri" w:hAnsi="Calibri" w:cs="Calibri"/>
                <w:b/>
                <w:sz w:val="20"/>
                <w:szCs w:val="20"/>
              </w:rPr>
              <w:t xml:space="preserve"> </w:t>
            </w:r>
            <w:r w:rsidRPr="00B54390">
              <w:rPr>
                <w:rFonts w:ascii="Calibri" w:eastAsia="Calibri" w:hAnsi="Calibri" w:cs="Calibri"/>
                <w:b/>
                <w:sz w:val="20"/>
                <w:szCs w:val="20"/>
              </w:rPr>
              <w:t xml:space="preserve"> 35</w:t>
            </w:r>
          </w:p>
        </w:tc>
      </w:tr>
      <w:tr w:rsidR="005F0DED" w:rsidTr="005F0DED">
        <w:trPr>
          <w:jc w:val="center"/>
        </w:trPr>
        <w:tc>
          <w:tcPr>
            <w:tcW w:w="562" w:type="dxa"/>
            <w:shd w:val="clear" w:color="auto" w:fill="A8D08D"/>
          </w:tcPr>
          <w:p w:rsidR="005F0DED" w:rsidRDefault="005F0DED" w:rsidP="003B2FC7">
            <w:pPr>
              <w:jc w:val="center"/>
              <w:rPr>
                <w:rFonts w:ascii="Calibri" w:eastAsia="Calibri" w:hAnsi="Calibri" w:cs="Calibri"/>
                <w:b/>
                <w:sz w:val="20"/>
                <w:szCs w:val="20"/>
              </w:rPr>
            </w:pPr>
            <w:r>
              <w:rPr>
                <w:rFonts w:ascii="Calibri" w:eastAsia="Calibri" w:hAnsi="Calibri" w:cs="Calibri"/>
                <w:b/>
                <w:sz w:val="20"/>
                <w:szCs w:val="20"/>
              </w:rPr>
              <w:t>11</w:t>
            </w:r>
          </w:p>
        </w:tc>
        <w:tc>
          <w:tcPr>
            <w:tcW w:w="1276" w:type="dxa"/>
            <w:shd w:val="clear" w:color="auto" w:fill="E2EFD9"/>
          </w:tcPr>
          <w:p w:rsidR="005F0DED" w:rsidRPr="001C2BC4" w:rsidRDefault="00F724D1" w:rsidP="003B2FC7">
            <w:pPr>
              <w:jc w:val="center"/>
              <w:rPr>
                <w:rFonts w:ascii="Calibri" w:eastAsia="Calibri" w:hAnsi="Calibri" w:cs="Calibri"/>
                <w:b/>
                <w:sz w:val="20"/>
                <w:szCs w:val="20"/>
              </w:rPr>
            </w:pPr>
            <w:r>
              <w:rPr>
                <w:rFonts w:ascii="Calibri" w:eastAsia="Calibri" w:hAnsi="Calibri" w:cs="Calibri"/>
                <w:b/>
                <w:sz w:val="20"/>
                <w:szCs w:val="20"/>
              </w:rPr>
              <w:t>85,00%</w:t>
            </w:r>
          </w:p>
        </w:tc>
        <w:tc>
          <w:tcPr>
            <w:tcW w:w="1276" w:type="dxa"/>
            <w:shd w:val="clear" w:color="auto" w:fill="E2EFD9"/>
          </w:tcPr>
          <w:p w:rsidR="005F0DED" w:rsidRPr="001C2BC4" w:rsidRDefault="00F724D1"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5F0DED" w:rsidRPr="001C2BC4" w:rsidRDefault="00F724D1" w:rsidP="003B2FC7">
            <w:pPr>
              <w:jc w:val="center"/>
              <w:rPr>
                <w:rFonts w:ascii="Calibri" w:eastAsia="Calibri" w:hAnsi="Calibri" w:cs="Calibri"/>
                <w:b/>
                <w:sz w:val="20"/>
                <w:szCs w:val="20"/>
              </w:rPr>
            </w:pPr>
            <w:r>
              <w:rPr>
                <w:rFonts w:ascii="Calibri" w:eastAsia="Calibri" w:hAnsi="Calibri" w:cs="Calibri"/>
                <w:b/>
                <w:sz w:val="20"/>
                <w:szCs w:val="20"/>
              </w:rPr>
              <w:t>60,00%</w:t>
            </w:r>
          </w:p>
        </w:tc>
        <w:tc>
          <w:tcPr>
            <w:tcW w:w="1276" w:type="dxa"/>
            <w:shd w:val="clear" w:color="auto" w:fill="E2EFD9"/>
          </w:tcPr>
          <w:p w:rsidR="005F0DED" w:rsidRPr="001C2BC4" w:rsidRDefault="00F724D1" w:rsidP="003B2FC7">
            <w:pPr>
              <w:jc w:val="center"/>
              <w:rPr>
                <w:rFonts w:ascii="Calibri" w:eastAsia="Calibri" w:hAnsi="Calibri" w:cs="Calibri"/>
                <w:b/>
                <w:sz w:val="20"/>
                <w:szCs w:val="20"/>
              </w:rPr>
            </w:pPr>
            <w:r>
              <w:rPr>
                <w:rFonts w:ascii="Calibri" w:eastAsia="Calibri" w:hAnsi="Calibri" w:cs="Calibri"/>
                <w:b/>
                <w:sz w:val="20"/>
                <w:szCs w:val="20"/>
              </w:rPr>
              <w:t>80,53%</w:t>
            </w:r>
          </w:p>
        </w:tc>
        <w:tc>
          <w:tcPr>
            <w:tcW w:w="1276" w:type="dxa"/>
            <w:shd w:val="clear" w:color="auto" w:fill="E2EFD9"/>
          </w:tcPr>
          <w:p w:rsidR="00F724D1" w:rsidRPr="00F724D1" w:rsidRDefault="00F724D1" w:rsidP="00F724D1">
            <w:pPr>
              <w:jc w:val="center"/>
              <w:rPr>
                <w:rFonts w:ascii="Calibri" w:eastAsia="Calibri" w:hAnsi="Calibri" w:cs="Calibri"/>
                <w:b/>
                <w:sz w:val="20"/>
                <w:szCs w:val="20"/>
              </w:rPr>
            </w:pPr>
            <w:r w:rsidRPr="00F724D1">
              <w:rPr>
                <w:rFonts w:ascii="Calibri" w:eastAsia="Calibri" w:hAnsi="Calibri" w:cs="Calibri"/>
                <w:b/>
                <w:sz w:val="20"/>
                <w:szCs w:val="20"/>
              </w:rPr>
              <w:t xml:space="preserve">17 </w:t>
            </w:r>
            <w:r>
              <w:rPr>
                <w:rFonts w:ascii="Calibri" w:eastAsia="Calibri" w:hAnsi="Calibri" w:cs="Calibri"/>
                <w:b/>
                <w:sz w:val="20"/>
                <w:szCs w:val="20"/>
              </w:rPr>
              <w:t xml:space="preserve"> </w:t>
            </w:r>
            <w:r w:rsidRPr="00F724D1">
              <w:rPr>
                <w:rFonts w:ascii="Calibri" w:eastAsia="Calibri" w:hAnsi="Calibri" w:cs="Calibri"/>
                <w:b/>
                <w:sz w:val="20"/>
                <w:szCs w:val="20"/>
              </w:rPr>
              <w:t>0</w:t>
            </w:r>
            <w:r>
              <w:rPr>
                <w:rFonts w:ascii="Calibri" w:eastAsia="Calibri" w:hAnsi="Calibri" w:cs="Calibri"/>
                <w:b/>
                <w:sz w:val="20"/>
                <w:szCs w:val="20"/>
              </w:rPr>
              <w:t xml:space="preserve"> </w:t>
            </w:r>
            <w:r w:rsidRPr="00F724D1">
              <w:rPr>
                <w:rFonts w:ascii="Calibri" w:eastAsia="Calibri" w:hAnsi="Calibri" w:cs="Calibri"/>
                <w:b/>
                <w:sz w:val="20"/>
                <w:szCs w:val="20"/>
              </w:rPr>
              <w:t xml:space="preserve"> 3 </w:t>
            </w:r>
          </w:p>
          <w:p w:rsidR="00F724D1" w:rsidRPr="00F724D1" w:rsidRDefault="00F724D1" w:rsidP="00F724D1">
            <w:pPr>
              <w:jc w:val="center"/>
              <w:rPr>
                <w:rFonts w:ascii="Calibri" w:eastAsia="Calibri" w:hAnsi="Calibri" w:cs="Calibri"/>
                <w:b/>
                <w:sz w:val="20"/>
                <w:szCs w:val="20"/>
              </w:rPr>
            </w:pPr>
            <w:r w:rsidRPr="00F724D1">
              <w:rPr>
                <w:rFonts w:ascii="Calibri" w:eastAsia="Calibri" w:hAnsi="Calibri" w:cs="Calibri"/>
                <w:b/>
                <w:sz w:val="20"/>
                <w:szCs w:val="20"/>
              </w:rPr>
              <w:t xml:space="preserve">9 </w:t>
            </w:r>
            <w:r>
              <w:rPr>
                <w:rFonts w:ascii="Calibri" w:eastAsia="Calibri" w:hAnsi="Calibri" w:cs="Calibri"/>
                <w:b/>
                <w:sz w:val="20"/>
                <w:szCs w:val="20"/>
              </w:rPr>
              <w:t xml:space="preserve"> </w:t>
            </w:r>
            <w:r w:rsidRPr="00F724D1">
              <w:rPr>
                <w:rFonts w:ascii="Calibri" w:eastAsia="Calibri" w:hAnsi="Calibri" w:cs="Calibri"/>
                <w:b/>
                <w:sz w:val="20"/>
                <w:szCs w:val="20"/>
              </w:rPr>
              <w:t>100</w:t>
            </w:r>
            <w:r>
              <w:rPr>
                <w:rFonts w:ascii="Calibri" w:eastAsia="Calibri" w:hAnsi="Calibri" w:cs="Calibri"/>
                <w:b/>
                <w:sz w:val="20"/>
                <w:szCs w:val="20"/>
              </w:rPr>
              <w:t xml:space="preserve"> </w:t>
            </w:r>
            <w:r w:rsidRPr="00F724D1">
              <w:rPr>
                <w:rFonts w:ascii="Calibri" w:eastAsia="Calibri" w:hAnsi="Calibri" w:cs="Calibri"/>
                <w:b/>
                <w:sz w:val="20"/>
                <w:szCs w:val="20"/>
              </w:rPr>
              <w:t xml:space="preserve"> 1 </w:t>
            </w:r>
          </w:p>
          <w:p w:rsidR="005F0DED" w:rsidRPr="001C2BC4" w:rsidRDefault="00F724D1" w:rsidP="00F724D1">
            <w:pPr>
              <w:jc w:val="center"/>
              <w:rPr>
                <w:rFonts w:ascii="Calibri" w:eastAsia="Calibri" w:hAnsi="Calibri" w:cs="Calibri"/>
                <w:b/>
                <w:sz w:val="20"/>
                <w:szCs w:val="20"/>
              </w:rPr>
            </w:pPr>
            <w:r w:rsidRPr="00F724D1">
              <w:rPr>
                <w:rFonts w:ascii="Calibri" w:eastAsia="Calibri" w:hAnsi="Calibri" w:cs="Calibri"/>
                <w:b/>
                <w:sz w:val="20"/>
                <w:szCs w:val="20"/>
              </w:rPr>
              <w:t xml:space="preserve">21 </w:t>
            </w:r>
            <w:r>
              <w:rPr>
                <w:rFonts w:ascii="Calibri" w:eastAsia="Calibri" w:hAnsi="Calibri" w:cs="Calibri"/>
                <w:b/>
                <w:sz w:val="20"/>
                <w:szCs w:val="20"/>
              </w:rPr>
              <w:t xml:space="preserve"> </w:t>
            </w:r>
            <w:r w:rsidRPr="00F724D1">
              <w:rPr>
                <w:rFonts w:ascii="Calibri" w:eastAsia="Calibri" w:hAnsi="Calibri" w:cs="Calibri"/>
                <w:b/>
                <w:sz w:val="20"/>
                <w:szCs w:val="20"/>
              </w:rPr>
              <w:t>3</w:t>
            </w:r>
            <w:r>
              <w:rPr>
                <w:rFonts w:ascii="Calibri" w:eastAsia="Calibri" w:hAnsi="Calibri" w:cs="Calibri"/>
                <w:b/>
                <w:sz w:val="20"/>
                <w:szCs w:val="20"/>
              </w:rPr>
              <w:t xml:space="preserve"> </w:t>
            </w:r>
            <w:r w:rsidRPr="00F724D1">
              <w:rPr>
                <w:rFonts w:ascii="Calibri" w:eastAsia="Calibri" w:hAnsi="Calibri" w:cs="Calibri"/>
                <w:b/>
                <w:sz w:val="20"/>
                <w:szCs w:val="20"/>
              </w:rPr>
              <w:t xml:space="preserve"> 36</w:t>
            </w:r>
          </w:p>
        </w:tc>
      </w:tr>
    </w:tbl>
    <w:p w:rsidR="005F0DED" w:rsidRDefault="005F0DED" w:rsidP="00745C88">
      <w:pPr>
        <w:pStyle w:val="PargrafodaLista"/>
        <w:ind w:left="284"/>
        <w:rPr>
          <w:rFonts w:ascii="Arial" w:eastAsia="Arial" w:hAnsi="Arial" w:cs="Arial"/>
        </w:rPr>
      </w:pPr>
    </w:p>
    <w:p w:rsidR="00862653" w:rsidRPr="004C2451" w:rsidRDefault="00862653" w:rsidP="00745C88">
      <w:pPr>
        <w:pStyle w:val="PargrafodaLista"/>
        <w:ind w:left="284"/>
        <w:rPr>
          <w:rFonts w:ascii="Arial" w:eastAsia="Arial" w:hAnsi="Arial" w:cs="Arial"/>
        </w:rPr>
      </w:pPr>
    </w:p>
    <w:tbl>
      <w:tblPr>
        <w:tblStyle w:val="af7"/>
        <w:tblW w:w="69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276"/>
        <w:gridCol w:w="1276"/>
        <w:gridCol w:w="1276"/>
        <w:gridCol w:w="1276"/>
        <w:gridCol w:w="1276"/>
      </w:tblGrid>
      <w:tr w:rsidR="00862653" w:rsidTr="003B2FC7">
        <w:trPr>
          <w:jc w:val="center"/>
        </w:trPr>
        <w:tc>
          <w:tcPr>
            <w:tcW w:w="6942" w:type="dxa"/>
            <w:gridSpan w:val="6"/>
            <w:shd w:val="clear" w:color="auto" w:fill="538135"/>
          </w:tcPr>
          <w:p w:rsidR="00862653" w:rsidRDefault="00862653" w:rsidP="003B2FC7">
            <w:pPr>
              <w:jc w:val="center"/>
              <w:rPr>
                <w:rFonts w:ascii="Calibri" w:eastAsia="Calibri" w:hAnsi="Calibri" w:cs="Calibri"/>
                <w:b/>
                <w:color w:val="FFFFFF"/>
              </w:rPr>
            </w:pPr>
            <w:r>
              <w:rPr>
                <w:rFonts w:ascii="Calibri" w:eastAsia="Calibri" w:hAnsi="Calibri" w:cs="Calibri"/>
                <w:b/>
                <w:color w:val="FFFFFF"/>
              </w:rPr>
              <w:t xml:space="preserve">Distância de </w:t>
            </w:r>
            <w:proofErr w:type="spellStart"/>
            <w:r>
              <w:rPr>
                <w:rFonts w:ascii="Calibri" w:eastAsia="Calibri" w:hAnsi="Calibri" w:cs="Calibri"/>
                <w:b/>
                <w:color w:val="FFFFFF"/>
              </w:rPr>
              <w:t>Minkowski</w:t>
            </w:r>
            <w:proofErr w:type="spellEnd"/>
            <w:r>
              <w:rPr>
                <w:rFonts w:ascii="Calibri" w:eastAsia="Calibri" w:hAnsi="Calibri" w:cs="Calibri"/>
                <w:b/>
                <w:color w:val="FFFFFF"/>
              </w:rPr>
              <w:t xml:space="preserve"> (r=4)</w:t>
            </w:r>
          </w:p>
        </w:tc>
      </w:tr>
      <w:tr w:rsidR="00862653" w:rsidTr="003B2FC7">
        <w:trPr>
          <w:trHeight w:val="70"/>
          <w:jc w:val="center"/>
        </w:trPr>
        <w:tc>
          <w:tcPr>
            <w:tcW w:w="562" w:type="dxa"/>
            <w:shd w:val="clear" w:color="auto" w:fill="538135"/>
          </w:tcPr>
          <w:p w:rsidR="00862653" w:rsidRPr="005F0DED" w:rsidRDefault="00862653"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K</w:t>
            </w:r>
          </w:p>
        </w:tc>
        <w:tc>
          <w:tcPr>
            <w:tcW w:w="1276" w:type="dxa"/>
            <w:shd w:val="clear" w:color="auto" w:fill="538135"/>
            <w:vAlign w:val="center"/>
          </w:tcPr>
          <w:p w:rsidR="00862653" w:rsidRPr="005F0DED" w:rsidRDefault="00862653"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DH</w:t>
            </w:r>
          </w:p>
        </w:tc>
        <w:tc>
          <w:tcPr>
            <w:tcW w:w="1276" w:type="dxa"/>
            <w:shd w:val="clear" w:color="auto" w:fill="538135"/>
          </w:tcPr>
          <w:p w:rsidR="00862653" w:rsidRPr="005F0DED" w:rsidRDefault="00862653"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SL</w:t>
            </w:r>
          </w:p>
        </w:tc>
        <w:tc>
          <w:tcPr>
            <w:tcW w:w="1276" w:type="dxa"/>
            <w:shd w:val="clear" w:color="auto" w:fill="538135"/>
          </w:tcPr>
          <w:p w:rsidR="00862653" w:rsidRPr="005F0DED" w:rsidRDefault="00862653"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NO</w:t>
            </w:r>
          </w:p>
        </w:tc>
        <w:tc>
          <w:tcPr>
            <w:tcW w:w="1276" w:type="dxa"/>
            <w:shd w:val="clear" w:color="auto" w:fill="538135"/>
          </w:tcPr>
          <w:p w:rsidR="00862653" w:rsidRPr="005F0DED" w:rsidRDefault="00862653"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Total</w:t>
            </w:r>
          </w:p>
        </w:tc>
        <w:tc>
          <w:tcPr>
            <w:tcW w:w="1276" w:type="dxa"/>
            <w:shd w:val="clear" w:color="auto" w:fill="538135"/>
          </w:tcPr>
          <w:p w:rsidR="00862653" w:rsidRPr="005F0DED" w:rsidRDefault="00862653" w:rsidP="003B2FC7">
            <w:pPr>
              <w:jc w:val="center"/>
              <w:rPr>
                <w:rFonts w:ascii="Calibri" w:eastAsia="Calibri" w:hAnsi="Calibri" w:cs="Calibri"/>
                <w:b/>
                <w:color w:val="FFFFFF"/>
                <w:sz w:val="20"/>
                <w:szCs w:val="20"/>
              </w:rPr>
            </w:pPr>
            <w:r>
              <w:rPr>
                <w:rFonts w:ascii="Calibri" w:eastAsia="Calibri" w:hAnsi="Calibri" w:cs="Calibri"/>
                <w:b/>
                <w:color w:val="FFFFFF"/>
                <w:sz w:val="20"/>
                <w:szCs w:val="20"/>
              </w:rPr>
              <w:t>Matriz de Confusão</w:t>
            </w:r>
          </w:p>
        </w:tc>
      </w:tr>
      <w:tr w:rsidR="00862653" w:rsidTr="003B2FC7">
        <w:trPr>
          <w:jc w:val="center"/>
        </w:trPr>
        <w:tc>
          <w:tcPr>
            <w:tcW w:w="562" w:type="dxa"/>
            <w:shd w:val="clear" w:color="auto" w:fill="A8D08D"/>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1</w:t>
            </w:r>
          </w:p>
        </w:tc>
        <w:tc>
          <w:tcPr>
            <w:tcW w:w="1276" w:type="dxa"/>
            <w:shd w:val="clear" w:color="auto" w:fill="E2EFD9"/>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95,00%</w:t>
            </w:r>
          </w:p>
        </w:tc>
        <w:tc>
          <w:tcPr>
            <w:tcW w:w="1276" w:type="dxa"/>
            <w:shd w:val="clear" w:color="auto" w:fill="E2EFD9"/>
          </w:tcPr>
          <w:p w:rsidR="00862653" w:rsidRDefault="00862653" w:rsidP="00862653">
            <w:pPr>
              <w:jc w:val="center"/>
              <w:rPr>
                <w:rFonts w:ascii="Calibri" w:eastAsia="Calibri" w:hAnsi="Calibri" w:cs="Calibri"/>
                <w:b/>
                <w:sz w:val="20"/>
                <w:szCs w:val="20"/>
              </w:rPr>
            </w:pPr>
            <w:r>
              <w:rPr>
                <w:rFonts w:ascii="Calibri" w:eastAsia="Calibri" w:hAnsi="Calibri" w:cs="Calibri"/>
                <w:b/>
                <w:sz w:val="20"/>
                <w:szCs w:val="20"/>
              </w:rPr>
              <w:t>87,27%</w:t>
            </w:r>
          </w:p>
        </w:tc>
        <w:tc>
          <w:tcPr>
            <w:tcW w:w="1276" w:type="dxa"/>
            <w:shd w:val="clear" w:color="auto" w:fill="E2EFD9"/>
          </w:tcPr>
          <w:p w:rsidR="00862653" w:rsidRDefault="00862653" w:rsidP="00862653">
            <w:pPr>
              <w:jc w:val="center"/>
              <w:rPr>
                <w:rFonts w:ascii="Calibri" w:eastAsia="Calibri" w:hAnsi="Calibri" w:cs="Calibri"/>
                <w:b/>
                <w:sz w:val="20"/>
                <w:szCs w:val="20"/>
              </w:rPr>
            </w:pPr>
            <w:r>
              <w:rPr>
                <w:rFonts w:ascii="Calibri" w:eastAsia="Calibri" w:hAnsi="Calibri" w:cs="Calibri"/>
                <w:b/>
                <w:sz w:val="20"/>
                <w:szCs w:val="20"/>
              </w:rPr>
              <w:t>63,33%</w:t>
            </w:r>
          </w:p>
        </w:tc>
        <w:tc>
          <w:tcPr>
            <w:tcW w:w="1276" w:type="dxa"/>
            <w:shd w:val="clear" w:color="auto" w:fill="E2EFD9"/>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80,53%</w:t>
            </w:r>
          </w:p>
        </w:tc>
        <w:tc>
          <w:tcPr>
            <w:tcW w:w="1276" w:type="dxa"/>
            <w:shd w:val="clear" w:color="auto" w:fill="E2EFD9"/>
          </w:tcPr>
          <w:p w:rsidR="00862653" w:rsidRPr="00862653" w:rsidRDefault="00862653" w:rsidP="00862653">
            <w:pPr>
              <w:jc w:val="center"/>
              <w:rPr>
                <w:rFonts w:ascii="Calibri" w:eastAsia="Calibri" w:hAnsi="Calibri" w:cs="Calibri"/>
                <w:b/>
                <w:sz w:val="20"/>
                <w:szCs w:val="20"/>
              </w:rPr>
            </w:pPr>
            <w:r w:rsidRPr="00862653">
              <w:rPr>
                <w:rFonts w:ascii="Calibri" w:eastAsia="Calibri" w:hAnsi="Calibri" w:cs="Calibri"/>
                <w:b/>
                <w:sz w:val="20"/>
                <w:szCs w:val="20"/>
              </w:rPr>
              <w:t xml:space="preserve">19 </w:t>
            </w:r>
            <w:r>
              <w:rPr>
                <w:rFonts w:ascii="Calibri" w:eastAsia="Calibri" w:hAnsi="Calibri" w:cs="Calibri"/>
                <w:b/>
                <w:sz w:val="20"/>
                <w:szCs w:val="20"/>
              </w:rPr>
              <w:t xml:space="preserve"> </w:t>
            </w:r>
            <w:r w:rsidRPr="00862653">
              <w:rPr>
                <w:rFonts w:ascii="Calibri" w:eastAsia="Calibri" w:hAnsi="Calibri" w:cs="Calibri"/>
                <w:b/>
                <w:sz w:val="20"/>
                <w:szCs w:val="20"/>
              </w:rPr>
              <w:t>0</w:t>
            </w:r>
            <w:r>
              <w:rPr>
                <w:rFonts w:ascii="Calibri" w:eastAsia="Calibri" w:hAnsi="Calibri" w:cs="Calibri"/>
                <w:b/>
                <w:sz w:val="20"/>
                <w:szCs w:val="20"/>
              </w:rPr>
              <w:t xml:space="preserve"> </w:t>
            </w:r>
            <w:r w:rsidRPr="00862653">
              <w:rPr>
                <w:rFonts w:ascii="Calibri" w:eastAsia="Calibri" w:hAnsi="Calibri" w:cs="Calibri"/>
                <w:b/>
                <w:sz w:val="20"/>
                <w:szCs w:val="20"/>
              </w:rPr>
              <w:t xml:space="preserve"> 1 </w:t>
            </w:r>
          </w:p>
          <w:p w:rsidR="00862653" w:rsidRPr="00862653" w:rsidRDefault="00862653" w:rsidP="00862653">
            <w:pPr>
              <w:jc w:val="center"/>
              <w:rPr>
                <w:rFonts w:ascii="Calibri" w:eastAsia="Calibri" w:hAnsi="Calibri" w:cs="Calibri"/>
                <w:b/>
                <w:sz w:val="20"/>
                <w:szCs w:val="20"/>
              </w:rPr>
            </w:pPr>
            <w:r w:rsidRPr="00862653">
              <w:rPr>
                <w:rFonts w:ascii="Calibri" w:eastAsia="Calibri" w:hAnsi="Calibri" w:cs="Calibri"/>
                <w:b/>
                <w:sz w:val="20"/>
                <w:szCs w:val="20"/>
              </w:rPr>
              <w:t xml:space="preserve">7 </w:t>
            </w:r>
            <w:r>
              <w:rPr>
                <w:rFonts w:ascii="Calibri" w:eastAsia="Calibri" w:hAnsi="Calibri" w:cs="Calibri"/>
                <w:b/>
                <w:sz w:val="20"/>
                <w:szCs w:val="20"/>
              </w:rPr>
              <w:t xml:space="preserve"> </w:t>
            </w:r>
            <w:r w:rsidRPr="00862653">
              <w:rPr>
                <w:rFonts w:ascii="Calibri" w:eastAsia="Calibri" w:hAnsi="Calibri" w:cs="Calibri"/>
                <w:b/>
                <w:sz w:val="20"/>
                <w:szCs w:val="20"/>
              </w:rPr>
              <w:t>96</w:t>
            </w:r>
            <w:r>
              <w:rPr>
                <w:rFonts w:ascii="Calibri" w:eastAsia="Calibri" w:hAnsi="Calibri" w:cs="Calibri"/>
                <w:b/>
                <w:sz w:val="20"/>
                <w:szCs w:val="20"/>
              </w:rPr>
              <w:t xml:space="preserve"> </w:t>
            </w:r>
            <w:r w:rsidRPr="00862653">
              <w:rPr>
                <w:rFonts w:ascii="Calibri" w:eastAsia="Calibri" w:hAnsi="Calibri" w:cs="Calibri"/>
                <w:b/>
                <w:sz w:val="20"/>
                <w:szCs w:val="20"/>
              </w:rPr>
              <w:t xml:space="preserve"> 7 </w:t>
            </w:r>
          </w:p>
          <w:p w:rsidR="00862653" w:rsidRDefault="00862653" w:rsidP="00862653">
            <w:pPr>
              <w:jc w:val="center"/>
              <w:rPr>
                <w:rFonts w:ascii="Calibri" w:eastAsia="Calibri" w:hAnsi="Calibri" w:cs="Calibri"/>
                <w:b/>
                <w:sz w:val="20"/>
                <w:szCs w:val="20"/>
              </w:rPr>
            </w:pPr>
            <w:r w:rsidRPr="00862653">
              <w:rPr>
                <w:rFonts w:ascii="Calibri" w:eastAsia="Calibri" w:hAnsi="Calibri" w:cs="Calibri"/>
                <w:b/>
                <w:sz w:val="20"/>
                <w:szCs w:val="20"/>
              </w:rPr>
              <w:t xml:space="preserve">12 </w:t>
            </w:r>
            <w:r>
              <w:rPr>
                <w:rFonts w:ascii="Calibri" w:eastAsia="Calibri" w:hAnsi="Calibri" w:cs="Calibri"/>
                <w:b/>
                <w:sz w:val="20"/>
                <w:szCs w:val="20"/>
              </w:rPr>
              <w:t xml:space="preserve"> </w:t>
            </w:r>
            <w:r w:rsidRPr="00862653">
              <w:rPr>
                <w:rFonts w:ascii="Calibri" w:eastAsia="Calibri" w:hAnsi="Calibri" w:cs="Calibri"/>
                <w:b/>
                <w:sz w:val="20"/>
                <w:szCs w:val="20"/>
              </w:rPr>
              <w:t>10</w:t>
            </w:r>
            <w:r>
              <w:rPr>
                <w:rFonts w:ascii="Calibri" w:eastAsia="Calibri" w:hAnsi="Calibri" w:cs="Calibri"/>
                <w:b/>
                <w:sz w:val="20"/>
                <w:szCs w:val="20"/>
              </w:rPr>
              <w:t xml:space="preserve"> </w:t>
            </w:r>
            <w:r w:rsidRPr="00862653">
              <w:rPr>
                <w:rFonts w:ascii="Calibri" w:eastAsia="Calibri" w:hAnsi="Calibri" w:cs="Calibri"/>
                <w:b/>
                <w:sz w:val="20"/>
                <w:szCs w:val="20"/>
              </w:rPr>
              <w:t xml:space="preserve"> 38</w:t>
            </w:r>
          </w:p>
        </w:tc>
      </w:tr>
      <w:tr w:rsidR="00862653" w:rsidTr="003B2FC7">
        <w:trPr>
          <w:jc w:val="center"/>
        </w:trPr>
        <w:tc>
          <w:tcPr>
            <w:tcW w:w="562" w:type="dxa"/>
            <w:shd w:val="clear" w:color="auto" w:fill="A8D08D"/>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3</w:t>
            </w:r>
          </w:p>
        </w:tc>
        <w:tc>
          <w:tcPr>
            <w:tcW w:w="1276" w:type="dxa"/>
            <w:shd w:val="clear" w:color="auto" w:fill="E2EFD9"/>
          </w:tcPr>
          <w:p w:rsidR="00862653" w:rsidRPr="001C2BC4" w:rsidRDefault="00B54DB7" w:rsidP="003B2FC7">
            <w:pPr>
              <w:jc w:val="center"/>
              <w:rPr>
                <w:rFonts w:ascii="Calibri" w:eastAsia="Calibri" w:hAnsi="Calibri" w:cs="Calibri"/>
                <w:b/>
                <w:sz w:val="20"/>
                <w:szCs w:val="20"/>
              </w:rPr>
            </w:pPr>
            <w:r>
              <w:rPr>
                <w:rFonts w:ascii="Calibri" w:eastAsia="Calibri" w:hAnsi="Calibri" w:cs="Calibri"/>
                <w:b/>
                <w:sz w:val="20"/>
                <w:szCs w:val="20"/>
              </w:rPr>
              <w:t>8</w:t>
            </w:r>
            <w:r w:rsidR="00862653">
              <w:rPr>
                <w:rFonts w:ascii="Calibri" w:eastAsia="Calibri" w:hAnsi="Calibri" w:cs="Calibri"/>
                <w:b/>
                <w:sz w:val="20"/>
                <w:szCs w:val="20"/>
              </w:rPr>
              <w:t>5,00%</w:t>
            </w:r>
          </w:p>
        </w:tc>
        <w:tc>
          <w:tcPr>
            <w:tcW w:w="1276" w:type="dxa"/>
            <w:shd w:val="clear" w:color="auto" w:fill="E2EFD9"/>
          </w:tcPr>
          <w:p w:rsidR="00862653" w:rsidRPr="001C2BC4" w:rsidRDefault="00862653"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862653" w:rsidRPr="001C2BC4" w:rsidRDefault="00B54DB7" w:rsidP="00B54DB7">
            <w:pPr>
              <w:jc w:val="center"/>
              <w:rPr>
                <w:rFonts w:ascii="Calibri" w:eastAsia="Calibri" w:hAnsi="Calibri" w:cs="Calibri"/>
                <w:b/>
                <w:sz w:val="20"/>
                <w:szCs w:val="20"/>
              </w:rPr>
            </w:pPr>
            <w:r>
              <w:rPr>
                <w:rFonts w:ascii="Calibri" w:eastAsia="Calibri" w:hAnsi="Calibri" w:cs="Calibri"/>
                <w:b/>
                <w:sz w:val="20"/>
                <w:szCs w:val="20"/>
              </w:rPr>
              <w:t>58,33</w:t>
            </w:r>
            <w:r w:rsidR="00862653">
              <w:rPr>
                <w:rFonts w:ascii="Calibri" w:eastAsia="Calibri" w:hAnsi="Calibri" w:cs="Calibri"/>
                <w:b/>
                <w:sz w:val="20"/>
                <w:szCs w:val="20"/>
              </w:rPr>
              <w:t>%</w:t>
            </w:r>
          </w:p>
        </w:tc>
        <w:tc>
          <w:tcPr>
            <w:tcW w:w="1276" w:type="dxa"/>
            <w:shd w:val="clear" w:color="auto" w:fill="E2EFD9"/>
          </w:tcPr>
          <w:p w:rsidR="00862653" w:rsidRPr="001C2BC4" w:rsidRDefault="00B54DB7" w:rsidP="003B2FC7">
            <w:pPr>
              <w:jc w:val="center"/>
              <w:rPr>
                <w:rFonts w:ascii="Calibri" w:eastAsia="Calibri" w:hAnsi="Calibri" w:cs="Calibri"/>
                <w:b/>
                <w:sz w:val="20"/>
                <w:szCs w:val="20"/>
              </w:rPr>
            </w:pPr>
            <w:r>
              <w:rPr>
                <w:rFonts w:ascii="Calibri" w:eastAsia="Calibri" w:hAnsi="Calibri" w:cs="Calibri"/>
                <w:b/>
                <w:sz w:val="20"/>
                <w:szCs w:val="20"/>
              </w:rPr>
              <w:t>80,00</w:t>
            </w:r>
            <w:r w:rsidR="00862653">
              <w:rPr>
                <w:rFonts w:ascii="Calibri" w:eastAsia="Calibri" w:hAnsi="Calibri" w:cs="Calibri"/>
                <w:b/>
                <w:sz w:val="20"/>
                <w:szCs w:val="20"/>
              </w:rPr>
              <w:t>%</w:t>
            </w:r>
          </w:p>
        </w:tc>
        <w:tc>
          <w:tcPr>
            <w:tcW w:w="1276" w:type="dxa"/>
            <w:shd w:val="clear" w:color="auto" w:fill="E2EFD9"/>
          </w:tcPr>
          <w:p w:rsidR="00B54DB7" w:rsidRPr="00B54DB7" w:rsidRDefault="00B54DB7" w:rsidP="00B54DB7">
            <w:pPr>
              <w:jc w:val="center"/>
              <w:rPr>
                <w:rFonts w:ascii="Calibri" w:eastAsia="Calibri" w:hAnsi="Calibri" w:cs="Calibri"/>
                <w:b/>
                <w:sz w:val="20"/>
                <w:szCs w:val="20"/>
              </w:rPr>
            </w:pPr>
            <w:r w:rsidRPr="00B54DB7">
              <w:rPr>
                <w:rFonts w:ascii="Calibri" w:eastAsia="Calibri" w:hAnsi="Calibri" w:cs="Calibri"/>
                <w:b/>
                <w:sz w:val="20"/>
                <w:szCs w:val="20"/>
              </w:rPr>
              <w:t xml:space="preserve">17 </w:t>
            </w:r>
            <w:r>
              <w:rPr>
                <w:rFonts w:ascii="Calibri" w:eastAsia="Calibri" w:hAnsi="Calibri" w:cs="Calibri"/>
                <w:b/>
                <w:sz w:val="20"/>
                <w:szCs w:val="20"/>
              </w:rPr>
              <w:t xml:space="preserve"> </w:t>
            </w:r>
            <w:r w:rsidRPr="00B54DB7">
              <w:rPr>
                <w:rFonts w:ascii="Calibri" w:eastAsia="Calibri" w:hAnsi="Calibri" w:cs="Calibri"/>
                <w:b/>
                <w:sz w:val="20"/>
                <w:szCs w:val="20"/>
              </w:rPr>
              <w:t>0</w:t>
            </w:r>
            <w:r>
              <w:rPr>
                <w:rFonts w:ascii="Calibri" w:eastAsia="Calibri" w:hAnsi="Calibri" w:cs="Calibri"/>
                <w:b/>
                <w:sz w:val="20"/>
                <w:szCs w:val="20"/>
              </w:rPr>
              <w:t xml:space="preserve"> </w:t>
            </w:r>
            <w:r w:rsidRPr="00B54DB7">
              <w:rPr>
                <w:rFonts w:ascii="Calibri" w:eastAsia="Calibri" w:hAnsi="Calibri" w:cs="Calibri"/>
                <w:b/>
                <w:sz w:val="20"/>
                <w:szCs w:val="20"/>
              </w:rPr>
              <w:t xml:space="preserve"> 3 </w:t>
            </w:r>
          </w:p>
          <w:p w:rsidR="00B54DB7" w:rsidRPr="00B54DB7" w:rsidRDefault="00B54DB7" w:rsidP="00B54DB7">
            <w:pPr>
              <w:jc w:val="center"/>
              <w:rPr>
                <w:rFonts w:ascii="Calibri" w:eastAsia="Calibri" w:hAnsi="Calibri" w:cs="Calibri"/>
                <w:b/>
                <w:sz w:val="20"/>
                <w:szCs w:val="20"/>
              </w:rPr>
            </w:pPr>
            <w:r w:rsidRPr="00B54DB7">
              <w:rPr>
                <w:rFonts w:ascii="Calibri" w:eastAsia="Calibri" w:hAnsi="Calibri" w:cs="Calibri"/>
                <w:b/>
                <w:sz w:val="20"/>
                <w:szCs w:val="20"/>
              </w:rPr>
              <w:t xml:space="preserve">8 </w:t>
            </w:r>
            <w:r>
              <w:rPr>
                <w:rFonts w:ascii="Calibri" w:eastAsia="Calibri" w:hAnsi="Calibri" w:cs="Calibri"/>
                <w:b/>
                <w:sz w:val="20"/>
                <w:szCs w:val="20"/>
              </w:rPr>
              <w:t xml:space="preserve"> </w:t>
            </w:r>
            <w:r w:rsidRPr="00B54DB7">
              <w:rPr>
                <w:rFonts w:ascii="Calibri" w:eastAsia="Calibri" w:hAnsi="Calibri" w:cs="Calibri"/>
                <w:b/>
                <w:sz w:val="20"/>
                <w:szCs w:val="20"/>
              </w:rPr>
              <w:t>100</w:t>
            </w:r>
            <w:r>
              <w:rPr>
                <w:rFonts w:ascii="Calibri" w:eastAsia="Calibri" w:hAnsi="Calibri" w:cs="Calibri"/>
                <w:b/>
                <w:sz w:val="20"/>
                <w:szCs w:val="20"/>
              </w:rPr>
              <w:t xml:space="preserve"> </w:t>
            </w:r>
            <w:r w:rsidRPr="00B54DB7">
              <w:rPr>
                <w:rFonts w:ascii="Calibri" w:eastAsia="Calibri" w:hAnsi="Calibri" w:cs="Calibri"/>
                <w:b/>
                <w:sz w:val="20"/>
                <w:szCs w:val="20"/>
              </w:rPr>
              <w:t xml:space="preserve"> 2 </w:t>
            </w:r>
          </w:p>
          <w:p w:rsidR="00862653" w:rsidRPr="001C2BC4" w:rsidRDefault="00B54DB7" w:rsidP="00B54DB7">
            <w:pPr>
              <w:jc w:val="center"/>
              <w:rPr>
                <w:rFonts w:ascii="Calibri" w:eastAsia="Calibri" w:hAnsi="Calibri" w:cs="Calibri"/>
                <w:b/>
                <w:sz w:val="20"/>
                <w:szCs w:val="20"/>
              </w:rPr>
            </w:pPr>
            <w:r w:rsidRPr="00B54DB7">
              <w:rPr>
                <w:rFonts w:ascii="Calibri" w:eastAsia="Calibri" w:hAnsi="Calibri" w:cs="Calibri"/>
                <w:b/>
                <w:sz w:val="20"/>
                <w:szCs w:val="20"/>
              </w:rPr>
              <w:t xml:space="preserve">22 </w:t>
            </w:r>
            <w:r>
              <w:rPr>
                <w:rFonts w:ascii="Calibri" w:eastAsia="Calibri" w:hAnsi="Calibri" w:cs="Calibri"/>
                <w:b/>
                <w:sz w:val="20"/>
                <w:szCs w:val="20"/>
              </w:rPr>
              <w:t xml:space="preserve"> </w:t>
            </w:r>
            <w:r w:rsidRPr="00B54DB7">
              <w:rPr>
                <w:rFonts w:ascii="Calibri" w:eastAsia="Calibri" w:hAnsi="Calibri" w:cs="Calibri"/>
                <w:b/>
                <w:sz w:val="20"/>
                <w:szCs w:val="20"/>
              </w:rPr>
              <w:t>3</w:t>
            </w:r>
            <w:r>
              <w:rPr>
                <w:rFonts w:ascii="Calibri" w:eastAsia="Calibri" w:hAnsi="Calibri" w:cs="Calibri"/>
                <w:b/>
                <w:sz w:val="20"/>
                <w:szCs w:val="20"/>
              </w:rPr>
              <w:t xml:space="preserve"> </w:t>
            </w:r>
            <w:r w:rsidRPr="00B54DB7">
              <w:rPr>
                <w:rFonts w:ascii="Calibri" w:eastAsia="Calibri" w:hAnsi="Calibri" w:cs="Calibri"/>
                <w:b/>
                <w:sz w:val="20"/>
                <w:szCs w:val="20"/>
              </w:rPr>
              <w:t xml:space="preserve"> 35</w:t>
            </w:r>
          </w:p>
        </w:tc>
      </w:tr>
      <w:tr w:rsidR="00862653" w:rsidTr="003B2FC7">
        <w:trPr>
          <w:jc w:val="center"/>
        </w:trPr>
        <w:tc>
          <w:tcPr>
            <w:tcW w:w="562" w:type="dxa"/>
            <w:shd w:val="clear" w:color="auto" w:fill="A8D08D"/>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5</w:t>
            </w:r>
          </w:p>
        </w:tc>
        <w:tc>
          <w:tcPr>
            <w:tcW w:w="1276" w:type="dxa"/>
            <w:shd w:val="clear" w:color="auto" w:fill="E2EFD9"/>
          </w:tcPr>
          <w:p w:rsidR="00862653" w:rsidRPr="001C2BC4" w:rsidRDefault="00875078" w:rsidP="003B2FC7">
            <w:pPr>
              <w:jc w:val="center"/>
              <w:rPr>
                <w:rFonts w:ascii="Calibri" w:eastAsia="Calibri" w:hAnsi="Calibri" w:cs="Calibri"/>
                <w:b/>
                <w:sz w:val="20"/>
                <w:szCs w:val="20"/>
              </w:rPr>
            </w:pPr>
            <w:r>
              <w:rPr>
                <w:rFonts w:ascii="Calibri" w:eastAsia="Calibri" w:hAnsi="Calibri" w:cs="Calibri"/>
                <w:b/>
                <w:sz w:val="20"/>
                <w:szCs w:val="20"/>
              </w:rPr>
              <w:t>85</w:t>
            </w:r>
            <w:r w:rsidR="00862653">
              <w:rPr>
                <w:rFonts w:ascii="Calibri" w:eastAsia="Calibri" w:hAnsi="Calibri" w:cs="Calibri"/>
                <w:b/>
                <w:sz w:val="20"/>
                <w:szCs w:val="20"/>
              </w:rPr>
              <w:t>,00%</w:t>
            </w:r>
          </w:p>
        </w:tc>
        <w:tc>
          <w:tcPr>
            <w:tcW w:w="1276" w:type="dxa"/>
            <w:shd w:val="clear" w:color="auto" w:fill="E2EFD9"/>
          </w:tcPr>
          <w:p w:rsidR="00862653" w:rsidRPr="001C2BC4" w:rsidRDefault="00862653"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862653" w:rsidRPr="001C2BC4" w:rsidRDefault="00862653" w:rsidP="00875078">
            <w:pPr>
              <w:jc w:val="center"/>
              <w:rPr>
                <w:rFonts w:ascii="Calibri" w:eastAsia="Calibri" w:hAnsi="Calibri" w:cs="Calibri"/>
                <w:b/>
                <w:sz w:val="20"/>
                <w:szCs w:val="20"/>
              </w:rPr>
            </w:pPr>
            <w:r>
              <w:rPr>
                <w:rFonts w:ascii="Calibri" w:eastAsia="Calibri" w:hAnsi="Calibri" w:cs="Calibri"/>
                <w:b/>
                <w:sz w:val="20"/>
                <w:szCs w:val="20"/>
              </w:rPr>
              <w:t>5</w:t>
            </w:r>
            <w:r w:rsidR="00875078">
              <w:rPr>
                <w:rFonts w:ascii="Calibri" w:eastAsia="Calibri" w:hAnsi="Calibri" w:cs="Calibri"/>
                <w:b/>
                <w:sz w:val="20"/>
                <w:szCs w:val="20"/>
              </w:rPr>
              <w:t>6,67</w:t>
            </w:r>
            <w:r>
              <w:rPr>
                <w:rFonts w:ascii="Calibri" w:eastAsia="Calibri" w:hAnsi="Calibri" w:cs="Calibri"/>
                <w:b/>
                <w:sz w:val="20"/>
                <w:szCs w:val="20"/>
              </w:rPr>
              <w:t>%</w:t>
            </w:r>
          </w:p>
        </w:tc>
        <w:tc>
          <w:tcPr>
            <w:tcW w:w="1276" w:type="dxa"/>
            <w:shd w:val="clear" w:color="auto" w:fill="E2EFD9"/>
          </w:tcPr>
          <w:p w:rsidR="00862653" w:rsidRPr="001C2BC4" w:rsidRDefault="00073D6B" w:rsidP="003B2FC7">
            <w:pPr>
              <w:jc w:val="center"/>
              <w:rPr>
                <w:rFonts w:ascii="Calibri" w:eastAsia="Calibri" w:hAnsi="Calibri" w:cs="Calibri"/>
                <w:b/>
                <w:sz w:val="20"/>
                <w:szCs w:val="20"/>
              </w:rPr>
            </w:pPr>
            <w:r>
              <w:rPr>
                <w:rFonts w:ascii="Calibri" w:eastAsia="Calibri" w:hAnsi="Calibri" w:cs="Calibri"/>
                <w:b/>
                <w:sz w:val="20"/>
                <w:szCs w:val="20"/>
              </w:rPr>
              <w:t>79,47</w:t>
            </w:r>
            <w:r w:rsidR="00862653">
              <w:rPr>
                <w:rFonts w:ascii="Calibri" w:eastAsia="Calibri" w:hAnsi="Calibri" w:cs="Calibri"/>
                <w:b/>
                <w:sz w:val="20"/>
                <w:szCs w:val="20"/>
              </w:rPr>
              <w:t>%</w:t>
            </w:r>
          </w:p>
        </w:tc>
        <w:tc>
          <w:tcPr>
            <w:tcW w:w="1276" w:type="dxa"/>
            <w:shd w:val="clear" w:color="auto" w:fill="E2EFD9"/>
          </w:tcPr>
          <w:p w:rsidR="00875078" w:rsidRPr="00875078" w:rsidRDefault="00875078" w:rsidP="00875078">
            <w:pPr>
              <w:jc w:val="center"/>
              <w:rPr>
                <w:rFonts w:ascii="Calibri" w:eastAsia="Calibri" w:hAnsi="Calibri" w:cs="Calibri"/>
                <w:b/>
                <w:sz w:val="20"/>
                <w:szCs w:val="20"/>
              </w:rPr>
            </w:pPr>
            <w:r w:rsidRPr="00875078">
              <w:rPr>
                <w:rFonts w:ascii="Calibri" w:eastAsia="Calibri" w:hAnsi="Calibri" w:cs="Calibri"/>
                <w:b/>
                <w:sz w:val="20"/>
                <w:szCs w:val="20"/>
              </w:rPr>
              <w:t xml:space="preserve">17 </w:t>
            </w:r>
            <w:r>
              <w:rPr>
                <w:rFonts w:ascii="Calibri" w:eastAsia="Calibri" w:hAnsi="Calibri" w:cs="Calibri"/>
                <w:b/>
                <w:sz w:val="20"/>
                <w:szCs w:val="20"/>
              </w:rPr>
              <w:t xml:space="preserve"> </w:t>
            </w:r>
            <w:r w:rsidRPr="00875078">
              <w:rPr>
                <w:rFonts w:ascii="Calibri" w:eastAsia="Calibri" w:hAnsi="Calibri" w:cs="Calibri"/>
                <w:b/>
                <w:sz w:val="20"/>
                <w:szCs w:val="20"/>
              </w:rPr>
              <w:t>0</w:t>
            </w:r>
            <w:r>
              <w:rPr>
                <w:rFonts w:ascii="Calibri" w:eastAsia="Calibri" w:hAnsi="Calibri" w:cs="Calibri"/>
                <w:b/>
                <w:sz w:val="20"/>
                <w:szCs w:val="20"/>
              </w:rPr>
              <w:t xml:space="preserve"> </w:t>
            </w:r>
            <w:r w:rsidRPr="00875078">
              <w:rPr>
                <w:rFonts w:ascii="Calibri" w:eastAsia="Calibri" w:hAnsi="Calibri" w:cs="Calibri"/>
                <w:b/>
                <w:sz w:val="20"/>
                <w:szCs w:val="20"/>
              </w:rPr>
              <w:t xml:space="preserve"> 3 </w:t>
            </w:r>
          </w:p>
          <w:p w:rsidR="00875078" w:rsidRPr="00875078" w:rsidRDefault="00875078" w:rsidP="00875078">
            <w:pPr>
              <w:jc w:val="center"/>
              <w:rPr>
                <w:rFonts w:ascii="Calibri" w:eastAsia="Calibri" w:hAnsi="Calibri" w:cs="Calibri"/>
                <w:b/>
                <w:sz w:val="20"/>
                <w:szCs w:val="20"/>
              </w:rPr>
            </w:pPr>
            <w:r w:rsidRPr="00875078">
              <w:rPr>
                <w:rFonts w:ascii="Calibri" w:eastAsia="Calibri" w:hAnsi="Calibri" w:cs="Calibri"/>
                <w:b/>
                <w:sz w:val="20"/>
                <w:szCs w:val="20"/>
              </w:rPr>
              <w:t xml:space="preserve">9 </w:t>
            </w:r>
            <w:r>
              <w:rPr>
                <w:rFonts w:ascii="Calibri" w:eastAsia="Calibri" w:hAnsi="Calibri" w:cs="Calibri"/>
                <w:b/>
                <w:sz w:val="20"/>
                <w:szCs w:val="20"/>
              </w:rPr>
              <w:t xml:space="preserve"> </w:t>
            </w:r>
            <w:r w:rsidRPr="00875078">
              <w:rPr>
                <w:rFonts w:ascii="Calibri" w:eastAsia="Calibri" w:hAnsi="Calibri" w:cs="Calibri"/>
                <w:b/>
                <w:sz w:val="20"/>
                <w:szCs w:val="20"/>
              </w:rPr>
              <w:t>100</w:t>
            </w:r>
            <w:r>
              <w:rPr>
                <w:rFonts w:ascii="Calibri" w:eastAsia="Calibri" w:hAnsi="Calibri" w:cs="Calibri"/>
                <w:b/>
                <w:sz w:val="20"/>
                <w:szCs w:val="20"/>
              </w:rPr>
              <w:t xml:space="preserve"> </w:t>
            </w:r>
            <w:r w:rsidRPr="00875078">
              <w:rPr>
                <w:rFonts w:ascii="Calibri" w:eastAsia="Calibri" w:hAnsi="Calibri" w:cs="Calibri"/>
                <w:b/>
                <w:sz w:val="20"/>
                <w:szCs w:val="20"/>
              </w:rPr>
              <w:t xml:space="preserve"> 1 </w:t>
            </w:r>
          </w:p>
          <w:p w:rsidR="00862653" w:rsidRPr="001C2BC4" w:rsidRDefault="00875078" w:rsidP="00875078">
            <w:pPr>
              <w:jc w:val="center"/>
              <w:rPr>
                <w:rFonts w:ascii="Calibri" w:eastAsia="Calibri" w:hAnsi="Calibri" w:cs="Calibri"/>
                <w:b/>
                <w:sz w:val="20"/>
                <w:szCs w:val="20"/>
              </w:rPr>
            </w:pPr>
            <w:r w:rsidRPr="00875078">
              <w:rPr>
                <w:rFonts w:ascii="Calibri" w:eastAsia="Calibri" w:hAnsi="Calibri" w:cs="Calibri"/>
                <w:b/>
                <w:sz w:val="20"/>
                <w:szCs w:val="20"/>
              </w:rPr>
              <w:t xml:space="preserve">23 </w:t>
            </w:r>
            <w:r>
              <w:rPr>
                <w:rFonts w:ascii="Calibri" w:eastAsia="Calibri" w:hAnsi="Calibri" w:cs="Calibri"/>
                <w:b/>
                <w:sz w:val="20"/>
                <w:szCs w:val="20"/>
              </w:rPr>
              <w:t xml:space="preserve"> </w:t>
            </w:r>
            <w:r w:rsidRPr="00875078">
              <w:rPr>
                <w:rFonts w:ascii="Calibri" w:eastAsia="Calibri" w:hAnsi="Calibri" w:cs="Calibri"/>
                <w:b/>
                <w:sz w:val="20"/>
                <w:szCs w:val="20"/>
              </w:rPr>
              <w:t>3</w:t>
            </w:r>
            <w:r>
              <w:rPr>
                <w:rFonts w:ascii="Calibri" w:eastAsia="Calibri" w:hAnsi="Calibri" w:cs="Calibri"/>
                <w:b/>
                <w:sz w:val="20"/>
                <w:szCs w:val="20"/>
              </w:rPr>
              <w:t xml:space="preserve"> </w:t>
            </w:r>
            <w:r w:rsidRPr="00875078">
              <w:rPr>
                <w:rFonts w:ascii="Calibri" w:eastAsia="Calibri" w:hAnsi="Calibri" w:cs="Calibri"/>
                <w:b/>
                <w:sz w:val="20"/>
                <w:szCs w:val="20"/>
              </w:rPr>
              <w:t xml:space="preserve"> 34</w:t>
            </w:r>
          </w:p>
        </w:tc>
      </w:tr>
      <w:tr w:rsidR="00862653" w:rsidTr="003B2FC7">
        <w:trPr>
          <w:jc w:val="center"/>
        </w:trPr>
        <w:tc>
          <w:tcPr>
            <w:tcW w:w="562" w:type="dxa"/>
            <w:shd w:val="clear" w:color="auto" w:fill="A8D08D"/>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7</w:t>
            </w:r>
          </w:p>
        </w:tc>
        <w:tc>
          <w:tcPr>
            <w:tcW w:w="1276" w:type="dxa"/>
            <w:shd w:val="clear" w:color="auto" w:fill="E2EFD9"/>
          </w:tcPr>
          <w:p w:rsidR="00862653" w:rsidRPr="001C2BC4" w:rsidRDefault="000C2AB4" w:rsidP="003B2FC7">
            <w:pPr>
              <w:jc w:val="center"/>
              <w:rPr>
                <w:rFonts w:ascii="Calibri" w:eastAsia="Calibri" w:hAnsi="Calibri" w:cs="Calibri"/>
                <w:b/>
                <w:sz w:val="20"/>
                <w:szCs w:val="20"/>
              </w:rPr>
            </w:pPr>
            <w:r>
              <w:rPr>
                <w:rFonts w:ascii="Calibri" w:eastAsia="Calibri" w:hAnsi="Calibri" w:cs="Calibri"/>
                <w:b/>
                <w:sz w:val="20"/>
                <w:szCs w:val="20"/>
              </w:rPr>
              <w:t>80</w:t>
            </w:r>
            <w:r w:rsidR="00862653">
              <w:rPr>
                <w:rFonts w:ascii="Calibri" w:eastAsia="Calibri" w:hAnsi="Calibri" w:cs="Calibri"/>
                <w:b/>
                <w:sz w:val="20"/>
                <w:szCs w:val="20"/>
              </w:rPr>
              <w:t>,00%</w:t>
            </w:r>
          </w:p>
        </w:tc>
        <w:tc>
          <w:tcPr>
            <w:tcW w:w="1276" w:type="dxa"/>
            <w:shd w:val="clear" w:color="auto" w:fill="E2EFD9"/>
          </w:tcPr>
          <w:p w:rsidR="00862653" w:rsidRPr="001C2BC4" w:rsidRDefault="00862653" w:rsidP="003B2FC7">
            <w:pPr>
              <w:jc w:val="center"/>
              <w:rPr>
                <w:rFonts w:ascii="Calibri" w:eastAsia="Calibri" w:hAnsi="Calibri" w:cs="Calibri"/>
                <w:b/>
                <w:sz w:val="20"/>
                <w:szCs w:val="20"/>
              </w:rPr>
            </w:pPr>
            <w:r>
              <w:rPr>
                <w:rFonts w:ascii="Calibri" w:eastAsia="Calibri" w:hAnsi="Calibri" w:cs="Calibri"/>
                <w:b/>
                <w:sz w:val="20"/>
                <w:szCs w:val="20"/>
              </w:rPr>
              <w:t>90,91%</w:t>
            </w:r>
          </w:p>
        </w:tc>
        <w:tc>
          <w:tcPr>
            <w:tcW w:w="1276" w:type="dxa"/>
            <w:shd w:val="clear" w:color="auto" w:fill="E2EFD9"/>
          </w:tcPr>
          <w:p w:rsidR="00862653" w:rsidRPr="001C2BC4" w:rsidRDefault="00862653" w:rsidP="000C2AB4">
            <w:pPr>
              <w:jc w:val="center"/>
              <w:rPr>
                <w:rFonts w:ascii="Calibri" w:eastAsia="Calibri" w:hAnsi="Calibri" w:cs="Calibri"/>
                <w:b/>
                <w:sz w:val="20"/>
                <w:szCs w:val="20"/>
              </w:rPr>
            </w:pPr>
            <w:r>
              <w:rPr>
                <w:rFonts w:ascii="Calibri" w:eastAsia="Calibri" w:hAnsi="Calibri" w:cs="Calibri"/>
                <w:b/>
                <w:sz w:val="20"/>
                <w:szCs w:val="20"/>
              </w:rPr>
              <w:t>5</w:t>
            </w:r>
            <w:r w:rsidR="000C2AB4">
              <w:rPr>
                <w:rFonts w:ascii="Calibri" w:eastAsia="Calibri" w:hAnsi="Calibri" w:cs="Calibri"/>
                <w:b/>
                <w:sz w:val="20"/>
                <w:szCs w:val="20"/>
              </w:rPr>
              <w:t>5,00</w:t>
            </w:r>
            <w:r>
              <w:rPr>
                <w:rFonts w:ascii="Calibri" w:eastAsia="Calibri" w:hAnsi="Calibri" w:cs="Calibri"/>
                <w:b/>
                <w:sz w:val="20"/>
                <w:szCs w:val="20"/>
              </w:rPr>
              <w:t>%</w:t>
            </w:r>
          </w:p>
        </w:tc>
        <w:tc>
          <w:tcPr>
            <w:tcW w:w="1276" w:type="dxa"/>
            <w:shd w:val="clear" w:color="auto" w:fill="E2EFD9"/>
          </w:tcPr>
          <w:p w:rsidR="00862653" w:rsidRPr="001C2BC4" w:rsidRDefault="00862653" w:rsidP="000C2AB4">
            <w:pPr>
              <w:jc w:val="center"/>
              <w:rPr>
                <w:rFonts w:ascii="Calibri" w:eastAsia="Calibri" w:hAnsi="Calibri" w:cs="Calibri"/>
                <w:b/>
                <w:sz w:val="20"/>
                <w:szCs w:val="20"/>
              </w:rPr>
            </w:pPr>
            <w:r>
              <w:rPr>
                <w:rFonts w:ascii="Calibri" w:eastAsia="Calibri" w:hAnsi="Calibri" w:cs="Calibri"/>
                <w:b/>
                <w:sz w:val="20"/>
                <w:szCs w:val="20"/>
              </w:rPr>
              <w:t>7</w:t>
            </w:r>
            <w:r w:rsidR="000C2AB4">
              <w:rPr>
                <w:rFonts w:ascii="Calibri" w:eastAsia="Calibri" w:hAnsi="Calibri" w:cs="Calibri"/>
                <w:b/>
                <w:sz w:val="20"/>
                <w:szCs w:val="20"/>
              </w:rPr>
              <w:t>8,42</w:t>
            </w:r>
            <w:r>
              <w:rPr>
                <w:rFonts w:ascii="Calibri" w:eastAsia="Calibri" w:hAnsi="Calibri" w:cs="Calibri"/>
                <w:b/>
                <w:sz w:val="20"/>
                <w:szCs w:val="20"/>
              </w:rPr>
              <w:t>%</w:t>
            </w:r>
          </w:p>
        </w:tc>
        <w:tc>
          <w:tcPr>
            <w:tcW w:w="1276" w:type="dxa"/>
            <w:shd w:val="clear" w:color="auto" w:fill="E2EFD9"/>
          </w:tcPr>
          <w:p w:rsidR="000C2AB4" w:rsidRPr="000C2AB4" w:rsidRDefault="000C2AB4" w:rsidP="000C2AB4">
            <w:pPr>
              <w:jc w:val="center"/>
              <w:rPr>
                <w:rFonts w:ascii="Calibri" w:eastAsia="Calibri" w:hAnsi="Calibri" w:cs="Calibri"/>
                <w:b/>
                <w:sz w:val="20"/>
                <w:szCs w:val="20"/>
              </w:rPr>
            </w:pPr>
            <w:r w:rsidRPr="000C2AB4">
              <w:rPr>
                <w:rFonts w:ascii="Calibri" w:eastAsia="Calibri" w:hAnsi="Calibri" w:cs="Calibri"/>
                <w:b/>
                <w:sz w:val="20"/>
                <w:szCs w:val="20"/>
              </w:rPr>
              <w:t xml:space="preserve">16 </w:t>
            </w:r>
            <w:r>
              <w:rPr>
                <w:rFonts w:ascii="Calibri" w:eastAsia="Calibri" w:hAnsi="Calibri" w:cs="Calibri"/>
                <w:b/>
                <w:sz w:val="20"/>
                <w:szCs w:val="20"/>
              </w:rPr>
              <w:t xml:space="preserve"> </w:t>
            </w:r>
            <w:r w:rsidRPr="000C2AB4">
              <w:rPr>
                <w:rFonts w:ascii="Calibri" w:eastAsia="Calibri" w:hAnsi="Calibri" w:cs="Calibri"/>
                <w:b/>
                <w:sz w:val="20"/>
                <w:szCs w:val="20"/>
              </w:rPr>
              <w:t>0</w:t>
            </w:r>
            <w:r>
              <w:rPr>
                <w:rFonts w:ascii="Calibri" w:eastAsia="Calibri" w:hAnsi="Calibri" w:cs="Calibri"/>
                <w:b/>
                <w:sz w:val="20"/>
                <w:szCs w:val="20"/>
              </w:rPr>
              <w:t xml:space="preserve"> </w:t>
            </w:r>
            <w:r w:rsidRPr="000C2AB4">
              <w:rPr>
                <w:rFonts w:ascii="Calibri" w:eastAsia="Calibri" w:hAnsi="Calibri" w:cs="Calibri"/>
                <w:b/>
                <w:sz w:val="20"/>
                <w:szCs w:val="20"/>
              </w:rPr>
              <w:t xml:space="preserve"> 4 </w:t>
            </w:r>
          </w:p>
          <w:p w:rsidR="000C2AB4" w:rsidRPr="000C2AB4" w:rsidRDefault="000C2AB4" w:rsidP="000C2AB4">
            <w:pPr>
              <w:jc w:val="center"/>
              <w:rPr>
                <w:rFonts w:ascii="Calibri" w:eastAsia="Calibri" w:hAnsi="Calibri" w:cs="Calibri"/>
                <w:b/>
                <w:sz w:val="20"/>
                <w:szCs w:val="20"/>
              </w:rPr>
            </w:pPr>
            <w:r w:rsidRPr="000C2AB4">
              <w:rPr>
                <w:rFonts w:ascii="Calibri" w:eastAsia="Calibri" w:hAnsi="Calibri" w:cs="Calibri"/>
                <w:b/>
                <w:sz w:val="20"/>
                <w:szCs w:val="20"/>
              </w:rPr>
              <w:t xml:space="preserve">9 </w:t>
            </w:r>
            <w:r>
              <w:rPr>
                <w:rFonts w:ascii="Calibri" w:eastAsia="Calibri" w:hAnsi="Calibri" w:cs="Calibri"/>
                <w:b/>
                <w:sz w:val="20"/>
                <w:szCs w:val="20"/>
              </w:rPr>
              <w:t xml:space="preserve"> </w:t>
            </w:r>
            <w:r w:rsidRPr="000C2AB4">
              <w:rPr>
                <w:rFonts w:ascii="Calibri" w:eastAsia="Calibri" w:hAnsi="Calibri" w:cs="Calibri"/>
                <w:b/>
                <w:sz w:val="20"/>
                <w:szCs w:val="20"/>
              </w:rPr>
              <w:t>100</w:t>
            </w:r>
            <w:r>
              <w:rPr>
                <w:rFonts w:ascii="Calibri" w:eastAsia="Calibri" w:hAnsi="Calibri" w:cs="Calibri"/>
                <w:b/>
                <w:sz w:val="20"/>
                <w:szCs w:val="20"/>
              </w:rPr>
              <w:t xml:space="preserve"> </w:t>
            </w:r>
            <w:r w:rsidRPr="000C2AB4">
              <w:rPr>
                <w:rFonts w:ascii="Calibri" w:eastAsia="Calibri" w:hAnsi="Calibri" w:cs="Calibri"/>
                <w:b/>
                <w:sz w:val="20"/>
                <w:szCs w:val="20"/>
              </w:rPr>
              <w:t xml:space="preserve"> 1 </w:t>
            </w:r>
          </w:p>
          <w:p w:rsidR="00862653" w:rsidRPr="001C2BC4" w:rsidRDefault="000C2AB4" w:rsidP="000C2AB4">
            <w:pPr>
              <w:jc w:val="center"/>
              <w:rPr>
                <w:rFonts w:ascii="Calibri" w:eastAsia="Calibri" w:hAnsi="Calibri" w:cs="Calibri"/>
                <w:b/>
                <w:sz w:val="20"/>
                <w:szCs w:val="20"/>
              </w:rPr>
            </w:pPr>
            <w:r w:rsidRPr="000C2AB4">
              <w:rPr>
                <w:rFonts w:ascii="Calibri" w:eastAsia="Calibri" w:hAnsi="Calibri" w:cs="Calibri"/>
                <w:b/>
                <w:sz w:val="20"/>
                <w:szCs w:val="20"/>
              </w:rPr>
              <w:t xml:space="preserve">25 </w:t>
            </w:r>
            <w:r>
              <w:rPr>
                <w:rFonts w:ascii="Calibri" w:eastAsia="Calibri" w:hAnsi="Calibri" w:cs="Calibri"/>
                <w:b/>
                <w:sz w:val="20"/>
                <w:szCs w:val="20"/>
              </w:rPr>
              <w:t xml:space="preserve"> </w:t>
            </w:r>
            <w:r w:rsidRPr="000C2AB4">
              <w:rPr>
                <w:rFonts w:ascii="Calibri" w:eastAsia="Calibri" w:hAnsi="Calibri" w:cs="Calibri"/>
                <w:b/>
                <w:sz w:val="20"/>
                <w:szCs w:val="20"/>
              </w:rPr>
              <w:t>2</w:t>
            </w:r>
            <w:r>
              <w:rPr>
                <w:rFonts w:ascii="Calibri" w:eastAsia="Calibri" w:hAnsi="Calibri" w:cs="Calibri"/>
                <w:b/>
                <w:sz w:val="20"/>
                <w:szCs w:val="20"/>
              </w:rPr>
              <w:t xml:space="preserve"> </w:t>
            </w:r>
            <w:r w:rsidRPr="000C2AB4">
              <w:rPr>
                <w:rFonts w:ascii="Calibri" w:eastAsia="Calibri" w:hAnsi="Calibri" w:cs="Calibri"/>
                <w:b/>
                <w:sz w:val="20"/>
                <w:szCs w:val="20"/>
              </w:rPr>
              <w:t xml:space="preserve"> 33</w:t>
            </w:r>
          </w:p>
        </w:tc>
      </w:tr>
      <w:tr w:rsidR="00862653" w:rsidTr="003B2FC7">
        <w:trPr>
          <w:jc w:val="center"/>
        </w:trPr>
        <w:tc>
          <w:tcPr>
            <w:tcW w:w="562" w:type="dxa"/>
            <w:shd w:val="clear" w:color="auto" w:fill="A8D08D"/>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9</w:t>
            </w:r>
          </w:p>
        </w:tc>
        <w:tc>
          <w:tcPr>
            <w:tcW w:w="1276" w:type="dxa"/>
            <w:shd w:val="clear" w:color="auto" w:fill="E2EFD9"/>
          </w:tcPr>
          <w:p w:rsidR="00862653" w:rsidRPr="001C2BC4" w:rsidRDefault="00F01EFF" w:rsidP="003B2FC7">
            <w:pPr>
              <w:jc w:val="center"/>
              <w:rPr>
                <w:rFonts w:ascii="Calibri" w:eastAsia="Calibri" w:hAnsi="Calibri" w:cs="Calibri"/>
                <w:b/>
                <w:sz w:val="20"/>
                <w:szCs w:val="20"/>
              </w:rPr>
            </w:pPr>
            <w:r>
              <w:rPr>
                <w:rFonts w:ascii="Calibri" w:eastAsia="Calibri" w:hAnsi="Calibri" w:cs="Calibri"/>
                <w:b/>
                <w:sz w:val="20"/>
                <w:szCs w:val="20"/>
              </w:rPr>
              <w:t>85</w:t>
            </w:r>
            <w:r w:rsidR="00862653">
              <w:rPr>
                <w:rFonts w:ascii="Calibri" w:eastAsia="Calibri" w:hAnsi="Calibri" w:cs="Calibri"/>
                <w:b/>
                <w:sz w:val="20"/>
                <w:szCs w:val="20"/>
              </w:rPr>
              <w:t>,00%</w:t>
            </w:r>
          </w:p>
        </w:tc>
        <w:tc>
          <w:tcPr>
            <w:tcW w:w="1276" w:type="dxa"/>
            <w:shd w:val="clear" w:color="auto" w:fill="E2EFD9"/>
          </w:tcPr>
          <w:p w:rsidR="00862653" w:rsidRPr="001C2BC4" w:rsidRDefault="00862653" w:rsidP="00F01EFF">
            <w:pPr>
              <w:jc w:val="center"/>
              <w:rPr>
                <w:rFonts w:ascii="Calibri" w:eastAsia="Calibri" w:hAnsi="Calibri" w:cs="Calibri"/>
                <w:b/>
                <w:sz w:val="20"/>
                <w:szCs w:val="20"/>
              </w:rPr>
            </w:pPr>
            <w:r>
              <w:rPr>
                <w:rFonts w:ascii="Calibri" w:eastAsia="Calibri" w:hAnsi="Calibri" w:cs="Calibri"/>
                <w:b/>
                <w:sz w:val="20"/>
                <w:szCs w:val="20"/>
              </w:rPr>
              <w:t>90,</w:t>
            </w:r>
            <w:r w:rsidR="00F01EFF">
              <w:rPr>
                <w:rFonts w:ascii="Calibri" w:eastAsia="Calibri" w:hAnsi="Calibri" w:cs="Calibri"/>
                <w:b/>
                <w:sz w:val="20"/>
                <w:szCs w:val="20"/>
              </w:rPr>
              <w:t>91</w:t>
            </w:r>
            <w:r>
              <w:rPr>
                <w:rFonts w:ascii="Calibri" w:eastAsia="Calibri" w:hAnsi="Calibri" w:cs="Calibri"/>
                <w:b/>
                <w:sz w:val="20"/>
                <w:szCs w:val="20"/>
              </w:rPr>
              <w:t>%</w:t>
            </w:r>
          </w:p>
        </w:tc>
        <w:tc>
          <w:tcPr>
            <w:tcW w:w="1276" w:type="dxa"/>
            <w:shd w:val="clear" w:color="auto" w:fill="E2EFD9"/>
          </w:tcPr>
          <w:p w:rsidR="00862653" w:rsidRPr="001C2BC4" w:rsidRDefault="00F01EFF" w:rsidP="00F01EFF">
            <w:pPr>
              <w:jc w:val="center"/>
              <w:rPr>
                <w:rFonts w:ascii="Calibri" w:eastAsia="Calibri" w:hAnsi="Calibri" w:cs="Calibri"/>
                <w:b/>
                <w:sz w:val="20"/>
                <w:szCs w:val="20"/>
              </w:rPr>
            </w:pPr>
            <w:r>
              <w:rPr>
                <w:rFonts w:ascii="Calibri" w:eastAsia="Calibri" w:hAnsi="Calibri" w:cs="Calibri"/>
                <w:b/>
                <w:sz w:val="20"/>
                <w:szCs w:val="20"/>
              </w:rPr>
              <w:t>60</w:t>
            </w:r>
            <w:r w:rsidR="00862653">
              <w:rPr>
                <w:rFonts w:ascii="Calibri" w:eastAsia="Calibri" w:hAnsi="Calibri" w:cs="Calibri"/>
                <w:b/>
                <w:sz w:val="20"/>
                <w:szCs w:val="20"/>
              </w:rPr>
              <w:t>,</w:t>
            </w:r>
            <w:r>
              <w:rPr>
                <w:rFonts w:ascii="Calibri" w:eastAsia="Calibri" w:hAnsi="Calibri" w:cs="Calibri"/>
                <w:b/>
                <w:sz w:val="20"/>
                <w:szCs w:val="20"/>
              </w:rPr>
              <w:t>00</w:t>
            </w:r>
            <w:r w:rsidR="00862653">
              <w:rPr>
                <w:rFonts w:ascii="Calibri" w:eastAsia="Calibri" w:hAnsi="Calibri" w:cs="Calibri"/>
                <w:b/>
                <w:sz w:val="20"/>
                <w:szCs w:val="20"/>
              </w:rPr>
              <w:t>%</w:t>
            </w:r>
          </w:p>
        </w:tc>
        <w:tc>
          <w:tcPr>
            <w:tcW w:w="1276" w:type="dxa"/>
            <w:shd w:val="clear" w:color="auto" w:fill="E2EFD9"/>
          </w:tcPr>
          <w:p w:rsidR="00862653" w:rsidRPr="001C2BC4" w:rsidRDefault="00F01EFF" w:rsidP="003B2FC7">
            <w:pPr>
              <w:jc w:val="center"/>
              <w:rPr>
                <w:rFonts w:ascii="Calibri" w:eastAsia="Calibri" w:hAnsi="Calibri" w:cs="Calibri"/>
                <w:b/>
                <w:sz w:val="20"/>
                <w:szCs w:val="20"/>
              </w:rPr>
            </w:pPr>
            <w:r>
              <w:rPr>
                <w:rFonts w:ascii="Calibri" w:eastAsia="Calibri" w:hAnsi="Calibri" w:cs="Calibri"/>
                <w:b/>
                <w:sz w:val="20"/>
                <w:szCs w:val="20"/>
              </w:rPr>
              <w:t>80,53</w:t>
            </w:r>
            <w:r w:rsidR="00862653">
              <w:rPr>
                <w:rFonts w:ascii="Calibri" w:eastAsia="Calibri" w:hAnsi="Calibri" w:cs="Calibri"/>
                <w:b/>
                <w:sz w:val="20"/>
                <w:szCs w:val="20"/>
              </w:rPr>
              <w:t>%</w:t>
            </w:r>
          </w:p>
        </w:tc>
        <w:tc>
          <w:tcPr>
            <w:tcW w:w="1276" w:type="dxa"/>
            <w:shd w:val="clear" w:color="auto" w:fill="E2EFD9"/>
          </w:tcPr>
          <w:p w:rsidR="00F01EFF" w:rsidRPr="00F01EFF" w:rsidRDefault="00F01EFF" w:rsidP="00F01EFF">
            <w:pPr>
              <w:jc w:val="center"/>
              <w:rPr>
                <w:rFonts w:ascii="Calibri" w:eastAsia="Calibri" w:hAnsi="Calibri" w:cs="Calibri"/>
                <w:b/>
                <w:sz w:val="20"/>
                <w:szCs w:val="20"/>
              </w:rPr>
            </w:pPr>
            <w:r w:rsidRPr="00F01EFF">
              <w:rPr>
                <w:rFonts w:ascii="Calibri" w:eastAsia="Calibri" w:hAnsi="Calibri" w:cs="Calibri"/>
                <w:b/>
                <w:sz w:val="20"/>
                <w:szCs w:val="20"/>
              </w:rPr>
              <w:t xml:space="preserve">17 </w:t>
            </w:r>
            <w:r>
              <w:rPr>
                <w:rFonts w:ascii="Calibri" w:eastAsia="Calibri" w:hAnsi="Calibri" w:cs="Calibri"/>
                <w:b/>
                <w:sz w:val="20"/>
                <w:szCs w:val="20"/>
              </w:rPr>
              <w:t xml:space="preserve"> </w:t>
            </w:r>
            <w:r w:rsidRPr="00F01EFF">
              <w:rPr>
                <w:rFonts w:ascii="Calibri" w:eastAsia="Calibri" w:hAnsi="Calibri" w:cs="Calibri"/>
                <w:b/>
                <w:sz w:val="20"/>
                <w:szCs w:val="20"/>
              </w:rPr>
              <w:t>0</w:t>
            </w:r>
            <w:r>
              <w:rPr>
                <w:rFonts w:ascii="Calibri" w:eastAsia="Calibri" w:hAnsi="Calibri" w:cs="Calibri"/>
                <w:b/>
                <w:sz w:val="20"/>
                <w:szCs w:val="20"/>
              </w:rPr>
              <w:t xml:space="preserve"> </w:t>
            </w:r>
            <w:r w:rsidRPr="00F01EFF">
              <w:rPr>
                <w:rFonts w:ascii="Calibri" w:eastAsia="Calibri" w:hAnsi="Calibri" w:cs="Calibri"/>
                <w:b/>
                <w:sz w:val="20"/>
                <w:szCs w:val="20"/>
              </w:rPr>
              <w:t xml:space="preserve"> 3 </w:t>
            </w:r>
          </w:p>
          <w:p w:rsidR="00F01EFF" w:rsidRPr="00F01EFF" w:rsidRDefault="00F01EFF" w:rsidP="00F01EFF">
            <w:pPr>
              <w:jc w:val="center"/>
              <w:rPr>
                <w:rFonts w:ascii="Calibri" w:eastAsia="Calibri" w:hAnsi="Calibri" w:cs="Calibri"/>
                <w:b/>
                <w:sz w:val="20"/>
                <w:szCs w:val="20"/>
              </w:rPr>
            </w:pPr>
            <w:r w:rsidRPr="00F01EFF">
              <w:rPr>
                <w:rFonts w:ascii="Calibri" w:eastAsia="Calibri" w:hAnsi="Calibri" w:cs="Calibri"/>
                <w:b/>
                <w:sz w:val="20"/>
                <w:szCs w:val="20"/>
              </w:rPr>
              <w:t xml:space="preserve">9 </w:t>
            </w:r>
            <w:r>
              <w:rPr>
                <w:rFonts w:ascii="Calibri" w:eastAsia="Calibri" w:hAnsi="Calibri" w:cs="Calibri"/>
                <w:b/>
                <w:sz w:val="20"/>
                <w:szCs w:val="20"/>
              </w:rPr>
              <w:t xml:space="preserve"> </w:t>
            </w:r>
            <w:r w:rsidRPr="00F01EFF">
              <w:rPr>
                <w:rFonts w:ascii="Calibri" w:eastAsia="Calibri" w:hAnsi="Calibri" w:cs="Calibri"/>
                <w:b/>
                <w:sz w:val="20"/>
                <w:szCs w:val="20"/>
              </w:rPr>
              <w:t>100</w:t>
            </w:r>
            <w:r>
              <w:rPr>
                <w:rFonts w:ascii="Calibri" w:eastAsia="Calibri" w:hAnsi="Calibri" w:cs="Calibri"/>
                <w:b/>
                <w:sz w:val="20"/>
                <w:szCs w:val="20"/>
              </w:rPr>
              <w:t xml:space="preserve"> </w:t>
            </w:r>
            <w:r w:rsidRPr="00F01EFF">
              <w:rPr>
                <w:rFonts w:ascii="Calibri" w:eastAsia="Calibri" w:hAnsi="Calibri" w:cs="Calibri"/>
                <w:b/>
                <w:sz w:val="20"/>
                <w:szCs w:val="20"/>
              </w:rPr>
              <w:t xml:space="preserve"> 1 </w:t>
            </w:r>
          </w:p>
          <w:p w:rsidR="00862653" w:rsidRPr="001C2BC4" w:rsidRDefault="00F01EFF" w:rsidP="00F01EFF">
            <w:pPr>
              <w:jc w:val="center"/>
              <w:rPr>
                <w:rFonts w:ascii="Calibri" w:eastAsia="Calibri" w:hAnsi="Calibri" w:cs="Calibri"/>
                <w:b/>
                <w:sz w:val="20"/>
                <w:szCs w:val="20"/>
              </w:rPr>
            </w:pPr>
            <w:r w:rsidRPr="00F01EFF">
              <w:rPr>
                <w:rFonts w:ascii="Calibri" w:eastAsia="Calibri" w:hAnsi="Calibri" w:cs="Calibri"/>
                <w:b/>
                <w:sz w:val="20"/>
                <w:szCs w:val="20"/>
              </w:rPr>
              <w:t xml:space="preserve">22 </w:t>
            </w:r>
            <w:r>
              <w:rPr>
                <w:rFonts w:ascii="Calibri" w:eastAsia="Calibri" w:hAnsi="Calibri" w:cs="Calibri"/>
                <w:b/>
                <w:sz w:val="20"/>
                <w:szCs w:val="20"/>
              </w:rPr>
              <w:t xml:space="preserve"> </w:t>
            </w:r>
            <w:r w:rsidRPr="00F01EFF">
              <w:rPr>
                <w:rFonts w:ascii="Calibri" w:eastAsia="Calibri" w:hAnsi="Calibri" w:cs="Calibri"/>
                <w:b/>
                <w:sz w:val="20"/>
                <w:szCs w:val="20"/>
              </w:rPr>
              <w:t>2</w:t>
            </w:r>
            <w:r>
              <w:rPr>
                <w:rFonts w:ascii="Calibri" w:eastAsia="Calibri" w:hAnsi="Calibri" w:cs="Calibri"/>
                <w:b/>
                <w:sz w:val="20"/>
                <w:szCs w:val="20"/>
              </w:rPr>
              <w:t xml:space="preserve"> </w:t>
            </w:r>
            <w:r w:rsidRPr="00F01EFF">
              <w:rPr>
                <w:rFonts w:ascii="Calibri" w:eastAsia="Calibri" w:hAnsi="Calibri" w:cs="Calibri"/>
                <w:b/>
                <w:sz w:val="20"/>
                <w:szCs w:val="20"/>
              </w:rPr>
              <w:t xml:space="preserve"> 36</w:t>
            </w:r>
          </w:p>
        </w:tc>
      </w:tr>
      <w:tr w:rsidR="00862653" w:rsidTr="003B2FC7">
        <w:trPr>
          <w:jc w:val="center"/>
        </w:trPr>
        <w:tc>
          <w:tcPr>
            <w:tcW w:w="562" w:type="dxa"/>
            <w:shd w:val="clear" w:color="auto" w:fill="A8D08D"/>
          </w:tcPr>
          <w:p w:rsidR="00862653" w:rsidRDefault="00862653" w:rsidP="003B2FC7">
            <w:pPr>
              <w:jc w:val="center"/>
              <w:rPr>
                <w:rFonts w:ascii="Calibri" w:eastAsia="Calibri" w:hAnsi="Calibri" w:cs="Calibri"/>
                <w:b/>
                <w:sz w:val="20"/>
                <w:szCs w:val="20"/>
              </w:rPr>
            </w:pPr>
            <w:r>
              <w:rPr>
                <w:rFonts w:ascii="Calibri" w:eastAsia="Calibri" w:hAnsi="Calibri" w:cs="Calibri"/>
                <w:b/>
                <w:sz w:val="20"/>
                <w:szCs w:val="20"/>
              </w:rPr>
              <w:t>11</w:t>
            </w:r>
          </w:p>
        </w:tc>
        <w:tc>
          <w:tcPr>
            <w:tcW w:w="1276" w:type="dxa"/>
            <w:shd w:val="clear" w:color="auto" w:fill="E2EFD9"/>
          </w:tcPr>
          <w:p w:rsidR="00862653" w:rsidRPr="001C2BC4" w:rsidRDefault="00862653" w:rsidP="003B2FC7">
            <w:pPr>
              <w:jc w:val="center"/>
              <w:rPr>
                <w:rFonts w:ascii="Calibri" w:eastAsia="Calibri" w:hAnsi="Calibri" w:cs="Calibri"/>
                <w:b/>
                <w:sz w:val="20"/>
                <w:szCs w:val="20"/>
              </w:rPr>
            </w:pPr>
            <w:r>
              <w:rPr>
                <w:rFonts w:ascii="Calibri" w:eastAsia="Calibri" w:hAnsi="Calibri" w:cs="Calibri"/>
                <w:b/>
                <w:sz w:val="20"/>
                <w:szCs w:val="20"/>
              </w:rPr>
              <w:t>85,00%</w:t>
            </w:r>
          </w:p>
        </w:tc>
        <w:tc>
          <w:tcPr>
            <w:tcW w:w="1276" w:type="dxa"/>
            <w:shd w:val="clear" w:color="auto" w:fill="E2EFD9"/>
          </w:tcPr>
          <w:p w:rsidR="00862653" w:rsidRPr="001C2BC4" w:rsidRDefault="00EE057D" w:rsidP="003B2FC7">
            <w:pPr>
              <w:jc w:val="center"/>
              <w:rPr>
                <w:rFonts w:ascii="Calibri" w:eastAsia="Calibri" w:hAnsi="Calibri" w:cs="Calibri"/>
                <w:b/>
                <w:sz w:val="20"/>
                <w:szCs w:val="20"/>
              </w:rPr>
            </w:pPr>
            <w:r>
              <w:rPr>
                <w:rFonts w:ascii="Calibri" w:eastAsia="Calibri" w:hAnsi="Calibri" w:cs="Calibri"/>
                <w:b/>
                <w:sz w:val="20"/>
                <w:szCs w:val="20"/>
              </w:rPr>
              <w:t>90,00</w:t>
            </w:r>
            <w:r w:rsidR="00862653">
              <w:rPr>
                <w:rFonts w:ascii="Calibri" w:eastAsia="Calibri" w:hAnsi="Calibri" w:cs="Calibri"/>
                <w:b/>
                <w:sz w:val="20"/>
                <w:szCs w:val="20"/>
              </w:rPr>
              <w:t>%</w:t>
            </w:r>
          </w:p>
        </w:tc>
        <w:tc>
          <w:tcPr>
            <w:tcW w:w="1276" w:type="dxa"/>
            <w:shd w:val="clear" w:color="auto" w:fill="E2EFD9"/>
          </w:tcPr>
          <w:p w:rsidR="00862653" w:rsidRPr="001C2BC4" w:rsidRDefault="00EE057D" w:rsidP="003B2FC7">
            <w:pPr>
              <w:jc w:val="center"/>
              <w:rPr>
                <w:rFonts w:ascii="Calibri" w:eastAsia="Calibri" w:hAnsi="Calibri" w:cs="Calibri"/>
                <w:b/>
                <w:sz w:val="20"/>
                <w:szCs w:val="20"/>
              </w:rPr>
            </w:pPr>
            <w:r>
              <w:rPr>
                <w:rFonts w:ascii="Calibri" w:eastAsia="Calibri" w:hAnsi="Calibri" w:cs="Calibri"/>
                <w:b/>
                <w:sz w:val="20"/>
                <w:szCs w:val="20"/>
              </w:rPr>
              <w:t>58,33</w:t>
            </w:r>
            <w:r w:rsidR="00862653">
              <w:rPr>
                <w:rFonts w:ascii="Calibri" w:eastAsia="Calibri" w:hAnsi="Calibri" w:cs="Calibri"/>
                <w:b/>
                <w:sz w:val="20"/>
                <w:szCs w:val="20"/>
              </w:rPr>
              <w:t>%</w:t>
            </w:r>
          </w:p>
        </w:tc>
        <w:tc>
          <w:tcPr>
            <w:tcW w:w="1276" w:type="dxa"/>
            <w:shd w:val="clear" w:color="auto" w:fill="E2EFD9"/>
          </w:tcPr>
          <w:p w:rsidR="00862653" w:rsidRPr="001C2BC4" w:rsidRDefault="00EE057D" w:rsidP="003B2FC7">
            <w:pPr>
              <w:jc w:val="center"/>
              <w:rPr>
                <w:rFonts w:ascii="Calibri" w:eastAsia="Calibri" w:hAnsi="Calibri" w:cs="Calibri"/>
                <w:b/>
                <w:sz w:val="20"/>
                <w:szCs w:val="20"/>
              </w:rPr>
            </w:pPr>
            <w:r>
              <w:rPr>
                <w:rFonts w:ascii="Calibri" w:eastAsia="Calibri" w:hAnsi="Calibri" w:cs="Calibri"/>
                <w:b/>
                <w:sz w:val="20"/>
                <w:szCs w:val="20"/>
              </w:rPr>
              <w:t>79,47</w:t>
            </w:r>
            <w:r w:rsidR="00862653">
              <w:rPr>
                <w:rFonts w:ascii="Calibri" w:eastAsia="Calibri" w:hAnsi="Calibri" w:cs="Calibri"/>
                <w:b/>
                <w:sz w:val="20"/>
                <w:szCs w:val="20"/>
              </w:rPr>
              <w:t>%</w:t>
            </w:r>
          </w:p>
        </w:tc>
        <w:tc>
          <w:tcPr>
            <w:tcW w:w="1276" w:type="dxa"/>
            <w:shd w:val="clear" w:color="auto" w:fill="E2EFD9"/>
          </w:tcPr>
          <w:p w:rsidR="00EE057D" w:rsidRPr="00EE057D" w:rsidRDefault="00EE057D" w:rsidP="00EE057D">
            <w:pPr>
              <w:jc w:val="center"/>
              <w:rPr>
                <w:rFonts w:ascii="Calibri" w:eastAsia="Calibri" w:hAnsi="Calibri" w:cs="Calibri"/>
                <w:b/>
                <w:sz w:val="20"/>
                <w:szCs w:val="20"/>
              </w:rPr>
            </w:pPr>
            <w:r w:rsidRPr="00EE057D">
              <w:rPr>
                <w:rFonts w:ascii="Calibri" w:eastAsia="Calibri" w:hAnsi="Calibri" w:cs="Calibri"/>
                <w:b/>
                <w:sz w:val="20"/>
                <w:szCs w:val="20"/>
              </w:rPr>
              <w:t xml:space="preserve">17 </w:t>
            </w:r>
            <w:r>
              <w:rPr>
                <w:rFonts w:ascii="Calibri" w:eastAsia="Calibri" w:hAnsi="Calibri" w:cs="Calibri"/>
                <w:b/>
                <w:sz w:val="20"/>
                <w:szCs w:val="20"/>
              </w:rPr>
              <w:t xml:space="preserve"> </w:t>
            </w:r>
            <w:r w:rsidRPr="00EE057D">
              <w:rPr>
                <w:rFonts w:ascii="Calibri" w:eastAsia="Calibri" w:hAnsi="Calibri" w:cs="Calibri"/>
                <w:b/>
                <w:sz w:val="20"/>
                <w:szCs w:val="20"/>
              </w:rPr>
              <w:t>0</w:t>
            </w:r>
            <w:r>
              <w:rPr>
                <w:rFonts w:ascii="Calibri" w:eastAsia="Calibri" w:hAnsi="Calibri" w:cs="Calibri"/>
                <w:b/>
                <w:sz w:val="20"/>
                <w:szCs w:val="20"/>
              </w:rPr>
              <w:t xml:space="preserve"> </w:t>
            </w:r>
            <w:r w:rsidRPr="00EE057D">
              <w:rPr>
                <w:rFonts w:ascii="Calibri" w:eastAsia="Calibri" w:hAnsi="Calibri" w:cs="Calibri"/>
                <w:b/>
                <w:sz w:val="20"/>
                <w:szCs w:val="20"/>
              </w:rPr>
              <w:t xml:space="preserve"> 3 </w:t>
            </w:r>
          </w:p>
          <w:p w:rsidR="00EE057D" w:rsidRPr="00EE057D" w:rsidRDefault="00EE057D" w:rsidP="00EE057D">
            <w:pPr>
              <w:jc w:val="center"/>
              <w:rPr>
                <w:rFonts w:ascii="Calibri" w:eastAsia="Calibri" w:hAnsi="Calibri" w:cs="Calibri"/>
                <w:b/>
                <w:sz w:val="20"/>
                <w:szCs w:val="20"/>
              </w:rPr>
            </w:pPr>
            <w:r w:rsidRPr="00EE057D">
              <w:rPr>
                <w:rFonts w:ascii="Calibri" w:eastAsia="Calibri" w:hAnsi="Calibri" w:cs="Calibri"/>
                <w:b/>
                <w:sz w:val="20"/>
                <w:szCs w:val="20"/>
              </w:rPr>
              <w:t xml:space="preserve">10 </w:t>
            </w:r>
            <w:r>
              <w:rPr>
                <w:rFonts w:ascii="Calibri" w:eastAsia="Calibri" w:hAnsi="Calibri" w:cs="Calibri"/>
                <w:b/>
                <w:sz w:val="20"/>
                <w:szCs w:val="20"/>
              </w:rPr>
              <w:t xml:space="preserve"> </w:t>
            </w:r>
            <w:r w:rsidRPr="00EE057D">
              <w:rPr>
                <w:rFonts w:ascii="Calibri" w:eastAsia="Calibri" w:hAnsi="Calibri" w:cs="Calibri"/>
                <w:b/>
                <w:sz w:val="20"/>
                <w:szCs w:val="20"/>
              </w:rPr>
              <w:t>99</w:t>
            </w:r>
            <w:r>
              <w:rPr>
                <w:rFonts w:ascii="Calibri" w:eastAsia="Calibri" w:hAnsi="Calibri" w:cs="Calibri"/>
                <w:b/>
                <w:sz w:val="20"/>
                <w:szCs w:val="20"/>
              </w:rPr>
              <w:t xml:space="preserve"> </w:t>
            </w:r>
            <w:r w:rsidRPr="00EE057D">
              <w:rPr>
                <w:rFonts w:ascii="Calibri" w:eastAsia="Calibri" w:hAnsi="Calibri" w:cs="Calibri"/>
                <w:b/>
                <w:sz w:val="20"/>
                <w:szCs w:val="20"/>
              </w:rPr>
              <w:t xml:space="preserve"> 1 </w:t>
            </w:r>
          </w:p>
          <w:p w:rsidR="00862653" w:rsidRPr="001C2BC4" w:rsidRDefault="00EE057D" w:rsidP="00EE057D">
            <w:pPr>
              <w:jc w:val="center"/>
              <w:rPr>
                <w:rFonts w:ascii="Calibri" w:eastAsia="Calibri" w:hAnsi="Calibri" w:cs="Calibri"/>
                <w:b/>
                <w:sz w:val="20"/>
                <w:szCs w:val="20"/>
              </w:rPr>
            </w:pPr>
            <w:r w:rsidRPr="00EE057D">
              <w:rPr>
                <w:rFonts w:ascii="Calibri" w:eastAsia="Calibri" w:hAnsi="Calibri" w:cs="Calibri"/>
                <w:b/>
                <w:sz w:val="20"/>
                <w:szCs w:val="20"/>
              </w:rPr>
              <w:t xml:space="preserve">23 </w:t>
            </w:r>
            <w:r>
              <w:rPr>
                <w:rFonts w:ascii="Calibri" w:eastAsia="Calibri" w:hAnsi="Calibri" w:cs="Calibri"/>
                <w:b/>
                <w:sz w:val="20"/>
                <w:szCs w:val="20"/>
              </w:rPr>
              <w:t xml:space="preserve"> </w:t>
            </w:r>
            <w:r w:rsidRPr="00EE057D">
              <w:rPr>
                <w:rFonts w:ascii="Calibri" w:eastAsia="Calibri" w:hAnsi="Calibri" w:cs="Calibri"/>
                <w:b/>
                <w:sz w:val="20"/>
                <w:szCs w:val="20"/>
              </w:rPr>
              <w:t>2</w:t>
            </w:r>
            <w:r>
              <w:rPr>
                <w:rFonts w:ascii="Calibri" w:eastAsia="Calibri" w:hAnsi="Calibri" w:cs="Calibri"/>
                <w:b/>
                <w:sz w:val="20"/>
                <w:szCs w:val="20"/>
              </w:rPr>
              <w:t xml:space="preserve"> </w:t>
            </w:r>
            <w:r w:rsidRPr="00EE057D">
              <w:rPr>
                <w:rFonts w:ascii="Calibri" w:eastAsia="Calibri" w:hAnsi="Calibri" w:cs="Calibri"/>
                <w:b/>
                <w:sz w:val="20"/>
                <w:szCs w:val="20"/>
              </w:rPr>
              <w:t xml:space="preserve"> 35</w:t>
            </w:r>
          </w:p>
        </w:tc>
      </w:tr>
    </w:tbl>
    <w:p w:rsidR="00D74ED6" w:rsidRDefault="00D74ED6" w:rsidP="00D74ED6">
      <w:pPr>
        <w:rPr>
          <w:rFonts w:ascii="Arial" w:eastAsia="Arial" w:hAnsi="Arial" w:cs="Arial"/>
        </w:rPr>
      </w:pPr>
    </w:p>
    <w:p w:rsidR="00D74ED6" w:rsidRDefault="00D74ED6" w:rsidP="00A57737">
      <w:pPr>
        <w:ind w:left="284"/>
        <w:rPr>
          <w:rFonts w:ascii="Arial" w:eastAsia="Arial" w:hAnsi="Arial" w:cs="Arial"/>
        </w:rPr>
      </w:pPr>
    </w:p>
    <w:tbl>
      <w:tblPr>
        <w:tblStyle w:val="af7"/>
        <w:tblW w:w="69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276"/>
        <w:gridCol w:w="1276"/>
        <w:gridCol w:w="1276"/>
        <w:gridCol w:w="1276"/>
        <w:gridCol w:w="1276"/>
      </w:tblGrid>
      <w:tr w:rsidR="00D74ED6" w:rsidTr="003B2FC7">
        <w:trPr>
          <w:jc w:val="center"/>
        </w:trPr>
        <w:tc>
          <w:tcPr>
            <w:tcW w:w="6942" w:type="dxa"/>
            <w:gridSpan w:val="6"/>
            <w:shd w:val="clear" w:color="auto" w:fill="538135"/>
          </w:tcPr>
          <w:p w:rsidR="00D74ED6" w:rsidRDefault="00D74ED6" w:rsidP="00D74ED6">
            <w:pPr>
              <w:jc w:val="center"/>
              <w:rPr>
                <w:rFonts w:ascii="Calibri" w:eastAsia="Calibri" w:hAnsi="Calibri" w:cs="Calibri"/>
                <w:b/>
                <w:color w:val="FFFFFF"/>
              </w:rPr>
            </w:pPr>
            <w:r>
              <w:rPr>
                <w:rFonts w:ascii="Calibri" w:eastAsia="Calibri" w:hAnsi="Calibri" w:cs="Calibri"/>
                <w:b/>
                <w:color w:val="FFFFFF"/>
              </w:rPr>
              <w:t>Distância de Manhattan</w:t>
            </w:r>
          </w:p>
        </w:tc>
      </w:tr>
      <w:tr w:rsidR="00D74ED6" w:rsidTr="003B2FC7">
        <w:trPr>
          <w:trHeight w:val="70"/>
          <w:jc w:val="center"/>
        </w:trPr>
        <w:tc>
          <w:tcPr>
            <w:tcW w:w="562" w:type="dxa"/>
            <w:shd w:val="clear" w:color="auto" w:fill="538135"/>
          </w:tcPr>
          <w:p w:rsidR="00D74ED6" w:rsidRPr="005F0DED" w:rsidRDefault="00D74ED6"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K</w:t>
            </w:r>
          </w:p>
        </w:tc>
        <w:tc>
          <w:tcPr>
            <w:tcW w:w="1276" w:type="dxa"/>
            <w:shd w:val="clear" w:color="auto" w:fill="538135"/>
            <w:vAlign w:val="center"/>
          </w:tcPr>
          <w:p w:rsidR="00D74ED6" w:rsidRPr="005F0DED" w:rsidRDefault="00D74ED6"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DH</w:t>
            </w:r>
          </w:p>
        </w:tc>
        <w:tc>
          <w:tcPr>
            <w:tcW w:w="1276" w:type="dxa"/>
            <w:shd w:val="clear" w:color="auto" w:fill="538135"/>
          </w:tcPr>
          <w:p w:rsidR="00D74ED6" w:rsidRPr="005F0DED" w:rsidRDefault="00D74ED6"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SL</w:t>
            </w:r>
          </w:p>
        </w:tc>
        <w:tc>
          <w:tcPr>
            <w:tcW w:w="1276" w:type="dxa"/>
            <w:shd w:val="clear" w:color="auto" w:fill="538135"/>
          </w:tcPr>
          <w:p w:rsidR="00D74ED6" w:rsidRPr="005F0DED" w:rsidRDefault="00D74ED6"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NO</w:t>
            </w:r>
          </w:p>
        </w:tc>
        <w:tc>
          <w:tcPr>
            <w:tcW w:w="1276" w:type="dxa"/>
            <w:shd w:val="clear" w:color="auto" w:fill="538135"/>
          </w:tcPr>
          <w:p w:rsidR="00D74ED6" w:rsidRPr="005F0DED" w:rsidRDefault="00D74ED6" w:rsidP="003B2FC7">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Taxa de Acerto Total</w:t>
            </w:r>
          </w:p>
        </w:tc>
        <w:tc>
          <w:tcPr>
            <w:tcW w:w="1276" w:type="dxa"/>
            <w:shd w:val="clear" w:color="auto" w:fill="538135"/>
          </w:tcPr>
          <w:p w:rsidR="00D74ED6" w:rsidRPr="005F0DED" w:rsidRDefault="00D74ED6" w:rsidP="003B2FC7">
            <w:pPr>
              <w:jc w:val="center"/>
              <w:rPr>
                <w:rFonts w:ascii="Calibri" w:eastAsia="Calibri" w:hAnsi="Calibri" w:cs="Calibri"/>
                <w:b/>
                <w:color w:val="FFFFFF"/>
                <w:sz w:val="20"/>
                <w:szCs w:val="20"/>
              </w:rPr>
            </w:pPr>
            <w:r>
              <w:rPr>
                <w:rFonts w:ascii="Calibri" w:eastAsia="Calibri" w:hAnsi="Calibri" w:cs="Calibri"/>
                <w:b/>
                <w:color w:val="FFFFFF"/>
                <w:sz w:val="20"/>
                <w:szCs w:val="20"/>
              </w:rPr>
              <w:t>Matriz de Confusão</w:t>
            </w:r>
          </w:p>
        </w:tc>
      </w:tr>
      <w:tr w:rsidR="00D74ED6" w:rsidTr="003B2FC7">
        <w:trPr>
          <w:jc w:val="center"/>
        </w:trPr>
        <w:tc>
          <w:tcPr>
            <w:tcW w:w="562" w:type="dxa"/>
            <w:shd w:val="clear" w:color="auto" w:fill="A8D08D"/>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1</w:t>
            </w:r>
          </w:p>
        </w:tc>
        <w:tc>
          <w:tcPr>
            <w:tcW w:w="1276" w:type="dxa"/>
            <w:shd w:val="clear" w:color="auto" w:fill="E2EFD9"/>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80,00%</w:t>
            </w:r>
          </w:p>
        </w:tc>
        <w:tc>
          <w:tcPr>
            <w:tcW w:w="1276" w:type="dxa"/>
            <w:shd w:val="clear" w:color="auto" w:fill="E2EFD9"/>
          </w:tcPr>
          <w:p w:rsidR="00D74ED6" w:rsidRDefault="00D74ED6" w:rsidP="00D74ED6">
            <w:pPr>
              <w:jc w:val="center"/>
              <w:rPr>
                <w:rFonts w:ascii="Calibri" w:eastAsia="Calibri" w:hAnsi="Calibri" w:cs="Calibri"/>
                <w:b/>
                <w:sz w:val="20"/>
                <w:szCs w:val="20"/>
              </w:rPr>
            </w:pPr>
            <w:r>
              <w:rPr>
                <w:rFonts w:ascii="Calibri" w:eastAsia="Calibri" w:hAnsi="Calibri" w:cs="Calibri"/>
                <w:b/>
                <w:sz w:val="20"/>
                <w:szCs w:val="20"/>
              </w:rPr>
              <w:t>89,09%</w:t>
            </w:r>
          </w:p>
        </w:tc>
        <w:tc>
          <w:tcPr>
            <w:tcW w:w="1276" w:type="dxa"/>
            <w:shd w:val="clear" w:color="auto" w:fill="E2EFD9"/>
          </w:tcPr>
          <w:p w:rsidR="00D74ED6" w:rsidRDefault="00D74ED6" w:rsidP="00D74ED6">
            <w:pPr>
              <w:jc w:val="center"/>
              <w:rPr>
                <w:rFonts w:ascii="Calibri" w:eastAsia="Calibri" w:hAnsi="Calibri" w:cs="Calibri"/>
                <w:b/>
                <w:sz w:val="20"/>
                <w:szCs w:val="20"/>
              </w:rPr>
            </w:pPr>
            <w:r>
              <w:rPr>
                <w:rFonts w:ascii="Calibri" w:eastAsia="Calibri" w:hAnsi="Calibri" w:cs="Calibri"/>
                <w:b/>
                <w:sz w:val="20"/>
                <w:szCs w:val="20"/>
              </w:rPr>
              <w:t>68,33%</w:t>
            </w:r>
          </w:p>
        </w:tc>
        <w:tc>
          <w:tcPr>
            <w:tcW w:w="1276" w:type="dxa"/>
            <w:shd w:val="clear" w:color="auto" w:fill="E2EFD9"/>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81,58%</w:t>
            </w:r>
          </w:p>
        </w:tc>
        <w:tc>
          <w:tcPr>
            <w:tcW w:w="1276" w:type="dxa"/>
            <w:shd w:val="clear" w:color="auto" w:fill="E2EFD9"/>
          </w:tcPr>
          <w:p w:rsidR="00D74ED6" w:rsidRPr="00D74ED6" w:rsidRDefault="00D74ED6" w:rsidP="00D74ED6">
            <w:pPr>
              <w:jc w:val="center"/>
              <w:rPr>
                <w:rFonts w:ascii="Calibri" w:eastAsia="Calibri" w:hAnsi="Calibri" w:cs="Calibri"/>
                <w:b/>
                <w:sz w:val="20"/>
                <w:szCs w:val="20"/>
              </w:rPr>
            </w:pPr>
            <w:r w:rsidRPr="00D74ED6">
              <w:rPr>
                <w:rFonts w:ascii="Calibri" w:eastAsia="Calibri" w:hAnsi="Calibri" w:cs="Calibri"/>
                <w:b/>
                <w:sz w:val="20"/>
                <w:szCs w:val="20"/>
              </w:rPr>
              <w:t xml:space="preserve">16 </w:t>
            </w:r>
            <w:r>
              <w:rPr>
                <w:rFonts w:ascii="Calibri" w:eastAsia="Calibri" w:hAnsi="Calibri" w:cs="Calibri"/>
                <w:b/>
                <w:sz w:val="20"/>
                <w:szCs w:val="20"/>
              </w:rPr>
              <w:t xml:space="preserve"> </w:t>
            </w:r>
            <w:r w:rsidRPr="00D74ED6">
              <w:rPr>
                <w:rFonts w:ascii="Calibri" w:eastAsia="Calibri" w:hAnsi="Calibri" w:cs="Calibri"/>
                <w:b/>
                <w:sz w:val="20"/>
                <w:szCs w:val="20"/>
              </w:rPr>
              <w:t>0</w:t>
            </w:r>
            <w:r>
              <w:rPr>
                <w:rFonts w:ascii="Calibri" w:eastAsia="Calibri" w:hAnsi="Calibri" w:cs="Calibri"/>
                <w:b/>
                <w:sz w:val="20"/>
                <w:szCs w:val="20"/>
              </w:rPr>
              <w:t xml:space="preserve"> </w:t>
            </w:r>
            <w:r w:rsidRPr="00D74ED6">
              <w:rPr>
                <w:rFonts w:ascii="Calibri" w:eastAsia="Calibri" w:hAnsi="Calibri" w:cs="Calibri"/>
                <w:b/>
                <w:sz w:val="20"/>
                <w:szCs w:val="20"/>
              </w:rPr>
              <w:t xml:space="preserve"> 4 </w:t>
            </w:r>
          </w:p>
          <w:p w:rsidR="00D74ED6" w:rsidRPr="00D74ED6" w:rsidRDefault="00D74ED6" w:rsidP="00D74ED6">
            <w:pPr>
              <w:jc w:val="center"/>
              <w:rPr>
                <w:rFonts w:ascii="Calibri" w:eastAsia="Calibri" w:hAnsi="Calibri" w:cs="Calibri"/>
                <w:b/>
                <w:sz w:val="20"/>
                <w:szCs w:val="20"/>
              </w:rPr>
            </w:pPr>
            <w:r w:rsidRPr="00D74ED6">
              <w:rPr>
                <w:rFonts w:ascii="Calibri" w:eastAsia="Calibri" w:hAnsi="Calibri" w:cs="Calibri"/>
                <w:b/>
                <w:sz w:val="20"/>
                <w:szCs w:val="20"/>
              </w:rPr>
              <w:t xml:space="preserve">3 </w:t>
            </w:r>
            <w:r>
              <w:rPr>
                <w:rFonts w:ascii="Calibri" w:eastAsia="Calibri" w:hAnsi="Calibri" w:cs="Calibri"/>
                <w:b/>
                <w:sz w:val="20"/>
                <w:szCs w:val="20"/>
              </w:rPr>
              <w:t xml:space="preserve"> </w:t>
            </w:r>
            <w:r w:rsidRPr="00D74ED6">
              <w:rPr>
                <w:rFonts w:ascii="Calibri" w:eastAsia="Calibri" w:hAnsi="Calibri" w:cs="Calibri"/>
                <w:b/>
                <w:sz w:val="20"/>
                <w:szCs w:val="20"/>
              </w:rPr>
              <w:t>98</w:t>
            </w:r>
            <w:r>
              <w:rPr>
                <w:rFonts w:ascii="Calibri" w:eastAsia="Calibri" w:hAnsi="Calibri" w:cs="Calibri"/>
                <w:b/>
                <w:sz w:val="20"/>
                <w:szCs w:val="20"/>
              </w:rPr>
              <w:t xml:space="preserve"> </w:t>
            </w:r>
            <w:r w:rsidRPr="00D74ED6">
              <w:rPr>
                <w:rFonts w:ascii="Calibri" w:eastAsia="Calibri" w:hAnsi="Calibri" w:cs="Calibri"/>
                <w:b/>
                <w:sz w:val="20"/>
                <w:szCs w:val="20"/>
              </w:rPr>
              <w:t xml:space="preserve"> 9 </w:t>
            </w:r>
          </w:p>
          <w:p w:rsidR="00D74ED6" w:rsidRDefault="00D74ED6" w:rsidP="00D74ED6">
            <w:pPr>
              <w:jc w:val="center"/>
              <w:rPr>
                <w:rFonts w:ascii="Calibri" w:eastAsia="Calibri" w:hAnsi="Calibri" w:cs="Calibri"/>
                <w:b/>
                <w:sz w:val="20"/>
                <w:szCs w:val="20"/>
              </w:rPr>
            </w:pPr>
            <w:r w:rsidRPr="00D74ED6">
              <w:rPr>
                <w:rFonts w:ascii="Calibri" w:eastAsia="Calibri" w:hAnsi="Calibri" w:cs="Calibri"/>
                <w:b/>
                <w:sz w:val="20"/>
                <w:szCs w:val="20"/>
              </w:rPr>
              <w:t xml:space="preserve">11 </w:t>
            </w:r>
            <w:r>
              <w:rPr>
                <w:rFonts w:ascii="Calibri" w:eastAsia="Calibri" w:hAnsi="Calibri" w:cs="Calibri"/>
                <w:b/>
                <w:sz w:val="20"/>
                <w:szCs w:val="20"/>
              </w:rPr>
              <w:t xml:space="preserve"> </w:t>
            </w:r>
            <w:r w:rsidRPr="00D74ED6">
              <w:rPr>
                <w:rFonts w:ascii="Calibri" w:eastAsia="Calibri" w:hAnsi="Calibri" w:cs="Calibri"/>
                <w:b/>
                <w:sz w:val="20"/>
                <w:szCs w:val="20"/>
              </w:rPr>
              <w:t>8</w:t>
            </w:r>
            <w:r>
              <w:rPr>
                <w:rFonts w:ascii="Calibri" w:eastAsia="Calibri" w:hAnsi="Calibri" w:cs="Calibri"/>
                <w:b/>
                <w:sz w:val="20"/>
                <w:szCs w:val="20"/>
              </w:rPr>
              <w:t xml:space="preserve"> </w:t>
            </w:r>
            <w:r w:rsidRPr="00D74ED6">
              <w:rPr>
                <w:rFonts w:ascii="Calibri" w:eastAsia="Calibri" w:hAnsi="Calibri" w:cs="Calibri"/>
                <w:b/>
                <w:sz w:val="20"/>
                <w:szCs w:val="20"/>
              </w:rPr>
              <w:t xml:space="preserve"> 41</w:t>
            </w:r>
          </w:p>
        </w:tc>
      </w:tr>
      <w:tr w:rsidR="00D74ED6" w:rsidTr="003B2FC7">
        <w:trPr>
          <w:jc w:val="center"/>
        </w:trPr>
        <w:tc>
          <w:tcPr>
            <w:tcW w:w="562" w:type="dxa"/>
            <w:shd w:val="clear" w:color="auto" w:fill="A8D08D"/>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3</w:t>
            </w:r>
          </w:p>
        </w:tc>
        <w:tc>
          <w:tcPr>
            <w:tcW w:w="1276" w:type="dxa"/>
            <w:shd w:val="clear" w:color="auto" w:fill="E2EFD9"/>
          </w:tcPr>
          <w:p w:rsidR="00D74ED6" w:rsidRPr="001C2BC4" w:rsidRDefault="006B4653" w:rsidP="003B2FC7">
            <w:pPr>
              <w:jc w:val="center"/>
              <w:rPr>
                <w:rFonts w:ascii="Calibri" w:eastAsia="Calibri" w:hAnsi="Calibri" w:cs="Calibri"/>
                <w:b/>
                <w:sz w:val="20"/>
                <w:szCs w:val="20"/>
              </w:rPr>
            </w:pPr>
            <w:r>
              <w:rPr>
                <w:rFonts w:ascii="Calibri" w:eastAsia="Calibri" w:hAnsi="Calibri" w:cs="Calibri"/>
                <w:b/>
                <w:sz w:val="20"/>
                <w:szCs w:val="20"/>
              </w:rPr>
              <w:t>5</w:t>
            </w:r>
            <w:r w:rsidR="00D74ED6">
              <w:rPr>
                <w:rFonts w:ascii="Calibri" w:eastAsia="Calibri" w:hAnsi="Calibri" w:cs="Calibri"/>
                <w:b/>
                <w:sz w:val="20"/>
                <w:szCs w:val="20"/>
              </w:rPr>
              <w:t>5,00%</w:t>
            </w:r>
          </w:p>
        </w:tc>
        <w:tc>
          <w:tcPr>
            <w:tcW w:w="1276" w:type="dxa"/>
            <w:shd w:val="clear" w:color="auto" w:fill="E2EFD9"/>
          </w:tcPr>
          <w:p w:rsidR="00D74ED6" w:rsidRPr="001C2BC4" w:rsidRDefault="006B4653" w:rsidP="003B2FC7">
            <w:pPr>
              <w:jc w:val="center"/>
              <w:rPr>
                <w:rFonts w:ascii="Calibri" w:eastAsia="Calibri" w:hAnsi="Calibri" w:cs="Calibri"/>
                <w:b/>
                <w:sz w:val="20"/>
                <w:szCs w:val="20"/>
              </w:rPr>
            </w:pPr>
            <w:r>
              <w:rPr>
                <w:rFonts w:ascii="Calibri" w:eastAsia="Calibri" w:hAnsi="Calibri" w:cs="Calibri"/>
                <w:b/>
                <w:sz w:val="20"/>
                <w:szCs w:val="20"/>
              </w:rPr>
              <w:t>93,64</w:t>
            </w:r>
            <w:r w:rsidR="00D74ED6">
              <w:rPr>
                <w:rFonts w:ascii="Calibri" w:eastAsia="Calibri" w:hAnsi="Calibri" w:cs="Calibri"/>
                <w:b/>
                <w:sz w:val="20"/>
                <w:szCs w:val="20"/>
              </w:rPr>
              <w:t>%</w:t>
            </w:r>
          </w:p>
        </w:tc>
        <w:tc>
          <w:tcPr>
            <w:tcW w:w="1276" w:type="dxa"/>
            <w:shd w:val="clear" w:color="auto" w:fill="E2EFD9"/>
          </w:tcPr>
          <w:p w:rsidR="00D74ED6" w:rsidRPr="001C2BC4" w:rsidRDefault="006B4653" w:rsidP="003B2FC7">
            <w:pPr>
              <w:jc w:val="center"/>
              <w:rPr>
                <w:rFonts w:ascii="Calibri" w:eastAsia="Calibri" w:hAnsi="Calibri" w:cs="Calibri"/>
                <w:b/>
                <w:sz w:val="20"/>
                <w:szCs w:val="20"/>
              </w:rPr>
            </w:pPr>
            <w:r>
              <w:rPr>
                <w:rFonts w:ascii="Calibri" w:eastAsia="Calibri" w:hAnsi="Calibri" w:cs="Calibri"/>
                <w:b/>
                <w:sz w:val="20"/>
                <w:szCs w:val="20"/>
              </w:rPr>
              <w:t>63</w:t>
            </w:r>
            <w:r w:rsidR="00D74ED6">
              <w:rPr>
                <w:rFonts w:ascii="Calibri" w:eastAsia="Calibri" w:hAnsi="Calibri" w:cs="Calibri"/>
                <w:b/>
                <w:sz w:val="20"/>
                <w:szCs w:val="20"/>
              </w:rPr>
              <w:t>,33%</w:t>
            </w:r>
          </w:p>
        </w:tc>
        <w:tc>
          <w:tcPr>
            <w:tcW w:w="1276" w:type="dxa"/>
            <w:shd w:val="clear" w:color="auto" w:fill="E2EFD9"/>
          </w:tcPr>
          <w:p w:rsidR="00D74ED6" w:rsidRPr="001C2BC4" w:rsidRDefault="00D74ED6" w:rsidP="003B2FC7">
            <w:pPr>
              <w:jc w:val="center"/>
              <w:rPr>
                <w:rFonts w:ascii="Calibri" w:eastAsia="Calibri" w:hAnsi="Calibri" w:cs="Calibri"/>
                <w:b/>
                <w:sz w:val="20"/>
                <w:szCs w:val="20"/>
              </w:rPr>
            </w:pPr>
            <w:r>
              <w:rPr>
                <w:rFonts w:ascii="Calibri" w:eastAsia="Calibri" w:hAnsi="Calibri" w:cs="Calibri"/>
                <w:b/>
                <w:sz w:val="20"/>
                <w:szCs w:val="20"/>
              </w:rPr>
              <w:t>80,00%</w:t>
            </w:r>
          </w:p>
        </w:tc>
        <w:tc>
          <w:tcPr>
            <w:tcW w:w="1276" w:type="dxa"/>
            <w:shd w:val="clear" w:color="auto" w:fill="E2EFD9"/>
          </w:tcPr>
          <w:p w:rsidR="006B4653" w:rsidRPr="006B4653" w:rsidRDefault="006B4653" w:rsidP="006B4653">
            <w:pPr>
              <w:jc w:val="center"/>
              <w:rPr>
                <w:rFonts w:ascii="Calibri" w:eastAsia="Calibri" w:hAnsi="Calibri" w:cs="Calibri"/>
                <w:b/>
                <w:sz w:val="20"/>
                <w:szCs w:val="20"/>
              </w:rPr>
            </w:pPr>
            <w:r w:rsidRPr="006B4653">
              <w:rPr>
                <w:rFonts w:ascii="Calibri" w:eastAsia="Calibri" w:hAnsi="Calibri" w:cs="Calibri"/>
                <w:b/>
                <w:sz w:val="20"/>
                <w:szCs w:val="20"/>
              </w:rPr>
              <w:t xml:space="preserve">11 </w:t>
            </w:r>
            <w:r>
              <w:rPr>
                <w:rFonts w:ascii="Calibri" w:eastAsia="Calibri" w:hAnsi="Calibri" w:cs="Calibri"/>
                <w:b/>
                <w:sz w:val="20"/>
                <w:szCs w:val="20"/>
              </w:rPr>
              <w:t xml:space="preserve"> </w:t>
            </w:r>
            <w:r w:rsidRPr="006B4653">
              <w:rPr>
                <w:rFonts w:ascii="Calibri" w:eastAsia="Calibri" w:hAnsi="Calibri" w:cs="Calibri"/>
                <w:b/>
                <w:sz w:val="20"/>
                <w:szCs w:val="20"/>
              </w:rPr>
              <w:t>0</w:t>
            </w:r>
            <w:r>
              <w:rPr>
                <w:rFonts w:ascii="Calibri" w:eastAsia="Calibri" w:hAnsi="Calibri" w:cs="Calibri"/>
                <w:b/>
                <w:sz w:val="20"/>
                <w:szCs w:val="20"/>
              </w:rPr>
              <w:t xml:space="preserve"> </w:t>
            </w:r>
            <w:r w:rsidRPr="006B4653">
              <w:rPr>
                <w:rFonts w:ascii="Calibri" w:eastAsia="Calibri" w:hAnsi="Calibri" w:cs="Calibri"/>
                <w:b/>
                <w:sz w:val="20"/>
                <w:szCs w:val="20"/>
              </w:rPr>
              <w:t xml:space="preserve"> 9 </w:t>
            </w:r>
          </w:p>
          <w:p w:rsidR="006B4653" w:rsidRPr="006B4653" w:rsidRDefault="006B4653" w:rsidP="006B4653">
            <w:pPr>
              <w:jc w:val="center"/>
              <w:rPr>
                <w:rFonts w:ascii="Calibri" w:eastAsia="Calibri" w:hAnsi="Calibri" w:cs="Calibri"/>
                <w:b/>
                <w:sz w:val="20"/>
                <w:szCs w:val="20"/>
              </w:rPr>
            </w:pPr>
            <w:r w:rsidRPr="006B4653">
              <w:rPr>
                <w:rFonts w:ascii="Calibri" w:eastAsia="Calibri" w:hAnsi="Calibri" w:cs="Calibri"/>
                <w:b/>
                <w:sz w:val="20"/>
                <w:szCs w:val="20"/>
              </w:rPr>
              <w:t xml:space="preserve">5 </w:t>
            </w:r>
            <w:r>
              <w:rPr>
                <w:rFonts w:ascii="Calibri" w:eastAsia="Calibri" w:hAnsi="Calibri" w:cs="Calibri"/>
                <w:b/>
                <w:sz w:val="20"/>
                <w:szCs w:val="20"/>
              </w:rPr>
              <w:t xml:space="preserve"> </w:t>
            </w:r>
            <w:r w:rsidRPr="006B4653">
              <w:rPr>
                <w:rFonts w:ascii="Calibri" w:eastAsia="Calibri" w:hAnsi="Calibri" w:cs="Calibri"/>
                <w:b/>
                <w:sz w:val="20"/>
                <w:szCs w:val="20"/>
              </w:rPr>
              <w:t>103</w:t>
            </w:r>
            <w:r>
              <w:rPr>
                <w:rFonts w:ascii="Calibri" w:eastAsia="Calibri" w:hAnsi="Calibri" w:cs="Calibri"/>
                <w:b/>
                <w:sz w:val="20"/>
                <w:szCs w:val="20"/>
              </w:rPr>
              <w:t xml:space="preserve"> </w:t>
            </w:r>
            <w:r w:rsidRPr="006B4653">
              <w:rPr>
                <w:rFonts w:ascii="Calibri" w:eastAsia="Calibri" w:hAnsi="Calibri" w:cs="Calibri"/>
                <w:b/>
                <w:sz w:val="20"/>
                <w:szCs w:val="20"/>
              </w:rPr>
              <w:t xml:space="preserve"> 2 </w:t>
            </w:r>
          </w:p>
          <w:p w:rsidR="00D74ED6" w:rsidRPr="001C2BC4" w:rsidRDefault="006B4653" w:rsidP="006B4653">
            <w:pPr>
              <w:jc w:val="center"/>
              <w:rPr>
                <w:rFonts w:ascii="Calibri" w:eastAsia="Calibri" w:hAnsi="Calibri" w:cs="Calibri"/>
                <w:b/>
                <w:sz w:val="20"/>
                <w:szCs w:val="20"/>
              </w:rPr>
            </w:pPr>
            <w:r w:rsidRPr="006B4653">
              <w:rPr>
                <w:rFonts w:ascii="Calibri" w:eastAsia="Calibri" w:hAnsi="Calibri" w:cs="Calibri"/>
                <w:b/>
                <w:sz w:val="20"/>
                <w:szCs w:val="20"/>
              </w:rPr>
              <w:t xml:space="preserve">19 </w:t>
            </w:r>
            <w:r>
              <w:rPr>
                <w:rFonts w:ascii="Calibri" w:eastAsia="Calibri" w:hAnsi="Calibri" w:cs="Calibri"/>
                <w:b/>
                <w:sz w:val="20"/>
                <w:szCs w:val="20"/>
              </w:rPr>
              <w:t xml:space="preserve"> </w:t>
            </w:r>
            <w:r w:rsidRPr="006B4653">
              <w:rPr>
                <w:rFonts w:ascii="Calibri" w:eastAsia="Calibri" w:hAnsi="Calibri" w:cs="Calibri"/>
                <w:b/>
                <w:sz w:val="20"/>
                <w:szCs w:val="20"/>
              </w:rPr>
              <w:t>3</w:t>
            </w:r>
            <w:r>
              <w:rPr>
                <w:rFonts w:ascii="Calibri" w:eastAsia="Calibri" w:hAnsi="Calibri" w:cs="Calibri"/>
                <w:b/>
                <w:sz w:val="20"/>
                <w:szCs w:val="20"/>
              </w:rPr>
              <w:t xml:space="preserve"> </w:t>
            </w:r>
            <w:r w:rsidRPr="006B4653">
              <w:rPr>
                <w:rFonts w:ascii="Calibri" w:eastAsia="Calibri" w:hAnsi="Calibri" w:cs="Calibri"/>
                <w:b/>
                <w:sz w:val="20"/>
                <w:szCs w:val="20"/>
              </w:rPr>
              <w:t xml:space="preserve"> 38</w:t>
            </w:r>
          </w:p>
        </w:tc>
      </w:tr>
      <w:tr w:rsidR="00D74ED6" w:rsidTr="003B2FC7">
        <w:trPr>
          <w:jc w:val="center"/>
        </w:trPr>
        <w:tc>
          <w:tcPr>
            <w:tcW w:w="562" w:type="dxa"/>
            <w:shd w:val="clear" w:color="auto" w:fill="A8D08D"/>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5</w:t>
            </w:r>
          </w:p>
        </w:tc>
        <w:tc>
          <w:tcPr>
            <w:tcW w:w="1276" w:type="dxa"/>
            <w:shd w:val="clear" w:color="auto" w:fill="E2EFD9"/>
          </w:tcPr>
          <w:p w:rsidR="00D74ED6" w:rsidRPr="001C2BC4" w:rsidRDefault="00D74ED6" w:rsidP="009B5AE8">
            <w:pPr>
              <w:jc w:val="center"/>
              <w:rPr>
                <w:rFonts w:ascii="Calibri" w:eastAsia="Calibri" w:hAnsi="Calibri" w:cs="Calibri"/>
                <w:b/>
                <w:sz w:val="20"/>
                <w:szCs w:val="20"/>
              </w:rPr>
            </w:pPr>
            <w:r>
              <w:rPr>
                <w:rFonts w:ascii="Calibri" w:eastAsia="Calibri" w:hAnsi="Calibri" w:cs="Calibri"/>
                <w:b/>
                <w:sz w:val="20"/>
                <w:szCs w:val="20"/>
              </w:rPr>
              <w:t>8</w:t>
            </w:r>
            <w:r w:rsidR="009B5AE8">
              <w:rPr>
                <w:rFonts w:ascii="Calibri" w:eastAsia="Calibri" w:hAnsi="Calibri" w:cs="Calibri"/>
                <w:b/>
                <w:sz w:val="20"/>
                <w:szCs w:val="20"/>
              </w:rPr>
              <w:t>0</w:t>
            </w:r>
            <w:r>
              <w:rPr>
                <w:rFonts w:ascii="Calibri" w:eastAsia="Calibri" w:hAnsi="Calibri" w:cs="Calibri"/>
                <w:b/>
                <w:sz w:val="20"/>
                <w:szCs w:val="20"/>
              </w:rPr>
              <w:t>,00%</w:t>
            </w:r>
          </w:p>
        </w:tc>
        <w:tc>
          <w:tcPr>
            <w:tcW w:w="1276" w:type="dxa"/>
            <w:shd w:val="clear" w:color="auto" w:fill="E2EFD9"/>
          </w:tcPr>
          <w:p w:rsidR="00D74ED6" w:rsidRPr="001C2BC4" w:rsidRDefault="009B5AE8" w:rsidP="003B2FC7">
            <w:pPr>
              <w:jc w:val="center"/>
              <w:rPr>
                <w:rFonts w:ascii="Calibri" w:eastAsia="Calibri" w:hAnsi="Calibri" w:cs="Calibri"/>
                <w:b/>
                <w:sz w:val="20"/>
                <w:szCs w:val="20"/>
              </w:rPr>
            </w:pPr>
            <w:r>
              <w:rPr>
                <w:rFonts w:ascii="Calibri" w:eastAsia="Calibri" w:hAnsi="Calibri" w:cs="Calibri"/>
                <w:b/>
                <w:sz w:val="20"/>
                <w:szCs w:val="20"/>
              </w:rPr>
              <w:t>95,45</w:t>
            </w:r>
            <w:r w:rsidR="00D74ED6">
              <w:rPr>
                <w:rFonts w:ascii="Calibri" w:eastAsia="Calibri" w:hAnsi="Calibri" w:cs="Calibri"/>
                <w:b/>
                <w:sz w:val="20"/>
                <w:szCs w:val="20"/>
              </w:rPr>
              <w:t>%</w:t>
            </w:r>
          </w:p>
        </w:tc>
        <w:tc>
          <w:tcPr>
            <w:tcW w:w="1276" w:type="dxa"/>
            <w:shd w:val="clear" w:color="auto" w:fill="E2EFD9"/>
          </w:tcPr>
          <w:p w:rsidR="00D74ED6" w:rsidRPr="001C2BC4" w:rsidRDefault="009B5AE8" w:rsidP="009B5AE8">
            <w:pPr>
              <w:jc w:val="center"/>
              <w:rPr>
                <w:rFonts w:ascii="Calibri" w:eastAsia="Calibri" w:hAnsi="Calibri" w:cs="Calibri"/>
                <w:b/>
                <w:sz w:val="20"/>
                <w:szCs w:val="20"/>
              </w:rPr>
            </w:pPr>
            <w:r>
              <w:rPr>
                <w:rFonts w:ascii="Calibri" w:eastAsia="Calibri" w:hAnsi="Calibri" w:cs="Calibri"/>
                <w:b/>
                <w:sz w:val="20"/>
                <w:szCs w:val="20"/>
              </w:rPr>
              <w:t>63,33</w:t>
            </w:r>
            <w:r w:rsidR="00D74ED6">
              <w:rPr>
                <w:rFonts w:ascii="Calibri" w:eastAsia="Calibri" w:hAnsi="Calibri" w:cs="Calibri"/>
                <w:b/>
                <w:sz w:val="20"/>
                <w:szCs w:val="20"/>
              </w:rPr>
              <w:t>%</w:t>
            </w:r>
          </w:p>
        </w:tc>
        <w:tc>
          <w:tcPr>
            <w:tcW w:w="1276" w:type="dxa"/>
            <w:shd w:val="clear" w:color="auto" w:fill="E2EFD9"/>
          </w:tcPr>
          <w:p w:rsidR="00D74ED6" w:rsidRPr="001C2BC4" w:rsidRDefault="009B5AE8" w:rsidP="003B2FC7">
            <w:pPr>
              <w:jc w:val="center"/>
              <w:rPr>
                <w:rFonts w:ascii="Calibri" w:eastAsia="Calibri" w:hAnsi="Calibri" w:cs="Calibri"/>
                <w:b/>
                <w:sz w:val="20"/>
                <w:szCs w:val="20"/>
              </w:rPr>
            </w:pPr>
            <w:r>
              <w:rPr>
                <w:rFonts w:ascii="Calibri" w:eastAsia="Calibri" w:hAnsi="Calibri" w:cs="Calibri"/>
                <w:b/>
                <w:sz w:val="20"/>
                <w:szCs w:val="20"/>
              </w:rPr>
              <w:t>83,68</w:t>
            </w:r>
            <w:r w:rsidR="00D74ED6">
              <w:rPr>
                <w:rFonts w:ascii="Calibri" w:eastAsia="Calibri" w:hAnsi="Calibri" w:cs="Calibri"/>
                <w:b/>
                <w:sz w:val="20"/>
                <w:szCs w:val="20"/>
              </w:rPr>
              <w:t>%</w:t>
            </w:r>
          </w:p>
        </w:tc>
        <w:tc>
          <w:tcPr>
            <w:tcW w:w="1276" w:type="dxa"/>
            <w:shd w:val="clear" w:color="auto" w:fill="E2EFD9"/>
          </w:tcPr>
          <w:p w:rsidR="009B5AE8" w:rsidRPr="009B5AE8" w:rsidRDefault="009B5AE8" w:rsidP="009B5AE8">
            <w:pPr>
              <w:jc w:val="center"/>
              <w:rPr>
                <w:rFonts w:ascii="Calibri" w:eastAsia="Calibri" w:hAnsi="Calibri" w:cs="Calibri"/>
                <w:b/>
                <w:sz w:val="20"/>
                <w:szCs w:val="20"/>
              </w:rPr>
            </w:pPr>
            <w:r w:rsidRPr="009B5AE8">
              <w:rPr>
                <w:rFonts w:ascii="Calibri" w:eastAsia="Calibri" w:hAnsi="Calibri" w:cs="Calibri"/>
                <w:b/>
                <w:sz w:val="20"/>
                <w:szCs w:val="20"/>
              </w:rPr>
              <w:t xml:space="preserve">16 </w:t>
            </w:r>
            <w:r>
              <w:rPr>
                <w:rFonts w:ascii="Calibri" w:eastAsia="Calibri" w:hAnsi="Calibri" w:cs="Calibri"/>
                <w:b/>
                <w:sz w:val="20"/>
                <w:szCs w:val="20"/>
              </w:rPr>
              <w:t xml:space="preserve"> </w:t>
            </w:r>
            <w:r w:rsidRPr="009B5AE8">
              <w:rPr>
                <w:rFonts w:ascii="Calibri" w:eastAsia="Calibri" w:hAnsi="Calibri" w:cs="Calibri"/>
                <w:b/>
                <w:sz w:val="20"/>
                <w:szCs w:val="20"/>
              </w:rPr>
              <w:t>0</w:t>
            </w:r>
            <w:r>
              <w:rPr>
                <w:rFonts w:ascii="Calibri" w:eastAsia="Calibri" w:hAnsi="Calibri" w:cs="Calibri"/>
                <w:b/>
                <w:sz w:val="20"/>
                <w:szCs w:val="20"/>
              </w:rPr>
              <w:t xml:space="preserve"> </w:t>
            </w:r>
            <w:r w:rsidRPr="009B5AE8">
              <w:rPr>
                <w:rFonts w:ascii="Calibri" w:eastAsia="Calibri" w:hAnsi="Calibri" w:cs="Calibri"/>
                <w:b/>
                <w:sz w:val="20"/>
                <w:szCs w:val="20"/>
              </w:rPr>
              <w:t xml:space="preserve"> 4 </w:t>
            </w:r>
          </w:p>
          <w:p w:rsidR="009B5AE8" w:rsidRPr="009B5AE8" w:rsidRDefault="009B5AE8" w:rsidP="009B5AE8">
            <w:pPr>
              <w:jc w:val="center"/>
              <w:rPr>
                <w:rFonts w:ascii="Calibri" w:eastAsia="Calibri" w:hAnsi="Calibri" w:cs="Calibri"/>
                <w:b/>
                <w:sz w:val="20"/>
                <w:szCs w:val="20"/>
              </w:rPr>
            </w:pPr>
            <w:r w:rsidRPr="009B5AE8">
              <w:rPr>
                <w:rFonts w:ascii="Calibri" w:eastAsia="Calibri" w:hAnsi="Calibri" w:cs="Calibri"/>
                <w:b/>
                <w:sz w:val="20"/>
                <w:szCs w:val="20"/>
              </w:rPr>
              <w:t xml:space="preserve">4 </w:t>
            </w:r>
            <w:r>
              <w:rPr>
                <w:rFonts w:ascii="Calibri" w:eastAsia="Calibri" w:hAnsi="Calibri" w:cs="Calibri"/>
                <w:b/>
                <w:sz w:val="20"/>
                <w:szCs w:val="20"/>
              </w:rPr>
              <w:t xml:space="preserve"> </w:t>
            </w:r>
            <w:r w:rsidRPr="009B5AE8">
              <w:rPr>
                <w:rFonts w:ascii="Calibri" w:eastAsia="Calibri" w:hAnsi="Calibri" w:cs="Calibri"/>
                <w:b/>
                <w:sz w:val="20"/>
                <w:szCs w:val="20"/>
              </w:rPr>
              <w:t>105</w:t>
            </w:r>
            <w:r>
              <w:rPr>
                <w:rFonts w:ascii="Calibri" w:eastAsia="Calibri" w:hAnsi="Calibri" w:cs="Calibri"/>
                <w:b/>
                <w:sz w:val="20"/>
                <w:szCs w:val="20"/>
              </w:rPr>
              <w:t xml:space="preserve"> </w:t>
            </w:r>
            <w:r w:rsidRPr="009B5AE8">
              <w:rPr>
                <w:rFonts w:ascii="Calibri" w:eastAsia="Calibri" w:hAnsi="Calibri" w:cs="Calibri"/>
                <w:b/>
                <w:sz w:val="20"/>
                <w:szCs w:val="20"/>
              </w:rPr>
              <w:t xml:space="preserve"> 1 </w:t>
            </w:r>
          </w:p>
          <w:p w:rsidR="00D74ED6" w:rsidRPr="001C2BC4" w:rsidRDefault="009B5AE8" w:rsidP="009B5AE8">
            <w:pPr>
              <w:jc w:val="center"/>
              <w:rPr>
                <w:rFonts w:ascii="Calibri" w:eastAsia="Calibri" w:hAnsi="Calibri" w:cs="Calibri"/>
                <w:b/>
                <w:sz w:val="20"/>
                <w:szCs w:val="20"/>
              </w:rPr>
            </w:pPr>
            <w:r w:rsidRPr="009B5AE8">
              <w:rPr>
                <w:rFonts w:ascii="Calibri" w:eastAsia="Calibri" w:hAnsi="Calibri" w:cs="Calibri"/>
                <w:b/>
                <w:sz w:val="20"/>
                <w:szCs w:val="20"/>
              </w:rPr>
              <w:t xml:space="preserve">19 </w:t>
            </w:r>
            <w:r>
              <w:rPr>
                <w:rFonts w:ascii="Calibri" w:eastAsia="Calibri" w:hAnsi="Calibri" w:cs="Calibri"/>
                <w:b/>
                <w:sz w:val="20"/>
                <w:szCs w:val="20"/>
              </w:rPr>
              <w:t xml:space="preserve"> </w:t>
            </w:r>
            <w:r w:rsidRPr="009B5AE8">
              <w:rPr>
                <w:rFonts w:ascii="Calibri" w:eastAsia="Calibri" w:hAnsi="Calibri" w:cs="Calibri"/>
                <w:b/>
                <w:sz w:val="20"/>
                <w:szCs w:val="20"/>
              </w:rPr>
              <w:t>3</w:t>
            </w:r>
            <w:r>
              <w:rPr>
                <w:rFonts w:ascii="Calibri" w:eastAsia="Calibri" w:hAnsi="Calibri" w:cs="Calibri"/>
                <w:b/>
                <w:sz w:val="20"/>
                <w:szCs w:val="20"/>
              </w:rPr>
              <w:t xml:space="preserve"> </w:t>
            </w:r>
            <w:r w:rsidRPr="009B5AE8">
              <w:rPr>
                <w:rFonts w:ascii="Calibri" w:eastAsia="Calibri" w:hAnsi="Calibri" w:cs="Calibri"/>
                <w:b/>
                <w:sz w:val="20"/>
                <w:szCs w:val="20"/>
              </w:rPr>
              <w:t xml:space="preserve"> 38</w:t>
            </w:r>
          </w:p>
        </w:tc>
      </w:tr>
      <w:tr w:rsidR="00D74ED6" w:rsidTr="003B2FC7">
        <w:trPr>
          <w:jc w:val="center"/>
        </w:trPr>
        <w:tc>
          <w:tcPr>
            <w:tcW w:w="562" w:type="dxa"/>
            <w:shd w:val="clear" w:color="auto" w:fill="A8D08D"/>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lastRenderedPageBreak/>
              <w:t>7</w:t>
            </w:r>
          </w:p>
        </w:tc>
        <w:tc>
          <w:tcPr>
            <w:tcW w:w="1276" w:type="dxa"/>
            <w:shd w:val="clear" w:color="auto" w:fill="E2EFD9"/>
          </w:tcPr>
          <w:p w:rsidR="00D74ED6" w:rsidRPr="001C2BC4" w:rsidRDefault="00D74ED6" w:rsidP="003B2FC7">
            <w:pPr>
              <w:jc w:val="center"/>
              <w:rPr>
                <w:rFonts w:ascii="Calibri" w:eastAsia="Calibri" w:hAnsi="Calibri" w:cs="Calibri"/>
                <w:b/>
                <w:sz w:val="20"/>
                <w:szCs w:val="20"/>
              </w:rPr>
            </w:pPr>
            <w:r>
              <w:rPr>
                <w:rFonts w:ascii="Calibri" w:eastAsia="Calibri" w:hAnsi="Calibri" w:cs="Calibri"/>
                <w:b/>
                <w:sz w:val="20"/>
                <w:szCs w:val="20"/>
              </w:rPr>
              <w:t>80,00%</w:t>
            </w:r>
          </w:p>
        </w:tc>
        <w:tc>
          <w:tcPr>
            <w:tcW w:w="1276" w:type="dxa"/>
            <w:shd w:val="clear" w:color="auto" w:fill="E2EFD9"/>
          </w:tcPr>
          <w:p w:rsidR="00D74ED6" w:rsidRPr="001C2BC4" w:rsidRDefault="00C64E80" w:rsidP="003B2FC7">
            <w:pPr>
              <w:jc w:val="center"/>
              <w:rPr>
                <w:rFonts w:ascii="Calibri" w:eastAsia="Calibri" w:hAnsi="Calibri" w:cs="Calibri"/>
                <w:b/>
                <w:sz w:val="20"/>
                <w:szCs w:val="20"/>
              </w:rPr>
            </w:pPr>
            <w:r>
              <w:rPr>
                <w:rFonts w:ascii="Calibri" w:eastAsia="Calibri" w:hAnsi="Calibri" w:cs="Calibri"/>
                <w:b/>
                <w:sz w:val="20"/>
                <w:szCs w:val="20"/>
              </w:rPr>
              <w:t>92,73</w:t>
            </w:r>
            <w:r w:rsidR="00D74ED6">
              <w:rPr>
                <w:rFonts w:ascii="Calibri" w:eastAsia="Calibri" w:hAnsi="Calibri" w:cs="Calibri"/>
                <w:b/>
                <w:sz w:val="20"/>
                <w:szCs w:val="20"/>
              </w:rPr>
              <w:t>%</w:t>
            </w:r>
          </w:p>
        </w:tc>
        <w:tc>
          <w:tcPr>
            <w:tcW w:w="1276" w:type="dxa"/>
            <w:shd w:val="clear" w:color="auto" w:fill="E2EFD9"/>
          </w:tcPr>
          <w:p w:rsidR="00D74ED6" w:rsidRPr="001C2BC4" w:rsidRDefault="00C64E80" w:rsidP="003B2FC7">
            <w:pPr>
              <w:jc w:val="center"/>
              <w:rPr>
                <w:rFonts w:ascii="Calibri" w:eastAsia="Calibri" w:hAnsi="Calibri" w:cs="Calibri"/>
                <w:b/>
                <w:sz w:val="20"/>
                <w:szCs w:val="20"/>
              </w:rPr>
            </w:pPr>
            <w:r>
              <w:rPr>
                <w:rFonts w:ascii="Calibri" w:eastAsia="Calibri" w:hAnsi="Calibri" w:cs="Calibri"/>
                <w:b/>
                <w:sz w:val="20"/>
                <w:szCs w:val="20"/>
              </w:rPr>
              <w:t>61,67</w:t>
            </w:r>
            <w:r w:rsidR="00D74ED6">
              <w:rPr>
                <w:rFonts w:ascii="Calibri" w:eastAsia="Calibri" w:hAnsi="Calibri" w:cs="Calibri"/>
                <w:b/>
                <w:sz w:val="20"/>
                <w:szCs w:val="20"/>
              </w:rPr>
              <w:t>%</w:t>
            </w:r>
          </w:p>
        </w:tc>
        <w:tc>
          <w:tcPr>
            <w:tcW w:w="1276" w:type="dxa"/>
            <w:shd w:val="clear" w:color="auto" w:fill="E2EFD9"/>
          </w:tcPr>
          <w:p w:rsidR="00D74ED6" w:rsidRPr="001C2BC4" w:rsidRDefault="00D74ED6" w:rsidP="003B2FC7">
            <w:pPr>
              <w:jc w:val="center"/>
              <w:rPr>
                <w:rFonts w:ascii="Calibri" w:eastAsia="Calibri" w:hAnsi="Calibri" w:cs="Calibri"/>
                <w:b/>
                <w:sz w:val="20"/>
                <w:szCs w:val="20"/>
              </w:rPr>
            </w:pPr>
            <w:r>
              <w:rPr>
                <w:rFonts w:ascii="Calibri" w:eastAsia="Calibri" w:hAnsi="Calibri" w:cs="Calibri"/>
                <w:b/>
                <w:sz w:val="20"/>
                <w:szCs w:val="20"/>
              </w:rPr>
              <w:t>8</w:t>
            </w:r>
            <w:r w:rsidR="00C64E80">
              <w:rPr>
                <w:rFonts w:ascii="Calibri" w:eastAsia="Calibri" w:hAnsi="Calibri" w:cs="Calibri"/>
                <w:b/>
                <w:sz w:val="20"/>
                <w:szCs w:val="20"/>
              </w:rPr>
              <w:t>1,58</w:t>
            </w:r>
            <w:r>
              <w:rPr>
                <w:rFonts w:ascii="Calibri" w:eastAsia="Calibri" w:hAnsi="Calibri" w:cs="Calibri"/>
                <w:b/>
                <w:sz w:val="20"/>
                <w:szCs w:val="20"/>
              </w:rPr>
              <w:t>%</w:t>
            </w:r>
          </w:p>
        </w:tc>
        <w:tc>
          <w:tcPr>
            <w:tcW w:w="1276" w:type="dxa"/>
            <w:shd w:val="clear" w:color="auto" w:fill="E2EFD9"/>
          </w:tcPr>
          <w:p w:rsidR="00C64E80" w:rsidRPr="00C64E80" w:rsidRDefault="00C64E80" w:rsidP="00C64E80">
            <w:pPr>
              <w:jc w:val="center"/>
              <w:rPr>
                <w:rFonts w:ascii="Calibri" w:eastAsia="Calibri" w:hAnsi="Calibri" w:cs="Calibri"/>
                <w:b/>
                <w:sz w:val="20"/>
                <w:szCs w:val="20"/>
              </w:rPr>
            </w:pPr>
            <w:r w:rsidRPr="00C64E80">
              <w:rPr>
                <w:rFonts w:ascii="Calibri" w:eastAsia="Calibri" w:hAnsi="Calibri" w:cs="Calibri"/>
                <w:b/>
                <w:sz w:val="20"/>
                <w:szCs w:val="20"/>
              </w:rPr>
              <w:t xml:space="preserve">16 </w:t>
            </w:r>
            <w:r>
              <w:rPr>
                <w:rFonts w:ascii="Calibri" w:eastAsia="Calibri" w:hAnsi="Calibri" w:cs="Calibri"/>
                <w:b/>
                <w:sz w:val="20"/>
                <w:szCs w:val="20"/>
              </w:rPr>
              <w:t xml:space="preserve"> </w:t>
            </w:r>
            <w:r w:rsidRPr="00C64E80">
              <w:rPr>
                <w:rFonts w:ascii="Calibri" w:eastAsia="Calibri" w:hAnsi="Calibri" w:cs="Calibri"/>
                <w:b/>
                <w:sz w:val="20"/>
                <w:szCs w:val="20"/>
              </w:rPr>
              <w:t>0</w:t>
            </w:r>
            <w:r>
              <w:rPr>
                <w:rFonts w:ascii="Calibri" w:eastAsia="Calibri" w:hAnsi="Calibri" w:cs="Calibri"/>
                <w:b/>
                <w:sz w:val="20"/>
                <w:szCs w:val="20"/>
              </w:rPr>
              <w:t xml:space="preserve"> </w:t>
            </w:r>
            <w:r w:rsidRPr="00C64E80">
              <w:rPr>
                <w:rFonts w:ascii="Calibri" w:eastAsia="Calibri" w:hAnsi="Calibri" w:cs="Calibri"/>
                <w:b/>
                <w:sz w:val="20"/>
                <w:szCs w:val="20"/>
              </w:rPr>
              <w:t xml:space="preserve"> 4 </w:t>
            </w:r>
          </w:p>
          <w:p w:rsidR="00C64E80" w:rsidRPr="00C64E80" w:rsidRDefault="00C64E80" w:rsidP="00C64E80">
            <w:pPr>
              <w:jc w:val="center"/>
              <w:rPr>
                <w:rFonts w:ascii="Calibri" w:eastAsia="Calibri" w:hAnsi="Calibri" w:cs="Calibri"/>
                <w:b/>
                <w:sz w:val="20"/>
                <w:szCs w:val="20"/>
              </w:rPr>
            </w:pPr>
            <w:r w:rsidRPr="00C64E80">
              <w:rPr>
                <w:rFonts w:ascii="Calibri" w:eastAsia="Calibri" w:hAnsi="Calibri" w:cs="Calibri"/>
                <w:b/>
                <w:sz w:val="20"/>
                <w:szCs w:val="20"/>
              </w:rPr>
              <w:t xml:space="preserve">6 </w:t>
            </w:r>
            <w:r>
              <w:rPr>
                <w:rFonts w:ascii="Calibri" w:eastAsia="Calibri" w:hAnsi="Calibri" w:cs="Calibri"/>
                <w:b/>
                <w:sz w:val="20"/>
                <w:szCs w:val="20"/>
              </w:rPr>
              <w:t xml:space="preserve"> </w:t>
            </w:r>
            <w:r w:rsidRPr="00C64E80">
              <w:rPr>
                <w:rFonts w:ascii="Calibri" w:eastAsia="Calibri" w:hAnsi="Calibri" w:cs="Calibri"/>
                <w:b/>
                <w:sz w:val="20"/>
                <w:szCs w:val="20"/>
              </w:rPr>
              <w:t>102</w:t>
            </w:r>
            <w:r>
              <w:rPr>
                <w:rFonts w:ascii="Calibri" w:eastAsia="Calibri" w:hAnsi="Calibri" w:cs="Calibri"/>
                <w:b/>
                <w:sz w:val="20"/>
                <w:szCs w:val="20"/>
              </w:rPr>
              <w:t xml:space="preserve"> </w:t>
            </w:r>
            <w:r w:rsidRPr="00C64E80">
              <w:rPr>
                <w:rFonts w:ascii="Calibri" w:eastAsia="Calibri" w:hAnsi="Calibri" w:cs="Calibri"/>
                <w:b/>
                <w:sz w:val="20"/>
                <w:szCs w:val="20"/>
              </w:rPr>
              <w:t xml:space="preserve"> 2 </w:t>
            </w:r>
          </w:p>
          <w:p w:rsidR="00D74ED6" w:rsidRPr="001C2BC4" w:rsidRDefault="00C64E80" w:rsidP="00C64E80">
            <w:pPr>
              <w:jc w:val="center"/>
              <w:rPr>
                <w:rFonts w:ascii="Calibri" w:eastAsia="Calibri" w:hAnsi="Calibri" w:cs="Calibri"/>
                <w:b/>
                <w:sz w:val="20"/>
                <w:szCs w:val="20"/>
              </w:rPr>
            </w:pPr>
            <w:r w:rsidRPr="00C64E80">
              <w:rPr>
                <w:rFonts w:ascii="Calibri" w:eastAsia="Calibri" w:hAnsi="Calibri" w:cs="Calibri"/>
                <w:b/>
                <w:sz w:val="20"/>
                <w:szCs w:val="20"/>
              </w:rPr>
              <w:t xml:space="preserve">20 </w:t>
            </w:r>
            <w:r>
              <w:rPr>
                <w:rFonts w:ascii="Calibri" w:eastAsia="Calibri" w:hAnsi="Calibri" w:cs="Calibri"/>
                <w:b/>
                <w:sz w:val="20"/>
                <w:szCs w:val="20"/>
              </w:rPr>
              <w:t xml:space="preserve"> </w:t>
            </w:r>
            <w:r w:rsidRPr="00C64E80">
              <w:rPr>
                <w:rFonts w:ascii="Calibri" w:eastAsia="Calibri" w:hAnsi="Calibri" w:cs="Calibri"/>
                <w:b/>
                <w:sz w:val="20"/>
                <w:szCs w:val="20"/>
              </w:rPr>
              <w:t>3</w:t>
            </w:r>
            <w:r>
              <w:rPr>
                <w:rFonts w:ascii="Calibri" w:eastAsia="Calibri" w:hAnsi="Calibri" w:cs="Calibri"/>
                <w:b/>
                <w:sz w:val="20"/>
                <w:szCs w:val="20"/>
              </w:rPr>
              <w:t xml:space="preserve"> </w:t>
            </w:r>
            <w:r w:rsidRPr="00C64E80">
              <w:rPr>
                <w:rFonts w:ascii="Calibri" w:eastAsia="Calibri" w:hAnsi="Calibri" w:cs="Calibri"/>
                <w:b/>
                <w:sz w:val="20"/>
                <w:szCs w:val="20"/>
              </w:rPr>
              <w:t xml:space="preserve"> 37</w:t>
            </w:r>
          </w:p>
        </w:tc>
      </w:tr>
      <w:tr w:rsidR="00D74ED6" w:rsidTr="003B2FC7">
        <w:trPr>
          <w:jc w:val="center"/>
        </w:trPr>
        <w:tc>
          <w:tcPr>
            <w:tcW w:w="562" w:type="dxa"/>
            <w:shd w:val="clear" w:color="auto" w:fill="A8D08D"/>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9</w:t>
            </w:r>
          </w:p>
        </w:tc>
        <w:tc>
          <w:tcPr>
            <w:tcW w:w="1276" w:type="dxa"/>
            <w:shd w:val="clear" w:color="auto" w:fill="E2EFD9"/>
          </w:tcPr>
          <w:p w:rsidR="00D74ED6" w:rsidRPr="001C2BC4" w:rsidRDefault="00C64E80" w:rsidP="003B2FC7">
            <w:pPr>
              <w:jc w:val="center"/>
              <w:rPr>
                <w:rFonts w:ascii="Calibri" w:eastAsia="Calibri" w:hAnsi="Calibri" w:cs="Calibri"/>
                <w:b/>
                <w:sz w:val="20"/>
                <w:szCs w:val="20"/>
              </w:rPr>
            </w:pPr>
            <w:r>
              <w:rPr>
                <w:rFonts w:ascii="Calibri" w:eastAsia="Calibri" w:hAnsi="Calibri" w:cs="Calibri"/>
                <w:b/>
                <w:sz w:val="20"/>
                <w:szCs w:val="20"/>
              </w:rPr>
              <w:t>90</w:t>
            </w:r>
            <w:r w:rsidR="00D74ED6">
              <w:rPr>
                <w:rFonts w:ascii="Calibri" w:eastAsia="Calibri" w:hAnsi="Calibri" w:cs="Calibri"/>
                <w:b/>
                <w:sz w:val="20"/>
                <w:szCs w:val="20"/>
              </w:rPr>
              <w:t>,00%</w:t>
            </w:r>
          </w:p>
        </w:tc>
        <w:tc>
          <w:tcPr>
            <w:tcW w:w="1276" w:type="dxa"/>
            <w:shd w:val="clear" w:color="auto" w:fill="E2EFD9"/>
          </w:tcPr>
          <w:p w:rsidR="00D74ED6" w:rsidRPr="001C2BC4" w:rsidRDefault="00D74ED6" w:rsidP="00C64E80">
            <w:pPr>
              <w:jc w:val="center"/>
              <w:rPr>
                <w:rFonts w:ascii="Calibri" w:eastAsia="Calibri" w:hAnsi="Calibri" w:cs="Calibri"/>
                <w:b/>
                <w:sz w:val="20"/>
                <w:szCs w:val="20"/>
              </w:rPr>
            </w:pPr>
            <w:r>
              <w:rPr>
                <w:rFonts w:ascii="Calibri" w:eastAsia="Calibri" w:hAnsi="Calibri" w:cs="Calibri"/>
                <w:b/>
                <w:sz w:val="20"/>
                <w:szCs w:val="20"/>
              </w:rPr>
              <w:t>9</w:t>
            </w:r>
            <w:r w:rsidR="00C64E80">
              <w:rPr>
                <w:rFonts w:ascii="Calibri" w:eastAsia="Calibri" w:hAnsi="Calibri" w:cs="Calibri"/>
                <w:b/>
                <w:sz w:val="20"/>
                <w:szCs w:val="20"/>
              </w:rPr>
              <w:t>1</w:t>
            </w:r>
            <w:r>
              <w:rPr>
                <w:rFonts w:ascii="Calibri" w:eastAsia="Calibri" w:hAnsi="Calibri" w:cs="Calibri"/>
                <w:b/>
                <w:sz w:val="20"/>
                <w:szCs w:val="20"/>
              </w:rPr>
              <w:t>,</w:t>
            </w:r>
            <w:r w:rsidR="00C64E80">
              <w:rPr>
                <w:rFonts w:ascii="Calibri" w:eastAsia="Calibri" w:hAnsi="Calibri" w:cs="Calibri"/>
                <w:b/>
                <w:sz w:val="20"/>
                <w:szCs w:val="20"/>
              </w:rPr>
              <w:t>82</w:t>
            </w:r>
            <w:r>
              <w:rPr>
                <w:rFonts w:ascii="Calibri" w:eastAsia="Calibri" w:hAnsi="Calibri" w:cs="Calibri"/>
                <w:b/>
                <w:sz w:val="20"/>
                <w:szCs w:val="20"/>
              </w:rPr>
              <w:t>%</w:t>
            </w:r>
          </w:p>
        </w:tc>
        <w:tc>
          <w:tcPr>
            <w:tcW w:w="1276" w:type="dxa"/>
            <w:shd w:val="clear" w:color="auto" w:fill="E2EFD9"/>
          </w:tcPr>
          <w:p w:rsidR="00D74ED6" w:rsidRPr="001C2BC4" w:rsidRDefault="00D74ED6" w:rsidP="00C64E80">
            <w:pPr>
              <w:jc w:val="center"/>
              <w:rPr>
                <w:rFonts w:ascii="Calibri" w:eastAsia="Calibri" w:hAnsi="Calibri" w:cs="Calibri"/>
                <w:b/>
                <w:sz w:val="20"/>
                <w:szCs w:val="20"/>
              </w:rPr>
            </w:pPr>
            <w:r>
              <w:rPr>
                <w:rFonts w:ascii="Calibri" w:eastAsia="Calibri" w:hAnsi="Calibri" w:cs="Calibri"/>
                <w:b/>
                <w:sz w:val="20"/>
                <w:szCs w:val="20"/>
              </w:rPr>
              <w:t>6</w:t>
            </w:r>
            <w:r w:rsidR="00C64E80">
              <w:rPr>
                <w:rFonts w:ascii="Calibri" w:eastAsia="Calibri" w:hAnsi="Calibri" w:cs="Calibri"/>
                <w:b/>
                <w:sz w:val="20"/>
                <w:szCs w:val="20"/>
              </w:rPr>
              <w:t>3</w:t>
            </w:r>
            <w:r>
              <w:rPr>
                <w:rFonts w:ascii="Calibri" w:eastAsia="Calibri" w:hAnsi="Calibri" w:cs="Calibri"/>
                <w:b/>
                <w:sz w:val="20"/>
                <w:szCs w:val="20"/>
              </w:rPr>
              <w:t>,</w:t>
            </w:r>
            <w:r w:rsidR="00C64E80">
              <w:rPr>
                <w:rFonts w:ascii="Calibri" w:eastAsia="Calibri" w:hAnsi="Calibri" w:cs="Calibri"/>
                <w:b/>
                <w:sz w:val="20"/>
                <w:szCs w:val="20"/>
              </w:rPr>
              <w:t>33</w:t>
            </w:r>
            <w:r>
              <w:rPr>
                <w:rFonts w:ascii="Calibri" w:eastAsia="Calibri" w:hAnsi="Calibri" w:cs="Calibri"/>
                <w:b/>
                <w:sz w:val="20"/>
                <w:szCs w:val="20"/>
              </w:rPr>
              <w:t>%</w:t>
            </w:r>
          </w:p>
        </w:tc>
        <w:tc>
          <w:tcPr>
            <w:tcW w:w="1276" w:type="dxa"/>
            <w:shd w:val="clear" w:color="auto" w:fill="E2EFD9"/>
          </w:tcPr>
          <w:p w:rsidR="00D74ED6" w:rsidRPr="001C2BC4" w:rsidRDefault="00C64E80" w:rsidP="003B2FC7">
            <w:pPr>
              <w:jc w:val="center"/>
              <w:rPr>
                <w:rFonts w:ascii="Calibri" w:eastAsia="Calibri" w:hAnsi="Calibri" w:cs="Calibri"/>
                <w:b/>
                <w:sz w:val="20"/>
                <w:szCs w:val="20"/>
              </w:rPr>
            </w:pPr>
            <w:r>
              <w:rPr>
                <w:rFonts w:ascii="Calibri" w:eastAsia="Calibri" w:hAnsi="Calibri" w:cs="Calibri"/>
                <w:b/>
                <w:sz w:val="20"/>
                <w:szCs w:val="20"/>
              </w:rPr>
              <w:t>82,6</w:t>
            </w:r>
            <w:r w:rsidR="00D74ED6">
              <w:rPr>
                <w:rFonts w:ascii="Calibri" w:eastAsia="Calibri" w:hAnsi="Calibri" w:cs="Calibri"/>
                <w:b/>
                <w:sz w:val="20"/>
                <w:szCs w:val="20"/>
              </w:rPr>
              <w:t>3%</w:t>
            </w:r>
          </w:p>
        </w:tc>
        <w:tc>
          <w:tcPr>
            <w:tcW w:w="1276" w:type="dxa"/>
            <w:shd w:val="clear" w:color="auto" w:fill="E2EFD9"/>
          </w:tcPr>
          <w:p w:rsidR="00C64E80" w:rsidRPr="00C64E80" w:rsidRDefault="00C64E80" w:rsidP="00C64E80">
            <w:pPr>
              <w:jc w:val="center"/>
              <w:rPr>
                <w:rFonts w:ascii="Calibri" w:eastAsia="Calibri" w:hAnsi="Calibri" w:cs="Calibri"/>
                <w:b/>
                <w:sz w:val="20"/>
                <w:szCs w:val="20"/>
              </w:rPr>
            </w:pPr>
            <w:r w:rsidRPr="00C64E80">
              <w:rPr>
                <w:rFonts w:ascii="Calibri" w:eastAsia="Calibri" w:hAnsi="Calibri" w:cs="Calibri"/>
                <w:b/>
                <w:sz w:val="20"/>
                <w:szCs w:val="20"/>
              </w:rPr>
              <w:t xml:space="preserve">18 </w:t>
            </w:r>
            <w:r>
              <w:rPr>
                <w:rFonts w:ascii="Calibri" w:eastAsia="Calibri" w:hAnsi="Calibri" w:cs="Calibri"/>
                <w:b/>
                <w:sz w:val="20"/>
                <w:szCs w:val="20"/>
              </w:rPr>
              <w:t xml:space="preserve"> </w:t>
            </w:r>
            <w:r w:rsidRPr="00C64E80">
              <w:rPr>
                <w:rFonts w:ascii="Calibri" w:eastAsia="Calibri" w:hAnsi="Calibri" w:cs="Calibri"/>
                <w:b/>
                <w:sz w:val="20"/>
                <w:szCs w:val="20"/>
              </w:rPr>
              <w:t>0</w:t>
            </w:r>
            <w:r>
              <w:rPr>
                <w:rFonts w:ascii="Calibri" w:eastAsia="Calibri" w:hAnsi="Calibri" w:cs="Calibri"/>
                <w:b/>
                <w:sz w:val="20"/>
                <w:szCs w:val="20"/>
              </w:rPr>
              <w:t xml:space="preserve"> </w:t>
            </w:r>
            <w:r w:rsidRPr="00C64E80">
              <w:rPr>
                <w:rFonts w:ascii="Calibri" w:eastAsia="Calibri" w:hAnsi="Calibri" w:cs="Calibri"/>
                <w:b/>
                <w:sz w:val="20"/>
                <w:szCs w:val="20"/>
              </w:rPr>
              <w:t xml:space="preserve"> 2 </w:t>
            </w:r>
          </w:p>
          <w:p w:rsidR="00C64E80" w:rsidRPr="00C64E80" w:rsidRDefault="00C64E80" w:rsidP="00C64E80">
            <w:pPr>
              <w:jc w:val="center"/>
              <w:rPr>
                <w:rFonts w:ascii="Calibri" w:eastAsia="Calibri" w:hAnsi="Calibri" w:cs="Calibri"/>
                <w:b/>
                <w:sz w:val="20"/>
                <w:szCs w:val="20"/>
              </w:rPr>
            </w:pPr>
            <w:r w:rsidRPr="00C64E80">
              <w:rPr>
                <w:rFonts w:ascii="Calibri" w:eastAsia="Calibri" w:hAnsi="Calibri" w:cs="Calibri"/>
                <w:b/>
                <w:sz w:val="20"/>
                <w:szCs w:val="20"/>
              </w:rPr>
              <w:t xml:space="preserve">7 </w:t>
            </w:r>
            <w:r>
              <w:rPr>
                <w:rFonts w:ascii="Calibri" w:eastAsia="Calibri" w:hAnsi="Calibri" w:cs="Calibri"/>
                <w:b/>
                <w:sz w:val="20"/>
                <w:szCs w:val="20"/>
              </w:rPr>
              <w:t xml:space="preserve"> </w:t>
            </w:r>
            <w:r w:rsidRPr="00C64E80">
              <w:rPr>
                <w:rFonts w:ascii="Calibri" w:eastAsia="Calibri" w:hAnsi="Calibri" w:cs="Calibri"/>
                <w:b/>
                <w:sz w:val="20"/>
                <w:szCs w:val="20"/>
              </w:rPr>
              <w:t>101</w:t>
            </w:r>
            <w:r>
              <w:rPr>
                <w:rFonts w:ascii="Calibri" w:eastAsia="Calibri" w:hAnsi="Calibri" w:cs="Calibri"/>
                <w:b/>
                <w:sz w:val="20"/>
                <w:szCs w:val="20"/>
              </w:rPr>
              <w:t xml:space="preserve"> </w:t>
            </w:r>
            <w:r w:rsidRPr="00C64E80">
              <w:rPr>
                <w:rFonts w:ascii="Calibri" w:eastAsia="Calibri" w:hAnsi="Calibri" w:cs="Calibri"/>
                <w:b/>
                <w:sz w:val="20"/>
                <w:szCs w:val="20"/>
              </w:rPr>
              <w:t xml:space="preserve"> 2 </w:t>
            </w:r>
          </w:p>
          <w:p w:rsidR="00D74ED6" w:rsidRPr="001C2BC4" w:rsidRDefault="00C64E80" w:rsidP="00C64E80">
            <w:pPr>
              <w:jc w:val="center"/>
              <w:rPr>
                <w:rFonts w:ascii="Calibri" w:eastAsia="Calibri" w:hAnsi="Calibri" w:cs="Calibri"/>
                <w:b/>
                <w:sz w:val="20"/>
                <w:szCs w:val="20"/>
              </w:rPr>
            </w:pPr>
            <w:r w:rsidRPr="00C64E80">
              <w:rPr>
                <w:rFonts w:ascii="Calibri" w:eastAsia="Calibri" w:hAnsi="Calibri" w:cs="Calibri"/>
                <w:b/>
                <w:sz w:val="20"/>
                <w:szCs w:val="20"/>
              </w:rPr>
              <w:t xml:space="preserve">19 </w:t>
            </w:r>
            <w:r>
              <w:rPr>
                <w:rFonts w:ascii="Calibri" w:eastAsia="Calibri" w:hAnsi="Calibri" w:cs="Calibri"/>
                <w:b/>
                <w:sz w:val="20"/>
                <w:szCs w:val="20"/>
              </w:rPr>
              <w:t xml:space="preserve"> </w:t>
            </w:r>
            <w:r w:rsidRPr="00C64E80">
              <w:rPr>
                <w:rFonts w:ascii="Calibri" w:eastAsia="Calibri" w:hAnsi="Calibri" w:cs="Calibri"/>
                <w:b/>
                <w:sz w:val="20"/>
                <w:szCs w:val="20"/>
              </w:rPr>
              <w:t>3</w:t>
            </w:r>
            <w:r>
              <w:rPr>
                <w:rFonts w:ascii="Calibri" w:eastAsia="Calibri" w:hAnsi="Calibri" w:cs="Calibri"/>
                <w:b/>
                <w:sz w:val="20"/>
                <w:szCs w:val="20"/>
              </w:rPr>
              <w:t xml:space="preserve"> </w:t>
            </w:r>
            <w:r w:rsidRPr="00C64E80">
              <w:rPr>
                <w:rFonts w:ascii="Calibri" w:eastAsia="Calibri" w:hAnsi="Calibri" w:cs="Calibri"/>
                <w:b/>
                <w:sz w:val="20"/>
                <w:szCs w:val="20"/>
              </w:rPr>
              <w:t xml:space="preserve"> 38</w:t>
            </w:r>
          </w:p>
        </w:tc>
      </w:tr>
      <w:tr w:rsidR="00D74ED6" w:rsidTr="003B2FC7">
        <w:trPr>
          <w:jc w:val="center"/>
        </w:trPr>
        <w:tc>
          <w:tcPr>
            <w:tcW w:w="562" w:type="dxa"/>
            <w:shd w:val="clear" w:color="auto" w:fill="A8D08D"/>
          </w:tcPr>
          <w:p w:rsidR="00D74ED6" w:rsidRDefault="00D74ED6" w:rsidP="003B2FC7">
            <w:pPr>
              <w:jc w:val="center"/>
              <w:rPr>
                <w:rFonts w:ascii="Calibri" w:eastAsia="Calibri" w:hAnsi="Calibri" w:cs="Calibri"/>
                <w:b/>
                <w:sz w:val="20"/>
                <w:szCs w:val="20"/>
              </w:rPr>
            </w:pPr>
            <w:r>
              <w:rPr>
                <w:rFonts w:ascii="Calibri" w:eastAsia="Calibri" w:hAnsi="Calibri" w:cs="Calibri"/>
                <w:b/>
                <w:sz w:val="20"/>
                <w:szCs w:val="20"/>
              </w:rPr>
              <w:t>11</w:t>
            </w:r>
          </w:p>
        </w:tc>
        <w:tc>
          <w:tcPr>
            <w:tcW w:w="1276" w:type="dxa"/>
            <w:shd w:val="clear" w:color="auto" w:fill="E2EFD9"/>
          </w:tcPr>
          <w:p w:rsidR="00D74ED6" w:rsidRPr="001C2BC4" w:rsidRDefault="009875FF" w:rsidP="003B2FC7">
            <w:pPr>
              <w:jc w:val="center"/>
              <w:rPr>
                <w:rFonts w:ascii="Calibri" w:eastAsia="Calibri" w:hAnsi="Calibri" w:cs="Calibri"/>
                <w:b/>
                <w:sz w:val="20"/>
                <w:szCs w:val="20"/>
              </w:rPr>
            </w:pPr>
            <w:r>
              <w:rPr>
                <w:rFonts w:ascii="Calibri" w:eastAsia="Calibri" w:hAnsi="Calibri" w:cs="Calibri"/>
                <w:b/>
                <w:sz w:val="20"/>
                <w:szCs w:val="20"/>
              </w:rPr>
              <w:t>90</w:t>
            </w:r>
            <w:r w:rsidR="00D74ED6">
              <w:rPr>
                <w:rFonts w:ascii="Calibri" w:eastAsia="Calibri" w:hAnsi="Calibri" w:cs="Calibri"/>
                <w:b/>
                <w:sz w:val="20"/>
                <w:szCs w:val="20"/>
              </w:rPr>
              <w:t>,00%</w:t>
            </w:r>
          </w:p>
        </w:tc>
        <w:tc>
          <w:tcPr>
            <w:tcW w:w="1276" w:type="dxa"/>
            <w:shd w:val="clear" w:color="auto" w:fill="E2EFD9"/>
          </w:tcPr>
          <w:p w:rsidR="00D74ED6" w:rsidRPr="001C2BC4" w:rsidRDefault="009875FF" w:rsidP="003B2FC7">
            <w:pPr>
              <w:jc w:val="center"/>
              <w:rPr>
                <w:rFonts w:ascii="Calibri" w:eastAsia="Calibri" w:hAnsi="Calibri" w:cs="Calibri"/>
                <w:b/>
                <w:sz w:val="20"/>
                <w:szCs w:val="20"/>
              </w:rPr>
            </w:pPr>
            <w:r>
              <w:rPr>
                <w:rFonts w:ascii="Calibri" w:eastAsia="Calibri" w:hAnsi="Calibri" w:cs="Calibri"/>
                <w:b/>
                <w:sz w:val="20"/>
                <w:szCs w:val="20"/>
              </w:rPr>
              <w:t>90,91</w:t>
            </w:r>
            <w:r w:rsidR="00D74ED6">
              <w:rPr>
                <w:rFonts w:ascii="Calibri" w:eastAsia="Calibri" w:hAnsi="Calibri" w:cs="Calibri"/>
                <w:b/>
                <w:sz w:val="20"/>
                <w:szCs w:val="20"/>
              </w:rPr>
              <w:t>%</w:t>
            </w:r>
          </w:p>
        </w:tc>
        <w:tc>
          <w:tcPr>
            <w:tcW w:w="1276" w:type="dxa"/>
            <w:shd w:val="clear" w:color="auto" w:fill="E2EFD9"/>
          </w:tcPr>
          <w:p w:rsidR="00D74ED6" w:rsidRPr="001C2BC4" w:rsidRDefault="009875FF" w:rsidP="003B2FC7">
            <w:pPr>
              <w:jc w:val="center"/>
              <w:rPr>
                <w:rFonts w:ascii="Calibri" w:eastAsia="Calibri" w:hAnsi="Calibri" w:cs="Calibri"/>
                <w:b/>
                <w:sz w:val="20"/>
                <w:szCs w:val="20"/>
              </w:rPr>
            </w:pPr>
            <w:r>
              <w:rPr>
                <w:rFonts w:ascii="Calibri" w:eastAsia="Calibri" w:hAnsi="Calibri" w:cs="Calibri"/>
                <w:b/>
                <w:sz w:val="20"/>
                <w:szCs w:val="20"/>
              </w:rPr>
              <w:t>63</w:t>
            </w:r>
            <w:r w:rsidR="00D74ED6">
              <w:rPr>
                <w:rFonts w:ascii="Calibri" w:eastAsia="Calibri" w:hAnsi="Calibri" w:cs="Calibri"/>
                <w:b/>
                <w:sz w:val="20"/>
                <w:szCs w:val="20"/>
              </w:rPr>
              <w:t>,33%</w:t>
            </w:r>
          </w:p>
        </w:tc>
        <w:tc>
          <w:tcPr>
            <w:tcW w:w="1276" w:type="dxa"/>
            <w:shd w:val="clear" w:color="auto" w:fill="E2EFD9"/>
          </w:tcPr>
          <w:p w:rsidR="00D74ED6" w:rsidRPr="001C2BC4" w:rsidRDefault="009875FF" w:rsidP="003B2FC7">
            <w:pPr>
              <w:jc w:val="center"/>
              <w:rPr>
                <w:rFonts w:ascii="Calibri" w:eastAsia="Calibri" w:hAnsi="Calibri" w:cs="Calibri"/>
                <w:b/>
                <w:sz w:val="20"/>
                <w:szCs w:val="20"/>
              </w:rPr>
            </w:pPr>
            <w:r>
              <w:rPr>
                <w:rFonts w:ascii="Calibri" w:eastAsia="Calibri" w:hAnsi="Calibri" w:cs="Calibri"/>
                <w:b/>
                <w:sz w:val="20"/>
                <w:szCs w:val="20"/>
              </w:rPr>
              <w:t>82,11</w:t>
            </w:r>
            <w:r w:rsidR="00D74ED6">
              <w:rPr>
                <w:rFonts w:ascii="Calibri" w:eastAsia="Calibri" w:hAnsi="Calibri" w:cs="Calibri"/>
                <w:b/>
                <w:sz w:val="20"/>
                <w:szCs w:val="20"/>
              </w:rPr>
              <w:t>%</w:t>
            </w:r>
          </w:p>
        </w:tc>
        <w:tc>
          <w:tcPr>
            <w:tcW w:w="1276" w:type="dxa"/>
            <w:shd w:val="clear" w:color="auto" w:fill="E2EFD9"/>
          </w:tcPr>
          <w:p w:rsidR="000160FE" w:rsidRPr="000160FE" w:rsidRDefault="000160FE" w:rsidP="000160FE">
            <w:pPr>
              <w:jc w:val="center"/>
              <w:rPr>
                <w:rFonts w:ascii="Calibri" w:eastAsia="Calibri" w:hAnsi="Calibri" w:cs="Calibri"/>
                <w:b/>
                <w:sz w:val="20"/>
                <w:szCs w:val="20"/>
              </w:rPr>
            </w:pPr>
            <w:r w:rsidRPr="000160FE">
              <w:rPr>
                <w:rFonts w:ascii="Calibri" w:eastAsia="Calibri" w:hAnsi="Calibri" w:cs="Calibri"/>
                <w:b/>
                <w:sz w:val="20"/>
                <w:szCs w:val="20"/>
              </w:rPr>
              <w:t xml:space="preserve">18 </w:t>
            </w:r>
            <w:r>
              <w:rPr>
                <w:rFonts w:ascii="Calibri" w:eastAsia="Calibri" w:hAnsi="Calibri" w:cs="Calibri"/>
                <w:b/>
                <w:sz w:val="20"/>
                <w:szCs w:val="20"/>
              </w:rPr>
              <w:t xml:space="preserve"> </w:t>
            </w:r>
            <w:r w:rsidRPr="000160FE">
              <w:rPr>
                <w:rFonts w:ascii="Calibri" w:eastAsia="Calibri" w:hAnsi="Calibri" w:cs="Calibri"/>
                <w:b/>
                <w:sz w:val="20"/>
                <w:szCs w:val="20"/>
              </w:rPr>
              <w:t>0</w:t>
            </w:r>
            <w:r>
              <w:rPr>
                <w:rFonts w:ascii="Calibri" w:eastAsia="Calibri" w:hAnsi="Calibri" w:cs="Calibri"/>
                <w:b/>
                <w:sz w:val="20"/>
                <w:szCs w:val="20"/>
              </w:rPr>
              <w:t xml:space="preserve"> </w:t>
            </w:r>
            <w:r w:rsidRPr="000160FE">
              <w:rPr>
                <w:rFonts w:ascii="Calibri" w:eastAsia="Calibri" w:hAnsi="Calibri" w:cs="Calibri"/>
                <w:b/>
                <w:sz w:val="20"/>
                <w:szCs w:val="20"/>
              </w:rPr>
              <w:t xml:space="preserve"> 2 </w:t>
            </w:r>
          </w:p>
          <w:p w:rsidR="000160FE" w:rsidRPr="000160FE" w:rsidRDefault="000160FE" w:rsidP="000160FE">
            <w:pPr>
              <w:jc w:val="center"/>
              <w:rPr>
                <w:rFonts w:ascii="Calibri" w:eastAsia="Calibri" w:hAnsi="Calibri" w:cs="Calibri"/>
                <w:b/>
                <w:sz w:val="20"/>
                <w:szCs w:val="20"/>
              </w:rPr>
            </w:pPr>
            <w:r w:rsidRPr="000160FE">
              <w:rPr>
                <w:rFonts w:ascii="Calibri" w:eastAsia="Calibri" w:hAnsi="Calibri" w:cs="Calibri"/>
                <w:b/>
                <w:sz w:val="20"/>
                <w:szCs w:val="20"/>
              </w:rPr>
              <w:t xml:space="preserve">9 </w:t>
            </w:r>
            <w:r>
              <w:rPr>
                <w:rFonts w:ascii="Calibri" w:eastAsia="Calibri" w:hAnsi="Calibri" w:cs="Calibri"/>
                <w:b/>
                <w:sz w:val="20"/>
                <w:szCs w:val="20"/>
              </w:rPr>
              <w:t xml:space="preserve"> </w:t>
            </w:r>
            <w:r w:rsidRPr="000160FE">
              <w:rPr>
                <w:rFonts w:ascii="Calibri" w:eastAsia="Calibri" w:hAnsi="Calibri" w:cs="Calibri"/>
                <w:b/>
                <w:sz w:val="20"/>
                <w:szCs w:val="20"/>
              </w:rPr>
              <w:t>100</w:t>
            </w:r>
            <w:r>
              <w:rPr>
                <w:rFonts w:ascii="Calibri" w:eastAsia="Calibri" w:hAnsi="Calibri" w:cs="Calibri"/>
                <w:b/>
                <w:sz w:val="20"/>
                <w:szCs w:val="20"/>
              </w:rPr>
              <w:t xml:space="preserve"> </w:t>
            </w:r>
            <w:r w:rsidRPr="000160FE">
              <w:rPr>
                <w:rFonts w:ascii="Calibri" w:eastAsia="Calibri" w:hAnsi="Calibri" w:cs="Calibri"/>
                <w:b/>
                <w:sz w:val="20"/>
                <w:szCs w:val="20"/>
              </w:rPr>
              <w:t xml:space="preserve"> 1 </w:t>
            </w:r>
          </w:p>
          <w:p w:rsidR="00D74ED6" w:rsidRPr="001C2BC4" w:rsidRDefault="000160FE" w:rsidP="000160FE">
            <w:pPr>
              <w:jc w:val="center"/>
              <w:rPr>
                <w:rFonts w:ascii="Calibri" w:eastAsia="Calibri" w:hAnsi="Calibri" w:cs="Calibri"/>
                <w:b/>
                <w:sz w:val="20"/>
                <w:szCs w:val="20"/>
              </w:rPr>
            </w:pPr>
            <w:r w:rsidRPr="000160FE">
              <w:rPr>
                <w:rFonts w:ascii="Calibri" w:eastAsia="Calibri" w:hAnsi="Calibri" w:cs="Calibri"/>
                <w:b/>
                <w:sz w:val="20"/>
                <w:szCs w:val="20"/>
              </w:rPr>
              <w:t xml:space="preserve">19 </w:t>
            </w:r>
            <w:r>
              <w:rPr>
                <w:rFonts w:ascii="Calibri" w:eastAsia="Calibri" w:hAnsi="Calibri" w:cs="Calibri"/>
                <w:b/>
                <w:sz w:val="20"/>
                <w:szCs w:val="20"/>
              </w:rPr>
              <w:t xml:space="preserve"> </w:t>
            </w:r>
            <w:r w:rsidRPr="000160FE">
              <w:rPr>
                <w:rFonts w:ascii="Calibri" w:eastAsia="Calibri" w:hAnsi="Calibri" w:cs="Calibri"/>
                <w:b/>
                <w:sz w:val="20"/>
                <w:szCs w:val="20"/>
              </w:rPr>
              <w:t>3</w:t>
            </w:r>
            <w:r>
              <w:rPr>
                <w:rFonts w:ascii="Calibri" w:eastAsia="Calibri" w:hAnsi="Calibri" w:cs="Calibri"/>
                <w:b/>
                <w:sz w:val="20"/>
                <w:szCs w:val="20"/>
              </w:rPr>
              <w:t xml:space="preserve"> </w:t>
            </w:r>
            <w:r w:rsidRPr="000160FE">
              <w:rPr>
                <w:rFonts w:ascii="Calibri" w:eastAsia="Calibri" w:hAnsi="Calibri" w:cs="Calibri"/>
                <w:b/>
                <w:sz w:val="20"/>
                <w:szCs w:val="20"/>
              </w:rPr>
              <w:t xml:space="preserve"> 38</w:t>
            </w:r>
          </w:p>
        </w:tc>
      </w:tr>
    </w:tbl>
    <w:p w:rsidR="00D74ED6" w:rsidRDefault="00D74ED6" w:rsidP="00A57737">
      <w:pPr>
        <w:ind w:left="284"/>
        <w:rPr>
          <w:rFonts w:ascii="Arial" w:eastAsia="Arial" w:hAnsi="Arial" w:cs="Arial"/>
        </w:rPr>
      </w:pPr>
    </w:p>
    <w:p w:rsidR="00D74ED6" w:rsidRDefault="00D74ED6" w:rsidP="00A57737">
      <w:pPr>
        <w:ind w:left="284"/>
        <w:rPr>
          <w:rFonts w:ascii="Arial" w:eastAsia="Arial" w:hAnsi="Arial" w:cs="Arial"/>
        </w:rPr>
      </w:pPr>
    </w:p>
    <w:p w:rsidR="009D30A7" w:rsidRDefault="009D30A7" w:rsidP="001A0DE7">
      <w:pPr>
        <w:rPr>
          <w:rFonts w:ascii="Arial" w:eastAsia="Arial" w:hAnsi="Arial" w:cs="Arial"/>
        </w:rPr>
      </w:pPr>
    </w:p>
    <w:p w:rsidR="00745C88" w:rsidRPr="00745C88" w:rsidRDefault="00745C88" w:rsidP="00A57737">
      <w:pPr>
        <w:ind w:left="284"/>
        <w:rPr>
          <w:rFonts w:ascii="Arial" w:eastAsia="Arial" w:hAnsi="Arial" w:cs="Arial"/>
        </w:rPr>
      </w:pPr>
    </w:p>
    <w:p w:rsidR="00A57737" w:rsidRPr="009D30A7" w:rsidRDefault="009D30A7" w:rsidP="009D30A7">
      <w:pPr>
        <w:pStyle w:val="PargrafodaLista"/>
        <w:numPr>
          <w:ilvl w:val="1"/>
          <w:numId w:val="3"/>
        </w:numPr>
        <w:ind w:left="284"/>
        <w:rPr>
          <w:rFonts w:ascii="Arial" w:eastAsia="Arial" w:hAnsi="Arial" w:cs="Arial"/>
          <w:b/>
        </w:rPr>
      </w:pPr>
      <w:r>
        <w:rPr>
          <w:rFonts w:ascii="Arial" w:eastAsia="Arial" w:hAnsi="Arial" w:cs="Arial"/>
          <w:b/>
        </w:rPr>
        <w:t>Análise da variação do K</w:t>
      </w:r>
    </w:p>
    <w:p w:rsidR="009D30A7" w:rsidRDefault="009D30A7" w:rsidP="009D30A7">
      <w:pPr>
        <w:pStyle w:val="PargrafodaLista"/>
        <w:ind w:left="1277"/>
        <w:rPr>
          <w:rFonts w:ascii="Arial" w:eastAsia="Arial" w:hAnsi="Arial" w:cs="Arial"/>
          <w:b/>
        </w:rPr>
      </w:pPr>
    </w:p>
    <w:p w:rsidR="00C52B35" w:rsidRDefault="003B2FC7" w:rsidP="00C52B35">
      <w:pPr>
        <w:pStyle w:val="PargrafodaLista"/>
        <w:ind w:left="284"/>
        <w:rPr>
          <w:rFonts w:ascii="Arial" w:eastAsia="Arial" w:hAnsi="Arial" w:cs="Arial"/>
        </w:rPr>
      </w:pPr>
      <w:r>
        <w:rPr>
          <w:rFonts w:ascii="Arial" w:eastAsia="Arial" w:hAnsi="Arial" w:cs="Arial"/>
        </w:rPr>
        <w:t xml:space="preserve">Com o valor de k variando entre valores ímpares do intervalo entre 1 a 11, dada a base de treinamento e a de teste, o que se percebe é que a taxa de acerto total se mantém no intervalo entre </w:t>
      </w:r>
      <w:r w:rsidR="001A3B31">
        <w:rPr>
          <w:rFonts w:ascii="Arial" w:eastAsia="Arial" w:hAnsi="Arial" w:cs="Arial"/>
        </w:rPr>
        <w:t xml:space="preserve">77,89% a 82,11%. Abaixo segue </w:t>
      </w:r>
      <w:r w:rsidR="00C51665">
        <w:rPr>
          <w:rFonts w:ascii="Arial" w:eastAsia="Arial" w:hAnsi="Arial" w:cs="Arial"/>
        </w:rPr>
        <w:t>a tabela com o</w:t>
      </w:r>
      <w:r w:rsidR="001A3B31">
        <w:rPr>
          <w:rFonts w:ascii="Arial" w:eastAsia="Arial" w:hAnsi="Arial" w:cs="Arial"/>
        </w:rPr>
        <w:t xml:space="preserve"> cálculo total de taxa de acerto para cada valor de k</w:t>
      </w:r>
    </w:p>
    <w:p w:rsidR="001A3B31" w:rsidRDefault="001A3B31" w:rsidP="00C52B35">
      <w:pPr>
        <w:pStyle w:val="PargrafodaLista"/>
        <w:ind w:left="284"/>
        <w:rPr>
          <w:rFonts w:ascii="Arial" w:eastAsia="Arial" w:hAnsi="Arial" w:cs="Arial"/>
        </w:rPr>
      </w:pPr>
    </w:p>
    <w:tbl>
      <w:tblPr>
        <w:tblStyle w:val="af7"/>
        <w:tblW w:w="38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851"/>
      </w:tblGrid>
      <w:tr w:rsidR="001A3B31" w:rsidTr="00CA22B1">
        <w:trPr>
          <w:trHeight w:val="562"/>
          <w:jc w:val="center"/>
        </w:trPr>
        <w:tc>
          <w:tcPr>
            <w:tcW w:w="2972" w:type="dxa"/>
            <w:shd w:val="clear" w:color="auto" w:fill="538135"/>
            <w:vAlign w:val="center"/>
          </w:tcPr>
          <w:p w:rsidR="001A3B31" w:rsidRPr="005F0DED" w:rsidRDefault="001A3B31" w:rsidP="00CA22B1">
            <w:pPr>
              <w:jc w:val="center"/>
              <w:rPr>
                <w:rFonts w:ascii="Calibri" w:eastAsia="Calibri" w:hAnsi="Calibri" w:cs="Calibri"/>
                <w:b/>
                <w:color w:val="FFFFFF"/>
                <w:sz w:val="20"/>
                <w:szCs w:val="20"/>
              </w:rPr>
            </w:pPr>
            <w:r>
              <w:rPr>
                <w:rFonts w:ascii="Calibri" w:eastAsia="Calibri" w:hAnsi="Calibri" w:cs="Calibri"/>
                <w:b/>
                <w:color w:val="FFFFFF"/>
                <w:sz w:val="20"/>
                <w:szCs w:val="20"/>
              </w:rPr>
              <w:t>K</w:t>
            </w:r>
          </w:p>
        </w:tc>
        <w:tc>
          <w:tcPr>
            <w:tcW w:w="851" w:type="dxa"/>
            <w:shd w:val="clear" w:color="auto" w:fill="538135"/>
            <w:vAlign w:val="center"/>
          </w:tcPr>
          <w:p w:rsidR="001A3B31" w:rsidRPr="005F0DED" w:rsidRDefault="001A3B31" w:rsidP="00CA22B1">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 xml:space="preserve">Taxa </w:t>
            </w:r>
          </w:p>
        </w:tc>
      </w:tr>
      <w:tr w:rsidR="001A3B31" w:rsidTr="00CA22B1">
        <w:trPr>
          <w:trHeight w:val="279"/>
          <w:jc w:val="center"/>
        </w:trPr>
        <w:tc>
          <w:tcPr>
            <w:tcW w:w="2972" w:type="dxa"/>
            <w:shd w:val="clear" w:color="auto" w:fill="A8D08D"/>
          </w:tcPr>
          <w:p w:rsidR="001A3B31" w:rsidRDefault="001A3B31" w:rsidP="00CA22B1">
            <w:pPr>
              <w:jc w:val="center"/>
              <w:rPr>
                <w:rFonts w:ascii="Calibri" w:eastAsia="Calibri" w:hAnsi="Calibri" w:cs="Calibri"/>
                <w:b/>
                <w:sz w:val="20"/>
                <w:szCs w:val="20"/>
              </w:rPr>
            </w:pPr>
            <w:r>
              <w:rPr>
                <w:rFonts w:ascii="Calibri" w:eastAsia="Calibri" w:hAnsi="Calibri" w:cs="Calibri"/>
                <w:b/>
                <w:sz w:val="20"/>
                <w:szCs w:val="20"/>
              </w:rPr>
              <w:t>1</w:t>
            </w:r>
          </w:p>
        </w:tc>
        <w:tc>
          <w:tcPr>
            <w:tcW w:w="851" w:type="dxa"/>
            <w:shd w:val="clear" w:color="auto" w:fill="E2EFD9"/>
          </w:tcPr>
          <w:p w:rsidR="001A3B31" w:rsidRDefault="001A3B31" w:rsidP="001D246D">
            <w:pPr>
              <w:jc w:val="center"/>
              <w:rPr>
                <w:rFonts w:ascii="Calibri" w:eastAsia="Calibri" w:hAnsi="Calibri" w:cs="Calibri"/>
                <w:b/>
                <w:sz w:val="20"/>
                <w:szCs w:val="20"/>
              </w:rPr>
            </w:pPr>
            <w:r>
              <w:rPr>
                <w:rFonts w:ascii="Calibri" w:eastAsia="Calibri" w:hAnsi="Calibri" w:cs="Calibri"/>
                <w:b/>
                <w:sz w:val="20"/>
                <w:szCs w:val="20"/>
              </w:rPr>
              <w:t>8</w:t>
            </w:r>
            <w:r w:rsidR="001D246D">
              <w:rPr>
                <w:rFonts w:ascii="Calibri" w:eastAsia="Calibri" w:hAnsi="Calibri" w:cs="Calibri"/>
                <w:b/>
                <w:sz w:val="20"/>
                <w:szCs w:val="20"/>
              </w:rPr>
              <w:t>0,8</w:t>
            </w:r>
            <w:r>
              <w:rPr>
                <w:rFonts w:ascii="Calibri" w:eastAsia="Calibri" w:hAnsi="Calibri" w:cs="Calibri"/>
                <w:b/>
                <w:sz w:val="20"/>
                <w:szCs w:val="20"/>
              </w:rPr>
              <w:t>8%</w:t>
            </w:r>
          </w:p>
        </w:tc>
      </w:tr>
      <w:tr w:rsidR="001A3B31" w:rsidTr="00CA22B1">
        <w:trPr>
          <w:jc w:val="center"/>
        </w:trPr>
        <w:tc>
          <w:tcPr>
            <w:tcW w:w="2972" w:type="dxa"/>
            <w:shd w:val="clear" w:color="auto" w:fill="A8D08D"/>
          </w:tcPr>
          <w:p w:rsidR="001A3B31" w:rsidRDefault="001A3B31" w:rsidP="00CA22B1">
            <w:pPr>
              <w:jc w:val="center"/>
              <w:rPr>
                <w:rFonts w:ascii="Calibri" w:eastAsia="Calibri" w:hAnsi="Calibri" w:cs="Calibri"/>
                <w:b/>
                <w:sz w:val="20"/>
                <w:szCs w:val="20"/>
              </w:rPr>
            </w:pPr>
            <w:r>
              <w:rPr>
                <w:rFonts w:ascii="Calibri" w:eastAsia="Calibri" w:hAnsi="Calibri" w:cs="Calibri"/>
                <w:b/>
                <w:sz w:val="20"/>
                <w:szCs w:val="20"/>
              </w:rPr>
              <w:t>3</w:t>
            </w:r>
          </w:p>
        </w:tc>
        <w:tc>
          <w:tcPr>
            <w:tcW w:w="851" w:type="dxa"/>
            <w:shd w:val="clear" w:color="auto" w:fill="E2EFD9"/>
          </w:tcPr>
          <w:p w:rsidR="001A3B31" w:rsidRPr="001C2BC4" w:rsidRDefault="00C26EF6" w:rsidP="00CA22B1">
            <w:pPr>
              <w:jc w:val="center"/>
              <w:rPr>
                <w:rFonts w:ascii="Calibri" w:eastAsia="Calibri" w:hAnsi="Calibri" w:cs="Calibri"/>
                <w:b/>
                <w:sz w:val="20"/>
                <w:szCs w:val="20"/>
              </w:rPr>
            </w:pPr>
            <w:r>
              <w:rPr>
                <w:rFonts w:ascii="Calibri" w:eastAsia="Calibri" w:hAnsi="Calibri" w:cs="Calibri"/>
                <w:b/>
                <w:sz w:val="20"/>
                <w:szCs w:val="20"/>
              </w:rPr>
              <w:t>79</w:t>
            </w:r>
            <w:r w:rsidR="001A3B31">
              <w:rPr>
                <w:rFonts w:ascii="Calibri" w:eastAsia="Calibri" w:hAnsi="Calibri" w:cs="Calibri"/>
                <w:b/>
                <w:sz w:val="20"/>
                <w:szCs w:val="20"/>
              </w:rPr>
              <w:t>,91%</w:t>
            </w:r>
          </w:p>
        </w:tc>
      </w:tr>
      <w:tr w:rsidR="001A3B31" w:rsidTr="00CA22B1">
        <w:trPr>
          <w:jc w:val="center"/>
        </w:trPr>
        <w:tc>
          <w:tcPr>
            <w:tcW w:w="2972" w:type="dxa"/>
            <w:shd w:val="clear" w:color="auto" w:fill="A8D08D"/>
          </w:tcPr>
          <w:p w:rsidR="001A3B31" w:rsidRDefault="001A3B31" w:rsidP="00CA22B1">
            <w:pPr>
              <w:jc w:val="center"/>
              <w:rPr>
                <w:rFonts w:ascii="Calibri" w:eastAsia="Calibri" w:hAnsi="Calibri" w:cs="Calibri"/>
                <w:b/>
                <w:sz w:val="20"/>
                <w:szCs w:val="20"/>
              </w:rPr>
            </w:pPr>
            <w:r>
              <w:rPr>
                <w:rFonts w:ascii="Calibri" w:eastAsia="Calibri" w:hAnsi="Calibri" w:cs="Calibri"/>
                <w:b/>
                <w:sz w:val="20"/>
                <w:szCs w:val="20"/>
              </w:rPr>
              <w:t xml:space="preserve">5 </w:t>
            </w:r>
          </w:p>
        </w:tc>
        <w:tc>
          <w:tcPr>
            <w:tcW w:w="851" w:type="dxa"/>
            <w:shd w:val="clear" w:color="auto" w:fill="E2EFD9"/>
          </w:tcPr>
          <w:p w:rsidR="001A3B31" w:rsidRPr="001C2BC4" w:rsidRDefault="005B65DD" w:rsidP="005B65DD">
            <w:pPr>
              <w:jc w:val="center"/>
              <w:rPr>
                <w:rFonts w:ascii="Calibri" w:eastAsia="Calibri" w:hAnsi="Calibri" w:cs="Calibri"/>
                <w:b/>
                <w:sz w:val="20"/>
                <w:szCs w:val="20"/>
              </w:rPr>
            </w:pPr>
            <w:r>
              <w:rPr>
                <w:rFonts w:ascii="Calibri" w:eastAsia="Calibri" w:hAnsi="Calibri" w:cs="Calibri"/>
                <w:b/>
                <w:sz w:val="20"/>
                <w:szCs w:val="20"/>
              </w:rPr>
              <w:t>80,52</w:t>
            </w:r>
            <w:r w:rsidR="001A3B31">
              <w:rPr>
                <w:rFonts w:ascii="Calibri" w:eastAsia="Calibri" w:hAnsi="Calibri" w:cs="Calibri"/>
                <w:b/>
                <w:sz w:val="20"/>
                <w:szCs w:val="20"/>
              </w:rPr>
              <w:t>%</w:t>
            </w:r>
          </w:p>
        </w:tc>
      </w:tr>
      <w:tr w:rsidR="001A3B31" w:rsidTr="00CA22B1">
        <w:trPr>
          <w:jc w:val="center"/>
        </w:trPr>
        <w:tc>
          <w:tcPr>
            <w:tcW w:w="2972" w:type="dxa"/>
            <w:shd w:val="clear" w:color="auto" w:fill="A8D08D"/>
          </w:tcPr>
          <w:p w:rsidR="001A3B31" w:rsidRDefault="001A3B31" w:rsidP="00CA22B1">
            <w:pPr>
              <w:jc w:val="center"/>
              <w:rPr>
                <w:rFonts w:ascii="Calibri" w:eastAsia="Calibri" w:hAnsi="Calibri" w:cs="Calibri"/>
                <w:b/>
                <w:sz w:val="20"/>
                <w:szCs w:val="20"/>
              </w:rPr>
            </w:pPr>
            <w:r>
              <w:rPr>
                <w:rFonts w:ascii="Calibri" w:eastAsia="Calibri" w:hAnsi="Calibri" w:cs="Calibri"/>
                <w:b/>
                <w:sz w:val="20"/>
                <w:szCs w:val="20"/>
              </w:rPr>
              <w:t>7</w:t>
            </w:r>
          </w:p>
        </w:tc>
        <w:tc>
          <w:tcPr>
            <w:tcW w:w="851" w:type="dxa"/>
            <w:shd w:val="clear" w:color="auto" w:fill="E2EFD9"/>
          </w:tcPr>
          <w:p w:rsidR="001A3B31" w:rsidRPr="001C2BC4" w:rsidRDefault="00EA6B67" w:rsidP="00EA6B67">
            <w:pPr>
              <w:jc w:val="center"/>
              <w:rPr>
                <w:rFonts w:ascii="Calibri" w:eastAsia="Calibri" w:hAnsi="Calibri" w:cs="Calibri"/>
                <w:b/>
                <w:sz w:val="20"/>
                <w:szCs w:val="20"/>
              </w:rPr>
            </w:pPr>
            <w:r>
              <w:rPr>
                <w:rFonts w:ascii="Calibri" w:eastAsia="Calibri" w:hAnsi="Calibri" w:cs="Calibri"/>
                <w:b/>
                <w:sz w:val="20"/>
                <w:szCs w:val="20"/>
              </w:rPr>
              <w:t>79,29</w:t>
            </w:r>
            <w:r w:rsidR="001A3B31">
              <w:rPr>
                <w:rFonts w:ascii="Calibri" w:eastAsia="Calibri" w:hAnsi="Calibri" w:cs="Calibri"/>
                <w:b/>
                <w:sz w:val="20"/>
                <w:szCs w:val="20"/>
              </w:rPr>
              <w:t>%</w:t>
            </w:r>
          </w:p>
        </w:tc>
      </w:tr>
      <w:tr w:rsidR="001A3B31" w:rsidTr="00CA22B1">
        <w:trPr>
          <w:jc w:val="center"/>
        </w:trPr>
        <w:tc>
          <w:tcPr>
            <w:tcW w:w="2972" w:type="dxa"/>
            <w:shd w:val="clear" w:color="auto" w:fill="A8D08D"/>
          </w:tcPr>
          <w:p w:rsidR="001A3B31" w:rsidRDefault="001A3B31" w:rsidP="00CA22B1">
            <w:pPr>
              <w:jc w:val="center"/>
              <w:rPr>
                <w:rFonts w:ascii="Calibri" w:eastAsia="Calibri" w:hAnsi="Calibri" w:cs="Calibri"/>
                <w:b/>
                <w:sz w:val="20"/>
                <w:szCs w:val="20"/>
              </w:rPr>
            </w:pPr>
            <w:r>
              <w:rPr>
                <w:rFonts w:ascii="Calibri" w:eastAsia="Calibri" w:hAnsi="Calibri" w:cs="Calibri"/>
                <w:b/>
                <w:sz w:val="20"/>
                <w:szCs w:val="20"/>
              </w:rPr>
              <w:t>9</w:t>
            </w:r>
          </w:p>
        </w:tc>
        <w:tc>
          <w:tcPr>
            <w:tcW w:w="851" w:type="dxa"/>
            <w:shd w:val="clear" w:color="auto" w:fill="E2EFD9"/>
          </w:tcPr>
          <w:p w:rsidR="001A3B31" w:rsidRPr="001C2BC4" w:rsidRDefault="00EA6B67" w:rsidP="00CA22B1">
            <w:pPr>
              <w:jc w:val="center"/>
              <w:rPr>
                <w:rFonts w:ascii="Calibri" w:eastAsia="Calibri" w:hAnsi="Calibri" w:cs="Calibri"/>
                <w:b/>
                <w:sz w:val="20"/>
                <w:szCs w:val="20"/>
              </w:rPr>
            </w:pPr>
            <w:r>
              <w:rPr>
                <w:rFonts w:ascii="Calibri" w:eastAsia="Calibri" w:hAnsi="Calibri" w:cs="Calibri"/>
                <w:b/>
                <w:sz w:val="20"/>
                <w:szCs w:val="20"/>
              </w:rPr>
              <w:t>81,05</w:t>
            </w:r>
            <w:r w:rsidR="001A3B31">
              <w:rPr>
                <w:rFonts w:ascii="Calibri" w:eastAsia="Calibri" w:hAnsi="Calibri" w:cs="Calibri"/>
                <w:b/>
                <w:sz w:val="20"/>
                <w:szCs w:val="20"/>
              </w:rPr>
              <w:t>%</w:t>
            </w:r>
          </w:p>
        </w:tc>
      </w:tr>
      <w:tr w:rsidR="001A3B31" w:rsidTr="00CA22B1">
        <w:trPr>
          <w:jc w:val="center"/>
        </w:trPr>
        <w:tc>
          <w:tcPr>
            <w:tcW w:w="2972" w:type="dxa"/>
            <w:shd w:val="clear" w:color="auto" w:fill="A8D08D"/>
          </w:tcPr>
          <w:p w:rsidR="001A3B31" w:rsidRDefault="001A3B31" w:rsidP="00CA22B1">
            <w:pPr>
              <w:jc w:val="center"/>
              <w:rPr>
                <w:rFonts w:ascii="Calibri" w:eastAsia="Calibri" w:hAnsi="Calibri" w:cs="Calibri"/>
                <w:b/>
                <w:sz w:val="20"/>
                <w:szCs w:val="20"/>
              </w:rPr>
            </w:pPr>
            <w:r>
              <w:rPr>
                <w:rFonts w:ascii="Calibri" w:eastAsia="Calibri" w:hAnsi="Calibri" w:cs="Calibri"/>
                <w:b/>
                <w:sz w:val="20"/>
                <w:szCs w:val="20"/>
              </w:rPr>
              <w:t>11</w:t>
            </w:r>
          </w:p>
        </w:tc>
        <w:tc>
          <w:tcPr>
            <w:tcW w:w="851" w:type="dxa"/>
            <w:shd w:val="clear" w:color="auto" w:fill="E2EFD9"/>
          </w:tcPr>
          <w:p w:rsidR="001A3B31" w:rsidRPr="001C2BC4" w:rsidRDefault="001A3B31" w:rsidP="004F031A">
            <w:pPr>
              <w:jc w:val="center"/>
              <w:rPr>
                <w:rFonts w:ascii="Calibri" w:eastAsia="Calibri" w:hAnsi="Calibri" w:cs="Calibri"/>
                <w:b/>
                <w:sz w:val="20"/>
                <w:szCs w:val="20"/>
              </w:rPr>
            </w:pPr>
            <w:r>
              <w:rPr>
                <w:rFonts w:ascii="Calibri" w:eastAsia="Calibri" w:hAnsi="Calibri" w:cs="Calibri"/>
                <w:b/>
                <w:sz w:val="20"/>
                <w:szCs w:val="20"/>
              </w:rPr>
              <w:t>8</w:t>
            </w:r>
            <w:r w:rsidR="004F031A">
              <w:rPr>
                <w:rFonts w:ascii="Calibri" w:eastAsia="Calibri" w:hAnsi="Calibri" w:cs="Calibri"/>
                <w:b/>
                <w:sz w:val="20"/>
                <w:szCs w:val="20"/>
              </w:rPr>
              <w:t>0,70</w:t>
            </w:r>
            <w:r>
              <w:rPr>
                <w:rFonts w:ascii="Calibri" w:eastAsia="Calibri" w:hAnsi="Calibri" w:cs="Calibri"/>
                <w:b/>
                <w:sz w:val="20"/>
                <w:szCs w:val="20"/>
              </w:rPr>
              <w:t>%</w:t>
            </w:r>
          </w:p>
        </w:tc>
      </w:tr>
    </w:tbl>
    <w:p w:rsidR="001A3B31" w:rsidRDefault="001A3B31" w:rsidP="00C52B35">
      <w:pPr>
        <w:pStyle w:val="PargrafodaLista"/>
        <w:ind w:left="284"/>
        <w:rPr>
          <w:rFonts w:ascii="Arial" w:eastAsia="Arial" w:hAnsi="Arial" w:cs="Arial"/>
        </w:rPr>
      </w:pPr>
    </w:p>
    <w:p w:rsidR="00C52B35" w:rsidRDefault="00195862" w:rsidP="00C52B35">
      <w:pPr>
        <w:pStyle w:val="PargrafodaLista"/>
        <w:ind w:left="284"/>
        <w:rPr>
          <w:rFonts w:ascii="Arial" w:eastAsia="Arial" w:hAnsi="Arial" w:cs="Arial"/>
        </w:rPr>
      </w:pPr>
      <w:r>
        <w:rPr>
          <w:rFonts w:ascii="Arial" w:eastAsia="Arial" w:hAnsi="Arial" w:cs="Arial"/>
        </w:rPr>
        <w:t xml:space="preserve">Percebe-se que a taxa de acerto não é diretamente proporcional ao valor de k, ou seja, a taxa de acerto não aumenta em relação a todos os valores de k, o que se observa é que a taxa de acerto varia, não apresentando um gradualismo ascendente da taxa de acerto, em outras palavras, a taxa de acerto ora aumenta ora reduz (Isso significa que a eficácia do </w:t>
      </w:r>
      <w:proofErr w:type="spellStart"/>
      <w:r>
        <w:rPr>
          <w:rFonts w:ascii="Arial" w:eastAsia="Arial" w:hAnsi="Arial" w:cs="Arial"/>
        </w:rPr>
        <w:t>Knn</w:t>
      </w:r>
      <w:proofErr w:type="spellEnd"/>
      <w:r>
        <w:rPr>
          <w:rFonts w:ascii="Arial" w:eastAsia="Arial" w:hAnsi="Arial" w:cs="Arial"/>
        </w:rPr>
        <w:t xml:space="preserve"> é uma técnica com muitos fatores de análise, não dependendo unicamente e substancialmente do valor de k em especial). Apesar disso, pelo menos para os valores sugeridos de k, a taxa de acerto aparentemente se mantém num int</w:t>
      </w:r>
      <w:r w:rsidR="00E87ACA">
        <w:rPr>
          <w:rFonts w:ascii="Arial" w:eastAsia="Arial" w:hAnsi="Arial" w:cs="Arial"/>
        </w:rPr>
        <w:t>ervalo constante entre 79% a 81</w:t>
      </w:r>
      <w:r>
        <w:rPr>
          <w:rFonts w:ascii="Arial" w:eastAsia="Arial" w:hAnsi="Arial" w:cs="Arial"/>
        </w:rPr>
        <w:t xml:space="preserve">%. </w:t>
      </w:r>
    </w:p>
    <w:p w:rsidR="00C51665" w:rsidRDefault="00C51665" w:rsidP="00C52B35">
      <w:pPr>
        <w:pStyle w:val="PargrafodaLista"/>
        <w:ind w:left="284"/>
        <w:rPr>
          <w:rFonts w:ascii="Arial" w:eastAsia="Arial" w:hAnsi="Arial" w:cs="Arial"/>
        </w:rPr>
      </w:pPr>
    </w:p>
    <w:p w:rsidR="00C51665" w:rsidRDefault="00C51665" w:rsidP="00C52B35">
      <w:pPr>
        <w:pStyle w:val="PargrafodaLista"/>
        <w:ind w:left="284"/>
        <w:rPr>
          <w:rFonts w:ascii="Arial" w:eastAsia="Arial" w:hAnsi="Arial" w:cs="Arial"/>
        </w:rPr>
      </w:pPr>
      <w:r>
        <w:rPr>
          <w:rFonts w:ascii="Arial" w:eastAsia="Arial" w:hAnsi="Arial" w:cs="Arial"/>
        </w:rPr>
        <w:t>Com respeito aos métodos de cálculo de distância, segue abaixo</w:t>
      </w:r>
      <w:r w:rsidR="00A23D49">
        <w:rPr>
          <w:rFonts w:ascii="Arial" w:eastAsia="Arial" w:hAnsi="Arial" w:cs="Arial"/>
        </w:rPr>
        <w:t xml:space="preserve"> a tabela que resume</w:t>
      </w:r>
      <w:r>
        <w:rPr>
          <w:rFonts w:ascii="Arial" w:eastAsia="Arial" w:hAnsi="Arial" w:cs="Arial"/>
        </w:rPr>
        <w:t xml:space="preserve"> o</w:t>
      </w:r>
      <w:r w:rsidR="009850EF">
        <w:rPr>
          <w:rFonts w:ascii="Arial" w:eastAsia="Arial" w:hAnsi="Arial" w:cs="Arial"/>
        </w:rPr>
        <w:t>s</w:t>
      </w:r>
      <w:r>
        <w:rPr>
          <w:rFonts w:ascii="Arial" w:eastAsia="Arial" w:hAnsi="Arial" w:cs="Arial"/>
        </w:rPr>
        <w:t xml:space="preserve"> </w:t>
      </w:r>
      <w:r w:rsidR="009850EF">
        <w:rPr>
          <w:rFonts w:ascii="Arial" w:eastAsia="Arial" w:hAnsi="Arial" w:cs="Arial"/>
        </w:rPr>
        <w:t>valores totais</w:t>
      </w:r>
      <w:r>
        <w:rPr>
          <w:rFonts w:ascii="Arial" w:eastAsia="Arial" w:hAnsi="Arial" w:cs="Arial"/>
        </w:rPr>
        <w:t xml:space="preserve"> da</w:t>
      </w:r>
      <w:r w:rsidR="009850EF">
        <w:rPr>
          <w:rFonts w:ascii="Arial" w:eastAsia="Arial" w:hAnsi="Arial" w:cs="Arial"/>
        </w:rPr>
        <w:t>s</w:t>
      </w:r>
      <w:r>
        <w:rPr>
          <w:rFonts w:ascii="Arial" w:eastAsia="Arial" w:hAnsi="Arial" w:cs="Arial"/>
        </w:rPr>
        <w:t xml:space="preserve"> taxa</w:t>
      </w:r>
      <w:r w:rsidR="009850EF">
        <w:rPr>
          <w:rFonts w:ascii="Arial" w:eastAsia="Arial" w:hAnsi="Arial" w:cs="Arial"/>
        </w:rPr>
        <w:t xml:space="preserve">s de acerto de cada </w:t>
      </w:r>
      <w:r>
        <w:rPr>
          <w:rFonts w:ascii="Arial" w:eastAsia="Arial" w:hAnsi="Arial" w:cs="Arial"/>
        </w:rPr>
        <w:t>método de cálculo de distância para cada valor de k</w:t>
      </w:r>
    </w:p>
    <w:p w:rsidR="00C51665" w:rsidRDefault="00C51665" w:rsidP="00C52B35">
      <w:pPr>
        <w:pStyle w:val="PargrafodaLista"/>
        <w:ind w:left="284"/>
        <w:rPr>
          <w:rFonts w:ascii="Arial" w:eastAsia="Arial" w:hAnsi="Arial" w:cs="Arial"/>
        </w:rPr>
      </w:pPr>
    </w:p>
    <w:tbl>
      <w:tblPr>
        <w:tblStyle w:val="af7"/>
        <w:tblW w:w="67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701"/>
        <w:gridCol w:w="2126"/>
        <w:gridCol w:w="2126"/>
      </w:tblGrid>
      <w:tr w:rsidR="00C51665" w:rsidTr="00255326">
        <w:trPr>
          <w:trHeight w:val="562"/>
          <w:jc w:val="center"/>
        </w:trPr>
        <w:tc>
          <w:tcPr>
            <w:tcW w:w="846" w:type="dxa"/>
            <w:shd w:val="clear" w:color="auto" w:fill="538135"/>
            <w:vAlign w:val="center"/>
          </w:tcPr>
          <w:p w:rsidR="00C51665" w:rsidRPr="005F0DED" w:rsidRDefault="00C51665" w:rsidP="00CA22B1">
            <w:pPr>
              <w:jc w:val="center"/>
              <w:rPr>
                <w:rFonts w:ascii="Calibri" w:eastAsia="Calibri" w:hAnsi="Calibri" w:cs="Calibri"/>
                <w:b/>
                <w:color w:val="FFFFFF"/>
                <w:sz w:val="20"/>
                <w:szCs w:val="20"/>
              </w:rPr>
            </w:pPr>
            <w:r>
              <w:rPr>
                <w:rFonts w:ascii="Calibri" w:eastAsia="Calibri" w:hAnsi="Calibri" w:cs="Calibri"/>
                <w:b/>
                <w:color w:val="FFFFFF"/>
                <w:sz w:val="20"/>
                <w:szCs w:val="20"/>
              </w:rPr>
              <w:t>K</w:t>
            </w:r>
          </w:p>
        </w:tc>
        <w:tc>
          <w:tcPr>
            <w:tcW w:w="1701" w:type="dxa"/>
            <w:shd w:val="clear" w:color="auto" w:fill="538135"/>
            <w:vAlign w:val="center"/>
          </w:tcPr>
          <w:p w:rsidR="00C51665" w:rsidRPr="005F0DED" w:rsidRDefault="00C51665" w:rsidP="00C51665">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 xml:space="preserve">Taxa </w:t>
            </w:r>
            <w:r>
              <w:rPr>
                <w:rFonts w:ascii="Calibri" w:eastAsia="Calibri" w:hAnsi="Calibri" w:cs="Calibri"/>
                <w:b/>
                <w:color w:val="FFFFFF"/>
                <w:sz w:val="20"/>
                <w:szCs w:val="20"/>
              </w:rPr>
              <w:t xml:space="preserve">de </w:t>
            </w:r>
            <w:proofErr w:type="gramStart"/>
            <w:r>
              <w:rPr>
                <w:rFonts w:ascii="Calibri" w:eastAsia="Calibri" w:hAnsi="Calibri" w:cs="Calibri"/>
                <w:b/>
                <w:color w:val="FFFFFF"/>
                <w:sz w:val="20"/>
                <w:szCs w:val="20"/>
              </w:rPr>
              <w:t>Acerto  DE</w:t>
            </w:r>
            <w:proofErr w:type="gramEnd"/>
          </w:p>
        </w:tc>
        <w:tc>
          <w:tcPr>
            <w:tcW w:w="2126" w:type="dxa"/>
            <w:shd w:val="clear" w:color="auto" w:fill="538135"/>
            <w:vAlign w:val="center"/>
          </w:tcPr>
          <w:p w:rsidR="00C51665" w:rsidRPr="005F0DED" w:rsidRDefault="00C51665" w:rsidP="0001624A">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 xml:space="preserve">Taxa </w:t>
            </w:r>
            <w:r w:rsidR="0001624A">
              <w:rPr>
                <w:rFonts w:ascii="Calibri" w:eastAsia="Calibri" w:hAnsi="Calibri" w:cs="Calibri"/>
                <w:b/>
                <w:color w:val="FFFFFF"/>
                <w:sz w:val="20"/>
                <w:szCs w:val="20"/>
              </w:rPr>
              <w:t xml:space="preserve">de Acerto    </w:t>
            </w:r>
            <w:r>
              <w:rPr>
                <w:rFonts w:ascii="Calibri" w:eastAsia="Calibri" w:hAnsi="Calibri" w:cs="Calibri"/>
                <w:b/>
                <w:color w:val="FFFFFF"/>
                <w:sz w:val="20"/>
                <w:szCs w:val="20"/>
              </w:rPr>
              <w:t xml:space="preserve"> </w:t>
            </w:r>
            <w:proofErr w:type="spellStart"/>
            <w:r>
              <w:rPr>
                <w:rFonts w:ascii="Calibri" w:eastAsia="Calibri" w:hAnsi="Calibri" w:cs="Calibri"/>
                <w:b/>
                <w:color w:val="FFFFFF"/>
                <w:sz w:val="20"/>
                <w:szCs w:val="20"/>
              </w:rPr>
              <w:t>D</w:t>
            </w:r>
            <w:r w:rsidR="0001624A">
              <w:rPr>
                <w:rFonts w:ascii="Calibri" w:eastAsia="Calibri" w:hAnsi="Calibri" w:cs="Calibri"/>
                <w:b/>
                <w:color w:val="FFFFFF"/>
                <w:sz w:val="20"/>
                <w:szCs w:val="20"/>
              </w:rPr>
              <w:t>M</w:t>
            </w:r>
            <w:r>
              <w:rPr>
                <w:rFonts w:ascii="Calibri" w:eastAsia="Calibri" w:hAnsi="Calibri" w:cs="Calibri"/>
                <w:b/>
                <w:color w:val="FFFFFF"/>
                <w:sz w:val="20"/>
                <w:szCs w:val="20"/>
              </w:rPr>
              <w:t>in</w:t>
            </w:r>
            <w:proofErr w:type="spellEnd"/>
          </w:p>
        </w:tc>
        <w:tc>
          <w:tcPr>
            <w:tcW w:w="2126" w:type="dxa"/>
            <w:shd w:val="clear" w:color="auto" w:fill="538135"/>
            <w:vAlign w:val="center"/>
          </w:tcPr>
          <w:p w:rsidR="00C51665" w:rsidRPr="005F0DED" w:rsidRDefault="00C51665" w:rsidP="00C51665">
            <w:pPr>
              <w:jc w:val="center"/>
              <w:rPr>
                <w:rFonts w:ascii="Calibri" w:eastAsia="Calibri" w:hAnsi="Calibri" w:cs="Calibri"/>
                <w:b/>
                <w:color w:val="FFFFFF"/>
                <w:sz w:val="20"/>
                <w:szCs w:val="20"/>
              </w:rPr>
            </w:pPr>
            <w:r>
              <w:rPr>
                <w:rFonts w:ascii="Calibri" w:eastAsia="Calibri" w:hAnsi="Calibri" w:cs="Calibri"/>
                <w:b/>
                <w:color w:val="FFFFFF"/>
                <w:sz w:val="20"/>
                <w:szCs w:val="20"/>
              </w:rPr>
              <w:t xml:space="preserve">Taxa de Acerto </w:t>
            </w:r>
            <w:r w:rsidR="0001624A">
              <w:rPr>
                <w:rFonts w:ascii="Calibri" w:eastAsia="Calibri" w:hAnsi="Calibri" w:cs="Calibri"/>
                <w:b/>
                <w:color w:val="FFFFFF"/>
                <w:sz w:val="20"/>
                <w:szCs w:val="20"/>
              </w:rPr>
              <w:t xml:space="preserve">  </w:t>
            </w:r>
            <w:r>
              <w:rPr>
                <w:rFonts w:ascii="Calibri" w:eastAsia="Calibri" w:hAnsi="Calibri" w:cs="Calibri"/>
                <w:b/>
                <w:color w:val="FFFFFF"/>
                <w:sz w:val="20"/>
                <w:szCs w:val="20"/>
              </w:rPr>
              <w:t xml:space="preserve"> </w:t>
            </w:r>
            <w:proofErr w:type="spellStart"/>
            <w:r>
              <w:rPr>
                <w:rFonts w:ascii="Calibri" w:eastAsia="Calibri" w:hAnsi="Calibri" w:cs="Calibri"/>
                <w:b/>
                <w:color w:val="FFFFFF"/>
                <w:sz w:val="20"/>
                <w:szCs w:val="20"/>
              </w:rPr>
              <w:t>D</w:t>
            </w:r>
            <w:r w:rsidR="0001624A">
              <w:rPr>
                <w:rFonts w:ascii="Calibri" w:eastAsia="Calibri" w:hAnsi="Calibri" w:cs="Calibri"/>
                <w:b/>
                <w:color w:val="FFFFFF"/>
                <w:sz w:val="20"/>
                <w:szCs w:val="20"/>
              </w:rPr>
              <w:t>M</w:t>
            </w:r>
            <w:r>
              <w:rPr>
                <w:rFonts w:ascii="Calibri" w:eastAsia="Calibri" w:hAnsi="Calibri" w:cs="Calibri"/>
                <w:b/>
                <w:color w:val="FFFFFF"/>
                <w:sz w:val="20"/>
                <w:szCs w:val="20"/>
              </w:rPr>
              <w:t>an</w:t>
            </w:r>
            <w:proofErr w:type="spellEnd"/>
          </w:p>
        </w:tc>
      </w:tr>
      <w:tr w:rsidR="00A23D49" w:rsidTr="00255326">
        <w:trPr>
          <w:trHeight w:val="279"/>
          <w:jc w:val="center"/>
        </w:trPr>
        <w:tc>
          <w:tcPr>
            <w:tcW w:w="846" w:type="dxa"/>
            <w:shd w:val="clear" w:color="auto" w:fill="A8D08D"/>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1</w:t>
            </w:r>
          </w:p>
        </w:tc>
        <w:tc>
          <w:tcPr>
            <w:tcW w:w="1701" w:type="dxa"/>
            <w:shd w:val="clear" w:color="auto" w:fill="E2EFD9"/>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80,53%</w:t>
            </w:r>
          </w:p>
        </w:tc>
        <w:tc>
          <w:tcPr>
            <w:tcW w:w="2126" w:type="dxa"/>
            <w:shd w:val="clear" w:color="auto" w:fill="E2EFD9"/>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80,53%</w:t>
            </w:r>
          </w:p>
        </w:tc>
        <w:tc>
          <w:tcPr>
            <w:tcW w:w="2126" w:type="dxa"/>
            <w:shd w:val="clear" w:color="auto" w:fill="E2EFD9"/>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81,58%</w:t>
            </w:r>
          </w:p>
        </w:tc>
      </w:tr>
      <w:tr w:rsidR="00A23D49" w:rsidTr="00255326">
        <w:trPr>
          <w:jc w:val="center"/>
        </w:trPr>
        <w:tc>
          <w:tcPr>
            <w:tcW w:w="846" w:type="dxa"/>
            <w:shd w:val="clear" w:color="auto" w:fill="A8D08D"/>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3</w:t>
            </w:r>
          </w:p>
        </w:tc>
        <w:tc>
          <w:tcPr>
            <w:tcW w:w="1701"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79,47%</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80,00%</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80,00%</w:t>
            </w:r>
          </w:p>
        </w:tc>
      </w:tr>
      <w:tr w:rsidR="00A23D49" w:rsidTr="00255326">
        <w:trPr>
          <w:jc w:val="center"/>
        </w:trPr>
        <w:tc>
          <w:tcPr>
            <w:tcW w:w="846" w:type="dxa"/>
            <w:shd w:val="clear" w:color="auto" w:fill="A8D08D"/>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lastRenderedPageBreak/>
              <w:t xml:space="preserve">5 </w:t>
            </w:r>
          </w:p>
        </w:tc>
        <w:tc>
          <w:tcPr>
            <w:tcW w:w="1701"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78,42%</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79,47%</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83,68%</w:t>
            </w:r>
          </w:p>
        </w:tc>
      </w:tr>
      <w:tr w:rsidR="00A23D49" w:rsidTr="00255326">
        <w:trPr>
          <w:jc w:val="center"/>
        </w:trPr>
        <w:tc>
          <w:tcPr>
            <w:tcW w:w="846" w:type="dxa"/>
            <w:shd w:val="clear" w:color="auto" w:fill="A8D08D"/>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7</w:t>
            </w:r>
          </w:p>
        </w:tc>
        <w:tc>
          <w:tcPr>
            <w:tcW w:w="1701"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77,89%</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78,42%</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81,58%</w:t>
            </w:r>
          </w:p>
        </w:tc>
      </w:tr>
      <w:tr w:rsidR="00A23D49" w:rsidTr="00255326">
        <w:trPr>
          <w:jc w:val="center"/>
        </w:trPr>
        <w:tc>
          <w:tcPr>
            <w:tcW w:w="846" w:type="dxa"/>
            <w:shd w:val="clear" w:color="auto" w:fill="A8D08D"/>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9</w:t>
            </w:r>
          </w:p>
        </w:tc>
        <w:tc>
          <w:tcPr>
            <w:tcW w:w="1701"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80,00%</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80,53%</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82,63%</w:t>
            </w:r>
          </w:p>
        </w:tc>
      </w:tr>
      <w:tr w:rsidR="00A23D49" w:rsidTr="00255326">
        <w:trPr>
          <w:jc w:val="center"/>
        </w:trPr>
        <w:tc>
          <w:tcPr>
            <w:tcW w:w="846" w:type="dxa"/>
            <w:shd w:val="clear" w:color="auto" w:fill="A8D08D"/>
          </w:tcPr>
          <w:p w:rsidR="00A23D49" w:rsidRDefault="00A23D49" w:rsidP="00A23D49">
            <w:pPr>
              <w:jc w:val="center"/>
              <w:rPr>
                <w:rFonts w:ascii="Calibri" w:eastAsia="Calibri" w:hAnsi="Calibri" w:cs="Calibri"/>
                <w:b/>
                <w:sz w:val="20"/>
                <w:szCs w:val="20"/>
              </w:rPr>
            </w:pPr>
            <w:r>
              <w:rPr>
                <w:rFonts w:ascii="Calibri" w:eastAsia="Calibri" w:hAnsi="Calibri" w:cs="Calibri"/>
                <w:b/>
                <w:sz w:val="20"/>
                <w:szCs w:val="20"/>
              </w:rPr>
              <w:t>11</w:t>
            </w:r>
          </w:p>
        </w:tc>
        <w:tc>
          <w:tcPr>
            <w:tcW w:w="1701"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80,53%</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79,47%</w:t>
            </w:r>
          </w:p>
        </w:tc>
        <w:tc>
          <w:tcPr>
            <w:tcW w:w="2126" w:type="dxa"/>
            <w:shd w:val="clear" w:color="auto" w:fill="E2EFD9"/>
          </w:tcPr>
          <w:p w:rsidR="00A23D49" w:rsidRPr="001C2BC4" w:rsidRDefault="00A23D49" w:rsidP="00A23D49">
            <w:pPr>
              <w:jc w:val="center"/>
              <w:rPr>
                <w:rFonts w:ascii="Calibri" w:eastAsia="Calibri" w:hAnsi="Calibri" w:cs="Calibri"/>
                <w:b/>
                <w:sz w:val="20"/>
                <w:szCs w:val="20"/>
              </w:rPr>
            </w:pPr>
            <w:r>
              <w:rPr>
                <w:rFonts w:ascii="Calibri" w:eastAsia="Calibri" w:hAnsi="Calibri" w:cs="Calibri"/>
                <w:b/>
                <w:sz w:val="20"/>
                <w:szCs w:val="20"/>
              </w:rPr>
              <w:t>82,11%</w:t>
            </w:r>
          </w:p>
        </w:tc>
      </w:tr>
      <w:tr w:rsidR="00255326" w:rsidTr="00255326">
        <w:trPr>
          <w:jc w:val="center"/>
        </w:trPr>
        <w:tc>
          <w:tcPr>
            <w:tcW w:w="846" w:type="dxa"/>
            <w:shd w:val="clear" w:color="auto" w:fill="A8D08D"/>
          </w:tcPr>
          <w:p w:rsidR="00255326" w:rsidRDefault="00255326" w:rsidP="00A23D49">
            <w:pPr>
              <w:jc w:val="center"/>
              <w:rPr>
                <w:rFonts w:ascii="Calibri" w:eastAsia="Calibri" w:hAnsi="Calibri" w:cs="Calibri"/>
                <w:b/>
                <w:sz w:val="20"/>
                <w:szCs w:val="20"/>
              </w:rPr>
            </w:pPr>
            <w:r>
              <w:rPr>
                <w:rFonts w:ascii="Calibri" w:eastAsia="Calibri" w:hAnsi="Calibri" w:cs="Calibri"/>
                <w:b/>
                <w:sz w:val="20"/>
                <w:szCs w:val="20"/>
              </w:rPr>
              <w:t>Média</w:t>
            </w:r>
          </w:p>
        </w:tc>
        <w:tc>
          <w:tcPr>
            <w:tcW w:w="1701" w:type="dxa"/>
            <w:shd w:val="clear" w:color="auto" w:fill="E2EFD9"/>
          </w:tcPr>
          <w:p w:rsidR="00255326" w:rsidRPr="00255326" w:rsidRDefault="00255326" w:rsidP="00A23D49">
            <w:pPr>
              <w:jc w:val="center"/>
              <w:rPr>
                <w:rFonts w:ascii="Calibri" w:eastAsia="Calibri" w:hAnsi="Calibri" w:cs="Calibri"/>
                <w:b/>
                <w:color w:val="FF0000"/>
                <w:sz w:val="20"/>
                <w:szCs w:val="20"/>
              </w:rPr>
            </w:pPr>
            <w:r w:rsidRPr="00255326">
              <w:rPr>
                <w:rFonts w:ascii="Calibri" w:eastAsia="Calibri" w:hAnsi="Calibri" w:cs="Calibri"/>
                <w:b/>
                <w:color w:val="FF0000"/>
                <w:sz w:val="20"/>
                <w:szCs w:val="20"/>
              </w:rPr>
              <w:t>79,47%</w:t>
            </w:r>
          </w:p>
        </w:tc>
        <w:tc>
          <w:tcPr>
            <w:tcW w:w="2126" w:type="dxa"/>
            <w:shd w:val="clear" w:color="auto" w:fill="E2EFD9"/>
          </w:tcPr>
          <w:p w:rsidR="00255326" w:rsidRPr="00255326" w:rsidRDefault="00255326" w:rsidP="00A23D49">
            <w:pPr>
              <w:jc w:val="center"/>
              <w:rPr>
                <w:rFonts w:ascii="Calibri" w:eastAsia="Calibri" w:hAnsi="Calibri" w:cs="Calibri"/>
                <w:b/>
                <w:color w:val="FF0000"/>
                <w:sz w:val="20"/>
                <w:szCs w:val="20"/>
              </w:rPr>
            </w:pPr>
            <w:r w:rsidRPr="00255326">
              <w:rPr>
                <w:rFonts w:ascii="Calibri" w:eastAsia="Calibri" w:hAnsi="Calibri" w:cs="Calibri"/>
                <w:b/>
                <w:color w:val="FF0000"/>
                <w:sz w:val="20"/>
                <w:szCs w:val="20"/>
              </w:rPr>
              <w:t>79,73%</w:t>
            </w:r>
          </w:p>
        </w:tc>
        <w:tc>
          <w:tcPr>
            <w:tcW w:w="2126" w:type="dxa"/>
            <w:shd w:val="clear" w:color="auto" w:fill="E2EFD9"/>
          </w:tcPr>
          <w:p w:rsidR="00255326" w:rsidRPr="00255326" w:rsidRDefault="00255326" w:rsidP="00A23D49">
            <w:pPr>
              <w:jc w:val="center"/>
              <w:rPr>
                <w:rFonts w:ascii="Calibri" w:eastAsia="Calibri" w:hAnsi="Calibri" w:cs="Calibri"/>
                <w:b/>
                <w:color w:val="FF0000"/>
                <w:sz w:val="20"/>
                <w:szCs w:val="20"/>
              </w:rPr>
            </w:pPr>
            <w:r w:rsidRPr="00255326">
              <w:rPr>
                <w:rFonts w:ascii="Calibri" w:eastAsia="Calibri" w:hAnsi="Calibri" w:cs="Calibri"/>
                <w:b/>
                <w:color w:val="FF0000"/>
                <w:sz w:val="20"/>
                <w:szCs w:val="20"/>
              </w:rPr>
              <w:t>81,93%</w:t>
            </w:r>
          </w:p>
        </w:tc>
      </w:tr>
    </w:tbl>
    <w:p w:rsidR="00C51665" w:rsidRDefault="00C51665" w:rsidP="00C52B35">
      <w:pPr>
        <w:pStyle w:val="PargrafodaLista"/>
        <w:ind w:left="284"/>
        <w:rPr>
          <w:rFonts w:ascii="Arial" w:eastAsia="Arial" w:hAnsi="Arial" w:cs="Arial"/>
        </w:rPr>
      </w:pPr>
    </w:p>
    <w:p w:rsidR="00195862" w:rsidRDefault="00A23D49" w:rsidP="00C52B35">
      <w:pPr>
        <w:pStyle w:val="PargrafodaLista"/>
        <w:ind w:left="284"/>
        <w:rPr>
          <w:rFonts w:ascii="Arial" w:eastAsia="Arial" w:hAnsi="Arial" w:cs="Arial"/>
        </w:rPr>
      </w:pPr>
      <w:r>
        <w:rPr>
          <w:rFonts w:ascii="Arial" w:eastAsia="Arial" w:hAnsi="Arial" w:cs="Arial"/>
        </w:rPr>
        <w:t>Nenhum dos métodos de cálculo de distância manteve uma ascendência da taxa de acerto total</w:t>
      </w:r>
      <w:r w:rsidR="0075226F">
        <w:rPr>
          <w:rFonts w:ascii="Arial" w:eastAsia="Arial" w:hAnsi="Arial" w:cs="Arial"/>
        </w:rPr>
        <w:t xml:space="preserve"> com o aumento de k</w:t>
      </w:r>
      <w:r>
        <w:rPr>
          <w:rFonts w:ascii="Arial" w:eastAsia="Arial" w:hAnsi="Arial" w:cs="Arial"/>
        </w:rPr>
        <w:t xml:space="preserve">, porém percebe-se que a Distância de Manhattan correspondeu melhor </w:t>
      </w:r>
      <w:r w:rsidR="0075226F">
        <w:rPr>
          <w:rFonts w:ascii="Arial" w:eastAsia="Arial" w:hAnsi="Arial" w:cs="Arial"/>
        </w:rPr>
        <w:t xml:space="preserve">ao aumento de k </w:t>
      </w:r>
      <w:r>
        <w:rPr>
          <w:rFonts w:ascii="Arial" w:eastAsia="Arial" w:hAnsi="Arial" w:cs="Arial"/>
        </w:rPr>
        <w:t xml:space="preserve">que os demais por manter a taxa de acerto não inferior a 80%. A Distância Euclidiana teve a menor taxa de </w:t>
      </w:r>
      <w:r w:rsidR="00987673">
        <w:rPr>
          <w:rFonts w:ascii="Arial" w:eastAsia="Arial" w:hAnsi="Arial" w:cs="Arial"/>
        </w:rPr>
        <w:t>acerto (</w:t>
      </w:r>
      <w:r>
        <w:rPr>
          <w:rFonts w:ascii="Arial" w:eastAsia="Arial" w:hAnsi="Arial" w:cs="Arial"/>
        </w:rPr>
        <w:t>77,89%) quando k=7</w:t>
      </w:r>
      <w:r w:rsidR="00255326">
        <w:rPr>
          <w:rFonts w:ascii="Arial" w:eastAsia="Arial" w:hAnsi="Arial" w:cs="Arial"/>
        </w:rPr>
        <w:t xml:space="preserve"> e também a menor média total (79,47%)</w:t>
      </w:r>
      <w:r>
        <w:rPr>
          <w:rFonts w:ascii="Arial" w:eastAsia="Arial" w:hAnsi="Arial" w:cs="Arial"/>
        </w:rPr>
        <w:t xml:space="preserve">. A Distância de </w:t>
      </w:r>
      <w:proofErr w:type="spellStart"/>
      <w:r>
        <w:rPr>
          <w:rFonts w:ascii="Arial" w:eastAsia="Arial" w:hAnsi="Arial" w:cs="Arial"/>
        </w:rPr>
        <w:t>Minkowski</w:t>
      </w:r>
      <w:proofErr w:type="spellEnd"/>
      <w:r>
        <w:rPr>
          <w:rFonts w:ascii="Arial" w:eastAsia="Arial" w:hAnsi="Arial" w:cs="Arial"/>
        </w:rPr>
        <w:t xml:space="preserve"> não manteve a taxa de acerto que não fosse inferior a 80%</w:t>
      </w:r>
      <w:r w:rsidR="00255326">
        <w:rPr>
          <w:rFonts w:ascii="Arial" w:eastAsia="Arial" w:hAnsi="Arial" w:cs="Arial"/>
        </w:rPr>
        <w:t xml:space="preserve">, apesar de ser ligeiramente superior </w:t>
      </w:r>
      <w:r w:rsidR="0075226F">
        <w:rPr>
          <w:rFonts w:ascii="Arial" w:eastAsia="Arial" w:hAnsi="Arial" w:cs="Arial"/>
        </w:rPr>
        <w:t>à</w:t>
      </w:r>
      <w:r w:rsidR="00255326">
        <w:rPr>
          <w:rFonts w:ascii="Arial" w:eastAsia="Arial" w:hAnsi="Arial" w:cs="Arial"/>
        </w:rPr>
        <w:t xml:space="preserve"> média obtida pela Distância Euclidiana</w:t>
      </w:r>
      <w:r>
        <w:rPr>
          <w:rFonts w:ascii="Arial" w:eastAsia="Arial" w:hAnsi="Arial" w:cs="Arial"/>
        </w:rPr>
        <w:t>. Então, é conclusivo que a Distância de Manhattan correspondeu melhor ao aumento do valor de k em relação aos demais métodos de cálculo de distância</w:t>
      </w:r>
      <w:r w:rsidR="00255326">
        <w:rPr>
          <w:rFonts w:ascii="Arial" w:eastAsia="Arial" w:hAnsi="Arial" w:cs="Arial"/>
        </w:rPr>
        <w:t>,</w:t>
      </w:r>
      <w:r w:rsidR="00E87ACA">
        <w:rPr>
          <w:rFonts w:ascii="Arial" w:eastAsia="Arial" w:hAnsi="Arial" w:cs="Arial"/>
        </w:rPr>
        <w:t xml:space="preserve"> apesar que a diferença não possa</w:t>
      </w:r>
      <w:r w:rsidR="00255326">
        <w:rPr>
          <w:rFonts w:ascii="Arial" w:eastAsia="Arial" w:hAnsi="Arial" w:cs="Arial"/>
        </w:rPr>
        <w:t xml:space="preserve"> ser considerada relevante</w:t>
      </w:r>
      <w:r>
        <w:rPr>
          <w:rFonts w:ascii="Arial" w:eastAsia="Arial" w:hAnsi="Arial" w:cs="Arial"/>
        </w:rPr>
        <w:t>.</w:t>
      </w:r>
    </w:p>
    <w:p w:rsidR="00A23D49" w:rsidRDefault="00A23D49" w:rsidP="00C52B35">
      <w:pPr>
        <w:pStyle w:val="PargrafodaLista"/>
        <w:ind w:left="284"/>
        <w:rPr>
          <w:rFonts w:ascii="Arial" w:eastAsia="Arial" w:hAnsi="Arial" w:cs="Arial"/>
        </w:rPr>
      </w:pPr>
    </w:p>
    <w:p w:rsidR="00A23D49" w:rsidRDefault="00987673" w:rsidP="00C52B35">
      <w:pPr>
        <w:pStyle w:val="PargrafodaLista"/>
        <w:ind w:left="284"/>
        <w:rPr>
          <w:rFonts w:ascii="Arial" w:eastAsia="Arial" w:hAnsi="Arial" w:cs="Arial"/>
        </w:rPr>
      </w:pPr>
      <w:r>
        <w:rPr>
          <w:rFonts w:ascii="Arial" w:eastAsia="Arial" w:hAnsi="Arial" w:cs="Arial"/>
        </w:rPr>
        <w:t>Em relação as três classes da base em questão, segue abaixo a tabela que resume as taxas de acerto das três classes para cada valor de k</w:t>
      </w:r>
    </w:p>
    <w:p w:rsidR="00987673" w:rsidRDefault="00987673" w:rsidP="00C52B35">
      <w:pPr>
        <w:pStyle w:val="PargrafodaLista"/>
        <w:ind w:left="284"/>
        <w:rPr>
          <w:rFonts w:ascii="Arial" w:eastAsia="Arial" w:hAnsi="Arial" w:cs="Arial"/>
        </w:rPr>
      </w:pPr>
    </w:p>
    <w:p w:rsidR="00987673" w:rsidRDefault="00987673" w:rsidP="00C52B35">
      <w:pPr>
        <w:pStyle w:val="PargrafodaLista"/>
        <w:ind w:left="284"/>
        <w:rPr>
          <w:rFonts w:ascii="Arial" w:eastAsia="Arial" w:hAnsi="Arial" w:cs="Arial"/>
        </w:rPr>
      </w:pPr>
    </w:p>
    <w:tbl>
      <w:tblPr>
        <w:tblStyle w:val="af7"/>
        <w:tblW w:w="33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51"/>
        <w:gridCol w:w="992"/>
        <w:gridCol w:w="850"/>
      </w:tblGrid>
      <w:tr w:rsidR="00987673" w:rsidTr="00947BF4">
        <w:trPr>
          <w:trHeight w:val="562"/>
          <w:jc w:val="center"/>
        </w:trPr>
        <w:tc>
          <w:tcPr>
            <w:tcW w:w="704" w:type="dxa"/>
            <w:shd w:val="clear" w:color="auto" w:fill="538135"/>
            <w:vAlign w:val="center"/>
          </w:tcPr>
          <w:p w:rsidR="00987673" w:rsidRPr="005F0DED" w:rsidRDefault="00987673" w:rsidP="00CA22B1">
            <w:pPr>
              <w:jc w:val="center"/>
              <w:rPr>
                <w:rFonts w:ascii="Calibri" w:eastAsia="Calibri" w:hAnsi="Calibri" w:cs="Calibri"/>
                <w:b/>
                <w:color w:val="FFFFFF"/>
                <w:sz w:val="20"/>
                <w:szCs w:val="20"/>
              </w:rPr>
            </w:pPr>
            <w:r>
              <w:rPr>
                <w:rFonts w:ascii="Calibri" w:eastAsia="Calibri" w:hAnsi="Calibri" w:cs="Calibri"/>
                <w:b/>
                <w:color w:val="FFFFFF"/>
                <w:sz w:val="20"/>
                <w:szCs w:val="20"/>
              </w:rPr>
              <w:t>K</w:t>
            </w:r>
          </w:p>
        </w:tc>
        <w:tc>
          <w:tcPr>
            <w:tcW w:w="851" w:type="dxa"/>
            <w:shd w:val="clear" w:color="auto" w:fill="538135"/>
            <w:vAlign w:val="center"/>
          </w:tcPr>
          <w:p w:rsidR="00987673" w:rsidRPr="005F0DED" w:rsidRDefault="00987673" w:rsidP="00987673">
            <w:pPr>
              <w:jc w:val="center"/>
              <w:rPr>
                <w:rFonts w:ascii="Calibri" w:eastAsia="Calibri" w:hAnsi="Calibri" w:cs="Calibri"/>
                <w:b/>
                <w:color w:val="FFFFFF"/>
                <w:sz w:val="20"/>
                <w:szCs w:val="20"/>
              </w:rPr>
            </w:pPr>
            <w:r>
              <w:rPr>
                <w:rFonts w:ascii="Calibri" w:eastAsia="Calibri" w:hAnsi="Calibri" w:cs="Calibri"/>
                <w:b/>
                <w:color w:val="FFFFFF"/>
                <w:sz w:val="20"/>
                <w:szCs w:val="20"/>
              </w:rPr>
              <w:t>DH</w:t>
            </w:r>
          </w:p>
        </w:tc>
        <w:tc>
          <w:tcPr>
            <w:tcW w:w="992" w:type="dxa"/>
            <w:shd w:val="clear" w:color="auto" w:fill="538135"/>
            <w:vAlign w:val="center"/>
          </w:tcPr>
          <w:p w:rsidR="00987673" w:rsidRPr="005F0DED" w:rsidRDefault="00987673" w:rsidP="00CA22B1">
            <w:pPr>
              <w:jc w:val="center"/>
              <w:rPr>
                <w:rFonts w:ascii="Calibri" w:eastAsia="Calibri" w:hAnsi="Calibri" w:cs="Calibri"/>
                <w:b/>
                <w:color w:val="FFFFFF"/>
                <w:sz w:val="20"/>
                <w:szCs w:val="20"/>
              </w:rPr>
            </w:pPr>
            <w:r>
              <w:rPr>
                <w:rFonts w:ascii="Calibri" w:eastAsia="Calibri" w:hAnsi="Calibri" w:cs="Calibri"/>
                <w:b/>
                <w:color w:val="FFFFFF"/>
                <w:sz w:val="20"/>
                <w:szCs w:val="20"/>
              </w:rPr>
              <w:t>SL</w:t>
            </w:r>
          </w:p>
        </w:tc>
        <w:tc>
          <w:tcPr>
            <w:tcW w:w="850" w:type="dxa"/>
            <w:shd w:val="clear" w:color="auto" w:fill="538135"/>
            <w:vAlign w:val="center"/>
          </w:tcPr>
          <w:p w:rsidR="00987673" w:rsidRPr="005F0DED" w:rsidRDefault="00987673" w:rsidP="00CA22B1">
            <w:pPr>
              <w:jc w:val="center"/>
              <w:rPr>
                <w:rFonts w:ascii="Calibri" w:eastAsia="Calibri" w:hAnsi="Calibri" w:cs="Calibri"/>
                <w:b/>
                <w:color w:val="FFFFFF"/>
                <w:sz w:val="20"/>
                <w:szCs w:val="20"/>
              </w:rPr>
            </w:pPr>
            <w:r>
              <w:rPr>
                <w:rFonts w:ascii="Calibri" w:eastAsia="Calibri" w:hAnsi="Calibri" w:cs="Calibri"/>
                <w:b/>
                <w:color w:val="FFFFFF"/>
                <w:sz w:val="20"/>
                <w:szCs w:val="20"/>
              </w:rPr>
              <w:t>NO</w:t>
            </w:r>
          </w:p>
        </w:tc>
      </w:tr>
      <w:tr w:rsidR="00987673" w:rsidTr="00947BF4">
        <w:trPr>
          <w:trHeight w:val="279"/>
          <w:jc w:val="center"/>
        </w:trPr>
        <w:tc>
          <w:tcPr>
            <w:tcW w:w="704" w:type="dxa"/>
            <w:shd w:val="clear" w:color="auto" w:fill="A8D08D"/>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1</w:t>
            </w:r>
          </w:p>
        </w:tc>
        <w:tc>
          <w:tcPr>
            <w:tcW w:w="851" w:type="dxa"/>
            <w:shd w:val="clear" w:color="auto" w:fill="E2EFD9"/>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86,66%</w:t>
            </w:r>
          </w:p>
        </w:tc>
        <w:tc>
          <w:tcPr>
            <w:tcW w:w="992" w:type="dxa"/>
            <w:shd w:val="clear" w:color="auto" w:fill="E2EFD9"/>
          </w:tcPr>
          <w:p w:rsidR="00987673" w:rsidRDefault="00255326" w:rsidP="00CA22B1">
            <w:pPr>
              <w:jc w:val="center"/>
              <w:rPr>
                <w:rFonts w:ascii="Calibri" w:eastAsia="Calibri" w:hAnsi="Calibri" w:cs="Calibri"/>
                <w:b/>
                <w:sz w:val="20"/>
                <w:szCs w:val="20"/>
              </w:rPr>
            </w:pPr>
            <w:r>
              <w:rPr>
                <w:rFonts w:ascii="Calibri" w:eastAsia="Calibri" w:hAnsi="Calibri" w:cs="Calibri"/>
                <w:b/>
                <w:sz w:val="20"/>
                <w:szCs w:val="20"/>
              </w:rPr>
              <w:t>88,18</w:t>
            </w:r>
            <w:r w:rsidR="00987673">
              <w:rPr>
                <w:rFonts w:ascii="Calibri" w:eastAsia="Calibri" w:hAnsi="Calibri" w:cs="Calibri"/>
                <w:b/>
                <w:sz w:val="20"/>
                <w:szCs w:val="20"/>
              </w:rPr>
              <w:t>%</w:t>
            </w:r>
          </w:p>
        </w:tc>
        <w:tc>
          <w:tcPr>
            <w:tcW w:w="850" w:type="dxa"/>
            <w:shd w:val="clear" w:color="auto" w:fill="E2EFD9"/>
          </w:tcPr>
          <w:p w:rsidR="00987673" w:rsidRDefault="007115EA" w:rsidP="00CA22B1">
            <w:pPr>
              <w:jc w:val="center"/>
              <w:rPr>
                <w:rFonts w:ascii="Calibri" w:eastAsia="Calibri" w:hAnsi="Calibri" w:cs="Calibri"/>
                <w:b/>
                <w:sz w:val="20"/>
                <w:szCs w:val="20"/>
              </w:rPr>
            </w:pPr>
            <w:r>
              <w:rPr>
                <w:rFonts w:ascii="Calibri" w:eastAsia="Calibri" w:hAnsi="Calibri" w:cs="Calibri"/>
                <w:b/>
                <w:sz w:val="20"/>
                <w:szCs w:val="20"/>
              </w:rPr>
              <w:t>65,55%</w:t>
            </w:r>
          </w:p>
        </w:tc>
      </w:tr>
      <w:tr w:rsidR="00987673" w:rsidTr="00947BF4">
        <w:trPr>
          <w:jc w:val="center"/>
        </w:trPr>
        <w:tc>
          <w:tcPr>
            <w:tcW w:w="704" w:type="dxa"/>
            <w:shd w:val="clear" w:color="auto" w:fill="A8D08D"/>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3</w:t>
            </w:r>
          </w:p>
        </w:tc>
        <w:tc>
          <w:tcPr>
            <w:tcW w:w="851" w:type="dxa"/>
            <w:shd w:val="clear" w:color="auto" w:fill="E2EFD9"/>
          </w:tcPr>
          <w:p w:rsidR="00987673" w:rsidRPr="001C2BC4" w:rsidRDefault="00987673" w:rsidP="00987673">
            <w:pPr>
              <w:jc w:val="center"/>
              <w:rPr>
                <w:rFonts w:ascii="Calibri" w:eastAsia="Calibri" w:hAnsi="Calibri" w:cs="Calibri"/>
                <w:b/>
                <w:sz w:val="20"/>
                <w:szCs w:val="20"/>
              </w:rPr>
            </w:pPr>
            <w:r>
              <w:rPr>
                <w:rFonts w:ascii="Calibri" w:eastAsia="Calibri" w:hAnsi="Calibri" w:cs="Calibri"/>
                <w:b/>
                <w:sz w:val="20"/>
                <w:szCs w:val="20"/>
              </w:rPr>
              <w:t>71,66%</w:t>
            </w:r>
          </w:p>
        </w:tc>
        <w:tc>
          <w:tcPr>
            <w:tcW w:w="992" w:type="dxa"/>
            <w:shd w:val="clear" w:color="auto" w:fill="E2EFD9"/>
          </w:tcPr>
          <w:p w:rsidR="00987673" w:rsidRPr="001C2BC4" w:rsidRDefault="00255326" w:rsidP="00CA22B1">
            <w:pPr>
              <w:jc w:val="center"/>
              <w:rPr>
                <w:rFonts w:ascii="Calibri" w:eastAsia="Calibri" w:hAnsi="Calibri" w:cs="Calibri"/>
                <w:b/>
                <w:sz w:val="20"/>
                <w:szCs w:val="20"/>
              </w:rPr>
            </w:pPr>
            <w:r>
              <w:rPr>
                <w:rFonts w:ascii="Calibri" w:eastAsia="Calibri" w:hAnsi="Calibri" w:cs="Calibri"/>
                <w:b/>
                <w:sz w:val="20"/>
                <w:szCs w:val="20"/>
              </w:rPr>
              <w:t>91,82</w:t>
            </w:r>
            <w:r w:rsidR="00987673">
              <w:rPr>
                <w:rFonts w:ascii="Calibri" w:eastAsia="Calibri" w:hAnsi="Calibri" w:cs="Calibri"/>
                <w:b/>
                <w:sz w:val="20"/>
                <w:szCs w:val="20"/>
              </w:rPr>
              <w:t>%</w:t>
            </w:r>
          </w:p>
        </w:tc>
        <w:tc>
          <w:tcPr>
            <w:tcW w:w="850" w:type="dxa"/>
            <w:shd w:val="clear" w:color="auto" w:fill="E2EFD9"/>
          </w:tcPr>
          <w:p w:rsidR="00987673" w:rsidRPr="001C2BC4" w:rsidRDefault="003D606A" w:rsidP="00CA22B1">
            <w:pPr>
              <w:jc w:val="center"/>
              <w:rPr>
                <w:rFonts w:ascii="Calibri" w:eastAsia="Calibri" w:hAnsi="Calibri" w:cs="Calibri"/>
                <w:b/>
                <w:sz w:val="20"/>
                <w:szCs w:val="20"/>
              </w:rPr>
            </w:pPr>
            <w:r>
              <w:rPr>
                <w:rFonts w:ascii="Calibri" w:eastAsia="Calibri" w:hAnsi="Calibri" w:cs="Calibri"/>
                <w:b/>
                <w:sz w:val="20"/>
                <w:szCs w:val="20"/>
              </w:rPr>
              <w:t>60,55%</w:t>
            </w:r>
          </w:p>
        </w:tc>
      </w:tr>
      <w:tr w:rsidR="00987673" w:rsidTr="00947BF4">
        <w:trPr>
          <w:jc w:val="center"/>
        </w:trPr>
        <w:tc>
          <w:tcPr>
            <w:tcW w:w="704" w:type="dxa"/>
            <w:shd w:val="clear" w:color="auto" w:fill="A8D08D"/>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 xml:space="preserve">5 </w:t>
            </w:r>
          </w:p>
        </w:tc>
        <w:tc>
          <w:tcPr>
            <w:tcW w:w="851" w:type="dxa"/>
            <w:shd w:val="clear" w:color="auto" w:fill="E2EFD9"/>
          </w:tcPr>
          <w:p w:rsidR="00987673" w:rsidRPr="001C2BC4" w:rsidRDefault="00987673" w:rsidP="00CA22B1">
            <w:pPr>
              <w:jc w:val="center"/>
              <w:rPr>
                <w:rFonts w:ascii="Calibri" w:eastAsia="Calibri" w:hAnsi="Calibri" w:cs="Calibri"/>
                <w:b/>
                <w:sz w:val="20"/>
                <w:szCs w:val="20"/>
              </w:rPr>
            </w:pPr>
            <w:r>
              <w:rPr>
                <w:rFonts w:ascii="Calibri" w:eastAsia="Calibri" w:hAnsi="Calibri" w:cs="Calibri"/>
                <w:b/>
                <w:sz w:val="20"/>
                <w:szCs w:val="20"/>
              </w:rPr>
              <w:t>81,66%</w:t>
            </w:r>
          </w:p>
        </w:tc>
        <w:tc>
          <w:tcPr>
            <w:tcW w:w="992" w:type="dxa"/>
            <w:shd w:val="clear" w:color="auto" w:fill="E2EFD9"/>
          </w:tcPr>
          <w:p w:rsidR="00987673" w:rsidRPr="001C2BC4" w:rsidRDefault="00947BF4" w:rsidP="00947BF4">
            <w:pPr>
              <w:jc w:val="center"/>
              <w:rPr>
                <w:rFonts w:ascii="Calibri" w:eastAsia="Calibri" w:hAnsi="Calibri" w:cs="Calibri"/>
                <w:b/>
                <w:sz w:val="20"/>
                <w:szCs w:val="20"/>
              </w:rPr>
            </w:pPr>
            <w:r>
              <w:rPr>
                <w:rFonts w:ascii="Calibri" w:eastAsia="Calibri" w:hAnsi="Calibri" w:cs="Calibri"/>
                <w:b/>
                <w:sz w:val="20"/>
                <w:szCs w:val="20"/>
              </w:rPr>
              <w:t>92</w:t>
            </w:r>
            <w:r w:rsidR="00987673">
              <w:rPr>
                <w:rFonts w:ascii="Calibri" w:eastAsia="Calibri" w:hAnsi="Calibri" w:cs="Calibri"/>
                <w:b/>
                <w:sz w:val="20"/>
                <w:szCs w:val="20"/>
              </w:rPr>
              <w:t>,4</w:t>
            </w:r>
            <w:r>
              <w:rPr>
                <w:rFonts w:ascii="Calibri" w:eastAsia="Calibri" w:hAnsi="Calibri" w:cs="Calibri"/>
                <w:b/>
                <w:sz w:val="20"/>
                <w:szCs w:val="20"/>
              </w:rPr>
              <w:t>2</w:t>
            </w:r>
            <w:r w:rsidR="00987673">
              <w:rPr>
                <w:rFonts w:ascii="Calibri" w:eastAsia="Calibri" w:hAnsi="Calibri" w:cs="Calibri"/>
                <w:b/>
                <w:sz w:val="20"/>
                <w:szCs w:val="20"/>
              </w:rPr>
              <w:t>%</w:t>
            </w:r>
          </w:p>
        </w:tc>
        <w:tc>
          <w:tcPr>
            <w:tcW w:w="850" w:type="dxa"/>
            <w:shd w:val="clear" w:color="auto" w:fill="E2EFD9"/>
          </w:tcPr>
          <w:p w:rsidR="00987673" w:rsidRPr="001C2BC4" w:rsidRDefault="0075226F" w:rsidP="00CA22B1">
            <w:pPr>
              <w:jc w:val="center"/>
              <w:rPr>
                <w:rFonts w:ascii="Calibri" w:eastAsia="Calibri" w:hAnsi="Calibri" w:cs="Calibri"/>
                <w:b/>
                <w:sz w:val="20"/>
                <w:szCs w:val="20"/>
              </w:rPr>
            </w:pPr>
            <w:r>
              <w:rPr>
                <w:rFonts w:ascii="Calibri" w:eastAsia="Calibri" w:hAnsi="Calibri" w:cs="Calibri"/>
                <w:b/>
                <w:sz w:val="20"/>
                <w:szCs w:val="20"/>
              </w:rPr>
              <w:t>58,33%</w:t>
            </w:r>
          </w:p>
        </w:tc>
      </w:tr>
      <w:tr w:rsidR="00987673" w:rsidTr="00947BF4">
        <w:trPr>
          <w:jc w:val="center"/>
        </w:trPr>
        <w:tc>
          <w:tcPr>
            <w:tcW w:w="704" w:type="dxa"/>
            <w:shd w:val="clear" w:color="auto" w:fill="A8D08D"/>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7</w:t>
            </w:r>
          </w:p>
        </w:tc>
        <w:tc>
          <w:tcPr>
            <w:tcW w:w="851" w:type="dxa"/>
            <w:shd w:val="clear" w:color="auto" w:fill="E2EFD9"/>
          </w:tcPr>
          <w:p w:rsidR="00987673" w:rsidRPr="001C2BC4" w:rsidRDefault="00987673" w:rsidP="00CA22B1">
            <w:pPr>
              <w:jc w:val="center"/>
              <w:rPr>
                <w:rFonts w:ascii="Calibri" w:eastAsia="Calibri" w:hAnsi="Calibri" w:cs="Calibri"/>
                <w:b/>
                <w:sz w:val="20"/>
                <w:szCs w:val="20"/>
              </w:rPr>
            </w:pPr>
            <w:r>
              <w:rPr>
                <w:rFonts w:ascii="Calibri" w:eastAsia="Calibri" w:hAnsi="Calibri" w:cs="Calibri"/>
                <w:b/>
                <w:sz w:val="20"/>
                <w:szCs w:val="20"/>
              </w:rPr>
              <w:t>81,66%</w:t>
            </w:r>
          </w:p>
        </w:tc>
        <w:tc>
          <w:tcPr>
            <w:tcW w:w="992" w:type="dxa"/>
            <w:shd w:val="clear" w:color="auto" w:fill="E2EFD9"/>
          </w:tcPr>
          <w:p w:rsidR="00987673" w:rsidRPr="001C2BC4" w:rsidRDefault="0016352A" w:rsidP="00CA22B1">
            <w:pPr>
              <w:jc w:val="center"/>
              <w:rPr>
                <w:rFonts w:ascii="Calibri" w:eastAsia="Calibri" w:hAnsi="Calibri" w:cs="Calibri"/>
                <w:b/>
                <w:sz w:val="20"/>
                <w:szCs w:val="20"/>
              </w:rPr>
            </w:pPr>
            <w:r>
              <w:rPr>
                <w:rFonts w:ascii="Calibri" w:eastAsia="Calibri" w:hAnsi="Calibri" w:cs="Calibri"/>
                <w:b/>
                <w:sz w:val="20"/>
                <w:szCs w:val="20"/>
              </w:rPr>
              <w:t>91,51</w:t>
            </w:r>
            <w:r w:rsidR="00987673">
              <w:rPr>
                <w:rFonts w:ascii="Calibri" w:eastAsia="Calibri" w:hAnsi="Calibri" w:cs="Calibri"/>
                <w:b/>
                <w:sz w:val="20"/>
                <w:szCs w:val="20"/>
              </w:rPr>
              <w:t>%</w:t>
            </w:r>
          </w:p>
        </w:tc>
        <w:tc>
          <w:tcPr>
            <w:tcW w:w="850" w:type="dxa"/>
            <w:shd w:val="clear" w:color="auto" w:fill="E2EFD9"/>
          </w:tcPr>
          <w:p w:rsidR="00987673" w:rsidRPr="001C2BC4" w:rsidRDefault="0075226F" w:rsidP="00CA22B1">
            <w:pPr>
              <w:jc w:val="center"/>
              <w:rPr>
                <w:rFonts w:ascii="Calibri" w:eastAsia="Calibri" w:hAnsi="Calibri" w:cs="Calibri"/>
                <w:b/>
                <w:sz w:val="20"/>
                <w:szCs w:val="20"/>
              </w:rPr>
            </w:pPr>
            <w:r>
              <w:rPr>
                <w:rFonts w:ascii="Calibri" w:eastAsia="Calibri" w:hAnsi="Calibri" w:cs="Calibri"/>
                <w:b/>
                <w:sz w:val="20"/>
                <w:szCs w:val="20"/>
              </w:rPr>
              <w:t>56,11%</w:t>
            </w:r>
          </w:p>
        </w:tc>
      </w:tr>
      <w:tr w:rsidR="00987673" w:rsidTr="00947BF4">
        <w:trPr>
          <w:jc w:val="center"/>
        </w:trPr>
        <w:tc>
          <w:tcPr>
            <w:tcW w:w="704" w:type="dxa"/>
            <w:shd w:val="clear" w:color="auto" w:fill="A8D08D"/>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9</w:t>
            </w:r>
          </w:p>
        </w:tc>
        <w:tc>
          <w:tcPr>
            <w:tcW w:w="851" w:type="dxa"/>
            <w:shd w:val="clear" w:color="auto" w:fill="E2EFD9"/>
          </w:tcPr>
          <w:p w:rsidR="00987673" w:rsidRPr="001C2BC4" w:rsidRDefault="00987673" w:rsidP="00987673">
            <w:pPr>
              <w:jc w:val="center"/>
              <w:rPr>
                <w:rFonts w:ascii="Calibri" w:eastAsia="Calibri" w:hAnsi="Calibri" w:cs="Calibri"/>
                <w:b/>
                <w:sz w:val="20"/>
                <w:szCs w:val="20"/>
              </w:rPr>
            </w:pPr>
            <w:r>
              <w:rPr>
                <w:rFonts w:ascii="Calibri" w:eastAsia="Calibri" w:hAnsi="Calibri" w:cs="Calibri"/>
                <w:b/>
                <w:sz w:val="20"/>
                <w:szCs w:val="20"/>
              </w:rPr>
              <w:t>88,33%</w:t>
            </w:r>
          </w:p>
        </w:tc>
        <w:tc>
          <w:tcPr>
            <w:tcW w:w="992" w:type="dxa"/>
            <w:shd w:val="clear" w:color="auto" w:fill="E2EFD9"/>
          </w:tcPr>
          <w:p w:rsidR="00987673" w:rsidRPr="001C2BC4" w:rsidRDefault="00B148C3" w:rsidP="00CA22B1">
            <w:pPr>
              <w:jc w:val="center"/>
              <w:rPr>
                <w:rFonts w:ascii="Calibri" w:eastAsia="Calibri" w:hAnsi="Calibri" w:cs="Calibri"/>
                <w:b/>
                <w:sz w:val="20"/>
                <w:szCs w:val="20"/>
              </w:rPr>
            </w:pPr>
            <w:r>
              <w:rPr>
                <w:rFonts w:ascii="Calibri" w:eastAsia="Calibri" w:hAnsi="Calibri" w:cs="Calibri"/>
                <w:b/>
                <w:sz w:val="20"/>
                <w:szCs w:val="20"/>
              </w:rPr>
              <w:t>90,91</w:t>
            </w:r>
            <w:r w:rsidR="00987673">
              <w:rPr>
                <w:rFonts w:ascii="Calibri" w:eastAsia="Calibri" w:hAnsi="Calibri" w:cs="Calibri"/>
                <w:b/>
                <w:sz w:val="20"/>
                <w:szCs w:val="20"/>
              </w:rPr>
              <w:t>%</w:t>
            </w:r>
          </w:p>
        </w:tc>
        <w:tc>
          <w:tcPr>
            <w:tcW w:w="850" w:type="dxa"/>
            <w:shd w:val="clear" w:color="auto" w:fill="E2EFD9"/>
          </w:tcPr>
          <w:p w:rsidR="00987673" w:rsidRPr="001C2BC4" w:rsidRDefault="0075226F" w:rsidP="00CA22B1">
            <w:pPr>
              <w:jc w:val="center"/>
              <w:rPr>
                <w:rFonts w:ascii="Calibri" w:eastAsia="Calibri" w:hAnsi="Calibri" w:cs="Calibri"/>
                <w:b/>
                <w:sz w:val="20"/>
                <w:szCs w:val="20"/>
              </w:rPr>
            </w:pPr>
            <w:r>
              <w:rPr>
                <w:rFonts w:ascii="Calibri" w:eastAsia="Calibri" w:hAnsi="Calibri" w:cs="Calibri"/>
                <w:b/>
                <w:sz w:val="20"/>
                <w:szCs w:val="20"/>
              </w:rPr>
              <w:t>60,55%</w:t>
            </w:r>
          </w:p>
        </w:tc>
      </w:tr>
      <w:tr w:rsidR="00987673" w:rsidTr="00947BF4">
        <w:trPr>
          <w:jc w:val="center"/>
        </w:trPr>
        <w:tc>
          <w:tcPr>
            <w:tcW w:w="704" w:type="dxa"/>
            <w:shd w:val="clear" w:color="auto" w:fill="A8D08D"/>
          </w:tcPr>
          <w:p w:rsidR="00987673" w:rsidRDefault="00987673" w:rsidP="00CA22B1">
            <w:pPr>
              <w:jc w:val="center"/>
              <w:rPr>
                <w:rFonts w:ascii="Calibri" w:eastAsia="Calibri" w:hAnsi="Calibri" w:cs="Calibri"/>
                <w:b/>
                <w:sz w:val="20"/>
                <w:szCs w:val="20"/>
              </w:rPr>
            </w:pPr>
            <w:r>
              <w:rPr>
                <w:rFonts w:ascii="Calibri" w:eastAsia="Calibri" w:hAnsi="Calibri" w:cs="Calibri"/>
                <w:b/>
                <w:sz w:val="20"/>
                <w:szCs w:val="20"/>
              </w:rPr>
              <w:t>11</w:t>
            </w:r>
          </w:p>
        </w:tc>
        <w:tc>
          <w:tcPr>
            <w:tcW w:w="851" w:type="dxa"/>
            <w:shd w:val="clear" w:color="auto" w:fill="E2EFD9"/>
          </w:tcPr>
          <w:p w:rsidR="00987673" w:rsidRPr="001C2BC4" w:rsidRDefault="00987673" w:rsidP="00987673">
            <w:pPr>
              <w:jc w:val="center"/>
              <w:rPr>
                <w:rFonts w:ascii="Calibri" w:eastAsia="Calibri" w:hAnsi="Calibri" w:cs="Calibri"/>
                <w:b/>
                <w:sz w:val="20"/>
                <w:szCs w:val="20"/>
              </w:rPr>
            </w:pPr>
            <w:r>
              <w:rPr>
                <w:rFonts w:ascii="Calibri" w:eastAsia="Calibri" w:hAnsi="Calibri" w:cs="Calibri"/>
                <w:b/>
                <w:sz w:val="20"/>
                <w:szCs w:val="20"/>
              </w:rPr>
              <w:t>86,66%</w:t>
            </w:r>
          </w:p>
        </w:tc>
        <w:tc>
          <w:tcPr>
            <w:tcW w:w="992" w:type="dxa"/>
            <w:shd w:val="clear" w:color="auto" w:fill="E2EFD9"/>
          </w:tcPr>
          <w:p w:rsidR="00987673" w:rsidRPr="001C2BC4" w:rsidRDefault="007115EA" w:rsidP="00CA22B1">
            <w:pPr>
              <w:jc w:val="center"/>
              <w:rPr>
                <w:rFonts w:ascii="Calibri" w:eastAsia="Calibri" w:hAnsi="Calibri" w:cs="Calibri"/>
                <w:b/>
                <w:sz w:val="20"/>
                <w:szCs w:val="20"/>
              </w:rPr>
            </w:pPr>
            <w:r>
              <w:rPr>
                <w:rFonts w:ascii="Calibri" w:eastAsia="Calibri" w:hAnsi="Calibri" w:cs="Calibri"/>
                <w:b/>
                <w:sz w:val="20"/>
                <w:szCs w:val="20"/>
              </w:rPr>
              <w:t>90,60</w:t>
            </w:r>
            <w:r w:rsidR="00987673">
              <w:rPr>
                <w:rFonts w:ascii="Calibri" w:eastAsia="Calibri" w:hAnsi="Calibri" w:cs="Calibri"/>
                <w:b/>
                <w:sz w:val="20"/>
                <w:szCs w:val="20"/>
              </w:rPr>
              <w:t>%</w:t>
            </w:r>
          </w:p>
        </w:tc>
        <w:tc>
          <w:tcPr>
            <w:tcW w:w="850" w:type="dxa"/>
            <w:shd w:val="clear" w:color="auto" w:fill="E2EFD9"/>
          </w:tcPr>
          <w:p w:rsidR="00987673" w:rsidRPr="001C2BC4" w:rsidRDefault="0075226F" w:rsidP="00CA22B1">
            <w:pPr>
              <w:jc w:val="center"/>
              <w:rPr>
                <w:rFonts w:ascii="Calibri" w:eastAsia="Calibri" w:hAnsi="Calibri" w:cs="Calibri"/>
                <w:b/>
                <w:sz w:val="20"/>
                <w:szCs w:val="20"/>
              </w:rPr>
            </w:pPr>
            <w:r>
              <w:rPr>
                <w:rFonts w:ascii="Calibri" w:eastAsia="Calibri" w:hAnsi="Calibri" w:cs="Calibri"/>
                <w:b/>
                <w:sz w:val="20"/>
                <w:szCs w:val="20"/>
              </w:rPr>
              <w:t>60,55%</w:t>
            </w:r>
          </w:p>
        </w:tc>
      </w:tr>
      <w:tr w:rsidR="00947BF4" w:rsidTr="00947BF4">
        <w:trPr>
          <w:jc w:val="center"/>
        </w:trPr>
        <w:tc>
          <w:tcPr>
            <w:tcW w:w="704" w:type="dxa"/>
            <w:shd w:val="clear" w:color="auto" w:fill="A8D08D"/>
          </w:tcPr>
          <w:p w:rsidR="00947BF4" w:rsidRDefault="00947BF4" w:rsidP="00CA22B1">
            <w:pPr>
              <w:jc w:val="center"/>
              <w:rPr>
                <w:rFonts w:ascii="Calibri" w:eastAsia="Calibri" w:hAnsi="Calibri" w:cs="Calibri"/>
                <w:b/>
                <w:sz w:val="20"/>
                <w:szCs w:val="20"/>
              </w:rPr>
            </w:pPr>
            <w:r>
              <w:rPr>
                <w:rFonts w:ascii="Calibri" w:eastAsia="Calibri" w:hAnsi="Calibri" w:cs="Calibri"/>
                <w:b/>
                <w:sz w:val="20"/>
                <w:szCs w:val="20"/>
              </w:rPr>
              <w:t>Total</w:t>
            </w:r>
          </w:p>
        </w:tc>
        <w:tc>
          <w:tcPr>
            <w:tcW w:w="851" w:type="dxa"/>
            <w:shd w:val="clear" w:color="auto" w:fill="E2EFD9"/>
          </w:tcPr>
          <w:p w:rsidR="00947BF4" w:rsidRDefault="00947BF4" w:rsidP="00987673">
            <w:pPr>
              <w:jc w:val="center"/>
              <w:rPr>
                <w:rFonts w:ascii="Calibri" w:eastAsia="Calibri" w:hAnsi="Calibri" w:cs="Calibri"/>
                <w:b/>
                <w:sz w:val="20"/>
                <w:szCs w:val="20"/>
              </w:rPr>
            </w:pPr>
            <w:r w:rsidRPr="00947BF4">
              <w:rPr>
                <w:rFonts w:ascii="Calibri" w:eastAsia="Calibri" w:hAnsi="Calibri" w:cs="Calibri"/>
                <w:b/>
                <w:color w:val="FF0000"/>
                <w:sz w:val="20"/>
                <w:szCs w:val="20"/>
              </w:rPr>
              <w:t>82,77%</w:t>
            </w:r>
          </w:p>
        </w:tc>
        <w:tc>
          <w:tcPr>
            <w:tcW w:w="992" w:type="dxa"/>
            <w:shd w:val="clear" w:color="auto" w:fill="E2EFD9"/>
          </w:tcPr>
          <w:p w:rsidR="00947BF4" w:rsidRDefault="007115EA" w:rsidP="00CA22B1">
            <w:pPr>
              <w:jc w:val="center"/>
              <w:rPr>
                <w:rFonts w:ascii="Calibri" w:eastAsia="Calibri" w:hAnsi="Calibri" w:cs="Calibri"/>
                <w:b/>
                <w:sz w:val="20"/>
                <w:szCs w:val="20"/>
              </w:rPr>
            </w:pPr>
            <w:r w:rsidRPr="007115EA">
              <w:rPr>
                <w:rFonts w:ascii="Calibri" w:eastAsia="Calibri" w:hAnsi="Calibri" w:cs="Calibri"/>
                <w:b/>
                <w:color w:val="FF0000"/>
                <w:sz w:val="20"/>
                <w:szCs w:val="20"/>
              </w:rPr>
              <w:t>90,90%</w:t>
            </w:r>
          </w:p>
        </w:tc>
        <w:tc>
          <w:tcPr>
            <w:tcW w:w="850" w:type="dxa"/>
            <w:shd w:val="clear" w:color="auto" w:fill="E2EFD9"/>
          </w:tcPr>
          <w:p w:rsidR="00947BF4" w:rsidRDefault="0075226F" w:rsidP="00CA22B1">
            <w:pPr>
              <w:jc w:val="center"/>
              <w:rPr>
                <w:rFonts w:ascii="Calibri" w:eastAsia="Calibri" w:hAnsi="Calibri" w:cs="Calibri"/>
                <w:b/>
                <w:sz w:val="20"/>
                <w:szCs w:val="20"/>
              </w:rPr>
            </w:pPr>
            <w:r w:rsidRPr="0075226F">
              <w:rPr>
                <w:rFonts w:ascii="Calibri" w:eastAsia="Calibri" w:hAnsi="Calibri" w:cs="Calibri"/>
                <w:b/>
                <w:color w:val="FF0000"/>
                <w:sz w:val="20"/>
                <w:szCs w:val="20"/>
              </w:rPr>
              <w:t>60,27%</w:t>
            </w:r>
          </w:p>
        </w:tc>
      </w:tr>
    </w:tbl>
    <w:p w:rsidR="00987673" w:rsidRDefault="00987673" w:rsidP="00CA04D1">
      <w:pPr>
        <w:pStyle w:val="PargrafodaLista"/>
        <w:ind w:left="284"/>
        <w:rPr>
          <w:rFonts w:ascii="Arial" w:eastAsia="Arial" w:hAnsi="Arial" w:cs="Arial"/>
        </w:rPr>
      </w:pPr>
    </w:p>
    <w:p w:rsidR="00987D1C" w:rsidRDefault="00987D1C" w:rsidP="00CA04D1">
      <w:pPr>
        <w:pStyle w:val="PargrafodaLista"/>
        <w:ind w:left="284"/>
        <w:rPr>
          <w:rFonts w:ascii="Arial" w:eastAsia="Arial" w:hAnsi="Arial" w:cs="Arial"/>
        </w:rPr>
      </w:pPr>
      <w:r>
        <w:rPr>
          <w:rFonts w:ascii="Arial" w:eastAsia="Arial" w:hAnsi="Arial" w:cs="Arial"/>
        </w:rPr>
        <w:t>É notável o contraste entre a precisão de acerto na classe SL</w:t>
      </w:r>
      <w:r w:rsidR="00ED2604">
        <w:rPr>
          <w:rFonts w:ascii="Arial" w:eastAsia="Arial" w:hAnsi="Arial" w:cs="Arial"/>
        </w:rPr>
        <w:t xml:space="preserve"> </w:t>
      </w:r>
      <w:r>
        <w:rPr>
          <w:rFonts w:ascii="Arial" w:eastAsia="Arial" w:hAnsi="Arial" w:cs="Arial"/>
        </w:rPr>
        <w:t>(90,90%) com a classe NO</w:t>
      </w:r>
      <w:r w:rsidR="00CA04D1">
        <w:rPr>
          <w:rFonts w:ascii="Arial" w:eastAsia="Arial" w:hAnsi="Arial" w:cs="Arial"/>
        </w:rPr>
        <w:t xml:space="preserve"> </w:t>
      </w:r>
      <w:r>
        <w:rPr>
          <w:rFonts w:ascii="Arial" w:eastAsia="Arial" w:hAnsi="Arial" w:cs="Arial"/>
        </w:rPr>
        <w:t>(60,27%)</w:t>
      </w:r>
      <w:r w:rsidR="00CA04D1">
        <w:rPr>
          <w:rFonts w:ascii="Arial" w:eastAsia="Arial" w:hAnsi="Arial" w:cs="Arial"/>
        </w:rPr>
        <w:t>. A classe DH, apesar de manter uma boa média de 82,77% teve uma redução notável em sua taxa de acerto quando k=3 (71,66%), o que pode denotar uma certa imprevisibilidade do experimento</w:t>
      </w:r>
      <w:r w:rsidR="00ED2604">
        <w:rPr>
          <w:rFonts w:ascii="Arial" w:eastAsia="Arial" w:hAnsi="Arial" w:cs="Arial"/>
        </w:rPr>
        <w:t xml:space="preserve"> que pode ter sido acarretado por um erro de normalização da base ou um ruído</w:t>
      </w:r>
      <w:r w:rsidR="00CA04D1">
        <w:rPr>
          <w:rFonts w:ascii="Arial" w:eastAsia="Arial" w:hAnsi="Arial" w:cs="Arial"/>
        </w:rPr>
        <w:t>. Em geral, a classe SL teve uma boa precisão, ao passo que a classe NO, na realidade, não correspondeu de forma efetiva para nenhum dos valores d</w:t>
      </w:r>
      <w:r w:rsidR="00ED2604">
        <w:rPr>
          <w:rFonts w:ascii="Arial" w:eastAsia="Arial" w:hAnsi="Arial" w:cs="Arial"/>
        </w:rPr>
        <w:t>e</w:t>
      </w:r>
      <w:r w:rsidR="00CA04D1">
        <w:rPr>
          <w:rFonts w:ascii="Arial" w:eastAsia="Arial" w:hAnsi="Arial" w:cs="Arial"/>
        </w:rPr>
        <w:t xml:space="preserve"> k se for considerado que uma média acima de 70% seria a mínima taxa aceitável.</w:t>
      </w:r>
    </w:p>
    <w:p w:rsidR="00CA04D1" w:rsidRDefault="00CA04D1" w:rsidP="00CA04D1">
      <w:pPr>
        <w:pStyle w:val="PargrafodaLista"/>
        <w:ind w:left="284"/>
        <w:rPr>
          <w:rFonts w:ascii="Arial" w:eastAsia="Arial" w:hAnsi="Arial" w:cs="Arial"/>
        </w:rPr>
      </w:pPr>
    </w:p>
    <w:p w:rsidR="00CA04D1" w:rsidRDefault="00CA04D1" w:rsidP="00CA04D1">
      <w:pPr>
        <w:pStyle w:val="PargrafodaLista"/>
        <w:ind w:left="284"/>
        <w:rPr>
          <w:rFonts w:ascii="Arial" w:eastAsia="Arial" w:hAnsi="Arial" w:cs="Arial"/>
        </w:rPr>
      </w:pPr>
    </w:p>
    <w:p w:rsidR="00CA04D1" w:rsidRDefault="00CA04D1" w:rsidP="00CA04D1">
      <w:pPr>
        <w:pStyle w:val="PargrafodaLista"/>
        <w:numPr>
          <w:ilvl w:val="1"/>
          <w:numId w:val="3"/>
        </w:numPr>
        <w:ind w:left="284"/>
        <w:rPr>
          <w:rFonts w:ascii="Arial" w:eastAsia="Arial" w:hAnsi="Arial" w:cs="Arial"/>
          <w:b/>
        </w:rPr>
      </w:pPr>
      <w:r>
        <w:rPr>
          <w:rFonts w:ascii="Arial" w:eastAsia="Arial" w:hAnsi="Arial" w:cs="Arial"/>
          <w:b/>
        </w:rPr>
        <w:t>Análise das métricas globais</w:t>
      </w:r>
    </w:p>
    <w:p w:rsidR="00CA04D1" w:rsidRDefault="00CA04D1" w:rsidP="00CA04D1">
      <w:pPr>
        <w:pStyle w:val="PargrafodaLista"/>
        <w:ind w:left="284"/>
        <w:rPr>
          <w:rFonts w:ascii="Arial" w:eastAsia="Arial" w:hAnsi="Arial" w:cs="Arial"/>
          <w:b/>
        </w:rPr>
      </w:pPr>
    </w:p>
    <w:p w:rsidR="00CA04D1" w:rsidRPr="00ED2604" w:rsidRDefault="00CA04D1" w:rsidP="00ED2604">
      <w:pPr>
        <w:rPr>
          <w:rFonts w:ascii="Arial" w:eastAsia="Arial" w:hAnsi="Arial" w:cs="Arial"/>
          <w:b/>
        </w:rPr>
      </w:pPr>
    </w:p>
    <w:p w:rsidR="001A0DE7" w:rsidRDefault="001A0DE7" w:rsidP="001A0DE7">
      <w:pPr>
        <w:ind w:left="284"/>
        <w:rPr>
          <w:rFonts w:ascii="Arial" w:eastAsia="Arial" w:hAnsi="Arial" w:cs="Arial"/>
        </w:rPr>
      </w:pPr>
      <w:r>
        <w:rPr>
          <w:rFonts w:ascii="Arial" w:eastAsia="Arial" w:hAnsi="Arial" w:cs="Arial"/>
        </w:rPr>
        <w:t>Abaixo segue a tabela referente as métricas globais</w:t>
      </w:r>
    </w:p>
    <w:p w:rsidR="00ED2604" w:rsidRDefault="00ED2604" w:rsidP="001A0DE7">
      <w:pPr>
        <w:ind w:left="284"/>
        <w:rPr>
          <w:rFonts w:ascii="Arial" w:eastAsia="Arial" w:hAnsi="Arial" w:cs="Arial"/>
        </w:rPr>
      </w:pPr>
    </w:p>
    <w:p w:rsidR="001A0DE7" w:rsidRDefault="001A0DE7" w:rsidP="001A0DE7">
      <w:pPr>
        <w:ind w:left="284"/>
        <w:rPr>
          <w:rFonts w:ascii="Arial" w:eastAsia="Arial" w:hAnsi="Arial" w:cs="Arial"/>
        </w:rPr>
      </w:pPr>
    </w:p>
    <w:tbl>
      <w:tblPr>
        <w:tblStyle w:val="af7"/>
        <w:tblW w:w="38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851"/>
      </w:tblGrid>
      <w:tr w:rsidR="001A0DE7" w:rsidTr="00CA22B1">
        <w:trPr>
          <w:trHeight w:val="562"/>
          <w:jc w:val="center"/>
        </w:trPr>
        <w:tc>
          <w:tcPr>
            <w:tcW w:w="2972" w:type="dxa"/>
            <w:shd w:val="clear" w:color="auto" w:fill="538135"/>
            <w:vAlign w:val="center"/>
          </w:tcPr>
          <w:p w:rsidR="001A0DE7" w:rsidRPr="005F0DED" w:rsidRDefault="001A0DE7" w:rsidP="00CA22B1">
            <w:pPr>
              <w:jc w:val="center"/>
              <w:rPr>
                <w:rFonts w:ascii="Calibri" w:eastAsia="Calibri" w:hAnsi="Calibri" w:cs="Calibri"/>
                <w:b/>
                <w:color w:val="FFFFFF"/>
                <w:sz w:val="20"/>
                <w:szCs w:val="20"/>
              </w:rPr>
            </w:pPr>
            <w:r>
              <w:rPr>
                <w:rFonts w:ascii="Calibri" w:eastAsia="Calibri" w:hAnsi="Calibri" w:cs="Calibri"/>
                <w:b/>
                <w:color w:val="FFFFFF"/>
                <w:sz w:val="20"/>
                <w:szCs w:val="20"/>
              </w:rPr>
              <w:t>Métrica (Taxa de Acerto Global)</w:t>
            </w:r>
          </w:p>
        </w:tc>
        <w:tc>
          <w:tcPr>
            <w:tcW w:w="851" w:type="dxa"/>
            <w:shd w:val="clear" w:color="auto" w:fill="538135"/>
            <w:vAlign w:val="center"/>
          </w:tcPr>
          <w:p w:rsidR="001A0DE7" w:rsidRPr="005F0DED" w:rsidRDefault="001A0DE7" w:rsidP="00CA22B1">
            <w:pPr>
              <w:jc w:val="center"/>
              <w:rPr>
                <w:rFonts w:ascii="Calibri" w:eastAsia="Calibri" w:hAnsi="Calibri" w:cs="Calibri"/>
                <w:b/>
                <w:color w:val="FFFFFF"/>
                <w:sz w:val="20"/>
                <w:szCs w:val="20"/>
              </w:rPr>
            </w:pPr>
            <w:r w:rsidRPr="005F0DED">
              <w:rPr>
                <w:rFonts w:ascii="Calibri" w:eastAsia="Calibri" w:hAnsi="Calibri" w:cs="Calibri"/>
                <w:b/>
                <w:color w:val="FFFFFF"/>
                <w:sz w:val="20"/>
                <w:szCs w:val="20"/>
              </w:rPr>
              <w:t xml:space="preserve">Taxa </w:t>
            </w:r>
          </w:p>
        </w:tc>
      </w:tr>
      <w:tr w:rsidR="001A0DE7" w:rsidTr="00CA22B1">
        <w:trPr>
          <w:trHeight w:val="279"/>
          <w:jc w:val="center"/>
        </w:trPr>
        <w:tc>
          <w:tcPr>
            <w:tcW w:w="2972" w:type="dxa"/>
            <w:shd w:val="clear" w:color="auto" w:fill="A8D08D"/>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DH</w:t>
            </w:r>
          </w:p>
        </w:tc>
        <w:tc>
          <w:tcPr>
            <w:tcW w:w="851" w:type="dxa"/>
            <w:shd w:val="clear" w:color="auto" w:fill="E2EFD9"/>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82,78%</w:t>
            </w:r>
          </w:p>
        </w:tc>
      </w:tr>
      <w:tr w:rsidR="001A0DE7" w:rsidTr="00CA22B1">
        <w:trPr>
          <w:jc w:val="center"/>
        </w:trPr>
        <w:tc>
          <w:tcPr>
            <w:tcW w:w="2972" w:type="dxa"/>
            <w:shd w:val="clear" w:color="auto" w:fill="A8D08D"/>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SL</w:t>
            </w:r>
          </w:p>
        </w:tc>
        <w:tc>
          <w:tcPr>
            <w:tcW w:w="851" w:type="dxa"/>
            <w:shd w:val="clear" w:color="auto" w:fill="E2EFD9"/>
          </w:tcPr>
          <w:p w:rsidR="001A0DE7" w:rsidRPr="001C2BC4" w:rsidRDefault="001A0DE7" w:rsidP="00CA22B1">
            <w:pPr>
              <w:jc w:val="center"/>
              <w:rPr>
                <w:rFonts w:ascii="Calibri" w:eastAsia="Calibri" w:hAnsi="Calibri" w:cs="Calibri"/>
                <w:b/>
                <w:sz w:val="20"/>
                <w:szCs w:val="20"/>
              </w:rPr>
            </w:pPr>
            <w:r>
              <w:rPr>
                <w:rFonts w:ascii="Calibri" w:eastAsia="Calibri" w:hAnsi="Calibri" w:cs="Calibri"/>
                <w:b/>
                <w:sz w:val="20"/>
                <w:szCs w:val="20"/>
              </w:rPr>
              <w:t>90,91%</w:t>
            </w:r>
          </w:p>
        </w:tc>
      </w:tr>
      <w:tr w:rsidR="001A0DE7" w:rsidTr="00CA22B1">
        <w:trPr>
          <w:jc w:val="center"/>
        </w:trPr>
        <w:tc>
          <w:tcPr>
            <w:tcW w:w="2972" w:type="dxa"/>
            <w:shd w:val="clear" w:color="auto" w:fill="A8D08D"/>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 xml:space="preserve">NO </w:t>
            </w:r>
          </w:p>
        </w:tc>
        <w:tc>
          <w:tcPr>
            <w:tcW w:w="851" w:type="dxa"/>
            <w:shd w:val="clear" w:color="auto" w:fill="E2EFD9"/>
          </w:tcPr>
          <w:p w:rsidR="001A0DE7" w:rsidRPr="001C2BC4" w:rsidRDefault="001A0DE7" w:rsidP="00CA22B1">
            <w:pPr>
              <w:jc w:val="center"/>
              <w:rPr>
                <w:rFonts w:ascii="Calibri" w:eastAsia="Calibri" w:hAnsi="Calibri" w:cs="Calibri"/>
                <w:b/>
                <w:sz w:val="20"/>
                <w:szCs w:val="20"/>
              </w:rPr>
            </w:pPr>
            <w:r>
              <w:rPr>
                <w:rFonts w:ascii="Calibri" w:eastAsia="Calibri" w:hAnsi="Calibri" w:cs="Calibri"/>
                <w:b/>
                <w:sz w:val="20"/>
                <w:szCs w:val="20"/>
              </w:rPr>
              <w:t>60,28%</w:t>
            </w:r>
          </w:p>
        </w:tc>
      </w:tr>
      <w:tr w:rsidR="001A0DE7" w:rsidTr="00CA22B1">
        <w:trPr>
          <w:jc w:val="center"/>
        </w:trPr>
        <w:tc>
          <w:tcPr>
            <w:tcW w:w="2972" w:type="dxa"/>
            <w:shd w:val="clear" w:color="auto" w:fill="A8D08D"/>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Distância Euclidiana</w:t>
            </w:r>
          </w:p>
        </w:tc>
        <w:tc>
          <w:tcPr>
            <w:tcW w:w="851" w:type="dxa"/>
            <w:shd w:val="clear" w:color="auto" w:fill="E2EFD9"/>
          </w:tcPr>
          <w:p w:rsidR="001A0DE7" w:rsidRPr="001C2BC4" w:rsidRDefault="001A0DE7" w:rsidP="00CA22B1">
            <w:pPr>
              <w:jc w:val="center"/>
              <w:rPr>
                <w:rFonts w:ascii="Calibri" w:eastAsia="Calibri" w:hAnsi="Calibri" w:cs="Calibri"/>
                <w:b/>
                <w:sz w:val="20"/>
                <w:szCs w:val="20"/>
              </w:rPr>
            </w:pPr>
            <w:r>
              <w:rPr>
                <w:rFonts w:ascii="Calibri" w:eastAsia="Calibri" w:hAnsi="Calibri" w:cs="Calibri"/>
                <w:b/>
                <w:sz w:val="20"/>
                <w:szCs w:val="20"/>
              </w:rPr>
              <w:t>79,47%</w:t>
            </w:r>
          </w:p>
        </w:tc>
      </w:tr>
      <w:tr w:rsidR="001A0DE7" w:rsidTr="00CA22B1">
        <w:trPr>
          <w:jc w:val="center"/>
        </w:trPr>
        <w:tc>
          <w:tcPr>
            <w:tcW w:w="2972" w:type="dxa"/>
            <w:shd w:val="clear" w:color="auto" w:fill="A8D08D"/>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 xml:space="preserve">Distância de </w:t>
            </w:r>
            <w:proofErr w:type="spellStart"/>
            <w:r>
              <w:rPr>
                <w:rFonts w:ascii="Calibri" w:eastAsia="Calibri" w:hAnsi="Calibri" w:cs="Calibri"/>
                <w:b/>
                <w:sz w:val="20"/>
                <w:szCs w:val="20"/>
              </w:rPr>
              <w:t>Minkowski</w:t>
            </w:r>
            <w:proofErr w:type="spellEnd"/>
          </w:p>
        </w:tc>
        <w:tc>
          <w:tcPr>
            <w:tcW w:w="851" w:type="dxa"/>
            <w:shd w:val="clear" w:color="auto" w:fill="E2EFD9"/>
          </w:tcPr>
          <w:p w:rsidR="001A0DE7" w:rsidRPr="001C2BC4" w:rsidRDefault="001A0DE7" w:rsidP="00CA22B1">
            <w:pPr>
              <w:jc w:val="center"/>
              <w:rPr>
                <w:rFonts w:ascii="Calibri" w:eastAsia="Calibri" w:hAnsi="Calibri" w:cs="Calibri"/>
                <w:b/>
                <w:sz w:val="20"/>
                <w:szCs w:val="20"/>
              </w:rPr>
            </w:pPr>
            <w:r>
              <w:rPr>
                <w:rFonts w:ascii="Calibri" w:eastAsia="Calibri" w:hAnsi="Calibri" w:cs="Calibri"/>
                <w:b/>
                <w:sz w:val="20"/>
                <w:szCs w:val="20"/>
              </w:rPr>
              <w:t>79,74%</w:t>
            </w:r>
          </w:p>
        </w:tc>
      </w:tr>
      <w:tr w:rsidR="001A0DE7" w:rsidTr="00CA22B1">
        <w:trPr>
          <w:jc w:val="center"/>
        </w:trPr>
        <w:tc>
          <w:tcPr>
            <w:tcW w:w="2972" w:type="dxa"/>
            <w:shd w:val="clear" w:color="auto" w:fill="A8D08D"/>
          </w:tcPr>
          <w:p w:rsidR="001A0DE7" w:rsidRDefault="001A0DE7" w:rsidP="00CA22B1">
            <w:pPr>
              <w:jc w:val="center"/>
              <w:rPr>
                <w:rFonts w:ascii="Calibri" w:eastAsia="Calibri" w:hAnsi="Calibri" w:cs="Calibri"/>
                <w:b/>
                <w:sz w:val="20"/>
                <w:szCs w:val="20"/>
              </w:rPr>
            </w:pPr>
            <w:r>
              <w:rPr>
                <w:rFonts w:ascii="Calibri" w:eastAsia="Calibri" w:hAnsi="Calibri" w:cs="Calibri"/>
                <w:b/>
                <w:sz w:val="20"/>
                <w:szCs w:val="20"/>
              </w:rPr>
              <w:t>Distância de Manhattan</w:t>
            </w:r>
          </w:p>
        </w:tc>
        <w:tc>
          <w:tcPr>
            <w:tcW w:w="851" w:type="dxa"/>
            <w:shd w:val="clear" w:color="auto" w:fill="E2EFD9"/>
          </w:tcPr>
          <w:p w:rsidR="001A0DE7" w:rsidRPr="001C2BC4" w:rsidRDefault="001A0DE7" w:rsidP="00CA22B1">
            <w:pPr>
              <w:jc w:val="center"/>
              <w:rPr>
                <w:rFonts w:ascii="Calibri" w:eastAsia="Calibri" w:hAnsi="Calibri" w:cs="Calibri"/>
                <w:b/>
                <w:sz w:val="20"/>
                <w:szCs w:val="20"/>
              </w:rPr>
            </w:pPr>
            <w:r>
              <w:rPr>
                <w:rFonts w:ascii="Calibri" w:eastAsia="Calibri" w:hAnsi="Calibri" w:cs="Calibri"/>
                <w:b/>
                <w:sz w:val="20"/>
                <w:szCs w:val="20"/>
              </w:rPr>
              <w:t>81,93%</w:t>
            </w:r>
          </w:p>
        </w:tc>
      </w:tr>
      <w:tr w:rsidR="001A0DE7" w:rsidTr="00CA22B1">
        <w:trPr>
          <w:jc w:val="center"/>
        </w:trPr>
        <w:tc>
          <w:tcPr>
            <w:tcW w:w="2972" w:type="dxa"/>
            <w:shd w:val="clear" w:color="auto" w:fill="A8D08D"/>
          </w:tcPr>
          <w:p w:rsidR="001A0DE7" w:rsidRPr="009D30A7" w:rsidRDefault="001A0DE7" w:rsidP="00CA22B1">
            <w:pPr>
              <w:jc w:val="center"/>
              <w:rPr>
                <w:rFonts w:ascii="Calibri" w:eastAsia="Calibri" w:hAnsi="Calibri" w:cs="Calibri"/>
                <w:b/>
                <w:color w:val="FF0000"/>
                <w:sz w:val="20"/>
                <w:szCs w:val="20"/>
              </w:rPr>
            </w:pPr>
            <w:r w:rsidRPr="009D30A7">
              <w:rPr>
                <w:rFonts w:ascii="Calibri" w:eastAsia="Calibri" w:hAnsi="Calibri" w:cs="Calibri"/>
                <w:b/>
                <w:color w:val="FF0000"/>
                <w:sz w:val="20"/>
                <w:szCs w:val="20"/>
              </w:rPr>
              <w:t>Total</w:t>
            </w:r>
          </w:p>
        </w:tc>
        <w:tc>
          <w:tcPr>
            <w:tcW w:w="851" w:type="dxa"/>
            <w:shd w:val="clear" w:color="auto" w:fill="E2EFD9"/>
          </w:tcPr>
          <w:p w:rsidR="001A0DE7" w:rsidRPr="009D30A7" w:rsidRDefault="001A0DE7" w:rsidP="00CA22B1">
            <w:pPr>
              <w:jc w:val="center"/>
              <w:rPr>
                <w:rFonts w:ascii="Calibri" w:eastAsia="Calibri" w:hAnsi="Calibri" w:cs="Calibri"/>
                <w:b/>
                <w:color w:val="FF0000"/>
                <w:sz w:val="20"/>
                <w:szCs w:val="20"/>
              </w:rPr>
            </w:pPr>
            <w:r w:rsidRPr="009D30A7">
              <w:rPr>
                <w:rFonts w:ascii="Calibri" w:eastAsia="Calibri" w:hAnsi="Calibri" w:cs="Calibri"/>
                <w:b/>
                <w:color w:val="FF0000"/>
                <w:sz w:val="20"/>
                <w:szCs w:val="20"/>
              </w:rPr>
              <w:t>80,38</w:t>
            </w:r>
            <w:r>
              <w:rPr>
                <w:rFonts w:ascii="Calibri" w:eastAsia="Calibri" w:hAnsi="Calibri" w:cs="Calibri"/>
                <w:b/>
                <w:color w:val="FF0000"/>
                <w:sz w:val="20"/>
                <w:szCs w:val="20"/>
              </w:rPr>
              <w:t>%</w:t>
            </w:r>
          </w:p>
        </w:tc>
      </w:tr>
    </w:tbl>
    <w:p w:rsidR="00CA04D1" w:rsidRDefault="00CA04D1" w:rsidP="00CA04D1">
      <w:pPr>
        <w:pStyle w:val="PargrafodaLista"/>
        <w:ind w:left="284"/>
        <w:rPr>
          <w:rFonts w:ascii="Arial" w:eastAsia="Arial" w:hAnsi="Arial" w:cs="Arial"/>
        </w:rPr>
      </w:pPr>
    </w:p>
    <w:p w:rsidR="00060549" w:rsidRDefault="00ED2604" w:rsidP="00ED2604">
      <w:pPr>
        <w:pStyle w:val="PargrafodaLista"/>
        <w:ind w:left="284"/>
        <w:rPr>
          <w:rFonts w:ascii="Arial" w:eastAsia="Arial" w:hAnsi="Arial" w:cs="Arial"/>
        </w:rPr>
      </w:pPr>
      <w:r>
        <w:rPr>
          <w:rFonts w:ascii="Arial" w:eastAsia="Arial" w:hAnsi="Arial" w:cs="Arial"/>
        </w:rPr>
        <w:t xml:space="preserve">Em geral, a máquina teve um bom desempenho de 80,38%, explicado de forma simples, isso significa </w:t>
      </w:r>
      <w:r w:rsidR="002D4E3F">
        <w:rPr>
          <w:rFonts w:ascii="Arial" w:eastAsia="Arial" w:hAnsi="Arial" w:cs="Arial"/>
        </w:rPr>
        <w:t xml:space="preserve">que </w:t>
      </w:r>
      <w:r>
        <w:rPr>
          <w:rFonts w:ascii="Arial" w:eastAsia="Arial" w:hAnsi="Arial" w:cs="Arial"/>
        </w:rPr>
        <w:t>a máquina acertaria</w:t>
      </w:r>
      <w:r w:rsidR="00060549">
        <w:rPr>
          <w:rFonts w:ascii="Arial" w:eastAsia="Arial" w:hAnsi="Arial" w:cs="Arial"/>
        </w:rPr>
        <w:t xml:space="preserve"> cerca de</w:t>
      </w:r>
      <w:r>
        <w:rPr>
          <w:rFonts w:ascii="Arial" w:eastAsia="Arial" w:hAnsi="Arial" w:cs="Arial"/>
        </w:rPr>
        <w:t xml:space="preserve"> 80 de 100 amos</w:t>
      </w:r>
      <w:r w:rsidR="00060549">
        <w:rPr>
          <w:rFonts w:ascii="Arial" w:eastAsia="Arial" w:hAnsi="Arial" w:cs="Arial"/>
        </w:rPr>
        <w:t>tras analisadas</w:t>
      </w:r>
      <w:r>
        <w:rPr>
          <w:rFonts w:ascii="Arial" w:eastAsia="Arial" w:hAnsi="Arial" w:cs="Arial"/>
        </w:rPr>
        <w:t>.</w:t>
      </w:r>
    </w:p>
    <w:p w:rsidR="00060549" w:rsidRDefault="00060549" w:rsidP="00ED2604">
      <w:pPr>
        <w:pStyle w:val="PargrafodaLista"/>
        <w:ind w:left="284"/>
        <w:rPr>
          <w:rFonts w:ascii="Arial" w:eastAsia="Arial" w:hAnsi="Arial" w:cs="Arial"/>
        </w:rPr>
      </w:pPr>
    </w:p>
    <w:p w:rsidR="00ED2604" w:rsidRDefault="00060549" w:rsidP="00ED2604">
      <w:pPr>
        <w:pStyle w:val="PargrafodaLista"/>
        <w:ind w:left="284"/>
        <w:rPr>
          <w:rFonts w:ascii="Arial" w:eastAsia="Arial" w:hAnsi="Arial" w:cs="Arial"/>
        </w:rPr>
      </w:pPr>
      <w:r>
        <w:rPr>
          <w:rFonts w:ascii="Arial" w:eastAsia="Arial" w:hAnsi="Arial" w:cs="Arial"/>
        </w:rPr>
        <w:t>As classes DH e SL manteve suas taxas de acerto num intervalo aceitável entre 82% a 91%, entretanto</w:t>
      </w:r>
      <w:r w:rsidR="00E87ACA">
        <w:rPr>
          <w:rFonts w:ascii="Arial" w:eastAsia="Arial" w:hAnsi="Arial" w:cs="Arial"/>
        </w:rPr>
        <w:t>, conforme já abordado,</w:t>
      </w:r>
      <w:r>
        <w:rPr>
          <w:rFonts w:ascii="Arial" w:eastAsia="Arial" w:hAnsi="Arial" w:cs="Arial"/>
        </w:rPr>
        <w:t xml:space="preserve"> é preocupante a baixa precisão na classe NO, principalmente pelo fato de que a classe NO</w:t>
      </w:r>
      <w:r w:rsidR="00E87ACA">
        <w:rPr>
          <w:rFonts w:ascii="Arial" w:eastAsia="Arial" w:hAnsi="Arial" w:cs="Arial"/>
        </w:rPr>
        <w:t xml:space="preserve"> representa</w:t>
      </w:r>
      <w:r>
        <w:rPr>
          <w:rFonts w:ascii="Arial" w:eastAsia="Arial" w:hAnsi="Arial" w:cs="Arial"/>
        </w:rPr>
        <w:t xml:space="preserve"> </w:t>
      </w:r>
      <w:r w:rsidR="00E87ACA">
        <w:rPr>
          <w:rFonts w:ascii="Arial" w:eastAsia="Arial" w:hAnsi="Arial" w:cs="Arial"/>
        </w:rPr>
        <w:t>o perfil clínico</w:t>
      </w:r>
      <w:r>
        <w:rPr>
          <w:rFonts w:ascii="Arial" w:eastAsia="Arial" w:hAnsi="Arial" w:cs="Arial"/>
        </w:rPr>
        <w:t xml:space="preserve"> normal</w:t>
      </w:r>
      <w:r w:rsidR="00E87ACA">
        <w:rPr>
          <w:rFonts w:ascii="Arial" w:eastAsia="Arial" w:hAnsi="Arial" w:cs="Arial"/>
        </w:rPr>
        <w:t xml:space="preserve"> em relação a outras duas patologias</w:t>
      </w:r>
      <w:r>
        <w:rPr>
          <w:rFonts w:ascii="Arial" w:eastAsia="Arial" w:hAnsi="Arial" w:cs="Arial"/>
        </w:rPr>
        <w:t>, isto significa que se essa máquina fosse usada para diagnósticos de patologias na coluna vertebral, a mesma provavelmente poderia fornecer um número considerável de falsos positivos, ou seja, a máquina poderia indicar uma patologia inexistente na coluna vertebral de um paciente (</w:t>
      </w:r>
      <w:r w:rsidR="00E87ACA">
        <w:rPr>
          <w:rFonts w:ascii="Arial" w:eastAsia="Arial" w:hAnsi="Arial" w:cs="Arial"/>
        </w:rPr>
        <w:t xml:space="preserve">cerca de </w:t>
      </w:r>
      <w:r>
        <w:rPr>
          <w:rFonts w:ascii="Arial" w:eastAsia="Arial" w:hAnsi="Arial" w:cs="Arial"/>
        </w:rPr>
        <w:t>40 % do que seria normal, foi indicado como uma patologia), Logo, essa máquina não seria considerado eficiente no que se diz a respeito a descartar patologias</w:t>
      </w:r>
      <w:r w:rsidR="00FC7B1C">
        <w:rPr>
          <w:rFonts w:ascii="Arial" w:eastAsia="Arial" w:hAnsi="Arial" w:cs="Arial"/>
        </w:rPr>
        <w:t xml:space="preserve"> da coluna vertebral</w:t>
      </w:r>
      <w:r>
        <w:rPr>
          <w:rFonts w:ascii="Arial" w:eastAsia="Arial" w:hAnsi="Arial" w:cs="Arial"/>
        </w:rPr>
        <w:t>.</w:t>
      </w:r>
    </w:p>
    <w:p w:rsidR="00E87ACA" w:rsidRDefault="00E87ACA" w:rsidP="00ED2604">
      <w:pPr>
        <w:pStyle w:val="PargrafodaLista"/>
        <w:ind w:left="284"/>
        <w:rPr>
          <w:rFonts w:ascii="Arial" w:eastAsia="Arial" w:hAnsi="Arial" w:cs="Arial"/>
        </w:rPr>
      </w:pPr>
    </w:p>
    <w:p w:rsidR="00E87ACA" w:rsidRDefault="00E87ACA" w:rsidP="00700330">
      <w:pPr>
        <w:pStyle w:val="PargrafodaLista"/>
        <w:ind w:left="284"/>
        <w:rPr>
          <w:rFonts w:ascii="Arial" w:eastAsia="Arial" w:hAnsi="Arial" w:cs="Arial"/>
        </w:rPr>
      </w:pPr>
      <w:r>
        <w:rPr>
          <w:rFonts w:ascii="Arial" w:eastAsia="Arial" w:hAnsi="Arial" w:cs="Arial"/>
        </w:rPr>
        <w:t xml:space="preserve">Com respeito aos métodos de cálculo de </w:t>
      </w:r>
      <w:r w:rsidR="0097051C">
        <w:rPr>
          <w:rFonts w:ascii="Arial" w:eastAsia="Arial" w:hAnsi="Arial" w:cs="Arial"/>
        </w:rPr>
        <w:t xml:space="preserve">distância dos k vizinhos, todos os três métodos obtiveram uma </w:t>
      </w:r>
      <w:r w:rsidR="00700330">
        <w:rPr>
          <w:rFonts w:ascii="Arial" w:eastAsia="Arial" w:hAnsi="Arial" w:cs="Arial"/>
        </w:rPr>
        <w:t xml:space="preserve">taxa de </w:t>
      </w:r>
      <w:r w:rsidR="0097051C">
        <w:rPr>
          <w:rFonts w:ascii="Arial" w:eastAsia="Arial" w:hAnsi="Arial" w:cs="Arial"/>
        </w:rPr>
        <w:t>precisão aceitável e</w:t>
      </w:r>
      <w:r w:rsidR="00700330">
        <w:rPr>
          <w:rFonts w:ascii="Arial" w:eastAsia="Arial" w:hAnsi="Arial" w:cs="Arial"/>
        </w:rPr>
        <w:t xml:space="preserve"> além disso as taxas de cada método são</w:t>
      </w:r>
      <w:r w:rsidR="0097051C">
        <w:rPr>
          <w:rFonts w:ascii="Arial" w:eastAsia="Arial" w:hAnsi="Arial" w:cs="Arial"/>
        </w:rPr>
        <w:t xml:space="preserve"> próximos entre si (</w:t>
      </w:r>
      <w:r w:rsidR="00700330">
        <w:rPr>
          <w:rFonts w:ascii="Arial" w:eastAsia="Arial" w:hAnsi="Arial" w:cs="Arial"/>
        </w:rPr>
        <w:t>79,74% – 81,93%</w:t>
      </w:r>
      <w:r w:rsidR="0097051C">
        <w:rPr>
          <w:rFonts w:ascii="Arial" w:eastAsia="Arial" w:hAnsi="Arial" w:cs="Arial"/>
        </w:rPr>
        <w:t>)</w:t>
      </w:r>
      <w:r w:rsidR="00700330">
        <w:rPr>
          <w:rFonts w:ascii="Arial" w:eastAsia="Arial" w:hAnsi="Arial" w:cs="Arial"/>
        </w:rPr>
        <w:t>, logo, é evidente que a escolha do método de cálculo de distância não se mostrou decisivo ou que</w:t>
      </w:r>
      <w:r w:rsidR="00FC7B1C">
        <w:rPr>
          <w:rFonts w:ascii="Arial" w:eastAsia="Arial" w:hAnsi="Arial" w:cs="Arial"/>
        </w:rPr>
        <w:t xml:space="preserve"> simplesmente não exerce</w:t>
      </w:r>
      <w:r w:rsidR="00700330">
        <w:rPr>
          <w:rFonts w:ascii="Arial" w:eastAsia="Arial" w:hAnsi="Arial" w:cs="Arial"/>
        </w:rPr>
        <w:t xml:space="preserve"> ampla influência na precisão ou não das classificações.</w:t>
      </w:r>
    </w:p>
    <w:p w:rsidR="00E87ACA" w:rsidRDefault="00E87ACA" w:rsidP="00700330">
      <w:pPr>
        <w:pStyle w:val="PargrafodaLista"/>
        <w:ind w:left="284"/>
        <w:rPr>
          <w:rFonts w:ascii="Arial" w:eastAsia="Arial" w:hAnsi="Arial" w:cs="Arial"/>
        </w:rPr>
      </w:pPr>
    </w:p>
    <w:p w:rsidR="00E87ACA" w:rsidRDefault="00E87ACA" w:rsidP="00700330">
      <w:pPr>
        <w:pStyle w:val="PargrafodaLista"/>
        <w:ind w:left="284"/>
        <w:rPr>
          <w:rFonts w:ascii="Arial" w:eastAsia="Arial" w:hAnsi="Arial" w:cs="Arial"/>
        </w:rPr>
      </w:pPr>
    </w:p>
    <w:p w:rsidR="00987673" w:rsidRDefault="00987673" w:rsidP="00700330">
      <w:pPr>
        <w:pStyle w:val="PargrafodaLista"/>
        <w:ind w:left="284"/>
        <w:rPr>
          <w:rFonts w:ascii="Arial" w:eastAsia="Arial" w:hAnsi="Arial" w:cs="Arial"/>
        </w:rPr>
      </w:pPr>
    </w:p>
    <w:p w:rsidR="00ED2604" w:rsidRDefault="00ED2604" w:rsidP="00700330">
      <w:pPr>
        <w:pStyle w:val="PargrafodaLista"/>
        <w:ind w:left="284"/>
        <w:rPr>
          <w:rFonts w:ascii="Arial" w:eastAsia="Arial" w:hAnsi="Arial" w:cs="Arial"/>
        </w:rPr>
      </w:pPr>
    </w:p>
    <w:p w:rsidR="00ED2604" w:rsidRDefault="00ED2604" w:rsidP="00700330">
      <w:pPr>
        <w:pStyle w:val="PargrafodaLista"/>
        <w:ind w:left="284"/>
        <w:rPr>
          <w:rFonts w:ascii="Arial" w:eastAsia="Arial" w:hAnsi="Arial" w:cs="Arial"/>
        </w:rPr>
      </w:pPr>
    </w:p>
    <w:p w:rsidR="00710112" w:rsidRDefault="00706424" w:rsidP="00FC7B1C">
      <w:pPr>
        <w:keepNext/>
        <w:numPr>
          <w:ilvl w:val="0"/>
          <w:numId w:val="3"/>
        </w:numPr>
        <w:pBdr>
          <w:top w:val="single" w:sz="4" w:space="1" w:color="000000"/>
          <w:left w:val="single" w:sz="4" w:space="4" w:color="000000"/>
          <w:bottom w:val="single" w:sz="4" w:space="1" w:color="000000"/>
          <w:right w:val="single" w:sz="4" w:space="4" w:color="000000"/>
        </w:pBdr>
        <w:shd w:val="clear" w:color="auto" w:fill="F2F2F2"/>
        <w:spacing w:before="240" w:after="120"/>
        <w:ind w:left="0"/>
        <w:jc w:val="both"/>
        <w:rPr>
          <w:rFonts w:ascii="Arial" w:eastAsia="Arial" w:hAnsi="Arial" w:cs="Arial"/>
          <w:b/>
          <w:sz w:val="28"/>
          <w:szCs w:val="28"/>
        </w:rPr>
      </w:pPr>
      <w:r>
        <w:rPr>
          <w:rFonts w:ascii="Arial" w:eastAsia="Arial" w:hAnsi="Arial" w:cs="Arial"/>
          <w:b/>
          <w:sz w:val="28"/>
          <w:szCs w:val="28"/>
        </w:rPr>
        <w:t>Conclusão</w:t>
      </w:r>
    </w:p>
    <w:p w:rsidR="00710112" w:rsidRDefault="00710112">
      <w:pPr>
        <w:ind w:left="720"/>
        <w:rPr>
          <w:rFonts w:ascii="Arial" w:eastAsia="Arial" w:hAnsi="Arial" w:cs="Arial"/>
          <w:b/>
        </w:rPr>
      </w:pPr>
    </w:p>
    <w:p w:rsidR="008F54EA" w:rsidRDefault="00C01A1E" w:rsidP="00FC7B1C">
      <w:pPr>
        <w:pStyle w:val="PargrafodaLista"/>
        <w:ind w:left="0"/>
        <w:rPr>
          <w:rFonts w:ascii="Arial" w:eastAsia="Arial" w:hAnsi="Arial" w:cs="Arial"/>
        </w:rPr>
      </w:pPr>
      <w:bookmarkStart w:id="2" w:name="_49x2ik5" w:colFirst="0" w:colLast="0"/>
      <w:bookmarkEnd w:id="2"/>
      <w:r>
        <w:rPr>
          <w:rFonts w:ascii="Arial" w:eastAsia="Arial" w:hAnsi="Arial" w:cs="Arial"/>
        </w:rPr>
        <w:t>Os experimentos realizados forneceram um quadro completo acerca da medida da eficiência do algoritmo em relação ao valor de k</w:t>
      </w:r>
      <w:r w:rsidR="00FC7B1C">
        <w:rPr>
          <w:rFonts w:ascii="Arial" w:eastAsia="Arial" w:hAnsi="Arial" w:cs="Arial"/>
        </w:rPr>
        <w:t>.</w:t>
      </w:r>
      <w:r w:rsidR="00586357">
        <w:rPr>
          <w:rFonts w:ascii="Arial" w:eastAsia="Arial" w:hAnsi="Arial" w:cs="Arial"/>
        </w:rPr>
        <w:t xml:space="preserve"> </w:t>
      </w:r>
      <w:r w:rsidR="00586357" w:rsidRPr="00586357">
        <w:rPr>
          <w:rFonts w:ascii="Arial" w:eastAsia="Arial" w:hAnsi="Arial" w:cs="Arial"/>
          <w:b/>
        </w:rPr>
        <w:t>Percebe</w:t>
      </w:r>
      <w:r w:rsidRPr="00586357">
        <w:rPr>
          <w:rFonts w:ascii="Arial" w:eastAsia="Arial" w:hAnsi="Arial" w:cs="Arial"/>
          <w:b/>
        </w:rPr>
        <w:t>-se que o aumento de k não necessariamente oferece</w:t>
      </w:r>
      <w:r w:rsidR="00586357" w:rsidRPr="00586357">
        <w:rPr>
          <w:rFonts w:ascii="Arial" w:eastAsia="Arial" w:hAnsi="Arial" w:cs="Arial"/>
          <w:b/>
        </w:rPr>
        <w:t>u</w:t>
      </w:r>
      <w:r w:rsidRPr="00586357">
        <w:rPr>
          <w:rFonts w:ascii="Arial" w:eastAsia="Arial" w:hAnsi="Arial" w:cs="Arial"/>
          <w:b/>
        </w:rPr>
        <w:t xml:space="preserve"> mais precisão, logo o valor de k, somente em si, não pode ser decisivo na classificação das amostras</w:t>
      </w:r>
      <w:r w:rsidR="002463A1">
        <w:rPr>
          <w:rFonts w:ascii="Arial" w:eastAsia="Arial" w:hAnsi="Arial" w:cs="Arial"/>
          <w:b/>
        </w:rPr>
        <w:t xml:space="preserve"> (k não é diretamente proporcional a precisão)</w:t>
      </w:r>
      <w:r>
        <w:rPr>
          <w:rFonts w:ascii="Arial" w:eastAsia="Arial" w:hAnsi="Arial" w:cs="Arial"/>
        </w:rPr>
        <w:t xml:space="preserve">, isso é devido ao fato de que o algoritmo </w:t>
      </w:r>
      <w:proofErr w:type="spellStart"/>
      <w:r>
        <w:rPr>
          <w:rFonts w:ascii="Arial" w:eastAsia="Arial" w:hAnsi="Arial" w:cs="Arial"/>
        </w:rPr>
        <w:t>Knn</w:t>
      </w:r>
      <w:proofErr w:type="spellEnd"/>
      <w:r>
        <w:rPr>
          <w:rFonts w:ascii="Arial" w:eastAsia="Arial" w:hAnsi="Arial" w:cs="Arial"/>
        </w:rPr>
        <w:t>, como qualquer algoritmo</w:t>
      </w:r>
      <w:r w:rsidR="00586357">
        <w:rPr>
          <w:rFonts w:ascii="Arial" w:eastAsia="Arial" w:hAnsi="Arial" w:cs="Arial"/>
        </w:rPr>
        <w:t xml:space="preserve"> de aprendizagem de máquina, depende de um ajuste fino de </w:t>
      </w:r>
      <w:r w:rsidR="00586357">
        <w:rPr>
          <w:rFonts w:ascii="Arial" w:eastAsia="Arial" w:hAnsi="Arial" w:cs="Arial"/>
        </w:rPr>
        <w:lastRenderedPageBreak/>
        <w:t>todos os seus parâmetros para uma maior precisão na classificação, que inclui um apropriado quantitativo de amostras, tanto na base de treinamento como na base de teste, além da normalização completa dessas bases e também da necessária eliminação de ruídos (amostras fora do padrão da base). Entretanto não é uma tarefa trivial definir tais valores ajustados para melhorar a eficiênci</w:t>
      </w:r>
      <w:r w:rsidR="004E0B0A">
        <w:rPr>
          <w:rFonts w:ascii="Arial" w:eastAsia="Arial" w:hAnsi="Arial" w:cs="Arial"/>
        </w:rPr>
        <w:t>a do algoritmo, alguns desses</w:t>
      </w:r>
      <w:r w:rsidR="00586357">
        <w:rPr>
          <w:rFonts w:ascii="Arial" w:eastAsia="Arial" w:hAnsi="Arial" w:cs="Arial"/>
        </w:rPr>
        <w:t xml:space="preserve"> valores somente podem ser conhecidos apenas após várias execuções do algoritmo, afinal, é um algoritmo de aprendizagem e erros fazem parte de tal processo.</w:t>
      </w:r>
    </w:p>
    <w:p w:rsidR="008F54EA" w:rsidRDefault="008F54EA" w:rsidP="00FC7B1C">
      <w:pPr>
        <w:pStyle w:val="PargrafodaLista"/>
        <w:ind w:left="0"/>
        <w:rPr>
          <w:rFonts w:ascii="Arial" w:eastAsia="Arial" w:hAnsi="Arial" w:cs="Arial"/>
        </w:rPr>
      </w:pPr>
    </w:p>
    <w:p w:rsidR="00FC7B1C" w:rsidRDefault="008F54EA" w:rsidP="00FC7B1C">
      <w:pPr>
        <w:pStyle w:val="PargrafodaLista"/>
        <w:ind w:left="0"/>
        <w:rPr>
          <w:rFonts w:ascii="Arial" w:eastAsia="Arial" w:hAnsi="Arial" w:cs="Arial"/>
        </w:rPr>
      </w:pPr>
      <w:r>
        <w:rPr>
          <w:rFonts w:ascii="Arial" w:eastAsia="Arial" w:hAnsi="Arial" w:cs="Arial"/>
        </w:rPr>
        <w:t xml:space="preserve">Com respeito </w:t>
      </w:r>
      <w:r w:rsidR="004E0B0A">
        <w:rPr>
          <w:rFonts w:ascii="Arial" w:eastAsia="Arial" w:hAnsi="Arial" w:cs="Arial"/>
        </w:rPr>
        <w:t>à</w:t>
      </w:r>
      <w:r>
        <w:rPr>
          <w:rFonts w:ascii="Arial" w:eastAsia="Arial" w:hAnsi="Arial" w:cs="Arial"/>
        </w:rPr>
        <w:t xml:space="preserve"> aplicação prática de tal algoritmo na base </w:t>
      </w:r>
      <w:r w:rsidR="004E0B0A">
        <w:rPr>
          <w:rFonts w:ascii="Arial" w:eastAsia="Arial" w:hAnsi="Arial" w:cs="Arial"/>
        </w:rPr>
        <w:t xml:space="preserve">selecionada </w:t>
      </w:r>
      <w:r>
        <w:rPr>
          <w:rFonts w:ascii="Arial" w:eastAsia="Arial" w:hAnsi="Arial" w:cs="Arial"/>
        </w:rPr>
        <w:t xml:space="preserve">foi percebido através dos experimentos que o mesmo, de forma geral, é </w:t>
      </w:r>
      <w:r w:rsidR="004E0B0A">
        <w:rPr>
          <w:rFonts w:ascii="Arial" w:eastAsia="Arial" w:hAnsi="Arial" w:cs="Arial"/>
        </w:rPr>
        <w:t xml:space="preserve">considerado </w:t>
      </w:r>
      <w:r w:rsidR="004E0B0A" w:rsidRPr="004E0B0A">
        <w:rPr>
          <w:rFonts w:ascii="Arial" w:eastAsia="Arial" w:hAnsi="Arial" w:cs="Arial"/>
          <w:b/>
        </w:rPr>
        <w:t>eficiente ao diagnosticar patologias na coluna vertebral, porém não atingiu um desempenho aceitável ao descartar as doenças</w:t>
      </w:r>
      <w:r w:rsidR="004E0B0A">
        <w:rPr>
          <w:rFonts w:ascii="Arial" w:eastAsia="Arial" w:hAnsi="Arial" w:cs="Arial"/>
        </w:rPr>
        <w:t xml:space="preserve"> (Apenas 60% de eficiência). Não se pode inferir através dos dados dos experimentos a causa para baixa precisão na classe NO(Normal). Existem as hipóteses de que a causa pode ter sido ocasionada ou por ruídos ou por uma normalização incompleta das bases. </w:t>
      </w:r>
    </w:p>
    <w:p w:rsidR="00CA22B1" w:rsidRDefault="00CA22B1" w:rsidP="00FC7B1C">
      <w:pPr>
        <w:pStyle w:val="PargrafodaLista"/>
        <w:ind w:left="0"/>
        <w:rPr>
          <w:rFonts w:ascii="Arial" w:eastAsia="Arial" w:hAnsi="Arial" w:cs="Arial"/>
        </w:rPr>
      </w:pPr>
    </w:p>
    <w:p w:rsidR="004E0B0A" w:rsidRDefault="00CA22B1" w:rsidP="00FC7B1C">
      <w:pPr>
        <w:pStyle w:val="PargrafodaLista"/>
        <w:ind w:left="0"/>
        <w:rPr>
          <w:rFonts w:ascii="Arial" w:eastAsia="Arial" w:hAnsi="Arial" w:cs="Arial"/>
        </w:rPr>
      </w:pPr>
      <w:r w:rsidRPr="00CA22B1">
        <w:rPr>
          <w:rFonts w:ascii="Arial" w:eastAsia="Arial" w:hAnsi="Arial" w:cs="Arial"/>
          <w:b/>
        </w:rPr>
        <w:t>A precisão poderia ter sido maior se houvesse uma análise mais detalhada das bases para averiguar a normalização das mesmas e a existência de ruídos</w:t>
      </w:r>
      <w:r>
        <w:rPr>
          <w:rFonts w:ascii="Arial" w:eastAsia="Arial" w:hAnsi="Arial" w:cs="Arial"/>
        </w:rPr>
        <w:t xml:space="preserve">. Entretanto, para um primeiro ciclo de aprendizagem, o algoritmo teve um desempenho aceitável e é possível que a máquina de fato possa aprender apenas com poucos ciclos adicionais. Recomenda-se a realização de mais de um ciclo de aprendizagem para o algoritmo, além de uma análise mais detalhada das bases antes de sua execução. Independentemente dos resultados obtidos, ficou esclarecido que o </w:t>
      </w:r>
      <w:proofErr w:type="spellStart"/>
      <w:r>
        <w:rPr>
          <w:rFonts w:ascii="Arial" w:eastAsia="Arial" w:hAnsi="Arial" w:cs="Arial"/>
        </w:rPr>
        <w:t>Knn</w:t>
      </w:r>
      <w:proofErr w:type="spellEnd"/>
      <w:r>
        <w:rPr>
          <w:rFonts w:ascii="Arial" w:eastAsia="Arial" w:hAnsi="Arial" w:cs="Arial"/>
        </w:rPr>
        <w:t xml:space="preserve"> ainda pode ser considerado uma boa opção para a resolução de problemas de classificação, pelo menos a princípio (depende da extensão do problema).</w:t>
      </w:r>
    </w:p>
    <w:p w:rsidR="00710112" w:rsidRDefault="00710112">
      <w:pPr>
        <w:rPr>
          <w:rFonts w:ascii="Arial" w:eastAsia="Arial" w:hAnsi="Arial" w:cs="Arial"/>
          <w:color w:val="0000FF"/>
        </w:rPr>
      </w:pPr>
      <w:bookmarkStart w:id="3" w:name="_23ckvvd" w:colFirst="0" w:colLast="0"/>
      <w:bookmarkEnd w:id="3"/>
    </w:p>
    <w:p w:rsidR="00710112" w:rsidRDefault="00706424" w:rsidP="00FC7B1C">
      <w:pPr>
        <w:keepNext/>
        <w:numPr>
          <w:ilvl w:val="0"/>
          <w:numId w:val="3"/>
        </w:numPr>
        <w:pBdr>
          <w:top w:val="single" w:sz="4" w:space="1" w:color="000000"/>
          <w:left w:val="single" w:sz="4" w:space="4" w:color="000000"/>
          <w:bottom w:val="single" w:sz="4" w:space="1" w:color="000000"/>
          <w:right w:val="single" w:sz="4" w:space="4" w:color="000000"/>
        </w:pBdr>
        <w:shd w:val="clear" w:color="auto" w:fill="F2F2F2"/>
        <w:spacing w:before="240" w:after="120"/>
        <w:ind w:left="0"/>
        <w:jc w:val="both"/>
        <w:rPr>
          <w:rFonts w:ascii="Arial" w:eastAsia="Arial" w:hAnsi="Arial" w:cs="Arial"/>
          <w:b/>
          <w:sz w:val="28"/>
          <w:szCs w:val="28"/>
        </w:rPr>
      </w:pPr>
      <w:r>
        <w:rPr>
          <w:rFonts w:ascii="Arial" w:eastAsia="Arial" w:hAnsi="Arial" w:cs="Arial"/>
          <w:b/>
          <w:sz w:val="28"/>
          <w:szCs w:val="28"/>
        </w:rPr>
        <w:t>Referências</w:t>
      </w:r>
      <w:r w:rsidR="003269F6">
        <w:rPr>
          <w:rFonts w:ascii="Arial" w:eastAsia="Arial" w:hAnsi="Arial" w:cs="Arial"/>
          <w:b/>
          <w:sz w:val="28"/>
          <w:szCs w:val="28"/>
        </w:rPr>
        <w:t xml:space="preserve"> </w:t>
      </w:r>
    </w:p>
    <w:p w:rsidR="00710112" w:rsidRDefault="00710112">
      <w:pPr>
        <w:rPr>
          <w:rFonts w:ascii="Arial" w:eastAsia="Arial" w:hAnsi="Arial" w:cs="Arial"/>
        </w:rPr>
      </w:pPr>
    </w:p>
    <w:p w:rsidR="004A7DF9" w:rsidRDefault="004A7DF9" w:rsidP="004A7DF9">
      <w:pPr>
        <w:rPr>
          <w:rFonts w:ascii="Arial" w:eastAsia="Arial" w:hAnsi="Arial" w:cs="Arial"/>
        </w:rPr>
      </w:pPr>
      <w:bookmarkStart w:id="4" w:name="_ihv636" w:colFirst="0" w:colLast="0"/>
      <w:bookmarkEnd w:id="4"/>
      <w:r>
        <w:rPr>
          <w:rFonts w:ascii="Arial" w:eastAsia="Arial" w:hAnsi="Arial" w:cs="Arial"/>
        </w:rPr>
        <w:t xml:space="preserve">IA08 – Aprendizagem de Máquina: </w:t>
      </w:r>
      <w:hyperlink r:id="rId19" w:history="1">
        <w:r w:rsidRPr="00D60A82">
          <w:rPr>
            <w:rStyle w:val="Hyperlink"/>
            <w:rFonts w:ascii="Arial" w:eastAsia="Arial" w:hAnsi="Arial" w:cs="Arial"/>
          </w:rPr>
          <w:t>https://docs.google.com/viewer?a=v&amp;pid=sites&amp;srcid=ZGVmYXVsdGRvbWFpbnxyZnBuaWZwZXxneDozYzJkYzNhMzA1Y2IyNzZm</w:t>
        </w:r>
      </w:hyperlink>
    </w:p>
    <w:p w:rsidR="004A7DF9" w:rsidRDefault="004A7DF9" w:rsidP="004A7DF9">
      <w:pPr>
        <w:rPr>
          <w:rFonts w:ascii="Arial" w:eastAsia="Arial" w:hAnsi="Arial" w:cs="Arial"/>
        </w:rPr>
      </w:pPr>
    </w:p>
    <w:p w:rsidR="004A7DF9" w:rsidRDefault="004A7DF9" w:rsidP="004A7DF9">
      <w:pPr>
        <w:rPr>
          <w:rFonts w:ascii="Arial" w:eastAsia="Arial" w:hAnsi="Arial" w:cs="Arial"/>
        </w:rPr>
      </w:pPr>
      <w:r w:rsidRPr="004A7DF9">
        <w:rPr>
          <w:rFonts w:ascii="Arial" w:eastAsia="Arial" w:hAnsi="Arial" w:cs="Arial"/>
        </w:rPr>
        <w:t>K-</w:t>
      </w:r>
      <w:proofErr w:type="spellStart"/>
      <w:r w:rsidRPr="004A7DF9">
        <w:rPr>
          <w:rFonts w:ascii="Arial" w:eastAsia="Arial" w:hAnsi="Arial" w:cs="Arial"/>
        </w:rPr>
        <w:t>nearest</w:t>
      </w:r>
      <w:proofErr w:type="spellEnd"/>
      <w:r w:rsidRPr="004A7DF9">
        <w:rPr>
          <w:rFonts w:ascii="Arial" w:eastAsia="Arial" w:hAnsi="Arial" w:cs="Arial"/>
        </w:rPr>
        <w:t xml:space="preserve"> </w:t>
      </w:r>
      <w:proofErr w:type="spellStart"/>
      <w:r w:rsidRPr="004A7DF9">
        <w:rPr>
          <w:rFonts w:ascii="Arial" w:eastAsia="Arial" w:hAnsi="Arial" w:cs="Arial"/>
        </w:rPr>
        <w:t>neighbors</w:t>
      </w:r>
      <w:proofErr w:type="spellEnd"/>
      <w:r w:rsidRPr="004A7DF9">
        <w:rPr>
          <w:rFonts w:ascii="Arial" w:eastAsia="Arial" w:hAnsi="Arial" w:cs="Arial"/>
        </w:rPr>
        <w:t xml:space="preserve"> </w:t>
      </w:r>
      <w:proofErr w:type="spellStart"/>
      <w:r w:rsidRPr="004A7DF9">
        <w:rPr>
          <w:rFonts w:ascii="Arial" w:eastAsia="Arial" w:hAnsi="Arial" w:cs="Arial"/>
        </w:rPr>
        <w:t>algorithm</w:t>
      </w:r>
      <w:proofErr w:type="spellEnd"/>
      <w:r w:rsidRPr="004A7DF9">
        <w:rPr>
          <w:rFonts w:ascii="Arial" w:eastAsia="Arial" w:hAnsi="Arial" w:cs="Arial"/>
        </w:rPr>
        <w:t xml:space="preserve"> – Wikipédia (em inglês):</w:t>
      </w:r>
    </w:p>
    <w:p w:rsidR="004A7DF9" w:rsidRDefault="00D33021" w:rsidP="004A7DF9">
      <w:pPr>
        <w:rPr>
          <w:rFonts w:ascii="Arial" w:eastAsia="Arial" w:hAnsi="Arial" w:cs="Arial"/>
        </w:rPr>
      </w:pPr>
      <w:hyperlink r:id="rId20" w:history="1">
        <w:r w:rsidR="004A7DF9" w:rsidRPr="00D60A82">
          <w:rPr>
            <w:rStyle w:val="Hyperlink"/>
            <w:rFonts w:ascii="Arial" w:eastAsia="Arial" w:hAnsi="Arial" w:cs="Arial"/>
          </w:rPr>
          <w:t>https://en.wikipedia.org/wiki/K-nearest_neighbors_algorithm</w:t>
        </w:r>
      </w:hyperlink>
    </w:p>
    <w:p w:rsidR="004A7DF9" w:rsidRDefault="004A7DF9" w:rsidP="004A7DF9">
      <w:pPr>
        <w:rPr>
          <w:rFonts w:ascii="Arial" w:eastAsia="Arial" w:hAnsi="Arial" w:cs="Arial"/>
        </w:rPr>
      </w:pPr>
    </w:p>
    <w:p w:rsidR="004A7DF9" w:rsidRDefault="004A7DF9" w:rsidP="004A7DF9">
      <w:pPr>
        <w:rPr>
          <w:rFonts w:ascii="Arial" w:eastAsia="Arial" w:hAnsi="Arial" w:cs="Arial"/>
        </w:rPr>
      </w:pPr>
      <w:r>
        <w:rPr>
          <w:rFonts w:ascii="Arial" w:eastAsia="Arial" w:hAnsi="Arial" w:cs="Arial"/>
        </w:rPr>
        <w:t xml:space="preserve">UCI Learning </w:t>
      </w:r>
      <w:proofErr w:type="spellStart"/>
      <w:r>
        <w:rPr>
          <w:rFonts w:ascii="Arial" w:eastAsia="Arial" w:hAnsi="Arial" w:cs="Arial"/>
        </w:rPr>
        <w:t>Machine</w:t>
      </w:r>
      <w:proofErr w:type="spellEnd"/>
      <w:r>
        <w:rPr>
          <w:rFonts w:ascii="Arial" w:eastAsia="Arial" w:hAnsi="Arial" w:cs="Arial"/>
        </w:rPr>
        <w:t xml:space="preserve"> </w:t>
      </w:r>
      <w:proofErr w:type="spellStart"/>
      <w:r>
        <w:rPr>
          <w:rFonts w:ascii="Arial" w:eastAsia="Arial" w:hAnsi="Arial" w:cs="Arial"/>
        </w:rPr>
        <w:t>Repository</w:t>
      </w:r>
      <w:proofErr w:type="spellEnd"/>
      <w:r>
        <w:rPr>
          <w:rFonts w:ascii="Arial" w:eastAsia="Arial" w:hAnsi="Arial" w:cs="Arial"/>
        </w:rPr>
        <w:t xml:space="preserve"> – Vertebral </w:t>
      </w:r>
      <w:proofErr w:type="spellStart"/>
      <w:r>
        <w:rPr>
          <w:rFonts w:ascii="Arial" w:eastAsia="Arial" w:hAnsi="Arial" w:cs="Arial"/>
        </w:rPr>
        <w:t>Column</w:t>
      </w:r>
      <w:proofErr w:type="spellEnd"/>
      <w:r>
        <w:rPr>
          <w:rFonts w:ascii="Arial" w:eastAsia="Arial" w:hAnsi="Arial" w:cs="Arial"/>
        </w:rPr>
        <w:t xml:space="preserve"> Data Set:</w:t>
      </w:r>
    </w:p>
    <w:p w:rsidR="004A7DF9" w:rsidRDefault="004A7DF9" w:rsidP="004A7DF9">
      <w:pPr>
        <w:rPr>
          <w:rFonts w:ascii="Arial" w:eastAsia="Arial" w:hAnsi="Arial" w:cs="Arial"/>
        </w:rPr>
      </w:pPr>
      <w:r w:rsidRPr="004A7DF9">
        <w:rPr>
          <w:rFonts w:ascii="Arial" w:eastAsia="Arial" w:hAnsi="Arial" w:cs="Arial"/>
        </w:rPr>
        <w:t>http://archive.ics.uci.edu/ml/datasets/vertebral+column</w:t>
      </w:r>
    </w:p>
    <w:p w:rsidR="004A7DF9" w:rsidRDefault="004A7DF9" w:rsidP="004A7DF9">
      <w:pPr>
        <w:rPr>
          <w:rFonts w:ascii="Arial" w:eastAsia="Arial" w:hAnsi="Arial" w:cs="Arial"/>
        </w:rPr>
      </w:pPr>
    </w:p>
    <w:p w:rsidR="004A7DF9" w:rsidRPr="004A7DF9" w:rsidRDefault="004A7DF9" w:rsidP="004A7DF9">
      <w:pPr>
        <w:rPr>
          <w:rFonts w:ascii="Arial" w:eastAsia="Arial" w:hAnsi="Arial" w:cs="Arial"/>
        </w:rPr>
      </w:pPr>
    </w:p>
    <w:p w:rsidR="00710112" w:rsidRDefault="003269F6">
      <w:pPr>
        <w:rPr>
          <w:rFonts w:ascii="Arial" w:eastAsia="Arial" w:hAnsi="Arial" w:cs="Arial"/>
        </w:rPr>
      </w:pPr>
      <w:r>
        <w:rPr>
          <w:rFonts w:ascii="Arial" w:eastAsia="Arial" w:hAnsi="Arial" w:cs="Arial"/>
        </w:rPr>
        <w:t xml:space="preserve">   </w:t>
      </w:r>
    </w:p>
    <w:p w:rsidR="00710112" w:rsidRDefault="003269F6">
      <w:pPr>
        <w:ind w:left="277" w:firstLine="135"/>
        <w:rPr>
          <w:rFonts w:ascii="Arial" w:eastAsia="Arial" w:hAnsi="Arial" w:cs="Arial"/>
          <w:b/>
        </w:rPr>
      </w:pPr>
      <w:r>
        <w:rPr>
          <w:rFonts w:ascii="Arial" w:eastAsia="Arial" w:hAnsi="Arial" w:cs="Arial"/>
          <w:b/>
        </w:rPr>
        <w:t xml:space="preserve"> </w:t>
      </w:r>
    </w:p>
    <w:sectPr w:rsidR="00710112">
      <w:type w:val="continuous"/>
      <w:pgSz w:w="11906" w:h="16838"/>
      <w:pgMar w:top="1418" w:right="1418" w:bottom="1418" w:left="1418" w:header="68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021" w:rsidRDefault="00D33021">
      <w:r>
        <w:separator/>
      </w:r>
    </w:p>
  </w:endnote>
  <w:endnote w:type="continuationSeparator" w:id="0">
    <w:p w:rsidR="00D33021" w:rsidRDefault="00D3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1" w:rsidRDefault="00CA22B1">
    <w:pPr>
      <w:tabs>
        <w:tab w:val="center" w:pos="4153"/>
        <w:tab w:val="right" w:pos="8306"/>
      </w:tabs>
      <w:spacing w:before="60"/>
      <w:jc w:val="both"/>
      <w:rPr>
        <w:rFonts w:ascii="Arial" w:eastAsia="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1" w:rsidRDefault="00CA22B1">
    <w:pPr>
      <w:tabs>
        <w:tab w:val="center" w:pos="4153"/>
        <w:tab w:val="right" w:pos="8306"/>
      </w:tabs>
      <w:spacing w:before="60"/>
      <w:jc w:val="both"/>
      <w:rPr>
        <w:rFonts w:ascii="Arial" w:eastAsia="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1" w:rsidRDefault="00CA22B1">
    <w:pPr>
      <w:tabs>
        <w:tab w:val="center" w:pos="4153"/>
        <w:tab w:val="right" w:pos="8306"/>
      </w:tabs>
      <w:spacing w:before="60"/>
      <w:jc w:val="both"/>
      <w:rPr>
        <w:rFonts w:ascii="Arial" w:eastAsia="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021" w:rsidRDefault="00D33021">
      <w:r>
        <w:separator/>
      </w:r>
    </w:p>
  </w:footnote>
  <w:footnote w:type="continuationSeparator" w:id="0">
    <w:p w:rsidR="00D33021" w:rsidRDefault="00D330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1" w:rsidRDefault="00CA22B1">
    <w:pPr>
      <w:tabs>
        <w:tab w:val="center" w:pos="4153"/>
        <w:tab w:val="right" w:pos="8306"/>
      </w:tabs>
      <w:spacing w:before="60" w:after="60"/>
      <w:jc w:val="both"/>
      <w:rPr>
        <w:rFonts w:ascii="Arial" w:eastAsia="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1" w:rsidRDefault="00CA22B1"/>
  <w:p w:rsidR="00CA22B1" w:rsidRDefault="00CA22B1">
    <w:pPr>
      <w:pBdr>
        <w:bottom w:val="single" w:sz="6" w:space="1" w:color="000000"/>
      </w:pBdr>
      <w:jc w:val="right"/>
      <w:rPr>
        <w:rFonts w:ascii="Arial" w:eastAsia="Arial" w:hAnsi="Arial" w:cs="Arial"/>
        <w:sz w:val="20"/>
        <w:szCs w:val="20"/>
      </w:rPr>
    </w:pPr>
    <w:r>
      <w:rPr>
        <w:rFonts w:ascii="Arial" w:eastAsia="Arial" w:hAnsi="Arial" w:cs="Arial"/>
        <w:sz w:val="20"/>
        <w:szCs w:val="20"/>
      </w:rPr>
      <w:t xml:space="preserve">Alunos: Matheus Levi </w:t>
    </w:r>
    <w:proofErr w:type="spellStart"/>
    <w:r>
      <w:rPr>
        <w:rFonts w:ascii="Arial" w:eastAsia="Arial" w:hAnsi="Arial" w:cs="Arial"/>
        <w:sz w:val="20"/>
        <w:szCs w:val="20"/>
      </w:rPr>
      <w:t>Barouh</w:t>
    </w:r>
    <w:proofErr w:type="spellEnd"/>
    <w:r>
      <w:rPr>
        <w:rFonts w:ascii="Arial" w:eastAsia="Arial" w:hAnsi="Arial" w:cs="Arial"/>
        <w:sz w:val="20"/>
        <w:szCs w:val="20"/>
      </w:rPr>
      <w:t xml:space="preserve"> dos Santos </w:t>
    </w:r>
  </w:p>
  <w:p w:rsidR="00CA22B1" w:rsidRDefault="00CA22B1">
    <w:pPr>
      <w:pBdr>
        <w:bottom w:val="single" w:sz="6" w:space="1" w:color="000000"/>
      </w:pBdr>
      <w:jc w:val="right"/>
      <w:rPr>
        <w:rFonts w:ascii="Arial" w:eastAsia="Arial" w:hAnsi="Arial" w:cs="Arial"/>
        <w:sz w:val="20"/>
        <w:szCs w:val="20"/>
      </w:rPr>
    </w:pPr>
    <w:r>
      <w:rPr>
        <w:rFonts w:ascii="Arial" w:eastAsia="Arial" w:hAnsi="Arial" w:cs="Arial"/>
        <w:sz w:val="20"/>
        <w:szCs w:val="20"/>
      </w:rPr>
      <w:t>Curso: TADS</w:t>
    </w:r>
  </w:p>
  <w:p w:rsidR="00CA22B1" w:rsidRDefault="00CA22B1">
    <w:pPr>
      <w:pBdr>
        <w:bottom w:val="single" w:sz="6" w:space="1" w:color="000000"/>
      </w:pBdr>
      <w:jc w:val="right"/>
      <w:rPr>
        <w:rFonts w:ascii="Arial" w:eastAsia="Arial" w:hAnsi="Arial" w:cs="Arial"/>
        <w:sz w:val="20"/>
        <w:szCs w:val="20"/>
      </w:rPr>
    </w:pPr>
    <w:r>
      <w:rPr>
        <w:rFonts w:ascii="Arial" w:eastAsia="Arial" w:hAnsi="Arial" w:cs="Arial"/>
        <w:sz w:val="20"/>
        <w:szCs w:val="20"/>
      </w:rPr>
      <w:t>Disciplina: Inteligência Artificial</w:t>
    </w:r>
  </w:p>
  <w:p w:rsidR="00CA22B1" w:rsidRDefault="00CA22B1">
    <w:pPr>
      <w:pBdr>
        <w:bottom w:val="single" w:sz="6" w:space="1" w:color="000000"/>
      </w:pBdr>
      <w:jc w:val="right"/>
      <w:rPr>
        <w:rFonts w:ascii="Arial" w:eastAsia="Arial" w:hAnsi="Arial" w:cs="Arial"/>
        <w:sz w:val="20"/>
        <w:szCs w:val="20"/>
      </w:rPr>
    </w:pPr>
    <w:r>
      <w:rPr>
        <w:rFonts w:ascii="Arial" w:eastAsia="Arial" w:hAnsi="Arial" w:cs="Arial"/>
        <w:sz w:val="20"/>
        <w:szCs w:val="20"/>
      </w:rPr>
      <w:t xml:space="preserve">Professor: Renata Freire de Paiva Neves </w:t>
    </w:r>
  </w:p>
  <w:p w:rsidR="00CA22B1" w:rsidRDefault="00CA22B1">
    <w:pPr>
      <w:tabs>
        <w:tab w:val="center" w:pos="4153"/>
        <w:tab w:val="right" w:pos="8306"/>
      </w:tabs>
      <w:jc w:val="both"/>
      <w:rPr>
        <w:rFonts w:ascii="Arial" w:eastAsia="Arial" w:hAnsi="Arial" w:cs="Arial"/>
        <w:sz w:val="20"/>
        <w:szCs w:val="20"/>
      </w:rPr>
    </w:pPr>
  </w:p>
  <w:p w:rsidR="00CA22B1" w:rsidRDefault="00CA22B1">
    <w:pPr>
      <w:tabs>
        <w:tab w:val="center" w:pos="4153"/>
        <w:tab w:val="right" w:pos="8306"/>
      </w:tabs>
      <w:spacing w:before="60" w:after="60"/>
      <w:jc w:val="both"/>
      <w:rPr>
        <w:rFonts w:ascii="Arial" w:eastAsia="Arial" w:hAnsi="Arial" w:cs="Arial"/>
        <w:sz w:val="20"/>
        <w:szCs w:val="20"/>
      </w:rPr>
    </w:pPr>
  </w:p>
  <w:p w:rsidR="00CA22B1" w:rsidRDefault="00CA22B1">
    <w:pPr>
      <w:tabs>
        <w:tab w:val="center" w:pos="4153"/>
        <w:tab w:val="right" w:pos="8306"/>
      </w:tabs>
      <w:spacing w:before="60" w:after="60"/>
      <w:jc w:val="both"/>
      <w:rPr>
        <w:rFonts w:ascii="Arial" w:eastAsia="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2B1" w:rsidRDefault="00CA22B1">
    <w:pPr>
      <w:tabs>
        <w:tab w:val="center" w:pos="4153"/>
        <w:tab w:val="right" w:pos="8306"/>
      </w:tabs>
      <w:spacing w:before="60" w:after="60"/>
      <w:jc w:val="both"/>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62F3"/>
    <w:multiLevelType w:val="hybridMultilevel"/>
    <w:tmpl w:val="8DCC6C6A"/>
    <w:lvl w:ilvl="0" w:tplc="0416000F">
      <w:start w:val="1"/>
      <w:numFmt w:val="decimal"/>
      <w:lvlText w:val="%1."/>
      <w:lvlJc w:val="left"/>
      <w:pPr>
        <w:ind w:left="862" w:hanging="360"/>
      </w:p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
    <w:nsid w:val="0F607867"/>
    <w:multiLevelType w:val="multilevel"/>
    <w:tmpl w:val="D414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834799"/>
    <w:multiLevelType w:val="hybridMultilevel"/>
    <w:tmpl w:val="0226E48A"/>
    <w:lvl w:ilvl="0" w:tplc="04160001">
      <w:start w:val="1"/>
      <w:numFmt w:val="bullet"/>
      <w:lvlText w:val=""/>
      <w:lvlJc w:val="left"/>
      <w:pPr>
        <w:ind w:left="862" w:hanging="360"/>
      </w:pPr>
      <w:rPr>
        <w:rFonts w:ascii="Symbol" w:hAnsi="Symbol" w:hint="default"/>
      </w:rPr>
    </w:lvl>
    <w:lvl w:ilvl="1" w:tplc="04160003">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3">
    <w:nsid w:val="29EF63D9"/>
    <w:multiLevelType w:val="multilevel"/>
    <w:tmpl w:val="9272C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1A0235"/>
    <w:multiLevelType w:val="multilevel"/>
    <w:tmpl w:val="F0E8A50E"/>
    <w:lvl w:ilvl="0">
      <w:start w:val="1"/>
      <w:numFmt w:val="decimal"/>
      <w:lvlText w:val="%1."/>
      <w:lvlJc w:val="left"/>
      <w:pPr>
        <w:ind w:left="284" w:firstLine="0"/>
      </w:pPr>
      <w:rPr>
        <w:vertAlign w:val="baseline"/>
      </w:rPr>
    </w:lvl>
    <w:lvl w:ilvl="1">
      <w:start w:val="1"/>
      <w:numFmt w:val="decimal"/>
      <w:lvlText w:val="%1.%2"/>
      <w:lvlJc w:val="left"/>
      <w:pPr>
        <w:ind w:left="1277" w:firstLine="0"/>
      </w:pPr>
      <w:rPr>
        <w:vertAlign w:val="baseline"/>
      </w:rPr>
    </w:lvl>
    <w:lvl w:ilvl="2">
      <w:start w:val="1"/>
      <w:numFmt w:val="decimal"/>
      <w:lvlText w:val="%1.%2.%3"/>
      <w:lvlJc w:val="left"/>
      <w:pPr>
        <w:ind w:left="0" w:firstLine="0"/>
      </w:pPr>
      <w:rPr>
        <w:b/>
        <w:i/>
        <w:color w:val="00000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560E0CF0"/>
    <w:multiLevelType w:val="hybridMultilevel"/>
    <w:tmpl w:val="E7263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F8A5B62"/>
    <w:multiLevelType w:val="multilevel"/>
    <w:tmpl w:val="F0E8A50E"/>
    <w:lvl w:ilvl="0">
      <w:start w:val="1"/>
      <w:numFmt w:val="decimal"/>
      <w:lvlText w:val="%1."/>
      <w:lvlJc w:val="left"/>
      <w:pPr>
        <w:ind w:left="284" w:firstLine="0"/>
      </w:pPr>
      <w:rPr>
        <w:vertAlign w:val="baseline"/>
      </w:rPr>
    </w:lvl>
    <w:lvl w:ilvl="1">
      <w:start w:val="1"/>
      <w:numFmt w:val="decimal"/>
      <w:lvlText w:val="%1.%2"/>
      <w:lvlJc w:val="left"/>
      <w:pPr>
        <w:ind w:left="1277" w:firstLine="0"/>
      </w:pPr>
      <w:rPr>
        <w:vertAlign w:val="baseline"/>
      </w:rPr>
    </w:lvl>
    <w:lvl w:ilvl="2">
      <w:start w:val="1"/>
      <w:numFmt w:val="decimal"/>
      <w:lvlText w:val="%1.%2.%3"/>
      <w:lvlJc w:val="left"/>
      <w:pPr>
        <w:ind w:left="0" w:firstLine="0"/>
      </w:pPr>
      <w:rPr>
        <w:b/>
        <w:i/>
        <w:color w:val="00000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7D8369FD"/>
    <w:multiLevelType w:val="multilevel"/>
    <w:tmpl w:val="EA78BDFC"/>
    <w:lvl w:ilvl="0">
      <w:start w:val="3"/>
      <w:numFmt w:val="decimal"/>
      <w:lvlText w:val="%1."/>
      <w:lvlJc w:val="left"/>
      <w:pPr>
        <w:ind w:left="284" w:firstLine="0"/>
      </w:pPr>
      <w:rPr>
        <w:rFonts w:hint="default"/>
        <w:vertAlign w:val="baseline"/>
      </w:rPr>
    </w:lvl>
    <w:lvl w:ilvl="1">
      <w:start w:val="3"/>
      <w:numFmt w:val="decimal"/>
      <w:lvlText w:val="%1.%2"/>
      <w:lvlJc w:val="left"/>
      <w:pPr>
        <w:ind w:left="1277" w:firstLine="0"/>
      </w:pPr>
      <w:rPr>
        <w:rFonts w:hint="default"/>
        <w:vertAlign w:val="baseline"/>
      </w:rPr>
    </w:lvl>
    <w:lvl w:ilvl="2">
      <w:start w:val="1"/>
      <w:numFmt w:val="decimal"/>
      <w:lvlText w:val="%1.%2.%3"/>
      <w:lvlJc w:val="left"/>
      <w:pPr>
        <w:ind w:left="0" w:firstLine="0"/>
      </w:pPr>
      <w:rPr>
        <w:rFonts w:hint="default"/>
        <w:b/>
        <w:i/>
        <w:color w:val="000000"/>
        <w:vertAlign w:val="baseline"/>
      </w:rPr>
    </w:lvl>
    <w:lvl w:ilvl="3">
      <w:start w:val="1"/>
      <w:numFmt w:val="decimal"/>
      <w:lvlText w:val="%1.%2.%3.%4"/>
      <w:lvlJc w:val="left"/>
      <w:pPr>
        <w:ind w:left="0" w:firstLine="0"/>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1.%2.%3.%4.%5.%6"/>
      <w:lvlJc w:val="left"/>
      <w:pPr>
        <w:ind w:left="0" w:firstLine="0"/>
      </w:pPr>
      <w:rPr>
        <w:rFonts w:hint="default"/>
        <w:vertAlign w:val="baseline"/>
      </w:rPr>
    </w:lvl>
    <w:lvl w:ilvl="6">
      <w:start w:val="1"/>
      <w:numFmt w:val="decimal"/>
      <w:lvlText w:val="%1.%2.%3.%4.%5.%6.%7"/>
      <w:lvlJc w:val="left"/>
      <w:pPr>
        <w:ind w:left="0" w:firstLine="0"/>
      </w:pPr>
      <w:rPr>
        <w:rFonts w:hint="default"/>
        <w:vertAlign w:val="baseline"/>
      </w:rPr>
    </w:lvl>
    <w:lvl w:ilvl="7">
      <w:start w:val="1"/>
      <w:numFmt w:val="decimal"/>
      <w:lvlText w:val="%1.%2.%3.%4.%5.%6.%7.%8"/>
      <w:lvlJc w:val="left"/>
      <w:pPr>
        <w:ind w:left="0" w:firstLine="0"/>
      </w:pPr>
      <w:rPr>
        <w:rFonts w:hint="default"/>
        <w:vertAlign w:val="baseline"/>
      </w:rPr>
    </w:lvl>
    <w:lvl w:ilvl="8">
      <w:start w:val="1"/>
      <w:numFmt w:val="decimal"/>
      <w:lvlText w:val="%1.%2.%3.%4.%5.%6.%7.%8.%9"/>
      <w:lvlJc w:val="left"/>
      <w:pPr>
        <w:ind w:left="0" w:firstLine="0"/>
      </w:pPr>
      <w:rPr>
        <w:rFonts w:hint="default"/>
        <w:vertAlign w:val="baseline"/>
      </w:r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12"/>
    <w:rsid w:val="000160FE"/>
    <w:rsid w:val="0001624A"/>
    <w:rsid w:val="00060549"/>
    <w:rsid w:val="00073D6B"/>
    <w:rsid w:val="00075426"/>
    <w:rsid w:val="00086054"/>
    <w:rsid w:val="00093FF8"/>
    <w:rsid w:val="000C2AB4"/>
    <w:rsid w:val="000C5DB3"/>
    <w:rsid w:val="000F12B4"/>
    <w:rsid w:val="00154396"/>
    <w:rsid w:val="0016352A"/>
    <w:rsid w:val="00180D40"/>
    <w:rsid w:val="00195862"/>
    <w:rsid w:val="001A0DE7"/>
    <w:rsid w:val="001A3B31"/>
    <w:rsid w:val="001C2BC4"/>
    <w:rsid w:val="001D246D"/>
    <w:rsid w:val="002463A1"/>
    <w:rsid w:val="00255326"/>
    <w:rsid w:val="002D4E3F"/>
    <w:rsid w:val="002F48F6"/>
    <w:rsid w:val="0030428E"/>
    <w:rsid w:val="00322CD2"/>
    <w:rsid w:val="003269F6"/>
    <w:rsid w:val="003619EA"/>
    <w:rsid w:val="00377417"/>
    <w:rsid w:val="00383B60"/>
    <w:rsid w:val="00386795"/>
    <w:rsid w:val="003B1D56"/>
    <w:rsid w:val="003B2FC7"/>
    <w:rsid w:val="003C4B4A"/>
    <w:rsid w:val="003D606A"/>
    <w:rsid w:val="00412561"/>
    <w:rsid w:val="00484767"/>
    <w:rsid w:val="004A1805"/>
    <w:rsid w:val="004A55CA"/>
    <w:rsid w:val="004A7DF9"/>
    <w:rsid w:val="004B3CC1"/>
    <w:rsid w:val="004C2451"/>
    <w:rsid w:val="004E0B0A"/>
    <w:rsid w:val="004F031A"/>
    <w:rsid w:val="005200C8"/>
    <w:rsid w:val="005557A0"/>
    <w:rsid w:val="00586357"/>
    <w:rsid w:val="005B65DD"/>
    <w:rsid w:val="005E4BA8"/>
    <w:rsid w:val="005F0DED"/>
    <w:rsid w:val="00616011"/>
    <w:rsid w:val="0069469C"/>
    <w:rsid w:val="006B4653"/>
    <w:rsid w:val="006D0293"/>
    <w:rsid w:val="00700330"/>
    <w:rsid w:val="00706424"/>
    <w:rsid w:val="00710112"/>
    <w:rsid w:val="007115EA"/>
    <w:rsid w:val="00745C88"/>
    <w:rsid w:val="0075226F"/>
    <w:rsid w:val="0077286F"/>
    <w:rsid w:val="007A7C2D"/>
    <w:rsid w:val="007B2AF4"/>
    <w:rsid w:val="00862653"/>
    <w:rsid w:val="00863F66"/>
    <w:rsid w:val="00875078"/>
    <w:rsid w:val="008B2F17"/>
    <w:rsid w:val="008F54EA"/>
    <w:rsid w:val="0092366C"/>
    <w:rsid w:val="00947BF4"/>
    <w:rsid w:val="0097051C"/>
    <w:rsid w:val="009850EF"/>
    <w:rsid w:val="009875FF"/>
    <w:rsid w:val="00987673"/>
    <w:rsid w:val="00987D1C"/>
    <w:rsid w:val="00995CBE"/>
    <w:rsid w:val="009B5AE8"/>
    <w:rsid w:val="009D30A7"/>
    <w:rsid w:val="009E3ECC"/>
    <w:rsid w:val="00A23D49"/>
    <w:rsid w:val="00A43662"/>
    <w:rsid w:val="00A4653E"/>
    <w:rsid w:val="00A57737"/>
    <w:rsid w:val="00AA5EFF"/>
    <w:rsid w:val="00B10991"/>
    <w:rsid w:val="00B148C3"/>
    <w:rsid w:val="00B26C8A"/>
    <w:rsid w:val="00B332D6"/>
    <w:rsid w:val="00B54390"/>
    <w:rsid w:val="00B54DB7"/>
    <w:rsid w:val="00B75532"/>
    <w:rsid w:val="00BD4AE5"/>
    <w:rsid w:val="00C01A1E"/>
    <w:rsid w:val="00C26EF6"/>
    <w:rsid w:val="00C40ED0"/>
    <w:rsid w:val="00C51665"/>
    <w:rsid w:val="00C52B35"/>
    <w:rsid w:val="00C64E80"/>
    <w:rsid w:val="00C928AC"/>
    <w:rsid w:val="00CA04D1"/>
    <w:rsid w:val="00CA0582"/>
    <w:rsid w:val="00CA22B1"/>
    <w:rsid w:val="00D33021"/>
    <w:rsid w:val="00D74ED6"/>
    <w:rsid w:val="00DA3B54"/>
    <w:rsid w:val="00DB1B80"/>
    <w:rsid w:val="00DC4216"/>
    <w:rsid w:val="00E24D97"/>
    <w:rsid w:val="00E61328"/>
    <w:rsid w:val="00E87ACA"/>
    <w:rsid w:val="00EA6B67"/>
    <w:rsid w:val="00ED2604"/>
    <w:rsid w:val="00EE057D"/>
    <w:rsid w:val="00EE4ECC"/>
    <w:rsid w:val="00F01EFF"/>
    <w:rsid w:val="00F362FA"/>
    <w:rsid w:val="00F724D1"/>
    <w:rsid w:val="00FC7B1C"/>
    <w:rsid w:val="00FF2E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0E6B9-2BF3-49C7-AE12-9C7A6549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paragraph" w:styleId="Remissivo1">
    <w:name w:val="index 1"/>
    <w:basedOn w:val="Normal"/>
    <w:next w:val="Normal"/>
    <w:autoRedefine/>
    <w:uiPriority w:val="99"/>
    <w:unhideWhenUsed/>
    <w:rsid w:val="003269F6"/>
    <w:pPr>
      <w:ind w:left="240" w:hanging="240"/>
    </w:pPr>
    <w:rPr>
      <w:rFonts w:asciiTheme="minorHAnsi" w:hAnsiTheme="minorHAnsi"/>
      <w:sz w:val="18"/>
      <w:szCs w:val="18"/>
    </w:rPr>
  </w:style>
  <w:style w:type="paragraph" w:styleId="Remissivo2">
    <w:name w:val="index 2"/>
    <w:basedOn w:val="Normal"/>
    <w:next w:val="Normal"/>
    <w:autoRedefine/>
    <w:uiPriority w:val="99"/>
    <w:unhideWhenUsed/>
    <w:rsid w:val="003269F6"/>
    <w:pPr>
      <w:ind w:left="480" w:hanging="240"/>
    </w:pPr>
    <w:rPr>
      <w:rFonts w:asciiTheme="minorHAnsi" w:hAnsiTheme="minorHAnsi"/>
      <w:sz w:val="18"/>
      <w:szCs w:val="18"/>
    </w:rPr>
  </w:style>
  <w:style w:type="paragraph" w:styleId="Remissivo3">
    <w:name w:val="index 3"/>
    <w:basedOn w:val="Normal"/>
    <w:next w:val="Normal"/>
    <w:autoRedefine/>
    <w:uiPriority w:val="99"/>
    <w:unhideWhenUsed/>
    <w:rsid w:val="003269F6"/>
    <w:pPr>
      <w:ind w:left="720" w:hanging="240"/>
    </w:pPr>
    <w:rPr>
      <w:rFonts w:asciiTheme="minorHAnsi" w:hAnsiTheme="minorHAnsi"/>
      <w:sz w:val="18"/>
      <w:szCs w:val="18"/>
    </w:rPr>
  </w:style>
  <w:style w:type="paragraph" w:styleId="Remissivo4">
    <w:name w:val="index 4"/>
    <w:basedOn w:val="Normal"/>
    <w:next w:val="Normal"/>
    <w:autoRedefine/>
    <w:uiPriority w:val="99"/>
    <w:unhideWhenUsed/>
    <w:rsid w:val="003269F6"/>
    <w:pPr>
      <w:ind w:left="960" w:hanging="240"/>
    </w:pPr>
    <w:rPr>
      <w:rFonts w:asciiTheme="minorHAnsi" w:hAnsiTheme="minorHAnsi"/>
      <w:sz w:val="18"/>
      <w:szCs w:val="18"/>
    </w:rPr>
  </w:style>
  <w:style w:type="paragraph" w:styleId="Remissivo5">
    <w:name w:val="index 5"/>
    <w:basedOn w:val="Normal"/>
    <w:next w:val="Normal"/>
    <w:autoRedefine/>
    <w:uiPriority w:val="99"/>
    <w:unhideWhenUsed/>
    <w:rsid w:val="003269F6"/>
    <w:pPr>
      <w:ind w:left="1200" w:hanging="240"/>
    </w:pPr>
    <w:rPr>
      <w:rFonts w:asciiTheme="minorHAnsi" w:hAnsiTheme="minorHAnsi"/>
      <w:sz w:val="18"/>
      <w:szCs w:val="18"/>
    </w:rPr>
  </w:style>
  <w:style w:type="paragraph" w:styleId="Remissivo6">
    <w:name w:val="index 6"/>
    <w:basedOn w:val="Normal"/>
    <w:next w:val="Normal"/>
    <w:autoRedefine/>
    <w:uiPriority w:val="99"/>
    <w:unhideWhenUsed/>
    <w:rsid w:val="003269F6"/>
    <w:pPr>
      <w:ind w:left="1440" w:hanging="240"/>
    </w:pPr>
    <w:rPr>
      <w:rFonts w:asciiTheme="minorHAnsi" w:hAnsiTheme="minorHAnsi"/>
      <w:sz w:val="18"/>
      <w:szCs w:val="18"/>
    </w:rPr>
  </w:style>
  <w:style w:type="paragraph" w:styleId="Remissivo7">
    <w:name w:val="index 7"/>
    <w:basedOn w:val="Normal"/>
    <w:next w:val="Normal"/>
    <w:autoRedefine/>
    <w:uiPriority w:val="99"/>
    <w:unhideWhenUsed/>
    <w:rsid w:val="003269F6"/>
    <w:pPr>
      <w:ind w:left="1680" w:hanging="240"/>
    </w:pPr>
    <w:rPr>
      <w:rFonts w:asciiTheme="minorHAnsi" w:hAnsiTheme="minorHAnsi"/>
      <w:sz w:val="18"/>
      <w:szCs w:val="18"/>
    </w:rPr>
  </w:style>
  <w:style w:type="paragraph" w:styleId="Remissivo8">
    <w:name w:val="index 8"/>
    <w:basedOn w:val="Normal"/>
    <w:next w:val="Normal"/>
    <w:autoRedefine/>
    <w:uiPriority w:val="99"/>
    <w:unhideWhenUsed/>
    <w:rsid w:val="003269F6"/>
    <w:pPr>
      <w:ind w:left="1920" w:hanging="240"/>
    </w:pPr>
    <w:rPr>
      <w:rFonts w:asciiTheme="minorHAnsi" w:hAnsiTheme="minorHAnsi"/>
      <w:sz w:val="18"/>
      <w:szCs w:val="18"/>
    </w:rPr>
  </w:style>
  <w:style w:type="paragraph" w:styleId="Remissivo9">
    <w:name w:val="index 9"/>
    <w:basedOn w:val="Normal"/>
    <w:next w:val="Normal"/>
    <w:autoRedefine/>
    <w:uiPriority w:val="99"/>
    <w:unhideWhenUsed/>
    <w:rsid w:val="003269F6"/>
    <w:pPr>
      <w:ind w:left="2160" w:hanging="240"/>
    </w:pPr>
    <w:rPr>
      <w:rFonts w:asciiTheme="minorHAnsi" w:hAnsiTheme="minorHAnsi"/>
      <w:sz w:val="18"/>
      <w:szCs w:val="18"/>
    </w:rPr>
  </w:style>
  <w:style w:type="paragraph" w:styleId="Ttulodendiceremissivo">
    <w:name w:val="index heading"/>
    <w:basedOn w:val="Normal"/>
    <w:next w:val="Remissivo1"/>
    <w:uiPriority w:val="99"/>
    <w:unhideWhenUsed/>
    <w:rsid w:val="003269F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 w:type="paragraph" w:styleId="CabealhodoSumrio">
    <w:name w:val="TOC Heading"/>
    <w:basedOn w:val="Ttulo1"/>
    <w:next w:val="Normal"/>
    <w:uiPriority w:val="39"/>
    <w:unhideWhenUsed/>
    <w:qFormat/>
    <w:rsid w:val="003619E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92366C"/>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olor w:val="auto"/>
      <w:sz w:val="22"/>
      <w:szCs w:val="22"/>
    </w:rPr>
  </w:style>
  <w:style w:type="paragraph" w:styleId="Sumrio1">
    <w:name w:val="toc 1"/>
    <w:basedOn w:val="Normal"/>
    <w:next w:val="Normal"/>
    <w:autoRedefine/>
    <w:uiPriority w:val="39"/>
    <w:unhideWhenUsed/>
    <w:rsid w:val="003619EA"/>
    <w:pPr>
      <w:spacing w:after="100"/>
    </w:pPr>
  </w:style>
  <w:style w:type="paragraph" w:styleId="Sumrio3">
    <w:name w:val="toc 3"/>
    <w:basedOn w:val="Normal"/>
    <w:next w:val="Normal"/>
    <w:autoRedefine/>
    <w:uiPriority w:val="39"/>
    <w:unhideWhenUsed/>
    <w:rsid w:val="0092366C"/>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customStyle="1" w:styleId="conteudo">
    <w:name w:val="conteudo"/>
    <w:basedOn w:val="Normal"/>
    <w:rsid w:val="0092366C"/>
    <w:pPr>
      <w:pBdr>
        <w:top w:val="none" w:sz="0" w:space="0" w:color="auto"/>
        <w:left w:val="none" w:sz="0" w:space="0" w:color="auto"/>
        <w:bottom w:val="none" w:sz="0" w:space="0" w:color="auto"/>
        <w:right w:val="none" w:sz="0" w:space="0" w:color="auto"/>
        <w:between w:val="none" w:sz="0" w:space="0" w:color="auto"/>
      </w:pBdr>
      <w:spacing w:before="360" w:after="120"/>
      <w:jc w:val="both"/>
    </w:pPr>
    <w:rPr>
      <w:rFonts w:ascii="Arial" w:hAnsi="Arial"/>
      <w:b/>
      <w:color w:val="auto"/>
      <w:sz w:val="28"/>
      <w:szCs w:val="20"/>
    </w:rPr>
  </w:style>
  <w:style w:type="character" w:styleId="Hyperlink">
    <w:name w:val="Hyperlink"/>
    <w:uiPriority w:val="99"/>
    <w:rsid w:val="0092366C"/>
    <w:rPr>
      <w:color w:val="0000FF"/>
      <w:u w:val="single"/>
    </w:rPr>
  </w:style>
  <w:style w:type="paragraph" w:customStyle="1" w:styleId="Requisito">
    <w:name w:val="Requisito"/>
    <w:basedOn w:val="Ttulo3"/>
    <w:next w:val="Normal"/>
    <w:rsid w:val="004A1805"/>
    <w:pPr>
      <w:keepLines w:val="0"/>
      <w:pBdr>
        <w:top w:val="single" w:sz="4" w:space="1" w:color="auto" w:shadow="1"/>
        <w:left w:val="single" w:sz="4" w:space="4" w:color="auto" w:shadow="1"/>
        <w:bottom w:val="single" w:sz="4" w:space="1" w:color="auto" w:shadow="1"/>
        <w:right w:val="single" w:sz="4" w:space="4" w:color="auto" w:shadow="1"/>
        <w:between w:val="none" w:sz="0" w:space="0" w:color="auto"/>
      </w:pBdr>
      <w:spacing w:before="240" w:after="120"/>
      <w:jc w:val="center"/>
    </w:pPr>
    <w:rPr>
      <w:rFonts w:ascii="Arial" w:hAnsi="Arial"/>
      <w:color w:val="auto"/>
      <w:sz w:val="24"/>
      <w:szCs w:val="20"/>
    </w:rPr>
  </w:style>
  <w:style w:type="paragraph" w:styleId="PargrafodaLista">
    <w:name w:val="List Paragraph"/>
    <w:basedOn w:val="Normal"/>
    <w:uiPriority w:val="34"/>
    <w:qFormat/>
    <w:rsid w:val="0038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22760">
      <w:bodyDiv w:val="1"/>
      <w:marLeft w:val="0"/>
      <w:marRight w:val="0"/>
      <w:marTop w:val="0"/>
      <w:marBottom w:val="0"/>
      <w:divBdr>
        <w:top w:val="none" w:sz="0" w:space="0" w:color="auto"/>
        <w:left w:val="none" w:sz="0" w:space="0" w:color="auto"/>
        <w:bottom w:val="none" w:sz="0" w:space="0" w:color="auto"/>
        <w:right w:val="none" w:sz="0" w:space="0" w:color="auto"/>
      </w:divBdr>
    </w:div>
    <w:div w:id="1168449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archive.ics.uci.edu/ml/index.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K-nearest_neighbor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docs.google.com/viewer?a=v&amp;pid=sites&amp;srcid=ZGVmYXVsdGRvbWFpbnxyZnBuaWZwZXxneDozYzJkYzNhMzA1Y2IyNzZ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6315-585C-47D7-A19A-6AF401A0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10</Pages>
  <Words>2476</Words>
  <Characters>13375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Levi</dc:creator>
  <cp:lastModifiedBy>Matheus Levi</cp:lastModifiedBy>
  <cp:revision>77</cp:revision>
  <cp:lastPrinted>2017-12-12T00:36:00Z</cp:lastPrinted>
  <dcterms:created xsi:type="dcterms:W3CDTF">2018-01-04T01:38:00Z</dcterms:created>
  <dcterms:modified xsi:type="dcterms:W3CDTF">2018-01-04T20:08:00Z</dcterms:modified>
</cp:coreProperties>
</file>