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AEE83" w14:textId="0717CDC3" w:rsidR="00D109DF" w:rsidRPr="002E4747" w:rsidRDefault="00D109DF" w:rsidP="00171C25">
      <w:pPr>
        <w:pStyle w:val="Body"/>
        <w:spacing w:line="360" w:lineRule="auto"/>
        <w:jc w:val="both"/>
        <w:rPr>
          <w:rFonts w:ascii="Helvetica" w:eastAsia="Helvetica" w:hAnsi="Helvetica" w:cs="Helvetica"/>
          <w:b/>
          <w:bCs/>
          <w:color w:val="000000" w:themeColor="text1"/>
          <w:sz w:val="22"/>
          <w:szCs w:val="22"/>
        </w:rPr>
      </w:pPr>
      <w:r w:rsidRPr="002E4747">
        <w:rPr>
          <w:rFonts w:ascii="Helvetica" w:hAnsi="Helvetica"/>
          <w:b/>
          <w:bCs/>
          <w:color w:val="000000" w:themeColor="text1"/>
          <w:sz w:val="22"/>
          <w:szCs w:val="22"/>
        </w:rPr>
        <w:t>Detail</w:t>
      </w:r>
      <w:r w:rsidR="00F22E1B" w:rsidRPr="002E4747">
        <w:rPr>
          <w:rFonts w:ascii="Helvetica" w:hAnsi="Helvetica"/>
          <w:b/>
          <w:bCs/>
          <w:color w:val="000000" w:themeColor="text1"/>
          <w:sz w:val="22"/>
          <w:szCs w:val="22"/>
        </w:rPr>
        <w:t>ed</w:t>
      </w:r>
      <w:r w:rsidRPr="002E4747">
        <w:rPr>
          <w:rFonts w:ascii="Helvetica" w:hAnsi="Helvetica"/>
          <w:b/>
          <w:bCs/>
          <w:color w:val="000000" w:themeColor="text1"/>
          <w:sz w:val="22"/>
          <w:szCs w:val="22"/>
        </w:rPr>
        <w:t xml:space="preserve"> protocol for reverse transcription, PCR and sequencing library preparation</w:t>
      </w:r>
      <w:r w:rsidR="00F22E1B" w:rsidRPr="002E4747">
        <w:rPr>
          <w:rFonts w:ascii="Helvetica" w:hAnsi="Helvetica"/>
          <w:b/>
          <w:bCs/>
          <w:color w:val="000000" w:themeColor="text1"/>
          <w:sz w:val="22"/>
          <w:szCs w:val="22"/>
        </w:rPr>
        <w:t>.</w:t>
      </w:r>
    </w:p>
    <w:p w14:paraId="02B6053E" w14:textId="1E3FFE28" w:rsidR="0010685F" w:rsidRDefault="0010685F" w:rsidP="0010685F">
      <w:pPr>
        <w:pStyle w:val="Body"/>
        <w:spacing w:line="360" w:lineRule="auto"/>
        <w:jc w:val="both"/>
        <w:rPr>
          <w:rFonts w:ascii="Helvetica" w:hAnsi="Helvetica"/>
          <w:b/>
          <w:bCs/>
          <w:color w:val="000000" w:themeColor="text1"/>
          <w:sz w:val="22"/>
          <w:szCs w:val="22"/>
          <w:u w:val="single"/>
          <w:lang w:val="en-GB"/>
        </w:rPr>
      </w:pPr>
      <w:r>
        <w:rPr>
          <w:rFonts w:ascii="Helvetica" w:hAnsi="Helvetica"/>
          <w:color w:val="000000" w:themeColor="text1"/>
          <w:sz w:val="22"/>
          <w:szCs w:val="22"/>
        </w:rPr>
        <w:t xml:space="preserve">Based on the protocol published here </w:t>
      </w:r>
      <w:r>
        <w:rPr>
          <w:rFonts w:ascii="Helvetica" w:hAnsi="Helvetica"/>
          <w:color w:val="000000" w:themeColor="text1"/>
          <w:sz w:val="22"/>
          <w:szCs w:val="22"/>
        </w:rPr>
        <w:fldChar w:fldCharType="begin"/>
      </w:r>
      <w:r>
        <w:rPr>
          <w:rFonts w:ascii="Helvetica" w:hAnsi="Helvetica"/>
          <w:color w:val="000000" w:themeColor="text1"/>
          <w:sz w:val="22"/>
          <w:szCs w:val="22"/>
        </w:rPr>
        <w:instrText xml:space="preserve"> ADDIN ZOTERO_ITEM CSL_CITATION {"citationID":"U8rF27rP","properties":{"formattedCitation":"(1)","plainCitation":"(1)","noteIndex":0},"citationItems":[{"id":1189,"uris":["http://zotero.org/users/5732410/items/VSNHBRMV"],"uri":["http://zotero.org/users/5732410/items/VSNHBRMV"],"itemData":{"id":1189,"type":"article-journal","abstract":"Abstract\n            As the world is struggling to control the novel Severe Acute Respiratory Syndrome Coronavirus 2 (SARS-CoV-2), there is an urgency to develop effective control measures. Essential information is encoded in the virus genome sequence with accurate and complete SARS-CoV-2 sequences essential for tracking the movement and evolution of the virus and for guiding efforts to develop vaccines and antiviral drugs. While there is unprecedented SARS-CoV-2 sequencing efforts globally, approximately 19 to 43% of the genomes generated monthly are gapped, reducing their information content. The current study documents the genome gap frequencies and their positions in the currently available data and provides an alternative primer set and a sequencing scheme to help improve the quality and coverage of the genomes.","container-title":"Virus Evolution","DOI":"10.1093/ve/veab006","ISSN":"2057-1577","language":"en","page":"10.1093/ve/veab006","source":"DOI.org (Crossref)","title":"Alternate primers for whole-genome SARS-CoV-2 sequencing","author":[{"family":"Cotten","given":"Matthew"},{"family":"Bugembe","given":"Dan Lule"},{"family":"Kaleebu","given":"Pontiano"},{"family":"Phan","given":"My V T"}],"issued":{"date-parts":[["2021",2,4]]}}}],"schema":"https://github.com/citation-style-language/schema/raw/master/csl-citation.json"} </w:instrText>
      </w:r>
      <w:r>
        <w:rPr>
          <w:rFonts w:ascii="Helvetica" w:hAnsi="Helvetica"/>
          <w:color w:val="000000" w:themeColor="text1"/>
          <w:sz w:val="22"/>
          <w:szCs w:val="22"/>
        </w:rPr>
        <w:fldChar w:fldCharType="separate"/>
      </w:r>
      <w:r>
        <w:rPr>
          <w:rFonts w:ascii="Helvetica" w:hAnsi="Helvetica"/>
          <w:noProof/>
          <w:color w:val="000000" w:themeColor="text1"/>
          <w:sz w:val="22"/>
          <w:szCs w:val="22"/>
        </w:rPr>
        <w:t>(1)</w:t>
      </w:r>
      <w:r>
        <w:rPr>
          <w:rFonts w:ascii="Helvetica" w:hAnsi="Helvetica"/>
          <w:color w:val="000000" w:themeColor="text1"/>
          <w:sz w:val="22"/>
          <w:szCs w:val="22"/>
        </w:rPr>
        <w:fldChar w:fldCharType="end"/>
      </w:r>
      <w:r>
        <w:rPr>
          <w:rFonts w:ascii="Helvetica" w:hAnsi="Helvetica"/>
          <w:color w:val="000000" w:themeColor="text1"/>
          <w:sz w:val="22"/>
          <w:szCs w:val="22"/>
        </w:rPr>
        <w:t>.</w:t>
      </w:r>
    </w:p>
    <w:p w14:paraId="18060532" w14:textId="77777777" w:rsidR="0010685F" w:rsidRDefault="0010685F" w:rsidP="0010685F">
      <w:pPr>
        <w:pStyle w:val="Body"/>
        <w:spacing w:line="360" w:lineRule="auto"/>
        <w:jc w:val="both"/>
        <w:rPr>
          <w:rFonts w:ascii="Helvetica" w:hAnsi="Helvetica"/>
          <w:b/>
          <w:bCs/>
          <w:color w:val="000000" w:themeColor="text1"/>
          <w:sz w:val="22"/>
          <w:szCs w:val="22"/>
          <w:u w:val="single"/>
          <w:lang w:val="en-GB"/>
        </w:rPr>
      </w:pPr>
    </w:p>
    <w:p w14:paraId="03235C35" w14:textId="14EDD2A0" w:rsidR="00D109DF" w:rsidRPr="002E4747" w:rsidRDefault="006761D1" w:rsidP="0010685F">
      <w:pPr>
        <w:pStyle w:val="Body"/>
        <w:spacing w:line="360" w:lineRule="auto"/>
        <w:jc w:val="both"/>
        <w:rPr>
          <w:rFonts w:ascii="Helvetica" w:eastAsia="Helvetica" w:hAnsi="Helvetica" w:cs="Helvetica"/>
          <w:color w:val="000000" w:themeColor="text1"/>
          <w:sz w:val="22"/>
          <w:szCs w:val="22"/>
        </w:rPr>
      </w:pPr>
      <w:r w:rsidRPr="002E4747">
        <w:rPr>
          <w:rFonts w:ascii="Helvetica" w:hAnsi="Helvetica"/>
          <w:b/>
          <w:bCs/>
          <w:color w:val="000000" w:themeColor="text1"/>
          <w:sz w:val="22"/>
          <w:szCs w:val="22"/>
          <w:lang w:val="es-ES_tradnl"/>
        </w:rPr>
        <w:t xml:space="preserve">Prepare </w:t>
      </w:r>
      <w:proofErr w:type="spellStart"/>
      <w:r w:rsidRPr="002E4747">
        <w:rPr>
          <w:rFonts w:ascii="Helvetica" w:hAnsi="Helvetica"/>
          <w:b/>
          <w:bCs/>
          <w:color w:val="000000" w:themeColor="text1"/>
          <w:sz w:val="22"/>
          <w:szCs w:val="22"/>
          <w:lang w:val="es-ES_tradnl"/>
        </w:rPr>
        <w:t>the</w:t>
      </w:r>
      <w:proofErr w:type="spellEnd"/>
      <w:r w:rsidRPr="002E4747">
        <w:rPr>
          <w:rFonts w:ascii="Helvetica" w:hAnsi="Helvetica"/>
          <w:b/>
          <w:bCs/>
          <w:color w:val="000000" w:themeColor="text1"/>
          <w:sz w:val="22"/>
          <w:szCs w:val="22"/>
          <w:lang w:val="es-ES_tradnl"/>
        </w:rPr>
        <w:t xml:space="preserve"> </w:t>
      </w:r>
      <w:proofErr w:type="spellStart"/>
      <w:r w:rsidRPr="002E4747">
        <w:rPr>
          <w:rFonts w:ascii="Helvetica" w:hAnsi="Helvetica"/>
          <w:b/>
          <w:bCs/>
          <w:color w:val="000000" w:themeColor="text1"/>
          <w:sz w:val="22"/>
          <w:szCs w:val="22"/>
          <w:lang w:val="es-ES_tradnl"/>
        </w:rPr>
        <w:t>following</w:t>
      </w:r>
      <w:proofErr w:type="spellEnd"/>
      <w:r w:rsidRPr="002E4747">
        <w:rPr>
          <w:rFonts w:ascii="Helvetica" w:hAnsi="Helvetica"/>
          <w:b/>
          <w:bCs/>
          <w:color w:val="000000" w:themeColor="text1"/>
          <w:sz w:val="22"/>
          <w:szCs w:val="22"/>
          <w:lang w:val="es-ES_tradnl"/>
        </w:rPr>
        <w:t xml:space="preserve"> primer mixes: </w:t>
      </w:r>
      <w:r w:rsidR="00F915D2" w:rsidRPr="002E4747">
        <w:rPr>
          <w:rFonts w:ascii="Helvetica" w:hAnsi="Helvetica"/>
          <w:b/>
          <w:bCs/>
          <w:color w:val="000000" w:themeColor="text1"/>
          <w:sz w:val="22"/>
          <w:szCs w:val="22"/>
          <w:lang w:val="es-ES_tradnl"/>
        </w:rPr>
        <w:tab/>
      </w:r>
      <w:r w:rsidR="00F915D2" w:rsidRPr="002E4747">
        <w:rPr>
          <w:rFonts w:ascii="Helvetica" w:eastAsia="Helvetica" w:hAnsi="Helvetica" w:cs="Helvetica"/>
          <w:b/>
          <w:bCs/>
          <w:color w:val="000000" w:themeColor="text1"/>
          <w:sz w:val="22"/>
          <w:szCs w:val="22"/>
        </w:rPr>
        <w:tab/>
      </w:r>
    </w:p>
    <w:p w14:paraId="35E69C2C" w14:textId="381983EB" w:rsidR="00D109DF" w:rsidRPr="002E4747" w:rsidRDefault="00EF2C40" w:rsidP="00171C25">
      <w:pPr>
        <w:pStyle w:val="Body"/>
        <w:spacing w:line="360" w:lineRule="auto"/>
        <w:jc w:val="both"/>
        <w:rPr>
          <w:rFonts w:ascii="Helvetica" w:eastAsia="Helvetica" w:hAnsi="Helvetica" w:cs="Helvetica"/>
          <w:color w:val="000000" w:themeColor="text1"/>
          <w:sz w:val="22"/>
          <w:szCs w:val="22"/>
        </w:rPr>
      </w:pPr>
      <w:r w:rsidRPr="002E4747">
        <w:rPr>
          <w:rFonts w:ascii="Helvetica" w:hAnsi="Helvetica"/>
          <w:b/>
          <w:bCs/>
          <w:color w:val="000000" w:themeColor="text1"/>
          <w:sz w:val="22"/>
          <w:szCs w:val="22"/>
        </w:rPr>
        <w:tab/>
      </w:r>
      <w:r w:rsidR="00D109DF" w:rsidRPr="002E4747">
        <w:rPr>
          <w:rFonts w:ascii="Helvetica" w:hAnsi="Helvetica"/>
          <w:b/>
          <w:bCs/>
          <w:color w:val="000000" w:themeColor="text1"/>
          <w:sz w:val="22"/>
          <w:szCs w:val="22"/>
        </w:rPr>
        <w:t>RPM_A</w:t>
      </w:r>
      <w:r w:rsidR="00D109DF" w:rsidRPr="002E4747">
        <w:rPr>
          <w:rFonts w:ascii="Helvetica" w:hAnsi="Helvetica"/>
          <w:color w:val="000000" w:themeColor="text1"/>
          <w:sz w:val="22"/>
          <w:szCs w:val="22"/>
        </w:rPr>
        <w:t>: 21 primers. 3 µl of 100 µ</w:t>
      </w:r>
      <w:r w:rsidR="00CA0770" w:rsidRPr="002E4747">
        <w:rPr>
          <w:rFonts w:ascii="Helvetica" w:hAnsi="Helvetica"/>
          <w:color w:val="000000" w:themeColor="text1"/>
          <w:sz w:val="22"/>
          <w:szCs w:val="22"/>
        </w:rPr>
        <w:t>M</w:t>
      </w:r>
      <w:r w:rsidR="00D109DF" w:rsidRPr="002E4747">
        <w:rPr>
          <w:rFonts w:ascii="Helvetica" w:hAnsi="Helvetica"/>
          <w:color w:val="000000" w:themeColor="text1"/>
          <w:sz w:val="22"/>
          <w:szCs w:val="22"/>
        </w:rPr>
        <w:t xml:space="preserve">  stock of the following Reverse primers plus PCR grade water</w:t>
      </w:r>
      <w:r w:rsidR="00CA0770" w:rsidRPr="002E4747">
        <w:rPr>
          <w:rFonts w:ascii="Helvetica" w:hAnsi="Helvetica"/>
          <w:color w:val="000000" w:themeColor="text1"/>
          <w:sz w:val="22"/>
          <w:szCs w:val="22"/>
        </w:rPr>
        <w:t xml:space="preserve"> to 200 µl</w:t>
      </w:r>
      <w:r w:rsidRPr="002E4747">
        <w:rPr>
          <w:rFonts w:ascii="Helvetica" w:hAnsi="Helvetica"/>
          <w:color w:val="000000" w:themeColor="text1"/>
          <w:sz w:val="22"/>
          <w:szCs w:val="22"/>
        </w:rPr>
        <w:t xml:space="preserve"> </w:t>
      </w:r>
      <w:r w:rsidR="00D109DF" w:rsidRPr="002E4747">
        <w:rPr>
          <w:rFonts w:ascii="Helvetica" w:hAnsi="Helvetica"/>
          <w:color w:val="000000" w:themeColor="text1"/>
          <w:sz w:val="22"/>
          <w:szCs w:val="22"/>
        </w:rPr>
        <w:t xml:space="preserve">(=  300 </w:t>
      </w:r>
      <w:proofErr w:type="spellStart"/>
      <w:r w:rsidR="00D109DF" w:rsidRPr="002E4747">
        <w:rPr>
          <w:rFonts w:ascii="Helvetica" w:hAnsi="Helvetica"/>
          <w:color w:val="000000" w:themeColor="text1"/>
          <w:sz w:val="22"/>
          <w:szCs w:val="22"/>
        </w:rPr>
        <w:t>pmol</w:t>
      </w:r>
      <w:proofErr w:type="spellEnd"/>
      <w:r w:rsidR="00D109DF" w:rsidRPr="002E4747">
        <w:rPr>
          <w:rFonts w:ascii="Helvetica" w:hAnsi="Helvetica"/>
          <w:color w:val="000000" w:themeColor="text1"/>
          <w:sz w:val="22"/>
          <w:szCs w:val="22"/>
        </w:rPr>
        <w:t xml:space="preserve"> x 21 = 6300 </w:t>
      </w:r>
      <w:proofErr w:type="spellStart"/>
      <w:r w:rsidR="00D109DF" w:rsidRPr="002E4747">
        <w:rPr>
          <w:rFonts w:ascii="Helvetica" w:hAnsi="Helvetica"/>
          <w:color w:val="000000" w:themeColor="text1"/>
          <w:sz w:val="22"/>
          <w:szCs w:val="22"/>
        </w:rPr>
        <w:t>pmol</w:t>
      </w:r>
      <w:proofErr w:type="spellEnd"/>
      <w:r w:rsidR="00D109DF" w:rsidRPr="002E4747">
        <w:rPr>
          <w:rFonts w:ascii="Helvetica" w:hAnsi="Helvetica"/>
          <w:color w:val="000000" w:themeColor="text1"/>
          <w:sz w:val="22"/>
          <w:szCs w:val="22"/>
        </w:rPr>
        <w:t xml:space="preserve">/200 µl = 32 </w:t>
      </w:r>
      <w:proofErr w:type="spellStart"/>
      <w:r w:rsidR="00D109DF" w:rsidRPr="002E4747">
        <w:rPr>
          <w:rFonts w:ascii="Helvetica" w:hAnsi="Helvetica"/>
          <w:color w:val="000000" w:themeColor="text1"/>
          <w:sz w:val="22"/>
          <w:szCs w:val="22"/>
        </w:rPr>
        <w:t>pmol</w:t>
      </w:r>
      <w:proofErr w:type="spellEnd"/>
      <w:r w:rsidR="00D109DF" w:rsidRPr="002E4747">
        <w:rPr>
          <w:rFonts w:ascii="Helvetica" w:hAnsi="Helvetica"/>
          <w:color w:val="000000" w:themeColor="text1"/>
          <w:sz w:val="22"/>
          <w:szCs w:val="22"/>
        </w:rPr>
        <w:t>/µ</w:t>
      </w:r>
      <w:r w:rsidR="00D109DF" w:rsidRPr="002E4747">
        <w:rPr>
          <w:rFonts w:ascii="Helvetica" w:hAnsi="Helvetica"/>
          <w:color w:val="000000" w:themeColor="text1"/>
          <w:sz w:val="22"/>
          <w:szCs w:val="22"/>
          <w:lang w:val="pt-PT"/>
        </w:rPr>
        <w:t xml:space="preserve">l. 2 </w:t>
      </w:r>
      <w:r w:rsidR="00D109DF" w:rsidRPr="002E4747">
        <w:rPr>
          <w:rFonts w:ascii="Helvetica" w:hAnsi="Helvetica"/>
          <w:color w:val="000000" w:themeColor="text1"/>
          <w:sz w:val="22"/>
          <w:szCs w:val="22"/>
        </w:rPr>
        <w:t xml:space="preserve">µl per 20 µl RT reaction = 3.2 </w:t>
      </w:r>
      <w:proofErr w:type="spellStart"/>
      <w:r w:rsidR="00D109DF" w:rsidRPr="002E4747">
        <w:rPr>
          <w:rFonts w:ascii="Helvetica" w:hAnsi="Helvetica"/>
          <w:color w:val="000000" w:themeColor="text1"/>
          <w:sz w:val="22"/>
          <w:szCs w:val="22"/>
        </w:rPr>
        <w:t>pmol</w:t>
      </w:r>
      <w:proofErr w:type="spellEnd"/>
      <w:r w:rsidR="00D109DF" w:rsidRPr="002E4747">
        <w:rPr>
          <w:rFonts w:ascii="Helvetica" w:hAnsi="Helvetica"/>
          <w:color w:val="000000" w:themeColor="text1"/>
          <w:sz w:val="22"/>
          <w:szCs w:val="22"/>
        </w:rPr>
        <w:t xml:space="preserve">/µl = 3.2 µM concentration in reaction) </w:t>
      </w:r>
      <w:r w:rsidRPr="002E4747">
        <w:rPr>
          <w:rFonts w:ascii="Helvetica" w:hAnsi="Helvetica"/>
          <w:color w:val="000000" w:themeColor="text1"/>
          <w:sz w:val="22"/>
          <w:szCs w:val="22"/>
        </w:rPr>
        <w:t>.</w:t>
      </w:r>
    </w:p>
    <w:p w14:paraId="1097FFEE" w14:textId="5D55147A" w:rsidR="00EF2C40" w:rsidRPr="002E4747" w:rsidRDefault="00EF2C40" w:rsidP="00171C25">
      <w:pPr>
        <w:pStyle w:val="Body"/>
        <w:spacing w:line="360" w:lineRule="auto"/>
        <w:jc w:val="both"/>
        <w:rPr>
          <w:rFonts w:ascii="Helvetica" w:eastAsia="Helvetica" w:hAnsi="Helvetica" w:cs="Helvetica"/>
          <w:color w:val="000000" w:themeColor="text1"/>
          <w:sz w:val="22"/>
          <w:szCs w:val="22"/>
        </w:rPr>
      </w:pPr>
      <w:r w:rsidRPr="002E4747">
        <w:rPr>
          <w:rFonts w:ascii="Helvetica" w:eastAsia="Helvetica" w:hAnsi="Helvetica" w:cs="Helvetica"/>
          <w:b/>
          <w:bCs/>
          <w:color w:val="000000" w:themeColor="text1"/>
          <w:sz w:val="22"/>
          <w:szCs w:val="22"/>
        </w:rPr>
        <w:tab/>
        <w:t>Primers in RPM_A</w:t>
      </w:r>
      <w:r w:rsidRPr="002E4747">
        <w:rPr>
          <w:rFonts w:ascii="Helvetica" w:eastAsia="Helvetica" w:hAnsi="Helvetica" w:cs="Helvetica"/>
          <w:color w:val="000000" w:themeColor="text1"/>
          <w:sz w:val="22"/>
          <w:szCs w:val="22"/>
        </w:rPr>
        <w:t xml:space="preserve">: nCoV-2019_1_LEFT, AR1_3, AR1_4, AR3_11, AR3_12, AR5_19, AR5_20, AR7_27, AR7_28, AR9_35, AR9_36, AR11_43, AR11_44, AR13_51, AR13_52, AR15_59, AR15_60, AR17_67, AR17_68, AR19_75, AR19_76. </w:t>
      </w:r>
    </w:p>
    <w:p w14:paraId="084154B6" w14:textId="36497660" w:rsidR="00D109DF" w:rsidRPr="002E4747" w:rsidRDefault="00EF2C40" w:rsidP="00171C25">
      <w:pPr>
        <w:pStyle w:val="Body"/>
        <w:spacing w:line="360" w:lineRule="auto"/>
        <w:jc w:val="both"/>
        <w:rPr>
          <w:rFonts w:ascii="Helvetica" w:hAnsi="Helvetica"/>
          <w:color w:val="000000" w:themeColor="text1"/>
          <w:sz w:val="22"/>
          <w:szCs w:val="22"/>
        </w:rPr>
      </w:pPr>
      <w:r w:rsidRPr="002E4747">
        <w:rPr>
          <w:rFonts w:ascii="Helvetica" w:hAnsi="Helvetica"/>
          <w:b/>
          <w:bCs/>
          <w:color w:val="000000" w:themeColor="text1"/>
          <w:sz w:val="22"/>
          <w:szCs w:val="22"/>
        </w:rPr>
        <w:tab/>
      </w:r>
      <w:r w:rsidR="00D109DF" w:rsidRPr="002E4747">
        <w:rPr>
          <w:rFonts w:ascii="Helvetica" w:hAnsi="Helvetica"/>
          <w:b/>
          <w:bCs/>
          <w:color w:val="000000" w:themeColor="text1"/>
          <w:sz w:val="22"/>
          <w:szCs w:val="22"/>
        </w:rPr>
        <w:t>RPM_B</w:t>
      </w:r>
      <w:r w:rsidR="00D109DF" w:rsidRPr="002E4747">
        <w:rPr>
          <w:rFonts w:ascii="Helvetica" w:hAnsi="Helvetica"/>
          <w:color w:val="000000" w:themeColor="text1"/>
          <w:sz w:val="22"/>
          <w:szCs w:val="22"/>
        </w:rPr>
        <w:t xml:space="preserve">: </w:t>
      </w:r>
      <w:r w:rsidR="00D109DF" w:rsidRPr="002E4747">
        <w:rPr>
          <w:rFonts w:ascii="Helvetica" w:hAnsi="Helvetica"/>
          <w:color w:val="000000" w:themeColor="text1"/>
          <w:sz w:val="22"/>
          <w:szCs w:val="22"/>
          <w:lang w:val="it-IT"/>
        </w:rPr>
        <w:t xml:space="preserve">21 </w:t>
      </w:r>
      <w:proofErr w:type="spellStart"/>
      <w:r w:rsidR="00D109DF" w:rsidRPr="002E4747">
        <w:rPr>
          <w:rFonts w:ascii="Helvetica" w:hAnsi="Helvetica"/>
          <w:color w:val="000000" w:themeColor="text1"/>
          <w:sz w:val="22"/>
          <w:szCs w:val="22"/>
          <w:lang w:val="it-IT"/>
        </w:rPr>
        <w:t>primers</w:t>
      </w:r>
      <w:proofErr w:type="spellEnd"/>
      <w:r w:rsidR="00D109DF" w:rsidRPr="002E4747">
        <w:rPr>
          <w:rFonts w:ascii="Helvetica" w:hAnsi="Helvetica"/>
          <w:color w:val="000000" w:themeColor="text1"/>
          <w:sz w:val="22"/>
          <w:szCs w:val="22"/>
          <w:lang w:val="it-IT"/>
        </w:rPr>
        <w:t xml:space="preserve">. 3 </w:t>
      </w:r>
      <w:r w:rsidR="00D109DF" w:rsidRPr="002E4747">
        <w:rPr>
          <w:rFonts w:ascii="Helvetica" w:hAnsi="Helvetica"/>
          <w:color w:val="000000" w:themeColor="text1"/>
          <w:sz w:val="22"/>
          <w:szCs w:val="22"/>
        </w:rPr>
        <w:t>µl of 100 µ</w:t>
      </w:r>
      <w:r w:rsidR="00CA0770" w:rsidRPr="002E4747">
        <w:rPr>
          <w:rFonts w:ascii="Helvetica" w:hAnsi="Helvetica"/>
          <w:color w:val="000000" w:themeColor="text1"/>
          <w:sz w:val="22"/>
          <w:szCs w:val="22"/>
        </w:rPr>
        <w:t>M</w:t>
      </w:r>
      <w:r w:rsidR="00D109DF" w:rsidRPr="002E4747">
        <w:rPr>
          <w:rFonts w:ascii="Helvetica" w:hAnsi="Helvetica"/>
          <w:color w:val="000000" w:themeColor="text1"/>
          <w:sz w:val="22"/>
          <w:szCs w:val="22"/>
        </w:rPr>
        <w:t xml:space="preserve"> stock of the following Reverse primers plus PCR grade water</w:t>
      </w:r>
      <w:r w:rsidR="00CA0770" w:rsidRPr="002E4747">
        <w:rPr>
          <w:rFonts w:ascii="Helvetica" w:hAnsi="Helvetica"/>
          <w:color w:val="000000" w:themeColor="text1"/>
          <w:sz w:val="22"/>
          <w:szCs w:val="22"/>
        </w:rPr>
        <w:t xml:space="preserve"> to 200 µl. </w:t>
      </w:r>
      <w:r w:rsidR="00D109DF" w:rsidRPr="002E4747">
        <w:rPr>
          <w:rFonts w:ascii="Helvetica" w:hAnsi="Helvetica"/>
          <w:color w:val="000000" w:themeColor="text1"/>
          <w:sz w:val="22"/>
          <w:szCs w:val="22"/>
        </w:rPr>
        <w:t xml:space="preserve">(=  300 </w:t>
      </w:r>
      <w:proofErr w:type="spellStart"/>
      <w:r w:rsidR="00D109DF" w:rsidRPr="002E4747">
        <w:rPr>
          <w:rFonts w:ascii="Helvetica" w:hAnsi="Helvetica"/>
          <w:color w:val="000000" w:themeColor="text1"/>
          <w:sz w:val="22"/>
          <w:szCs w:val="22"/>
        </w:rPr>
        <w:t>pmol</w:t>
      </w:r>
      <w:proofErr w:type="spellEnd"/>
      <w:r w:rsidR="00D109DF" w:rsidRPr="002E4747">
        <w:rPr>
          <w:rFonts w:ascii="Helvetica" w:hAnsi="Helvetica"/>
          <w:color w:val="000000" w:themeColor="text1"/>
          <w:sz w:val="22"/>
          <w:szCs w:val="22"/>
        </w:rPr>
        <w:t xml:space="preserve"> x 21 = 6300 </w:t>
      </w:r>
      <w:proofErr w:type="spellStart"/>
      <w:r w:rsidR="00D109DF" w:rsidRPr="002E4747">
        <w:rPr>
          <w:rFonts w:ascii="Helvetica" w:hAnsi="Helvetica"/>
          <w:color w:val="000000" w:themeColor="text1"/>
          <w:sz w:val="22"/>
          <w:szCs w:val="22"/>
        </w:rPr>
        <w:t>pmol</w:t>
      </w:r>
      <w:proofErr w:type="spellEnd"/>
      <w:r w:rsidR="00D109DF" w:rsidRPr="002E4747">
        <w:rPr>
          <w:rFonts w:ascii="Helvetica" w:hAnsi="Helvetica"/>
          <w:color w:val="000000" w:themeColor="text1"/>
          <w:sz w:val="22"/>
          <w:szCs w:val="22"/>
        </w:rPr>
        <w:t xml:space="preserve">/200 µl = 32 </w:t>
      </w:r>
      <w:proofErr w:type="spellStart"/>
      <w:r w:rsidR="00D109DF" w:rsidRPr="002E4747">
        <w:rPr>
          <w:rFonts w:ascii="Helvetica" w:hAnsi="Helvetica"/>
          <w:color w:val="000000" w:themeColor="text1"/>
          <w:sz w:val="22"/>
          <w:szCs w:val="22"/>
        </w:rPr>
        <w:t>pmol</w:t>
      </w:r>
      <w:proofErr w:type="spellEnd"/>
      <w:r w:rsidR="00D109DF" w:rsidRPr="002E4747">
        <w:rPr>
          <w:rFonts w:ascii="Helvetica" w:hAnsi="Helvetica"/>
          <w:color w:val="000000" w:themeColor="text1"/>
          <w:sz w:val="22"/>
          <w:szCs w:val="22"/>
        </w:rPr>
        <w:t>/µ</w:t>
      </w:r>
      <w:r w:rsidR="00D109DF" w:rsidRPr="002E4747">
        <w:rPr>
          <w:rFonts w:ascii="Helvetica" w:hAnsi="Helvetica"/>
          <w:color w:val="000000" w:themeColor="text1"/>
          <w:sz w:val="22"/>
          <w:szCs w:val="22"/>
          <w:lang w:val="pt-PT"/>
        </w:rPr>
        <w:t xml:space="preserve">l. 2 </w:t>
      </w:r>
      <w:r w:rsidR="00D109DF" w:rsidRPr="002E4747">
        <w:rPr>
          <w:rFonts w:ascii="Helvetica" w:hAnsi="Helvetica"/>
          <w:color w:val="000000" w:themeColor="text1"/>
          <w:sz w:val="22"/>
          <w:szCs w:val="22"/>
        </w:rPr>
        <w:t xml:space="preserve">µl per 20 µl RT reaction = 3.2 </w:t>
      </w:r>
      <w:proofErr w:type="spellStart"/>
      <w:r w:rsidR="00D109DF" w:rsidRPr="002E4747">
        <w:rPr>
          <w:rFonts w:ascii="Helvetica" w:hAnsi="Helvetica"/>
          <w:color w:val="000000" w:themeColor="text1"/>
          <w:sz w:val="22"/>
          <w:szCs w:val="22"/>
        </w:rPr>
        <w:t>pmol</w:t>
      </w:r>
      <w:proofErr w:type="spellEnd"/>
      <w:r w:rsidR="00D109DF" w:rsidRPr="002E4747">
        <w:rPr>
          <w:rFonts w:ascii="Helvetica" w:hAnsi="Helvetica"/>
          <w:color w:val="000000" w:themeColor="text1"/>
          <w:sz w:val="22"/>
          <w:szCs w:val="22"/>
        </w:rPr>
        <w:t>/µl = 3.2 µM concentration in reaction)</w:t>
      </w:r>
      <w:r w:rsidRPr="002E4747">
        <w:rPr>
          <w:rFonts w:ascii="Helvetica" w:hAnsi="Helvetica"/>
          <w:color w:val="000000" w:themeColor="text1"/>
          <w:sz w:val="22"/>
          <w:szCs w:val="22"/>
        </w:rPr>
        <w:t>.</w:t>
      </w:r>
      <w:r w:rsidR="00CA0770" w:rsidRPr="002E4747">
        <w:rPr>
          <w:rFonts w:ascii="Helvetica" w:hAnsi="Helvetica"/>
          <w:color w:val="000000" w:themeColor="text1"/>
          <w:sz w:val="22"/>
          <w:szCs w:val="22"/>
        </w:rPr>
        <w:t xml:space="preserve"> </w:t>
      </w:r>
      <w:r w:rsidR="00CA0770" w:rsidRPr="002E4747">
        <w:rPr>
          <w:rFonts w:ascii="Helvetica" w:hAnsi="Helvetica"/>
          <w:b/>
          <w:bCs/>
          <w:color w:val="000000" w:themeColor="text1"/>
          <w:sz w:val="22"/>
          <w:szCs w:val="22"/>
        </w:rPr>
        <w:t>Primer Boost:</w:t>
      </w:r>
      <w:r w:rsidR="00CA0770" w:rsidRPr="002E4747">
        <w:rPr>
          <w:rFonts w:ascii="Helvetica" w:hAnsi="Helvetica"/>
          <w:color w:val="000000" w:themeColor="text1"/>
          <w:sz w:val="22"/>
          <w:szCs w:val="22"/>
        </w:rPr>
        <w:t xml:space="preserve"> For </w:t>
      </w:r>
      <w:r w:rsidR="00CA0770" w:rsidRPr="002E4747">
        <w:rPr>
          <w:rFonts w:ascii="Helvetica" w:hAnsi="Helvetica"/>
          <w:color w:val="000000" w:themeColor="text1"/>
          <w:sz w:val="22"/>
          <w:szCs w:val="22"/>
          <w:lang w:val="en-GB"/>
        </w:rPr>
        <w:t xml:space="preserve">Primers BR2_7, BR2_8, BR16_63, BR16_64 use 9 µl of 100 µM stock. </w:t>
      </w:r>
      <w:r w:rsidR="00CA0770" w:rsidRPr="002E4747">
        <w:rPr>
          <w:rFonts w:ascii="Helvetica" w:hAnsi="Helvetica"/>
          <w:color w:val="000000" w:themeColor="text1"/>
          <w:sz w:val="22"/>
          <w:szCs w:val="22"/>
        </w:rPr>
        <w:t xml:space="preserve"> </w:t>
      </w:r>
    </w:p>
    <w:p w14:paraId="5FEE04D8" w14:textId="38A818FE" w:rsidR="006761D1" w:rsidRPr="002E4747" w:rsidRDefault="00EF2C40" w:rsidP="00171C25">
      <w:pPr>
        <w:pStyle w:val="Body"/>
        <w:spacing w:line="360" w:lineRule="auto"/>
        <w:jc w:val="both"/>
        <w:rPr>
          <w:rFonts w:ascii="Helvetica" w:hAnsi="Helvetica"/>
          <w:color w:val="000000" w:themeColor="text1"/>
          <w:sz w:val="22"/>
          <w:szCs w:val="22"/>
        </w:rPr>
      </w:pPr>
      <w:r w:rsidRPr="002E4747">
        <w:rPr>
          <w:rFonts w:ascii="Helvetica" w:hAnsi="Helvetica"/>
          <w:b/>
          <w:bCs/>
          <w:color w:val="000000" w:themeColor="text1"/>
          <w:sz w:val="22"/>
          <w:szCs w:val="22"/>
        </w:rPr>
        <w:tab/>
        <w:t>Primers in RPM_B:</w:t>
      </w:r>
      <w:r w:rsidRPr="002E4747">
        <w:rPr>
          <w:rFonts w:ascii="Helvetica" w:hAnsi="Helvetica"/>
          <w:color w:val="000000" w:themeColor="text1"/>
          <w:sz w:val="22"/>
          <w:szCs w:val="22"/>
        </w:rPr>
        <w:t xml:space="preserve"> BR2_7, BR2_8, BR4_15, BR4_16, BR6_23, BR6_24, BR8_31, BR8_32, BR10_39, BR10_40, BR12_47, BR12_48, BR14_55, BR14_56, BR16_63, BR16_64, BR18_71, BR18_72, BR20_79, BR20_80, nCoV-2019_98_RIGHT.</w:t>
      </w:r>
    </w:p>
    <w:p w14:paraId="23D39048" w14:textId="77777777" w:rsidR="006761D1" w:rsidRPr="002E4747" w:rsidRDefault="006761D1" w:rsidP="00171C25">
      <w:pPr>
        <w:pStyle w:val="Body"/>
        <w:spacing w:line="360" w:lineRule="auto"/>
        <w:jc w:val="both"/>
        <w:rPr>
          <w:rFonts w:ascii="Helvetica" w:eastAsia="Helvetica" w:hAnsi="Helvetica" w:cs="Helvetica"/>
          <w:color w:val="000000" w:themeColor="text1"/>
          <w:sz w:val="22"/>
          <w:szCs w:val="22"/>
        </w:rPr>
      </w:pPr>
    </w:p>
    <w:p w14:paraId="66ED198D" w14:textId="77777777" w:rsidR="006761D1" w:rsidRPr="002E4747" w:rsidRDefault="006761D1" w:rsidP="00171C25">
      <w:pPr>
        <w:pStyle w:val="Body"/>
        <w:spacing w:line="360" w:lineRule="auto"/>
        <w:jc w:val="both"/>
        <w:rPr>
          <w:rFonts w:ascii="Helvetica" w:eastAsia="Helvetica" w:hAnsi="Helvetica" w:cs="Helvetica"/>
          <w:color w:val="000000" w:themeColor="text1"/>
          <w:sz w:val="22"/>
          <w:szCs w:val="22"/>
        </w:rPr>
      </w:pPr>
      <w:r w:rsidRPr="002E4747">
        <w:rPr>
          <w:rFonts w:ascii="Helvetica" w:eastAsia="Helvetica" w:hAnsi="Helvetica" w:cs="Helvetica"/>
          <w:color w:val="000000" w:themeColor="text1"/>
          <w:sz w:val="22"/>
          <w:szCs w:val="22"/>
        </w:rPr>
        <w:tab/>
      </w:r>
      <w:r w:rsidR="00D109DF" w:rsidRPr="002E4747">
        <w:rPr>
          <w:rFonts w:ascii="Helvetica" w:hAnsi="Helvetica"/>
          <w:b/>
          <w:bCs/>
          <w:color w:val="000000" w:themeColor="text1"/>
          <w:sz w:val="22"/>
          <w:szCs w:val="22"/>
        </w:rPr>
        <w:t>PCR primer mix A (PPM_A )</w:t>
      </w:r>
      <w:r w:rsidRPr="002E4747">
        <w:rPr>
          <w:rFonts w:ascii="Helvetica" w:hAnsi="Helvetica"/>
          <w:b/>
          <w:bCs/>
          <w:color w:val="000000" w:themeColor="text1"/>
          <w:sz w:val="22"/>
          <w:szCs w:val="22"/>
        </w:rPr>
        <w:t>:</w:t>
      </w:r>
      <w:r w:rsidRPr="002E4747">
        <w:rPr>
          <w:rFonts w:ascii="Helvetica" w:hAnsi="Helvetica"/>
          <w:color w:val="000000" w:themeColor="text1"/>
          <w:sz w:val="22"/>
          <w:szCs w:val="22"/>
        </w:rPr>
        <w:t xml:space="preserve"> </w:t>
      </w:r>
      <w:r w:rsidR="00D109DF" w:rsidRPr="002E4747">
        <w:rPr>
          <w:rFonts w:ascii="Helvetica" w:hAnsi="Helvetica"/>
          <w:color w:val="000000" w:themeColor="text1"/>
          <w:sz w:val="22"/>
          <w:szCs w:val="22"/>
        </w:rPr>
        <w:t>1.5 µl of each primer (forward and reverse primer) plus 439 µl  PCR grade water.</w:t>
      </w:r>
      <w:r w:rsidRPr="002E4747">
        <w:rPr>
          <w:rFonts w:ascii="Helvetica" w:eastAsia="Helvetica" w:hAnsi="Helvetica" w:cs="Helvetica"/>
          <w:color w:val="000000" w:themeColor="text1"/>
          <w:sz w:val="22"/>
          <w:szCs w:val="22"/>
        </w:rPr>
        <w:t xml:space="preserve"> </w:t>
      </w:r>
      <w:r w:rsidR="00D109DF" w:rsidRPr="002E4747">
        <w:rPr>
          <w:rFonts w:ascii="Helvetica" w:hAnsi="Helvetica"/>
          <w:color w:val="000000" w:themeColor="text1"/>
          <w:sz w:val="22"/>
          <w:szCs w:val="22"/>
        </w:rPr>
        <w:t xml:space="preserve">= 41 primers (100 </w:t>
      </w:r>
      <w:proofErr w:type="spellStart"/>
      <w:r w:rsidR="00D109DF" w:rsidRPr="002E4747">
        <w:rPr>
          <w:rFonts w:ascii="Helvetica" w:hAnsi="Helvetica"/>
          <w:color w:val="000000" w:themeColor="text1"/>
          <w:sz w:val="22"/>
          <w:szCs w:val="22"/>
        </w:rPr>
        <w:t>pmol</w:t>
      </w:r>
      <w:proofErr w:type="spellEnd"/>
      <w:r w:rsidR="00D109DF" w:rsidRPr="002E4747">
        <w:rPr>
          <w:rFonts w:ascii="Helvetica" w:hAnsi="Helvetica"/>
          <w:color w:val="000000" w:themeColor="text1"/>
          <w:sz w:val="22"/>
          <w:szCs w:val="22"/>
        </w:rPr>
        <w:t xml:space="preserve">/µl) = 4100 </w:t>
      </w:r>
      <w:proofErr w:type="spellStart"/>
      <w:r w:rsidR="00D109DF" w:rsidRPr="002E4747">
        <w:rPr>
          <w:rFonts w:ascii="Helvetica" w:hAnsi="Helvetica"/>
          <w:color w:val="000000" w:themeColor="text1"/>
          <w:sz w:val="22"/>
          <w:szCs w:val="22"/>
        </w:rPr>
        <w:t>pmol</w:t>
      </w:r>
      <w:proofErr w:type="spellEnd"/>
      <w:r w:rsidR="00D109DF" w:rsidRPr="002E4747">
        <w:rPr>
          <w:rFonts w:ascii="Helvetica" w:hAnsi="Helvetica"/>
          <w:color w:val="000000" w:themeColor="text1"/>
          <w:sz w:val="22"/>
          <w:szCs w:val="22"/>
        </w:rPr>
        <w:t xml:space="preserve"> in 500 µl water = 8.2 </w:t>
      </w:r>
      <w:proofErr w:type="spellStart"/>
      <w:r w:rsidR="00D109DF" w:rsidRPr="002E4747">
        <w:rPr>
          <w:rFonts w:ascii="Helvetica" w:hAnsi="Helvetica"/>
          <w:color w:val="000000" w:themeColor="text1"/>
          <w:sz w:val="22"/>
          <w:szCs w:val="22"/>
        </w:rPr>
        <w:t>pmol</w:t>
      </w:r>
      <w:proofErr w:type="spellEnd"/>
      <w:r w:rsidR="00D109DF" w:rsidRPr="002E4747">
        <w:rPr>
          <w:rFonts w:ascii="Helvetica" w:hAnsi="Helvetica"/>
          <w:color w:val="000000" w:themeColor="text1"/>
          <w:sz w:val="22"/>
          <w:szCs w:val="22"/>
        </w:rPr>
        <w:t>/µl in the PPM.</w:t>
      </w:r>
      <w:r w:rsidRPr="002E4747">
        <w:rPr>
          <w:rFonts w:ascii="Helvetica" w:eastAsia="Helvetica" w:hAnsi="Helvetica" w:cs="Helvetica"/>
          <w:color w:val="000000" w:themeColor="text1"/>
          <w:sz w:val="22"/>
          <w:szCs w:val="22"/>
        </w:rPr>
        <w:t xml:space="preserve"> </w:t>
      </w:r>
      <w:r w:rsidR="00D109DF" w:rsidRPr="002E4747">
        <w:rPr>
          <w:rFonts w:ascii="Helvetica" w:hAnsi="Helvetica"/>
          <w:color w:val="000000" w:themeColor="text1"/>
          <w:sz w:val="22"/>
          <w:szCs w:val="22"/>
        </w:rPr>
        <w:t xml:space="preserve">When 2 µl PPM used per 25 µl PCR reaction = 0.66 </w:t>
      </w:r>
      <w:proofErr w:type="spellStart"/>
      <w:r w:rsidR="00D109DF" w:rsidRPr="002E4747">
        <w:rPr>
          <w:rFonts w:ascii="Helvetica" w:hAnsi="Helvetica"/>
          <w:color w:val="000000" w:themeColor="text1"/>
          <w:sz w:val="22"/>
          <w:szCs w:val="22"/>
        </w:rPr>
        <w:t>pmol</w:t>
      </w:r>
      <w:proofErr w:type="spellEnd"/>
      <w:r w:rsidR="00D109DF" w:rsidRPr="002E4747">
        <w:rPr>
          <w:rFonts w:ascii="Helvetica" w:hAnsi="Helvetica"/>
          <w:color w:val="000000" w:themeColor="text1"/>
          <w:sz w:val="22"/>
          <w:szCs w:val="22"/>
        </w:rPr>
        <w:t xml:space="preserve">/µl in reaction (= 660 </w:t>
      </w:r>
      <w:proofErr w:type="spellStart"/>
      <w:r w:rsidR="00D109DF" w:rsidRPr="002E4747">
        <w:rPr>
          <w:rFonts w:ascii="Helvetica" w:hAnsi="Helvetica"/>
          <w:color w:val="000000" w:themeColor="text1"/>
          <w:sz w:val="22"/>
          <w:szCs w:val="22"/>
        </w:rPr>
        <w:t>nM</w:t>
      </w:r>
      <w:proofErr w:type="spellEnd"/>
      <w:r w:rsidR="00D109DF" w:rsidRPr="002E4747">
        <w:rPr>
          <w:rFonts w:ascii="Helvetica" w:hAnsi="Helvetica"/>
          <w:color w:val="000000" w:themeColor="text1"/>
          <w:sz w:val="22"/>
          <w:szCs w:val="22"/>
        </w:rPr>
        <w:t>)</w:t>
      </w:r>
      <w:r w:rsidRPr="002E4747">
        <w:rPr>
          <w:rFonts w:ascii="Helvetica" w:hAnsi="Helvetica"/>
          <w:color w:val="000000" w:themeColor="text1"/>
          <w:sz w:val="22"/>
          <w:szCs w:val="22"/>
        </w:rPr>
        <w:t xml:space="preserve">. </w:t>
      </w:r>
    </w:p>
    <w:p w14:paraId="18A77F32" w14:textId="061A0811" w:rsidR="006761D1" w:rsidRPr="002E4747" w:rsidRDefault="006761D1" w:rsidP="00171C25">
      <w:pPr>
        <w:pStyle w:val="Body"/>
        <w:spacing w:line="360" w:lineRule="auto"/>
        <w:jc w:val="both"/>
        <w:rPr>
          <w:rFonts w:ascii="Helvetica" w:eastAsia="Helvetica" w:hAnsi="Helvetica" w:cs="Helvetica"/>
          <w:color w:val="000000" w:themeColor="text1"/>
          <w:sz w:val="22"/>
          <w:szCs w:val="22"/>
        </w:rPr>
      </w:pPr>
      <w:r w:rsidRPr="002E4747">
        <w:rPr>
          <w:rFonts w:ascii="Helvetica" w:eastAsia="Helvetica" w:hAnsi="Helvetica" w:cs="Helvetica"/>
          <w:color w:val="000000" w:themeColor="text1"/>
          <w:sz w:val="22"/>
          <w:szCs w:val="22"/>
        </w:rPr>
        <w:tab/>
      </w:r>
      <w:r w:rsidRPr="002E4747">
        <w:rPr>
          <w:rFonts w:ascii="Helvetica" w:hAnsi="Helvetica"/>
          <w:b/>
          <w:bCs/>
          <w:color w:val="000000" w:themeColor="text1"/>
          <w:sz w:val="22"/>
          <w:szCs w:val="22"/>
        </w:rPr>
        <w:t>Primers in</w:t>
      </w:r>
      <w:r w:rsidR="0045503A" w:rsidRPr="002E4747">
        <w:rPr>
          <w:rFonts w:ascii="Helvetica" w:hAnsi="Helvetica"/>
          <w:b/>
          <w:bCs/>
          <w:color w:val="000000" w:themeColor="text1"/>
          <w:sz w:val="22"/>
          <w:szCs w:val="22"/>
        </w:rPr>
        <w:t xml:space="preserve"> </w:t>
      </w:r>
      <w:r w:rsidRPr="002E4747">
        <w:rPr>
          <w:rFonts w:ascii="Helvetica" w:hAnsi="Helvetica"/>
          <w:b/>
          <w:bCs/>
          <w:color w:val="000000" w:themeColor="text1"/>
          <w:sz w:val="22"/>
          <w:szCs w:val="22"/>
        </w:rPr>
        <w:t xml:space="preserve">PPM_A: </w:t>
      </w:r>
      <w:r w:rsidRPr="002E4747">
        <w:rPr>
          <w:rFonts w:ascii="Helvetica" w:eastAsia="Helvetica" w:hAnsi="Helvetica" w:cs="Helvetica"/>
          <w:color w:val="000000" w:themeColor="text1"/>
          <w:sz w:val="22"/>
          <w:szCs w:val="22"/>
        </w:rPr>
        <w:t>nCoV-2019_1_LEFT, AF1_1, AF1_2, AR1_3, AR1_4, AF3_9, AF3_10, AR3_11, AR3_12, AF5_17, AF5_18, AR5_19, AR5_20, AF7_25, AF7_26, AR7_27, AR7_28, AF9_33, AF9_34, AR9_35, AR9_36, AF11_41, AF11_42, AR11_43, AR11_44, AF13_49, AF13_50, AR13_51, AR13_52, AF15_57, AF15_58, AR15_59, AR15_60, AF17_65, AF17_66, AR17_67, AR17_68, AF19_73, AF19_74, AR19_75, AR19_76 .</w:t>
      </w:r>
    </w:p>
    <w:p w14:paraId="3381CFE2" w14:textId="65F69FAC" w:rsidR="00CA0770" w:rsidRPr="002E4747" w:rsidRDefault="006761D1" w:rsidP="00CA0770">
      <w:pPr>
        <w:pStyle w:val="Body"/>
        <w:spacing w:line="360" w:lineRule="auto"/>
        <w:jc w:val="both"/>
        <w:rPr>
          <w:rFonts w:ascii="Helvetica" w:hAnsi="Helvetica"/>
          <w:color w:val="000000" w:themeColor="text1"/>
          <w:sz w:val="22"/>
          <w:szCs w:val="22"/>
          <w:lang w:val="en-GB"/>
        </w:rPr>
      </w:pPr>
      <w:r w:rsidRPr="002E4747">
        <w:rPr>
          <w:rFonts w:ascii="Helvetica" w:hAnsi="Helvetica"/>
          <w:b/>
          <w:bCs/>
          <w:color w:val="000000" w:themeColor="text1"/>
          <w:sz w:val="22"/>
          <w:szCs w:val="22"/>
        </w:rPr>
        <w:tab/>
      </w:r>
      <w:r w:rsidR="00D109DF" w:rsidRPr="002E4747">
        <w:rPr>
          <w:rFonts w:ascii="Helvetica" w:hAnsi="Helvetica"/>
          <w:b/>
          <w:bCs/>
          <w:color w:val="000000" w:themeColor="text1"/>
          <w:sz w:val="22"/>
          <w:szCs w:val="22"/>
        </w:rPr>
        <w:t>PCR primer mix B (PPM_B )</w:t>
      </w:r>
      <w:r w:rsidRPr="002E4747">
        <w:rPr>
          <w:rFonts w:ascii="Helvetica" w:hAnsi="Helvetica"/>
          <w:b/>
          <w:bCs/>
          <w:color w:val="000000" w:themeColor="text1"/>
          <w:sz w:val="22"/>
          <w:szCs w:val="22"/>
        </w:rPr>
        <w:t xml:space="preserve">: </w:t>
      </w:r>
      <w:r w:rsidR="00D109DF" w:rsidRPr="002E4747">
        <w:rPr>
          <w:rFonts w:ascii="Helvetica" w:hAnsi="Helvetica"/>
          <w:color w:val="000000" w:themeColor="text1"/>
          <w:sz w:val="22"/>
          <w:szCs w:val="22"/>
        </w:rPr>
        <w:t>1.5 µl of each primer (forward and reverse primer) plus 439 µl  PCR grade water</w:t>
      </w:r>
      <w:r w:rsidRPr="002E4747">
        <w:rPr>
          <w:rFonts w:ascii="Helvetica" w:hAnsi="Helvetica"/>
          <w:color w:val="000000" w:themeColor="text1"/>
          <w:sz w:val="22"/>
          <w:szCs w:val="22"/>
        </w:rPr>
        <w:t xml:space="preserve"> </w:t>
      </w:r>
      <w:r w:rsidR="00D109DF" w:rsidRPr="002E4747">
        <w:rPr>
          <w:rFonts w:ascii="Helvetica" w:hAnsi="Helvetica"/>
          <w:color w:val="000000" w:themeColor="text1"/>
          <w:sz w:val="22"/>
          <w:szCs w:val="22"/>
        </w:rPr>
        <w:t xml:space="preserve">= 41 primers (100 </w:t>
      </w:r>
      <w:proofErr w:type="spellStart"/>
      <w:r w:rsidR="00D109DF" w:rsidRPr="002E4747">
        <w:rPr>
          <w:rFonts w:ascii="Helvetica" w:hAnsi="Helvetica"/>
          <w:color w:val="000000" w:themeColor="text1"/>
          <w:sz w:val="22"/>
          <w:szCs w:val="22"/>
        </w:rPr>
        <w:t>pmol</w:t>
      </w:r>
      <w:proofErr w:type="spellEnd"/>
      <w:r w:rsidR="00D109DF" w:rsidRPr="002E4747">
        <w:rPr>
          <w:rFonts w:ascii="Helvetica" w:hAnsi="Helvetica"/>
          <w:color w:val="000000" w:themeColor="text1"/>
          <w:sz w:val="22"/>
          <w:szCs w:val="22"/>
        </w:rPr>
        <w:t xml:space="preserve">/µl) = 4100 </w:t>
      </w:r>
      <w:proofErr w:type="spellStart"/>
      <w:r w:rsidR="00D109DF" w:rsidRPr="002E4747">
        <w:rPr>
          <w:rFonts w:ascii="Helvetica" w:hAnsi="Helvetica"/>
          <w:color w:val="000000" w:themeColor="text1"/>
          <w:sz w:val="22"/>
          <w:szCs w:val="22"/>
        </w:rPr>
        <w:t>pmol</w:t>
      </w:r>
      <w:proofErr w:type="spellEnd"/>
      <w:r w:rsidR="00D109DF" w:rsidRPr="002E4747">
        <w:rPr>
          <w:rFonts w:ascii="Helvetica" w:hAnsi="Helvetica"/>
          <w:color w:val="000000" w:themeColor="text1"/>
          <w:sz w:val="22"/>
          <w:szCs w:val="22"/>
        </w:rPr>
        <w:t xml:space="preserve"> in 500 µl water = 8.2 </w:t>
      </w:r>
      <w:proofErr w:type="spellStart"/>
      <w:r w:rsidR="00D109DF" w:rsidRPr="002E4747">
        <w:rPr>
          <w:rFonts w:ascii="Helvetica" w:hAnsi="Helvetica"/>
          <w:color w:val="000000" w:themeColor="text1"/>
          <w:sz w:val="22"/>
          <w:szCs w:val="22"/>
        </w:rPr>
        <w:t>pmol</w:t>
      </w:r>
      <w:proofErr w:type="spellEnd"/>
      <w:r w:rsidR="00D109DF" w:rsidRPr="002E4747">
        <w:rPr>
          <w:rFonts w:ascii="Helvetica" w:hAnsi="Helvetica"/>
          <w:color w:val="000000" w:themeColor="text1"/>
          <w:sz w:val="22"/>
          <w:szCs w:val="22"/>
        </w:rPr>
        <w:t>/µl in the PPM.</w:t>
      </w:r>
      <w:r w:rsidRPr="002E4747">
        <w:rPr>
          <w:rFonts w:ascii="Helvetica" w:eastAsia="Helvetica" w:hAnsi="Helvetica" w:cs="Helvetica"/>
          <w:color w:val="000000" w:themeColor="text1"/>
          <w:sz w:val="22"/>
          <w:szCs w:val="22"/>
        </w:rPr>
        <w:t xml:space="preserve"> </w:t>
      </w:r>
      <w:r w:rsidR="00D109DF" w:rsidRPr="002E4747">
        <w:rPr>
          <w:rFonts w:ascii="Helvetica" w:hAnsi="Helvetica"/>
          <w:color w:val="000000" w:themeColor="text1"/>
          <w:sz w:val="22"/>
          <w:szCs w:val="22"/>
        </w:rPr>
        <w:t xml:space="preserve">When 2 µl PPM used per 25 µl PCR reaction = 0.66 </w:t>
      </w:r>
      <w:proofErr w:type="spellStart"/>
      <w:r w:rsidR="00D109DF" w:rsidRPr="002E4747">
        <w:rPr>
          <w:rFonts w:ascii="Helvetica" w:hAnsi="Helvetica"/>
          <w:color w:val="000000" w:themeColor="text1"/>
          <w:sz w:val="22"/>
          <w:szCs w:val="22"/>
        </w:rPr>
        <w:t>pmol</w:t>
      </w:r>
      <w:proofErr w:type="spellEnd"/>
      <w:r w:rsidR="00D109DF" w:rsidRPr="002E4747">
        <w:rPr>
          <w:rFonts w:ascii="Helvetica" w:hAnsi="Helvetica"/>
          <w:color w:val="000000" w:themeColor="text1"/>
          <w:sz w:val="22"/>
          <w:szCs w:val="22"/>
        </w:rPr>
        <w:t xml:space="preserve">/µl in reaction (= 660 </w:t>
      </w:r>
      <w:proofErr w:type="spellStart"/>
      <w:r w:rsidR="00D109DF" w:rsidRPr="002E4747">
        <w:rPr>
          <w:rFonts w:ascii="Helvetica" w:hAnsi="Helvetica"/>
          <w:color w:val="000000" w:themeColor="text1"/>
          <w:sz w:val="22"/>
          <w:szCs w:val="22"/>
        </w:rPr>
        <w:t>nM</w:t>
      </w:r>
      <w:proofErr w:type="spellEnd"/>
      <w:r w:rsidR="00D109DF" w:rsidRPr="002E4747">
        <w:rPr>
          <w:rFonts w:ascii="Helvetica" w:hAnsi="Helvetica"/>
          <w:color w:val="000000" w:themeColor="text1"/>
          <w:sz w:val="22"/>
          <w:szCs w:val="22"/>
        </w:rPr>
        <w:t>)</w:t>
      </w:r>
      <w:r w:rsidRPr="002E4747">
        <w:rPr>
          <w:rFonts w:ascii="Helvetica" w:hAnsi="Helvetica"/>
          <w:color w:val="000000" w:themeColor="text1"/>
          <w:sz w:val="22"/>
          <w:szCs w:val="22"/>
        </w:rPr>
        <w:t xml:space="preserve">. </w:t>
      </w:r>
      <w:r w:rsidR="00CA0770" w:rsidRPr="002E4747">
        <w:rPr>
          <w:rFonts w:ascii="Helvetica" w:hAnsi="Helvetica"/>
          <w:b/>
          <w:bCs/>
          <w:color w:val="000000" w:themeColor="text1"/>
          <w:sz w:val="22"/>
          <w:szCs w:val="22"/>
        </w:rPr>
        <w:t>Primer Boost:</w:t>
      </w:r>
      <w:r w:rsidR="00CA0770" w:rsidRPr="002E4747">
        <w:rPr>
          <w:rFonts w:ascii="Helvetica" w:hAnsi="Helvetica"/>
          <w:color w:val="000000" w:themeColor="text1"/>
          <w:sz w:val="22"/>
          <w:szCs w:val="22"/>
        </w:rPr>
        <w:t xml:space="preserve"> for primers </w:t>
      </w:r>
      <w:r w:rsidR="00CA0770" w:rsidRPr="002E4747">
        <w:rPr>
          <w:rFonts w:ascii="Helvetica" w:hAnsi="Helvetica"/>
          <w:color w:val="000000" w:themeColor="text1"/>
          <w:sz w:val="22"/>
          <w:szCs w:val="22"/>
          <w:lang w:val="en-GB"/>
        </w:rPr>
        <w:t>BF2_5, BF2_6, BR2_7, BR2_8, BF16_62, BF16_61, BR16_63, BR16_64, use 4.5 µl of 100 µM stock</w:t>
      </w:r>
    </w:p>
    <w:p w14:paraId="7BCD9044" w14:textId="1610F0DD" w:rsidR="006761D1" w:rsidRPr="002E4747" w:rsidRDefault="006761D1" w:rsidP="00171C25">
      <w:pPr>
        <w:pStyle w:val="Body"/>
        <w:spacing w:line="360" w:lineRule="auto"/>
        <w:jc w:val="both"/>
        <w:rPr>
          <w:rFonts w:ascii="Helvetica" w:eastAsia="Helvetica" w:hAnsi="Helvetica" w:cs="Helvetica"/>
          <w:b/>
          <w:bCs/>
          <w:color w:val="000000" w:themeColor="text1"/>
          <w:sz w:val="22"/>
          <w:szCs w:val="22"/>
        </w:rPr>
      </w:pPr>
    </w:p>
    <w:p w14:paraId="4723F568" w14:textId="0DF216E4" w:rsidR="00D109DF" w:rsidRPr="002E4747" w:rsidRDefault="006761D1" w:rsidP="00171C25">
      <w:pPr>
        <w:pStyle w:val="Body"/>
        <w:spacing w:line="360" w:lineRule="auto"/>
        <w:jc w:val="both"/>
        <w:rPr>
          <w:rFonts w:ascii="Helvetica" w:eastAsia="Helvetica" w:hAnsi="Helvetica" w:cs="Helvetica"/>
          <w:color w:val="000000" w:themeColor="text1"/>
          <w:sz w:val="22"/>
          <w:szCs w:val="22"/>
        </w:rPr>
      </w:pPr>
      <w:r w:rsidRPr="002E4747">
        <w:rPr>
          <w:rFonts w:ascii="Helvetica" w:eastAsia="Helvetica" w:hAnsi="Helvetica" w:cs="Helvetica"/>
          <w:b/>
          <w:bCs/>
          <w:color w:val="000000" w:themeColor="text1"/>
          <w:sz w:val="22"/>
          <w:szCs w:val="22"/>
        </w:rPr>
        <w:tab/>
      </w:r>
      <w:r w:rsidRPr="002E4747">
        <w:rPr>
          <w:rFonts w:ascii="Helvetica" w:hAnsi="Helvetica"/>
          <w:b/>
          <w:bCs/>
          <w:color w:val="000000" w:themeColor="text1"/>
          <w:sz w:val="22"/>
          <w:szCs w:val="22"/>
        </w:rPr>
        <w:t>Primers in</w:t>
      </w:r>
      <w:r w:rsidR="0045503A" w:rsidRPr="002E4747">
        <w:rPr>
          <w:rFonts w:ascii="Helvetica" w:hAnsi="Helvetica"/>
          <w:b/>
          <w:bCs/>
          <w:color w:val="000000" w:themeColor="text1"/>
          <w:sz w:val="22"/>
          <w:szCs w:val="22"/>
        </w:rPr>
        <w:t xml:space="preserve"> </w:t>
      </w:r>
      <w:r w:rsidRPr="002E4747">
        <w:rPr>
          <w:rFonts w:ascii="Helvetica" w:hAnsi="Helvetica"/>
          <w:b/>
          <w:bCs/>
          <w:color w:val="000000" w:themeColor="text1"/>
          <w:sz w:val="22"/>
          <w:szCs w:val="22"/>
        </w:rPr>
        <w:t xml:space="preserve">PPM_B: </w:t>
      </w:r>
      <w:r w:rsidRPr="002E4747">
        <w:rPr>
          <w:rFonts w:ascii="Helvetica" w:eastAsia="Helvetica" w:hAnsi="Helvetica" w:cs="Helvetica"/>
          <w:color w:val="000000" w:themeColor="text1"/>
          <w:sz w:val="22"/>
          <w:szCs w:val="22"/>
        </w:rPr>
        <w:t xml:space="preserve">BF2_5, BF2_6, BR2_7, BR2_8, BF4_13, BF4_14, BR4_15, BR4_16, BF6_21, BF6_22, BR6_23, BR6_24, BF8_29, BF8_30, BR8_31, BR8_32, BF10_37, </w:t>
      </w:r>
      <w:r w:rsidRPr="002E4747">
        <w:rPr>
          <w:rFonts w:ascii="Helvetica" w:eastAsia="Helvetica" w:hAnsi="Helvetica" w:cs="Helvetica"/>
          <w:color w:val="000000" w:themeColor="text1"/>
          <w:sz w:val="22"/>
          <w:szCs w:val="22"/>
        </w:rPr>
        <w:lastRenderedPageBreak/>
        <w:t xml:space="preserve">BF10_38, BR10_39, BR10_40, BF12_45, BF12_46, BR12_47, BR12_48, BF14_53, BF14_54, BR14_55, BR14_56, BF16_61, BF16_62, BR16_63, BR16_64, BF18_69, BF18_70, BR18_71, BR18_72, BF20_77, BF20_78, BR20_79, BR20_80, nCoV-2019_98_RIGHT. </w:t>
      </w:r>
    </w:p>
    <w:p w14:paraId="3CED1CCB" w14:textId="6F767D7F" w:rsidR="00BE3D1A" w:rsidRPr="002E4747" w:rsidRDefault="00BE3D1A" w:rsidP="00171C25">
      <w:pPr>
        <w:pStyle w:val="Body"/>
        <w:spacing w:line="360" w:lineRule="auto"/>
        <w:jc w:val="both"/>
        <w:rPr>
          <w:rFonts w:ascii="Helvetica" w:eastAsia="Helvetica" w:hAnsi="Helvetica" w:cs="Helvetica"/>
          <w:color w:val="000000" w:themeColor="text1"/>
          <w:sz w:val="22"/>
          <w:szCs w:val="22"/>
        </w:rPr>
      </w:pPr>
    </w:p>
    <w:p w14:paraId="76553E56" w14:textId="3E43E269" w:rsidR="00BE3D1A" w:rsidRPr="002E4747" w:rsidRDefault="00BE3D1A" w:rsidP="00171C25">
      <w:pPr>
        <w:spacing w:line="360" w:lineRule="auto"/>
        <w:ind w:right="-52"/>
        <w:rPr>
          <w:rFonts w:ascii="Helvetica" w:hAnsi="Helvetica"/>
          <w:b/>
          <w:bCs/>
          <w:color w:val="000000" w:themeColor="text1"/>
          <w:sz w:val="22"/>
          <w:szCs w:val="22"/>
        </w:rPr>
      </w:pPr>
      <w:r w:rsidRPr="002E4747">
        <w:rPr>
          <w:rFonts w:ascii="Helvetica" w:hAnsi="Helvetica"/>
          <w:b/>
          <w:bCs/>
          <w:color w:val="000000" w:themeColor="text1"/>
          <w:sz w:val="22"/>
          <w:szCs w:val="22"/>
        </w:rPr>
        <w:t xml:space="preserve">1. </w:t>
      </w:r>
      <w:r w:rsidR="00437CB1" w:rsidRPr="002E4747">
        <w:rPr>
          <w:rFonts w:ascii="Helvetica" w:hAnsi="Helvetica"/>
          <w:b/>
          <w:bCs/>
          <w:color w:val="000000" w:themeColor="text1"/>
          <w:sz w:val="22"/>
          <w:szCs w:val="22"/>
        </w:rPr>
        <w:t xml:space="preserve">Set up </w:t>
      </w:r>
      <w:r w:rsidRPr="002E4747">
        <w:rPr>
          <w:rFonts w:ascii="Helvetica" w:hAnsi="Helvetica"/>
          <w:b/>
          <w:bCs/>
          <w:color w:val="000000" w:themeColor="text1"/>
          <w:sz w:val="22"/>
          <w:szCs w:val="22"/>
        </w:rPr>
        <w:t>Reverse Transcription reaction</w:t>
      </w:r>
      <w:r w:rsidR="00437CB1" w:rsidRPr="002E4747">
        <w:rPr>
          <w:rFonts w:ascii="Helvetica" w:hAnsi="Helvetica"/>
          <w:b/>
          <w:bCs/>
          <w:color w:val="000000" w:themeColor="text1"/>
          <w:sz w:val="22"/>
          <w:szCs w:val="22"/>
        </w:rPr>
        <w:t>s</w:t>
      </w:r>
      <w:r w:rsidRPr="002E4747">
        <w:rPr>
          <w:rFonts w:ascii="Helvetica" w:hAnsi="Helvetica"/>
          <w:b/>
          <w:bCs/>
          <w:color w:val="000000" w:themeColor="text1"/>
          <w:sz w:val="22"/>
          <w:szCs w:val="22"/>
        </w:rPr>
        <w:t xml:space="preserve"> (two</w:t>
      </w:r>
      <w:r w:rsidR="0081715E" w:rsidRPr="002E4747">
        <w:rPr>
          <w:rFonts w:ascii="Helvetica" w:hAnsi="Helvetica"/>
          <w:b/>
          <w:bCs/>
          <w:color w:val="000000" w:themeColor="text1"/>
          <w:sz w:val="22"/>
          <w:szCs w:val="22"/>
        </w:rPr>
        <w:t xml:space="preserve"> reactions per sample</w:t>
      </w:r>
      <w:r w:rsidRPr="002E4747">
        <w:rPr>
          <w:rFonts w:ascii="Helvetica" w:hAnsi="Helvetica"/>
          <w:b/>
          <w:bCs/>
          <w:color w:val="000000" w:themeColor="text1"/>
          <w:sz w:val="22"/>
          <w:szCs w:val="22"/>
        </w:rPr>
        <w:t>)</w:t>
      </w:r>
      <w:r w:rsidR="00437CB1" w:rsidRPr="002E4747">
        <w:rPr>
          <w:rFonts w:ascii="Helvetica" w:hAnsi="Helvetica"/>
          <w:b/>
          <w:bCs/>
          <w:color w:val="000000" w:themeColor="text1"/>
          <w:sz w:val="22"/>
          <w:szCs w:val="22"/>
        </w:rPr>
        <w:t>.</w:t>
      </w:r>
    </w:p>
    <w:p w14:paraId="3F4553A4" w14:textId="77777777" w:rsidR="00BE3D1A" w:rsidRPr="002E4747" w:rsidRDefault="00BE3D1A" w:rsidP="00171C25">
      <w:pPr>
        <w:spacing w:line="360" w:lineRule="auto"/>
        <w:ind w:right="-52"/>
        <w:rPr>
          <w:rFonts w:ascii="Helvetica" w:hAnsi="Helvetica"/>
          <w:b/>
          <w:bCs/>
          <w:color w:val="000000" w:themeColor="text1"/>
          <w:sz w:val="22"/>
          <w:szCs w:val="22"/>
        </w:rPr>
      </w:pPr>
    </w:p>
    <w:p w14:paraId="09894C17" w14:textId="77777777" w:rsidR="00BE3D1A" w:rsidRPr="002E4747" w:rsidRDefault="00BE3D1A" w:rsidP="00171C25">
      <w:pPr>
        <w:spacing w:line="360" w:lineRule="auto"/>
        <w:ind w:right="-52"/>
        <w:rPr>
          <w:rFonts w:ascii="Helvetica" w:hAnsi="Helvetica"/>
          <w:color w:val="000000" w:themeColor="text1"/>
          <w:sz w:val="22"/>
          <w:szCs w:val="22"/>
        </w:rPr>
      </w:pPr>
      <w:r w:rsidRPr="002E4747">
        <w:rPr>
          <w:rFonts w:ascii="Helvetica" w:hAnsi="Helvetica"/>
          <w:color w:val="000000" w:themeColor="text1"/>
          <w:sz w:val="22"/>
          <w:szCs w:val="22"/>
        </w:rPr>
        <w:t>Mix the following components in a 0.2mL 8-strip tube, 1 RT_A and 1 RT-B reaction per sample.</w:t>
      </w:r>
    </w:p>
    <w:p w14:paraId="4E312333" w14:textId="3F992599" w:rsidR="00BE3D1A" w:rsidRPr="002E4747" w:rsidRDefault="00BE3D1A" w:rsidP="00171C25">
      <w:pPr>
        <w:spacing w:line="360" w:lineRule="auto"/>
        <w:ind w:right="-52"/>
        <w:rPr>
          <w:rFonts w:ascii="Helvetica" w:hAnsi="Helvetica"/>
          <w:color w:val="000000" w:themeColor="text1"/>
          <w:sz w:val="22"/>
          <w:szCs w:val="22"/>
        </w:rPr>
      </w:pPr>
      <w:r w:rsidRPr="002E4747">
        <w:rPr>
          <w:rFonts w:ascii="Helvetica" w:hAnsi="Helvetica"/>
          <w:color w:val="000000" w:themeColor="text1"/>
          <w:sz w:val="22"/>
          <w:szCs w:val="22"/>
        </w:rPr>
        <w:t>Component</w:t>
      </w:r>
      <w:r w:rsidRPr="002E4747">
        <w:rPr>
          <w:rFonts w:ascii="Helvetica" w:hAnsi="Helvetica"/>
          <w:color w:val="000000" w:themeColor="text1"/>
          <w:sz w:val="22"/>
          <w:szCs w:val="22"/>
        </w:rPr>
        <w:tab/>
      </w:r>
      <w:r w:rsidRPr="002E4747">
        <w:rPr>
          <w:rFonts w:ascii="Helvetica" w:hAnsi="Helvetica"/>
          <w:color w:val="000000" w:themeColor="text1"/>
          <w:sz w:val="22"/>
          <w:szCs w:val="22"/>
        </w:rPr>
        <w:tab/>
        <w:t>Volume (per sample)</w:t>
      </w:r>
    </w:p>
    <w:p w14:paraId="4E202FD2" w14:textId="2F42003D" w:rsidR="00BE3D1A" w:rsidRPr="002E4747" w:rsidRDefault="00BE3D1A" w:rsidP="00171C25">
      <w:pPr>
        <w:spacing w:line="360" w:lineRule="auto"/>
        <w:ind w:right="-52"/>
        <w:rPr>
          <w:rFonts w:ascii="Helvetica" w:hAnsi="Helvetica"/>
          <w:b/>
          <w:bCs/>
          <w:color w:val="000000" w:themeColor="text1"/>
          <w:sz w:val="22"/>
          <w:szCs w:val="22"/>
        </w:rPr>
      </w:pPr>
      <w:proofErr w:type="spellStart"/>
      <w:r w:rsidRPr="002E4747">
        <w:rPr>
          <w:rFonts w:ascii="Helvetica" w:hAnsi="Helvetica"/>
          <w:b/>
          <w:bCs/>
          <w:color w:val="000000" w:themeColor="text1"/>
          <w:sz w:val="22"/>
          <w:szCs w:val="22"/>
        </w:rPr>
        <w:t>RT_A</w:t>
      </w:r>
      <w:r w:rsidR="00171C25" w:rsidRPr="002E4747">
        <w:rPr>
          <w:rFonts w:ascii="Helvetica" w:hAnsi="Helvetica"/>
          <w:b/>
          <w:bCs/>
          <w:color w:val="000000" w:themeColor="text1"/>
          <w:sz w:val="22"/>
          <w:szCs w:val="22"/>
        </w:rPr>
        <w:t>_Reaction</w:t>
      </w:r>
      <w:proofErr w:type="spellEnd"/>
    </w:p>
    <w:p w14:paraId="120FE846" w14:textId="113A35F8" w:rsidR="00041BE3" w:rsidRPr="002E4747" w:rsidRDefault="00041BE3" w:rsidP="00171C25">
      <w:pPr>
        <w:spacing w:line="360" w:lineRule="auto"/>
        <w:ind w:right="-52"/>
        <w:rPr>
          <w:rFonts w:ascii="Helvetica" w:hAnsi="Helvetica"/>
          <w:b/>
          <w:bCs/>
          <w:color w:val="000000" w:themeColor="text1"/>
          <w:sz w:val="22"/>
          <w:szCs w:val="22"/>
        </w:rPr>
      </w:pPr>
      <w:r w:rsidRPr="002E4747">
        <w:rPr>
          <w:rFonts w:ascii="Helvetica" w:eastAsiaTheme="minorHAnsi" w:hAnsi="Helvetica" w:cstheme="minorBidi"/>
          <w:b/>
          <w:bCs/>
          <w:color w:val="000000" w:themeColor="text1"/>
          <w:sz w:val="22"/>
          <w:szCs w:val="22"/>
        </w:rPr>
        <w:t xml:space="preserve">Component </w:t>
      </w:r>
      <w:r w:rsidRPr="002E4747">
        <w:rPr>
          <w:rFonts w:ascii="Helvetica" w:eastAsiaTheme="minorHAnsi" w:hAnsi="Helvetica" w:cstheme="minorBidi"/>
          <w:b/>
          <w:bCs/>
          <w:color w:val="000000" w:themeColor="text1"/>
          <w:sz w:val="22"/>
          <w:szCs w:val="22"/>
        </w:rPr>
        <w:tab/>
      </w:r>
      <w:r w:rsidRPr="002E4747">
        <w:rPr>
          <w:rFonts w:ascii="Helvetica" w:eastAsiaTheme="minorHAnsi" w:hAnsi="Helvetica" w:cstheme="minorBidi"/>
          <w:b/>
          <w:bCs/>
          <w:color w:val="000000" w:themeColor="text1"/>
          <w:sz w:val="22"/>
          <w:szCs w:val="22"/>
        </w:rPr>
        <w:tab/>
        <w:t>Volume</w:t>
      </w:r>
    </w:p>
    <w:p w14:paraId="43D77264" w14:textId="29C0EF26" w:rsidR="00BE3D1A" w:rsidRPr="002E4747" w:rsidRDefault="00BE3D1A" w:rsidP="00171C25">
      <w:pPr>
        <w:spacing w:line="360" w:lineRule="auto"/>
        <w:ind w:right="-52"/>
        <w:rPr>
          <w:rFonts w:ascii="Helvetica" w:hAnsi="Helvetica"/>
          <w:color w:val="000000" w:themeColor="text1"/>
          <w:sz w:val="22"/>
          <w:szCs w:val="22"/>
        </w:rPr>
      </w:pPr>
      <w:r w:rsidRPr="002E4747">
        <w:rPr>
          <w:rFonts w:ascii="Helvetica" w:hAnsi="Helvetica"/>
          <w:color w:val="000000" w:themeColor="text1"/>
          <w:sz w:val="22"/>
          <w:szCs w:val="22"/>
        </w:rPr>
        <w:t>RPM_A</w:t>
      </w:r>
      <w:r w:rsidRPr="002E4747">
        <w:rPr>
          <w:rFonts w:ascii="Helvetica" w:hAnsi="Helvetica"/>
          <w:color w:val="000000" w:themeColor="text1"/>
          <w:sz w:val="22"/>
          <w:szCs w:val="22"/>
        </w:rPr>
        <w:tab/>
      </w:r>
      <w:r w:rsidRPr="002E4747">
        <w:rPr>
          <w:rFonts w:ascii="Helvetica" w:hAnsi="Helvetica"/>
          <w:color w:val="000000" w:themeColor="text1"/>
          <w:sz w:val="22"/>
          <w:szCs w:val="22"/>
        </w:rPr>
        <w:tab/>
        <w:t xml:space="preserve">1 µl  </w:t>
      </w:r>
    </w:p>
    <w:p w14:paraId="3B4C3DC5" w14:textId="24126AFB" w:rsidR="00BE3D1A" w:rsidRPr="002E4747" w:rsidRDefault="00BE3D1A" w:rsidP="00171C25">
      <w:pPr>
        <w:spacing w:line="360" w:lineRule="auto"/>
        <w:ind w:right="-52"/>
        <w:rPr>
          <w:rFonts w:ascii="Helvetica" w:hAnsi="Helvetica"/>
          <w:color w:val="000000" w:themeColor="text1"/>
          <w:sz w:val="22"/>
          <w:szCs w:val="22"/>
        </w:rPr>
      </w:pPr>
      <w:r w:rsidRPr="002E4747">
        <w:rPr>
          <w:rFonts w:ascii="Helvetica" w:hAnsi="Helvetica"/>
          <w:color w:val="000000" w:themeColor="text1"/>
          <w:sz w:val="22"/>
          <w:szCs w:val="22"/>
        </w:rPr>
        <w:t>Template RNA</w:t>
      </w:r>
      <w:r w:rsidRPr="002E4747">
        <w:rPr>
          <w:rFonts w:ascii="Helvetica" w:hAnsi="Helvetica"/>
          <w:color w:val="000000" w:themeColor="text1"/>
          <w:sz w:val="22"/>
          <w:szCs w:val="22"/>
        </w:rPr>
        <w:tab/>
        <w:t xml:space="preserve">11µl </w:t>
      </w:r>
      <w:r w:rsidR="00ED6FEC" w:rsidRPr="002E4747">
        <w:rPr>
          <w:rFonts w:ascii="Helvetica" w:hAnsi="Helvetica"/>
          <w:color w:val="000000" w:themeColor="text1"/>
          <w:sz w:val="22"/>
          <w:szCs w:val="22"/>
        </w:rPr>
        <w:t xml:space="preserve">(if using less than 11 µl viral RNA adjust to 11µl </w:t>
      </w:r>
      <w:r w:rsidR="00ED6FEC" w:rsidRPr="002E4747">
        <w:rPr>
          <w:rFonts w:ascii="Helvetica" w:hAnsi="Helvetica"/>
          <w:color w:val="000000" w:themeColor="text1"/>
          <w:sz w:val="22"/>
          <w:szCs w:val="22"/>
        </w:rPr>
        <w:tab/>
      </w:r>
      <w:r w:rsidR="00ED6FEC" w:rsidRPr="002E4747">
        <w:rPr>
          <w:rFonts w:ascii="Helvetica" w:hAnsi="Helvetica"/>
          <w:color w:val="000000" w:themeColor="text1"/>
          <w:sz w:val="22"/>
          <w:szCs w:val="22"/>
        </w:rPr>
        <w:tab/>
      </w:r>
      <w:r w:rsidR="00ED6FEC" w:rsidRPr="002E4747">
        <w:rPr>
          <w:rFonts w:ascii="Helvetica" w:hAnsi="Helvetica"/>
          <w:color w:val="000000" w:themeColor="text1"/>
          <w:sz w:val="22"/>
          <w:szCs w:val="22"/>
        </w:rPr>
        <w:tab/>
      </w:r>
      <w:r w:rsidR="00ED6FEC" w:rsidRPr="002E4747">
        <w:rPr>
          <w:rFonts w:ascii="Helvetica" w:hAnsi="Helvetica"/>
          <w:color w:val="000000" w:themeColor="text1"/>
          <w:sz w:val="22"/>
          <w:szCs w:val="22"/>
        </w:rPr>
        <w:tab/>
      </w:r>
      <w:r w:rsidR="00ED6FEC" w:rsidRPr="002E4747">
        <w:rPr>
          <w:rFonts w:ascii="Helvetica" w:hAnsi="Helvetica"/>
          <w:color w:val="000000" w:themeColor="text1"/>
          <w:sz w:val="22"/>
          <w:szCs w:val="22"/>
        </w:rPr>
        <w:tab/>
      </w:r>
      <w:r w:rsidR="00ED6FEC" w:rsidRPr="002E4747">
        <w:rPr>
          <w:rFonts w:ascii="Helvetica" w:hAnsi="Helvetica"/>
          <w:color w:val="000000" w:themeColor="text1"/>
          <w:sz w:val="22"/>
          <w:szCs w:val="22"/>
        </w:rPr>
        <w:tab/>
        <w:t>with water)</w:t>
      </w:r>
      <w:r w:rsidRPr="002E4747">
        <w:rPr>
          <w:rFonts w:ascii="Helvetica" w:hAnsi="Helvetica"/>
          <w:color w:val="000000" w:themeColor="text1"/>
          <w:sz w:val="22"/>
          <w:szCs w:val="22"/>
        </w:rPr>
        <w:br/>
        <w:t xml:space="preserve">Total Volume </w:t>
      </w:r>
      <w:r w:rsidRPr="002E4747">
        <w:rPr>
          <w:rFonts w:ascii="Helvetica" w:hAnsi="Helvetica"/>
          <w:color w:val="000000" w:themeColor="text1"/>
          <w:sz w:val="22"/>
          <w:szCs w:val="22"/>
        </w:rPr>
        <w:tab/>
      </w:r>
      <w:r w:rsidRPr="002E4747">
        <w:rPr>
          <w:rFonts w:ascii="Helvetica" w:hAnsi="Helvetica"/>
          <w:color w:val="000000" w:themeColor="text1"/>
          <w:sz w:val="22"/>
          <w:szCs w:val="22"/>
        </w:rPr>
        <w:tab/>
        <w:t>12µl</w:t>
      </w:r>
    </w:p>
    <w:p w14:paraId="76EA876E" w14:textId="77777777" w:rsidR="00BE3D1A" w:rsidRPr="002E4747" w:rsidRDefault="00BE3D1A" w:rsidP="00171C25">
      <w:pPr>
        <w:spacing w:line="360" w:lineRule="auto"/>
        <w:ind w:right="-52"/>
        <w:rPr>
          <w:rFonts w:ascii="Helvetica" w:hAnsi="Helvetica"/>
          <w:color w:val="000000" w:themeColor="text1"/>
          <w:sz w:val="22"/>
          <w:szCs w:val="22"/>
        </w:rPr>
      </w:pPr>
    </w:p>
    <w:p w14:paraId="3B5FBA76" w14:textId="034569A0" w:rsidR="00171C25" w:rsidRPr="002E4747" w:rsidRDefault="00BE3D1A" w:rsidP="00171C25">
      <w:pPr>
        <w:spacing w:line="360" w:lineRule="auto"/>
        <w:ind w:right="-52"/>
        <w:rPr>
          <w:rFonts w:ascii="Helvetica" w:hAnsi="Helvetica"/>
          <w:b/>
          <w:bCs/>
          <w:color w:val="000000" w:themeColor="text1"/>
          <w:sz w:val="22"/>
          <w:szCs w:val="22"/>
        </w:rPr>
      </w:pPr>
      <w:proofErr w:type="spellStart"/>
      <w:r w:rsidRPr="002E4747">
        <w:rPr>
          <w:rFonts w:ascii="Helvetica" w:hAnsi="Helvetica"/>
          <w:b/>
          <w:bCs/>
          <w:color w:val="000000" w:themeColor="text1"/>
          <w:sz w:val="22"/>
          <w:szCs w:val="22"/>
        </w:rPr>
        <w:t>RT_B</w:t>
      </w:r>
      <w:r w:rsidR="00171C25" w:rsidRPr="002E4747">
        <w:rPr>
          <w:rFonts w:ascii="Helvetica" w:hAnsi="Helvetica"/>
          <w:b/>
          <w:bCs/>
          <w:color w:val="000000" w:themeColor="text1"/>
          <w:sz w:val="22"/>
          <w:szCs w:val="22"/>
        </w:rPr>
        <w:t>_Reaction</w:t>
      </w:r>
      <w:proofErr w:type="spellEnd"/>
    </w:p>
    <w:p w14:paraId="18F1D24E" w14:textId="14E9A658" w:rsidR="00041BE3" w:rsidRPr="002E4747" w:rsidRDefault="00041BE3" w:rsidP="00171C25">
      <w:pPr>
        <w:spacing w:line="360" w:lineRule="auto"/>
        <w:ind w:right="-52"/>
        <w:rPr>
          <w:rFonts w:ascii="Helvetica" w:hAnsi="Helvetica"/>
          <w:b/>
          <w:bCs/>
          <w:color w:val="000000" w:themeColor="text1"/>
          <w:sz w:val="22"/>
          <w:szCs w:val="22"/>
        </w:rPr>
      </w:pPr>
      <w:r w:rsidRPr="002E4747">
        <w:rPr>
          <w:rFonts w:ascii="Helvetica" w:eastAsiaTheme="minorHAnsi" w:hAnsi="Helvetica" w:cstheme="minorBidi"/>
          <w:b/>
          <w:bCs/>
          <w:color w:val="000000" w:themeColor="text1"/>
          <w:sz w:val="22"/>
          <w:szCs w:val="22"/>
        </w:rPr>
        <w:t xml:space="preserve">Component </w:t>
      </w:r>
      <w:r w:rsidRPr="002E4747">
        <w:rPr>
          <w:rFonts w:ascii="Helvetica" w:eastAsiaTheme="minorHAnsi" w:hAnsi="Helvetica" w:cstheme="minorBidi"/>
          <w:b/>
          <w:bCs/>
          <w:color w:val="000000" w:themeColor="text1"/>
          <w:sz w:val="22"/>
          <w:szCs w:val="22"/>
        </w:rPr>
        <w:tab/>
      </w:r>
      <w:r w:rsidRPr="002E4747">
        <w:rPr>
          <w:rFonts w:ascii="Helvetica" w:eastAsiaTheme="minorHAnsi" w:hAnsi="Helvetica" w:cstheme="minorBidi"/>
          <w:b/>
          <w:bCs/>
          <w:color w:val="000000" w:themeColor="text1"/>
          <w:sz w:val="22"/>
          <w:szCs w:val="22"/>
        </w:rPr>
        <w:tab/>
        <w:t>Volume</w:t>
      </w:r>
    </w:p>
    <w:p w14:paraId="0EB30E08" w14:textId="7F25C2B6" w:rsidR="00BE3D1A" w:rsidRPr="002E4747" w:rsidRDefault="00BE3D1A" w:rsidP="00171C25">
      <w:pPr>
        <w:spacing w:line="360" w:lineRule="auto"/>
        <w:ind w:right="-52"/>
        <w:rPr>
          <w:rFonts w:ascii="Helvetica" w:hAnsi="Helvetica"/>
          <w:b/>
          <w:bCs/>
          <w:color w:val="000000" w:themeColor="text1"/>
          <w:sz w:val="22"/>
          <w:szCs w:val="22"/>
        </w:rPr>
      </w:pPr>
      <w:r w:rsidRPr="002E4747">
        <w:rPr>
          <w:rFonts w:ascii="Helvetica" w:hAnsi="Helvetica"/>
          <w:color w:val="000000" w:themeColor="text1"/>
          <w:sz w:val="22"/>
          <w:szCs w:val="22"/>
        </w:rPr>
        <w:t>RPM_B</w:t>
      </w:r>
      <w:r w:rsidRPr="002E4747">
        <w:rPr>
          <w:rFonts w:ascii="Helvetica" w:hAnsi="Helvetica"/>
          <w:color w:val="000000" w:themeColor="text1"/>
          <w:sz w:val="22"/>
          <w:szCs w:val="22"/>
        </w:rPr>
        <w:tab/>
      </w:r>
      <w:r w:rsidRPr="002E4747">
        <w:rPr>
          <w:rFonts w:ascii="Helvetica" w:hAnsi="Helvetica"/>
          <w:color w:val="000000" w:themeColor="text1"/>
          <w:sz w:val="22"/>
          <w:szCs w:val="22"/>
        </w:rPr>
        <w:tab/>
        <w:t xml:space="preserve">1 µl  </w:t>
      </w:r>
    </w:p>
    <w:p w14:paraId="062DF2DF" w14:textId="58746AE5" w:rsidR="00BE3D1A" w:rsidRPr="002E4747" w:rsidRDefault="00BE3D1A" w:rsidP="00171C25">
      <w:pPr>
        <w:spacing w:line="360" w:lineRule="auto"/>
        <w:ind w:right="-52"/>
        <w:rPr>
          <w:rFonts w:ascii="Helvetica" w:hAnsi="Helvetica"/>
          <w:color w:val="000000" w:themeColor="text1"/>
          <w:sz w:val="22"/>
          <w:szCs w:val="22"/>
        </w:rPr>
      </w:pPr>
      <w:r w:rsidRPr="002E4747">
        <w:rPr>
          <w:rFonts w:ascii="Helvetica" w:hAnsi="Helvetica"/>
          <w:color w:val="000000" w:themeColor="text1"/>
          <w:sz w:val="22"/>
          <w:szCs w:val="22"/>
        </w:rPr>
        <w:t>Template RNA</w:t>
      </w:r>
      <w:r w:rsidRPr="002E4747">
        <w:rPr>
          <w:rFonts w:ascii="Helvetica" w:hAnsi="Helvetica"/>
          <w:color w:val="000000" w:themeColor="text1"/>
          <w:sz w:val="22"/>
          <w:szCs w:val="22"/>
        </w:rPr>
        <w:tab/>
        <w:t xml:space="preserve">11µl </w:t>
      </w:r>
      <w:r w:rsidR="00ED6FEC" w:rsidRPr="002E4747">
        <w:rPr>
          <w:rFonts w:ascii="Helvetica" w:hAnsi="Helvetica"/>
          <w:color w:val="000000" w:themeColor="text1"/>
          <w:sz w:val="22"/>
          <w:szCs w:val="22"/>
        </w:rPr>
        <w:t xml:space="preserve">(if using less than 11 µl viral RNA adjust to 11µl </w:t>
      </w:r>
      <w:r w:rsidR="00ED6FEC" w:rsidRPr="002E4747">
        <w:rPr>
          <w:rFonts w:ascii="Helvetica" w:hAnsi="Helvetica"/>
          <w:color w:val="000000" w:themeColor="text1"/>
          <w:sz w:val="22"/>
          <w:szCs w:val="22"/>
        </w:rPr>
        <w:tab/>
      </w:r>
      <w:r w:rsidR="00ED6FEC" w:rsidRPr="002E4747">
        <w:rPr>
          <w:rFonts w:ascii="Helvetica" w:hAnsi="Helvetica"/>
          <w:color w:val="000000" w:themeColor="text1"/>
          <w:sz w:val="22"/>
          <w:szCs w:val="22"/>
        </w:rPr>
        <w:tab/>
      </w:r>
      <w:r w:rsidR="00ED6FEC" w:rsidRPr="002E4747">
        <w:rPr>
          <w:rFonts w:ascii="Helvetica" w:hAnsi="Helvetica"/>
          <w:color w:val="000000" w:themeColor="text1"/>
          <w:sz w:val="22"/>
          <w:szCs w:val="22"/>
        </w:rPr>
        <w:tab/>
      </w:r>
      <w:r w:rsidR="00ED6FEC" w:rsidRPr="002E4747">
        <w:rPr>
          <w:rFonts w:ascii="Helvetica" w:hAnsi="Helvetica"/>
          <w:color w:val="000000" w:themeColor="text1"/>
          <w:sz w:val="22"/>
          <w:szCs w:val="22"/>
        </w:rPr>
        <w:tab/>
      </w:r>
      <w:r w:rsidR="00ED6FEC" w:rsidRPr="002E4747">
        <w:rPr>
          <w:rFonts w:ascii="Helvetica" w:hAnsi="Helvetica"/>
          <w:color w:val="000000" w:themeColor="text1"/>
          <w:sz w:val="22"/>
          <w:szCs w:val="22"/>
        </w:rPr>
        <w:tab/>
      </w:r>
      <w:r w:rsidR="00ED6FEC" w:rsidRPr="002E4747">
        <w:rPr>
          <w:rFonts w:ascii="Helvetica" w:hAnsi="Helvetica"/>
          <w:color w:val="000000" w:themeColor="text1"/>
          <w:sz w:val="22"/>
          <w:szCs w:val="22"/>
        </w:rPr>
        <w:tab/>
        <w:t>with water)</w:t>
      </w:r>
      <w:r w:rsidRPr="002E4747">
        <w:rPr>
          <w:rFonts w:ascii="Helvetica" w:hAnsi="Helvetica"/>
          <w:color w:val="000000" w:themeColor="text1"/>
          <w:sz w:val="22"/>
          <w:szCs w:val="22"/>
        </w:rPr>
        <w:br/>
        <w:t xml:space="preserve">Total Volume </w:t>
      </w:r>
      <w:r w:rsidRPr="002E4747">
        <w:rPr>
          <w:rFonts w:ascii="Helvetica" w:hAnsi="Helvetica"/>
          <w:color w:val="000000" w:themeColor="text1"/>
          <w:sz w:val="22"/>
          <w:szCs w:val="22"/>
        </w:rPr>
        <w:tab/>
      </w:r>
      <w:r w:rsidRPr="002E4747">
        <w:rPr>
          <w:rFonts w:ascii="Helvetica" w:hAnsi="Helvetica"/>
          <w:color w:val="000000" w:themeColor="text1"/>
          <w:sz w:val="22"/>
          <w:szCs w:val="22"/>
        </w:rPr>
        <w:tab/>
        <w:t>12µl</w:t>
      </w:r>
    </w:p>
    <w:p w14:paraId="2BCAFDB3" w14:textId="77777777" w:rsidR="00BE3D1A" w:rsidRPr="002E4747" w:rsidRDefault="00BE3D1A" w:rsidP="00171C25">
      <w:pPr>
        <w:spacing w:line="360" w:lineRule="auto"/>
        <w:ind w:right="-52"/>
        <w:rPr>
          <w:rFonts w:ascii="Helvetica" w:hAnsi="Helvetica"/>
          <w:color w:val="000000" w:themeColor="text1"/>
          <w:sz w:val="22"/>
          <w:szCs w:val="22"/>
        </w:rPr>
      </w:pPr>
    </w:p>
    <w:p w14:paraId="34136D97" w14:textId="41AB509D" w:rsidR="00171C25" w:rsidRPr="002E4747" w:rsidRDefault="00171C25" w:rsidP="00171C25">
      <w:pPr>
        <w:spacing w:line="360" w:lineRule="auto"/>
        <w:ind w:right="-52"/>
        <w:rPr>
          <w:rFonts w:ascii="Helvetica" w:hAnsi="Helvetica"/>
          <w:color w:val="000000" w:themeColor="text1"/>
          <w:sz w:val="22"/>
          <w:szCs w:val="22"/>
        </w:rPr>
      </w:pPr>
      <w:r w:rsidRPr="002E4747">
        <w:rPr>
          <w:rFonts w:ascii="Helvetica" w:hAnsi="Helvetica"/>
          <w:color w:val="000000" w:themeColor="text1"/>
          <w:sz w:val="22"/>
          <w:szCs w:val="22"/>
        </w:rPr>
        <w:t>Heat at 65 °C for 5:00 mins, and quickly chill in ice/water bath for at least 1:00 min</w:t>
      </w:r>
      <w:r w:rsidR="00F73D13" w:rsidRPr="002E4747">
        <w:rPr>
          <w:rFonts w:ascii="Helvetica" w:hAnsi="Helvetica"/>
          <w:color w:val="000000" w:themeColor="text1"/>
          <w:sz w:val="22"/>
          <w:szCs w:val="22"/>
        </w:rPr>
        <w:t>.</w:t>
      </w:r>
    </w:p>
    <w:p w14:paraId="6073C8EB" w14:textId="126851A0" w:rsidR="00171C25" w:rsidRPr="002E4747" w:rsidRDefault="00BE3D1A" w:rsidP="00171C25">
      <w:pPr>
        <w:spacing w:line="360" w:lineRule="auto"/>
        <w:ind w:right="-52"/>
        <w:rPr>
          <w:rFonts w:ascii="Helvetica" w:hAnsi="Helvetica"/>
          <w:color w:val="000000" w:themeColor="text1"/>
          <w:sz w:val="22"/>
          <w:szCs w:val="22"/>
        </w:rPr>
      </w:pPr>
      <w:r w:rsidRPr="002E4747">
        <w:rPr>
          <w:rFonts w:ascii="Helvetica" w:hAnsi="Helvetica"/>
          <w:color w:val="000000" w:themeColor="text1"/>
          <w:sz w:val="22"/>
          <w:szCs w:val="22"/>
        </w:rPr>
        <w:t xml:space="preserve"> </w:t>
      </w:r>
      <w:r w:rsidRPr="002E4747">
        <w:rPr>
          <w:rFonts w:ascii="Helvetica" w:hAnsi="Helvetica"/>
          <w:color w:val="000000" w:themeColor="text1"/>
          <w:sz w:val="22"/>
          <w:szCs w:val="22"/>
        </w:rPr>
        <w:fldChar w:fldCharType="begin"/>
      </w:r>
      <w:r w:rsidRPr="002E4747">
        <w:rPr>
          <w:rFonts w:ascii="Helvetica" w:hAnsi="Helvetica"/>
          <w:color w:val="000000" w:themeColor="text1"/>
          <w:sz w:val="22"/>
          <w:szCs w:val="22"/>
        </w:rPr>
        <w:instrText xml:space="preserve"> INCLUDEPICTURE "/var/folders/55/y73vf1_d2ydbyx4pg4g16tlh0000gn/T/com.microsoft.Word/WebArchiveCopyPasteTempFiles/page1image171865216" \* MERGEFORMATINET </w:instrText>
      </w:r>
      <w:r w:rsidRPr="002E4747">
        <w:rPr>
          <w:rFonts w:ascii="Helvetica" w:hAnsi="Helvetica"/>
          <w:color w:val="000000" w:themeColor="text1"/>
          <w:sz w:val="22"/>
          <w:szCs w:val="22"/>
        </w:rPr>
        <w:fldChar w:fldCharType="separate"/>
      </w:r>
      <w:r w:rsidRPr="002E4747">
        <w:rPr>
          <w:rFonts w:ascii="Helvetica" w:hAnsi="Helvetica"/>
          <w:noProof/>
          <w:color w:val="000000" w:themeColor="text1"/>
          <w:sz w:val="22"/>
          <w:szCs w:val="22"/>
        </w:rPr>
        <w:drawing>
          <wp:inline distT="0" distB="0" distL="0" distR="0" wp14:anchorId="475D18EA" wp14:editId="5991979B">
            <wp:extent cx="86995" cy="86995"/>
            <wp:effectExtent l="0" t="0" r="1905" b="1905"/>
            <wp:docPr id="54" name="Picture 54" descr="page1image17186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age1image1718652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995" cy="86995"/>
                    </a:xfrm>
                    <a:prstGeom prst="rect">
                      <a:avLst/>
                    </a:prstGeom>
                    <a:noFill/>
                    <a:ln>
                      <a:noFill/>
                    </a:ln>
                  </pic:spPr>
                </pic:pic>
              </a:graphicData>
            </a:graphic>
          </wp:inline>
        </w:drawing>
      </w:r>
      <w:r w:rsidRPr="002E4747">
        <w:rPr>
          <w:rFonts w:ascii="Helvetica" w:hAnsi="Helvetica"/>
          <w:color w:val="000000" w:themeColor="text1"/>
          <w:sz w:val="22"/>
          <w:szCs w:val="22"/>
        </w:rPr>
        <w:fldChar w:fldCharType="end"/>
      </w:r>
    </w:p>
    <w:p w14:paraId="4FDFF0D8" w14:textId="77777777" w:rsidR="00BE3D1A" w:rsidRPr="002E4747" w:rsidRDefault="00BE3D1A" w:rsidP="00171C25">
      <w:pPr>
        <w:spacing w:line="360" w:lineRule="auto"/>
        <w:ind w:right="-52"/>
        <w:rPr>
          <w:rFonts w:ascii="Helvetica" w:hAnsi="Helvetica"/>
          <w:color w:val="000000" w:themeColor="text1"/>
          <w:sz w:val="22"/>
          <w:szCs w:val="22"/>
        </w:rPr>
      </w:pPr>
      <w:r w:rsidRPr="002E4747">
        <w:rPr>
          <w:rFonts w:ascii="Helvetica" w:hAnsi="Helvetica"/>
          <w:color w:val="000000" w:themeColor="text1"/>
          <w:sz w:val="22"/>
          <w:szCs w:val="22"/>
        </w:rPr>
        <w:t xml:space="preserve">Viral RNA input from a clinical sample should be between Ct 18-35. If Ct is between 12-15, then dilute the sample 100- fold in water, if between 15-18 then dilute 10-fold in water. This will reduce the likelihood of PCR-inhibition. </w:t>
      </w:r>
    </w:p>
    <w:p w14:paraId="5D27629D" w14:textId="77777777" w:rsidR="00BE3D1A" w:rsidRPr="002E4747" w:rsidRDefault="00BE3D1A" w:rsidP="00171C25">
      <w:pPr>
        <w:spacing w:line="360" w:lineRule="auto"/>
        <w:ind w:right="-52"/>
        <w:rPr>
          <w:rFonts w:ascii="Helvetica" w:hAnsi="Helvetica"/>
          <w:color w:val="000000" w:themeColor="text1"/>
          <w:sz w:val="22"/>
          <w:szCs w:val="22"/>
        </w:rPr>
      </w:pPr>
    </w:p>
    <w:p w14:paraId="4AFEFA33" w14:textId="77777777" w:rsidR="00BE3D1A" w:rsidRPr="002E4747" w:rsidRDefault="00BE3D1A" w:rsidP="00171C25">
      <w:pPr>
        <w:spacing w:line="360" w:lineRule="auto"/>
        <w:ind w:right="-52"/>
        <w:rPr>
          <w:rFonts w:ascii="Helvetica" w:hAnsi="Helvetica"/>
          <w:b/>
          <w:bCs/>
          <w:color w:val="000000" w:themeColor="text1"/>
          <w:sz w:val="22"/>
          <w:szCs w:val="22"/>
        </w:rPr>
      </w:pPr>
      <w:r w:rsidRPr="002E4747">
        <w:rPr>
          <w:rFonts w:ascii="Helvetica" w:hAnsi="Helvetica"/>
          <w:b/>
          <w:bCs/>
          <w:color w:val="000000" w:themeColor="text1"/>
          <w:sz w:val="22"/>
          <w:szCs w:val="22"/>
        </w:rPr>
        <w:t>Reverse Transcription</w:t>
      </w:r>
    </w:p>
    <w:p w14:paraId="32D15636" w14:textId="7BEAF6F4" w:rsidR="00BE3D1A" w:rsidRPr="002E4747" w:rsidRDefault="00BE3D1A" w:rsidP="00171C25">
      <w:pPr>
        <w:spacing w:line="360" w:lineRule="auto"/>
        <w:ind w:right="-52"/>
        <w:rPr>
          <w:rFonts w:ascii="Helvetica" w:hAnsi="Helvetica"/>
          <w:color w:val="000000" w:themeColor="text1"/>
          <w:sz w:val="22"/>
          <w:szCs w:val="22"/>
        </w:rPr>
      </w:pPr>
      <w:r w:rsidRPr="002E4747">
        <w:rPr>
          <w:rFonts w:ascii="Helvetica" w:hAnsi="Helvetica"/>
          <w:color w:val="000000" w:themeColor="text1"/>
          <w:sz w:val="22"/>
          <w:szCs w:val="22"/>
        </w:rPr>
        <w:t xml:space="preserve">Add the following to the 12 µl annealed template RNA sample: </w:t>
      </w:r>
    </w:p>
    <w:p w14:paraId="5D6D4405" w14:textId="65E2BEA7" w:rsidR="00BE3D1A" w:rsidRPr="002E4747" w:rsidRDefault="00BE3D1A" w:rsidP="00171C25">
      <w:pPr>
        <w:spacing w:line="360" w:lineRule="auto"/>
        <w:ind w:right="-52"/>
        <w:rPr>
          <w:rFonts w:ascii="Helvetica" w:hAnsi="Helvetica"/>
          <w:b/>
          <w:bCs/>
          <w:color w:val="000000" w:themeColor="text1"/>
          <w:sz w:val="22"/>
          <w:szCs w:val="22"/>
        </w:rPr>
      </w:pPr>
      <w:r w:rsidRPr="002E4747">
        <w:rPr>
          <w:rFonts w:ascii="Helvetica" w:hAnsi="Helvetica"/>
          <w:b/>
          <w:bCs/>
          <w:color w:val="000000" w:themeColor="text1"/>
          <w:sz w:val="22"/>
          <w:szCs w:val="22"/>
        </w:rPr>
        <w:t>Component</w:t>
      </w:r>
      <w:r w:rsidRPr="002E4747">
        <w:rPr>
          <w:rFonts w:ascii="Helvetica" w:hAnsi="Helvetica"/>
          <w:b/>
          <w:bCs/>
          <w:color w:val="000000" w:themeColor="text1"/>
          <w:sz w:val="22"/>
          <w:szCs w:val="22"/>
        </w:rPr>
        <w:tab/>
      </w:r>
      <w:r w:rsidRPr="002E4747">
        <w:rPr>
          <w:rFonts w:ascii="Helvetica" w:hAnsi="Helvetica"/>
          <w:b/>
          <w:bCs/>
          <w:color w:val="000000" w:themeColor="text1"/>
          <w:sz w:val="22"/>
          <w:szCs w:val="22"/>
        </w:rPr>
        <w:tab/>
      </w:r>
      <w:r w:rsidRPr="002E4747">
        <w:rPr>
          <w:rFonts w:ascii="Helvetica" w:hAnsi="Helvetica"/>
          <w:b/>
          <w:bCs/>
          <w:color w:val="000000" w:themeColor="text1"/>
          <w:sz w:val="22"/>
          <w:szCs w:val="22"/>
        </w:rPr>
        <w:tab/>
      </w:r>
      <w:r w:rsidR="00041BE3" w:rsidRPr="002E4747">
        <w:rPr>
          <w:rFonts w:ascii="Helvetica" w:hAnsi="Helvetica"/>
          <w:b/>
          <w:bCs/>
          <w:color w:val="000000" w:themeColor="text1"/>
          <w:sz w:val="22"/>
          <w:szCs w:val="22"/>
        </w:rPr>
        <w:tab/>
      </w:r>
      <w:r w:rsidRPr="002E4747">
        <w:rPr>
          <w:rFonts w:ascii="Helvetica" w:hAnsi="Helvetica"/>
          <w:b/>
          <w:bCs/>
          <w:color w:val="000000" w:themeColor="text1"/>
          <w:sz w:val="22"/>
          <w:szCs w:val="22"/>
        </w:rPr>
        <w:t xml:space="preserve">Volume (1 reaction) </w:t>
      </w:r>
      <w:r w:rsidRPr="002E4747">
        <w:rPr>
          <w:rFonts w:ascii="Helvetica" w:hAnsi="Helvetica"/>
          <w:b/>
          <w:bCs/>
          <w:color w:val="000000" w:themeColor="text1"/>
          <w:sz w:val="22"/>
          <w:szCs w:val="22"/>
        </w:rPr>
        <w:tab/>
      </w:r>
      <w:r w:rsidRPr="002E4747">
        <w:rPr>
          <w:rFonts w:ascii="Helvetica" w:hAnsi="Helvetica"/>
          <w:b/>
          <w:bCs/>
          <w:color w:val="000000" w:themeColor="text1"/>
          <w:sz w:val="22"/>
          <w:szCs w:val="22"/>
        </w:rPr>
        <w:tab/>
      </w:r>
      <w:r w:rsidRPr="002E4747">
        <w:rPr>
          <w:rFonts w:ascii="Helvetica" w:hAnsi="Helvetica"/>
          <w:b/>
          <w:bCs/>
          <w:color w:val="000000" w:themeColor="text1"/>
          <w:sz w:val="22"/>
          <w:szCs w:val="22"/>
        </w:rPr>
        <w:tab/>
      </w:r>
    </w:p>
    <w:p w14:paraId="717D2D25" w14:textId="54E95614" w:rsidR="00BE3D1A" w:rsidRPr="002E4747" w:rsidRDefault="00041BE3" w:rsidP="00171C25">
      <w:pPr>
        <w:spacing w:line="360" w:lineRule="auto"/>
        <w:ind w:right="-52"/>
        <w:rPr>
          <w:rFonts w:ascii="Helvetica" w:hAnsi="Helvetica"/>
          <w:color w:val="000000" w:themeColor="text1"/>
          <w:sz w:val="22"/>
          <w:szCs w:val="22"/>
        </w:rPr>
      </w:pPr>
      <w:proofErr w:type="spellStart"/>
      <w:r w:rsidRPr="002E4747">
        <w:rPr>
          <w:rFonts w:ascii="Helvetica" w:hAnsi="Helvetica"/>
          <w:color w:val="000000" w:themeColor="text1"/>
          <w:sz w:val="22"/>
          <w:szCs w:val="22"/>
        </w:rPr>
        <w:t>SuperScript</w:t>
      </w:r>
      <w:proofErr w:type="spellEnd"/>
      <w:r w:rsidRPr="002E4747">
        <w:rPr>
          <w:rFonts w:ascii="Helvetica" w:hAnsi="Helvetica"/>
          <w:color w:val="000000" w:themeColor="text1"/>
          <w:sz w:val="22"/>
          <w:szCs w:val="22"/>
        </w:rPr>
        <w:t xml:space="preserve"> I</w:t>
      </w:r>
      <w:r w:rsidR="009A5C1C">
        <w:rPr>
          <w:rFonts w:ascii="Helvetica" w:hAnsi="Helvetica"/>
          <w:color w:val="000000" w:themeColor="text1"/>
          <w:sz w:val="22"/>
          <w:szCs w:val="22"/>
        </w:rPr>
        <w:t>II</w:t>
      </w:r>
      <w:r w:rsidRPr="002E4747">
        <w:rPr>
          <w:rFonts w:ascii="Helvetica" w:hAnsi="Helvetica"/>
          <w:color w:val="000000" w:themeColor="text1"/>
          <w:sz w:val="22"/>
          <w:szCs w:val="22"/>
        </w:rPr>
        <w:t xml:space="preserve"> </w:t>
      </w:r>
      <w:proofErr w:type="spellStart"/>
      <w:r w:rsidRPr="002E4747">
        <w:rPr>
          <w:rFonts w:ascii="Helvetica" w:hAnsi="Helvetica"/>
          <w:color w:val="000000" w:themeColor="text1"/>
          <w:sz w:val="22"/>
          <w:szCs w:val="22"/>
        </w:rPr>
        <w:t>5X</w:t>
      </w:r>
      <w:proofErr w:type="spellEnd"/>
      <w:r w:rsidRPr="002E4747">
        <w:rPr>
          <w:rFonts w:ascii="Helvetica" w:hAnsi="Helvetica"/>
          <w:color w:val="000000" w:themeColor="text1"/>
          <w:sz w:val="22"/>
          <w:szCs w:val="22"/>
        </w:rPr>
        <w:t xml:space="preserve"> </w:t>
      </w:r>
      <w:r w:rsidR="00BE3D1A" w:rsidRPr="002E4747">
        <w:rPr>
          <w:rFonts w:ascii="Helvetica" w:hAnsi="Helvetica"/>
          <w:color w:val="000000" w:themeColor="text1"/>
          <w:sz w:val="22"/>
          <w:szCs w:val="22"/>
        </w:rPr>
        <w:t>Buffer</w:t>
      </w:r>
      <w:r w:rsidR="00BE3D1A" w:rsidRPr="002E4747">
        <w:rPr>
          <w:rFonts w:ascii="Helvetica" w:hAnsi="Helvetica"/>
          <w:color w:val="000000" w:themeColor="text1"/>
          <w:sz w:val="22"/>
          <w:szCs w:val="22"/>
        </w:rPr>
        <w:tab/>
      </w:r>
      <w:r w:rsidR="00BE3D1A" w:rsidRPr="002E4747">
        <w:rPr>
          <w:rFonts w:ascii="Helvetica" w:hAnsi="Helvetica"/>
          <w:color w:val="000000" w:themeColor="text1"/>
          <w:sz w:val="22"/>
          <w:szCs w:val="22"/>
        </w:rPr>
        <w:tab/>
        <w:t>4 µl</w:t>
      </w:r>
    </w:p>
    <w:p w14:paraId="4C898779" w14:textId="77777777" w:rsidR="00BE3D1A" w:rsidRPr="002E4747" w:rsidRDefault="00BE3D1A" w:rsidP="00171C25">
      <w:pPr>
        <w:spacing w:line="360" w:lineRule="auto"/>
        <w:ind w:right="-52"/>
        <w:rPr>
          <w:rFonts w:ascii="Helvetica" w:hAnsi="Helvetica"/>
          <w:color w:val="000000" w:themeColor="text1"/>
          <w:sz w:val="22"/>
          <w:szCs w:val="22"/>
        </w:rPr>
      </w:pPr>
      <w:proofErr w:type="spellStart"/>
      <w:r w:rsidRPr="002E4747">
        <w:rPr>
          <w:rFonts w:ascii="Helvetica" w:hAnsi="Helvetica"/>
          <w:color w:val="000000" w:themeColor="text1"/>
          <w:sz w:val="22"/>
          <w:szCs w:val="22"/>
        </w:rPr>
        <w:lastRenderedPageBreak/>
        <w:t>100mM</w:t>
      </w:r>
      <w:proofErr w:type="spellEnd"/>
      <w:r w:rsidRPr="002E4747">
        <w:rPr>
          <w:rFonts w:ascii="Helvetica" w:hAnsi="Helvetica"/>
          <w:color w:val="000000" w:themeColor="text1"/>
          <w:sz w:val="22"/>
          <w:szCs w:val="22"/>
        </w:rPr>
        <w:t xml:space="preserve"> </w:t>
      </w:r>
      <w:proofErr w:type="spellStart"/>
      <w:r w:rsidRPr="002E4747">
        <w:rPr>
          <w:rFonts w:ascii="Helvetica" w:hAnsi="Helvetica"/>
          <w:color w:val="000000" w:themeColor="text1"/>
          <w:sz w:val="22"/>
          <w:szCs w:val="22"/>
        </w:rPr>
        <w:t>DTT</w:t>
      </w:r>
      <w:proofErr w:type="spellEnd"/>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t>1 µl</w:t>
      </w:r>
      <w:r w:rsidRPr="002E4747">
        <w:rPr>
          <w:rFonts w:ascii="Helvetica" w:hAnsi="Helvetica"/>
          <w:color w:val="000000" w:themeColor="text1"/>
          <w:sz w:val="22"/>
          <w:szCs w:val="22"/>
        </w:rPr>
        <w:br/>
      </w:r>
      <w:proofErr w:type="spellStart"/>
      <w:r w:rsidRPr="002E4747">
        <w:rPr>
          <w:rFonts w:ascii="Helvetica" w:hAnsi="Helvetica"/>
          <w:color w:val="000000" w:themeColor="text1"/>
          <w:sz w:val="22"/>
          <w:szCs w:val="22"/>
        </w:rPr>
        <w:t>RNaseOUT</w:t>
      </w:r>
      <w:proofErr w:type="spellEnd"/>
      <w:r w:rsidRPr="002E4747">
        <w:rPr>
          <w:rFonts w:ascii="Helvetica" w:hAnsi="Helvetica"/>
          <w:color w:val="000000" w:themeColor="text1"/>
          <w:sz w:val="22"/>
          <w:szCs w:val="22"/>
        </w:rPr>
        <w:t xml:space="preserve"> RNase Inhibitor</w:t>
      </w:r>
      <w:r w:rsidRPr="002E4747">
        <w:rPr>
          <w:rFonts w:ascii="Helvetica" w:hAnsi="Helvetica"/>
          <w:color w:val="000000" w:themeColor="text1"/>
          <w:sz w:val="22"/>
          <w:szCs w:val="22"/>
        </w:rPr>
        <w:tab/>
      </w:r>
      <w:r w:rsidRPr="002E4747">
        <w:rPr>
          <w:rFonts w:ascii="Helvetica" w:hAnsi="Helvetica"/>
          <w:color w:val="000000" w:themeColor="text1"/>
          <w:sz w:val="22"/>
          <w:szCs w:val="22"/>
        </w:rPr>
        <w:tab/>
        <w:t>1 µl</w:t>
      </w:r>
    </w:p>
    <w:p w14:paraId="01C7AD42" w14:textId="1C044334" w:rsidR="00BE3D1A" w:rsidRPr="002E4747" w:rsidRDefault="00BE3D1A" w:rsidP="00171C25">
      <w:pPr>
        <w:spacing w:line="360" w:lineRule="auto"/>
        <w:ind w:right="-52"/>
        <w:rPr>
          <w:rFonts w:ascii="Helvetica" w:hAnsi="Helvetica"/>
          <w:color w:val="000000" w:themeColor="text1"/>
          <w:sz w:val="22"/>
          <w:szCs w:val="22"/>
        </w:rPr>
      </w:pPr>
      <w:r w:rsidRPr="002E4747">
        <w:rPr>
          <w:rFonts w:ascii="Helvetica" w:hAnsi="Helvetica"/>
          <w:color w:val="000000" w:themeColor="text1"/>
          <w:sz w:val="22"/>
          <w:szCs w:val="22"/>
        </w:rPr>
        <w:t>10mM dNTPs mix (10mM each)</w:t>
      </w:r>
      <w:r w:rsidRPr="002E4747">
        <w:rPr>
          <w:rFonts w:ascii="Helvetica" w:hAnsi="Helvetica"/>
          <w:color w:val="000000" w:themeColor="text1"/>
          <w:sz w:val="22"/>
          <w:szCs w:val="22"/>
        </w:rPr>
        <w:tab/>
        <w:t>1µl</w:t>
      </w:r>
    </w:p>
    <w:p w14:paraId="64B5D294" w14:textId="0659E351" w:rsidR="00BE3D1A" w:rsidRPr="002E4747" w:rsidRDefault="00BE3D1A" w:rsidP="00171C25">
      <w:pPr>
        <w:spacing w:line="360" w:lineRule="auto"/>
        <w:ind w:right="-52"/>
        <w:rPr>
          <w:rFonts w:ascii="Helvetica" w:hAnsi="Helvetica"/>
          <w:color w:val="000000" w:themeColor="text1"/>
          <w:sz w:val="22"/>
          <w:szCs w:val="22"/>
        </w:rPr>
      </w:pPr>
      <w:proofErr w:type="spellStart"/>
      <w:r w:rsidRPr="002E4747">
        <w:rPr>
          <w:rFonts w:ascii="Helvetica" w:hAnsi="Helvetica"/>
          <w:color w:val="000000" w:themeColor="text1"/>
          <w:sz w:val="22"/>
          <w:szCs w:val="22"/>
        </w:rPr>
        <w:t>SuperScript</w:t>
      </w:r>
      <w:proofErr w:type="spellEnd"/>
      <w:r w:rsidRPr="002E4747">
        <w:rPr>
          <w:rFonts w:ascii="Helvetica" w:hAnsi="Helvetica"/>
          <w:color w:val="000000" w:themeColor="text1"/>
          <w:sz w:val="22"/>
          <w:szCs w:val="22"/>
        </w:rPr>
        <w:t xml:space="preserve"> I</w:t>
      </w:r>
      <w:r w:rsidR="009A5C1C">
        <w:rPr>
          <w:rFonts w:ascii="Helvetica" w:hAnsi="Helvetica"/>
          <w:color w:val="000000" w:themeColor="text1"/>
          <w:sz w:val="22"/>
          <w:szCs w:val="22"/>
        </w:rPr>
        <w:t>II</w:t>
      </w:r>
      <w:r w:rsidRPr="002E4747">
        <w:rPr>
          <w:rFonts w:ascii="Helvetica" w:hAnsi="Helvetica"/>
          <w:color w:val="000000" w:themeColor="text1"/>
          <w:sz w:val="22"/>
          <w:szCs w:val="22"/>
        </w:rPr>
        <w:t xml:space="preserve"> </w:t>
      </w: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t>1 µl</w:t>
      </w:r>
    </w:p>
    <w:p w14:paraId="2282AA62" w14:textId="69C49EC4" w:rsidR="00BE3D1A" w:rsidRPr="002E4747" w:rsidRDefault="00BE3D1A" w:rsidP="00171C25">
      <w:pPr>
        <w:spacing w:line="360" w:lineRule="auto"/>
        <w:ind w:right="-52"/>
        <w:rPr>
          <w:rFonts w:ascii="Helvetica" w:hAnsi="Helvetica"/>
          <w:color w:val="000000" w:themeColor="text1"/>
          <w:sz w:val="22"/>
          <w:szCs w:val="22"/>
        </w:rPr>
      </w:pPr>
      <w:r w:rsidRPr="002E4747">
        <w:rPr>
          <w:rFonts w:ascii="Helvetica" w:hAnsi="Helvetica"/>
          <w:color w:val="000000" w:themeColor="text1"/>
          <w:sz w:val="22"/>
          <w:szCs w:val="22"/>
        </w:rPr>
        <w:t>(add 8 µl mix per reaction)</w:t>
      </w:r>
    </w:p>
    <w:p w14:paraId="592B1DC1" w14:textId="77777777" w:rsidR="00BE3D1A" w:rsidRPr="002E4747" w:rsidRDefault="00BE3D1A" w:rsidP="00171C25">
      <w:pPr>
        <w:spacing w:line="360" w:lineRule="auto"/>
        <w:ind w:right="-52"/>
        <w:rPr>
          <w:rFonts w:ascii="Helvetica" w:hAnsi="Helvetica"/>
          <w:color w:val="000000" w:themeColor="text1"/>
          <w:sz w:val="22"/>
          <w:szCs w:val="22"/>
        </w:rPr>
      </w:pPr>
      <w:r w:rsidRPr="002E4747">
        <w:rPr>
          <w:rFonts w:ascii="Helvetica" w:hAnsi="Helvetica"/>
          <w:color w:val="000000" w:themeColor="text1"/>
          <w:sz w:val="22"/>
          <w:szCs w:val="22"/>
        </w:rPr>
        <w:t>Total Volume</w:t>
      </w: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t xml:space="preserve">20 </w:t>
      </w:r>
      <w:proofErr w:type="spellStart"/>
      <w:r w:rsidRPr="002E4747">
        <w:rPr>
          <w:rFonts w:ascii="Helvetica" w:hAnsi="Helvetica"/>
          <w:color w:val="000000" w:themeColor="text1"/>
          <w:sz w:val="22"/>
          <w:szCs w:val="22"/>
        </w:rPr>
        <w:t>μl</w:t>
      </w:r>
      <w:proofErr w:type="spellEnd"/>
      <w:r w:rsidRPr="002E4747">
        <w:rPr>
          <w:rFonts w:ascii="Helvetica" w:hAnsi="Helvetica"/>
          <w:color w:val="000000" w:themeColor="text1"/>
          <w:sz w:val="22"/>
          <w:szCs w:val="22"/>
        </w:rPr>
        <w:t xml:space="preserve"> </w:t>
      </w:r>
    </w:p>
    <w:p w14:paraId="5CB8E479" w14:textId="370BC256" w:rsidR="00BE3D1A" w:rsidRPr="002E4747" w:rsidRDefault="00BE3D1A" w:rsidP="00171C25">
      <w:pPr>
        <w:spacing w:line="360" w:lineRule="auto"/>
        <w:ind w:right="-52"/>
        <w:rPr>
          <w:rFonts w:ascii="Helvetica" w:hAnsi="Helvetica"/>
          <w:color w:val="000000" w:themeColor="text1"/>
          <w:sz w:val="22"/>
          <w:szCs w:val="22"/>
        </w:rPr>
      </w:pP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r>
    </w:p>
    <w:p w14:paraId="3C21EF6B" w14:textId="515F50E6" w:rsidR="00BE3D1A" w:rsidRPr="002E4747" w:rsidRDefault="00437CB1" w:rsidP="00171C25">
      <w:pPr>
        <w:spacing w:line="360" w:lineRule="auto"/>
        <w:ind w:right="-52"/>
        <w:rPr>
          <w:rFonts w:ascii="Helvetica" w:hAnsi="Helvetica"/>
          <w:b/>
          <w:bCs/>
          <w:color w:val="000000" w:themeColor="text1"/>
          <w:sz w:val="22"/>
          <w:szCs w:val="22"/>
        </w:rPr>
      </w:pPr>
      <w:r w:rsidRPr="002E4747">
        <w:rPr>
          <w:rFonts w:ascii="Helvetica" w:hAnsi="Helvetica"/>
          <w:b/>
          <w:bCs/>
          <w:color w:val="000000" w:themeColor="text1"/>
          <w:sz w:val="22"/>
          <w:szCs w:val="22"/>
        </w:rPr>
        <w:t xml:space="preserve">2. </w:t>
      </w:r>
      <w:r w:rsidR="00BE3D1A" w:rsidRPr="002E4747">
        <w:rPr>
          <w:rFonts w:ascii="Helvetica" w:hAnsi="Helvetica"/>
          <w:b/>
          <w:bCs/>
          <w:color w:val="000000" w:themeColor="text1"/>
          <w:sz w:val="22"/>
          <w:szCs w:val="22"/>
        </w:rPr>
        <w:t xml:space="preserve">Incubate the </w:t>
      </w:r>
      <w:r w:rsidRPr="002E4747">
        <w:rPr>
          <w:rFonts w:ascii="Helvetica" w:hAnsi="Helvetica"/>
          <w:b/>
          <w:bCs/>
          <w:color w:val="000000" w:themeColor="text1"/>
          <w:sz w:val="22"/>
          <w:szCs w:val="22"/>
        </w:rPr>
        <w:t xml:space="preserve">RT </w:t>
      </w:r>
      <w:r w:rsidR="00BE3D1A" w:rsidRPr="002E4747">
        <w:rPr>
          <w:rFonts w:ascii="Helvetica" w:hAnsi="Helvetica"/>
          <w:b/>
          <w:bCs/>
          <w:color w:val="000000" w:themeColor="text1"/>
          <w:sz w:val="22"/>
          <w:szCs w:val="22"/>
        </w:rPr>
        <w:t xml:space="preserve">reaction as follows: </w:t>
      </w:r>
    </w:p>
    <w:p w14:paraId="7CEAA034" w14:textId="77777777" w:rsidR="00BE3D1A" w:rsidRPr="002E4747" w:rsidRDefault="00BE3D1A" w:rsidP="00171C25">
      <w:pPr>
        <w:spacing w:line="360" w:lineRule="auto"/>
        <w:ind w:right="-52"/>
        <w:rPr>
          <w:rFonts w:ascii="Helvetica" w:hAnsi="Helvetica"/>
          <w:color w:val="000000" w:themeColor="text1"/>
          <w:sz w:val="22"/>
          <w:szCs w:val="22"/>
        </w:rPr>
      </w:pPr>
      <w:r w:rsidRPr="002E4747">
        <w:rPr>
          <w:rFonts w:ascii="Helvetica" w:hAnsi="Helvetica"/>
          <w:color w:val="000000" w:themeColor="text1"/>
          <w:sz w:val="22"/>
          <w:szCs w:val="22"/>
        </w:rPr>
        <w:t>42 °C</w:t>
      </w:r>
      <w:r w:rsidRPr="002E4747">
        <w:rPr>
          <w:rFonts w:ascii="Helvetica" w:hAnsi="Helvetica"/>
          <w:color w:val="000000" w:themeColor="text1"/>
          <w:sz w:val="22"/>
          <w:szCs w:val="22"/>
        </w:rPr>
        <w:tab/>
        <w:t xml:space="preserve">50 minutes </w:t>
      </w:r>
    </w:p>
    <w:p w14:paraId="5010DDE8" w14:textId="77777777" w:rsidR="00BE3D1A" w:rsidRPr="002E4747" w:rsidRDefault="00BE3D1A" w:rsidP="00171C25">
      <w:pPr>
        <w:spacing w:line="360" w:lineRule="auto"/>
        <w:ind w:right="-52"/>
        <w:rPr>
          <w:rFonts w:ascii="Helvetica" w:hAnsi="Helvetica"/>
          <w:color w:val="000000" w:themeColor="text1"/>
          <w:sz w:val="22"/>
          <w:szCs w:val="22"/>
        </w:rPr>
      </w:pPr>
      <w:r w:rsidRPr="002E4747">
        <w:rPr>
          <w:rFonts w:ascii="Helvetica" w:hAnsi="Helvetica"/>
          <w:color w:val="000000" w:themeColor="text1"/>
          <w:sz w:val="22"/>
          <w:szCs w:val="22"/>
        </w:rPr>
        <w:t>70 °C</w:t>
      </w:r>
      <w:r w:rsidRPr="002E4747">
        <w:rPr>
          <w:rFonts w:ascii="Helvetica" w:hAnsi="Helvetica"/>
          <w:color w:val="000000" w:themeColor="text1"/>
          <w:sz w:val="22"/>
          <w:szCs w:val="22"/>
        </w:rPr>
        <w:tab/>
        <w:t xml:space="preserve">10 minutes </w:t>
      </w:r>
    </w:p>
    <w:p w14:paraId="321DE03A" w14:textId="6D842F8E" w:rsidR="00BE3D1A" w:rsidRPr="002E4747" w:rsidRDefault="00BE3D1A" w:rsidP="00171C25">
      <w:pPr>
        <w:spacing w:line="360" w:lineRule="auto"/>
        <w:ind w:right="-52"/>
        <w:rPr>
          <w:rFonts w:ascii="Helvetica" w:hAnsi="Helvetica"/>
          <w:color w:val="000000" w:themeColor="text1"/>
          <w:sz w:val="22"/>
          <w:szCs w:val="22"/>
        </w:rPr>
      </w:pPr>
      <w:r w:rsidRPr="002E4747">
        <w:rPr>
          <w:rFonts w:ascii="Helvetica" w:hAnsi="Helvetica"/>
          <w:color w:val="000000" w:themeColor="text1"/>
          <w:sz w:val="22"/>
          <w:szCs w:val="22"/>
        </w:rPr>
        <w:t xml:space="preserve">Hold at </w:t>
      </w:r>
      <w:r w:rsidR="0045503A" w:rsidRPr="002E4747">
        <w:rPr>
          <w:rFonts w:ascii="Helvetica" w:hAnsi="Helvetica"/>
          <w:color w:val="000000" w:themeColor="text1"/>
          <w:sz w:val="22"/>
          <w:szCs w:val="22"/>
        </w:rPr>
        <w:t>4</w:t>
      </w:r>
      <w:r w:rsidRPr="002E4747">
        <w:rPr>
          <w:rFonts w:ascii="Helvetica" w:hAnsi="Helvetica"/>
          <w:color w:val="000000" w:themeColor="text1"/>
          <w:sz w:val="22"/>
          <w:szCs w:val="22"/>
        </w:rPr>
        <w:t xml:space="preserve"> °C </w:t>
      </w:r>
    </w:p>
    <w:p w14:paraId="3F2FEDD5" w14:textId="77777777" w:rsidR="00BE3D1A" w:rsidRPr="002E4747" w:rsidRDefault="00BE3D1A" w:rsidP="00171C25">
      <w:pPr>
        <w:spacing w:line="360" w:lineRule="auto"/>
        <w:ind w:right="-52"/>
        <w:rPr>
          <w:rFonts w:ascii="Helvetica" w:hAnsi="Helvetica"/>
          <w:color w:val="000000" w:themeColor="text1"/>
          <w:sz w:val="22"/>
          <w:szCs w:val="22"/>
        </w:rPr>
      </w:pPr>
    </w:p>
    <w:p w14:paraId="5138547A" w14:textId="2689755F" w:rsidR="00ED6FEC" w:rsidRPr="002E4747" w:rsidRDefault="00437CB1" w:rsidP="00171C25">
      <w:pPr>
        <w:spacing w:line="360" w:lineRule="auto"/>
        <w:rPr>
          <w:rFonts w:ascii="Helvetica" w:hAnsi="Helvetica"/>
          <w:color w:val="000000" w:themeColor="text1"/>
          <w:sz w:val="22"/>
          <w:szCs w:val="22"/>
        </w:rPr>
      </w:pPr>
      <w:r w:rsidRPr="002E4747">
        <w:rPr>
          <w:rFonts w:ascii="Helvetica" w:hAnsi="Helvetica"/>
          <w:b/>
          <w:bCs/>
          <w:color w:val="000000" w:themeColor="text1"/>
          <w:sz w:val="22"/>
          <w:szCs w:val="22"/>
        </w:rPr>
        <w:t>3</w:t>
      </w:r>
      <w:r w:rsidR="00ED6FEC" w:rsidRPr="002E4747">
        <w:rPr>
          <w:rFonts w:ascii="Helvetica" w:hAnsi="Helvetica"/>
          <w:b/>
          <w:bCs/>
          <w:color w:val="000000" w:themeColor="text1"/>
          <w:sz w:val="22"/>
          <w:szCs w:val="22"/>
        </w:rPr>
        <w:t xml:space="preserve">. </w:t>
      </w:r>
      <w:r w:rsidRPr="002E4747">
        <w:rPr>
          <w:rFonts w:ascii="Helvetica" w:hAnsi="Helvetica"/>
          <w:b/>
          <w:bCs/>
          <w:color w:val="000000" w:themeColor="text1"/>
          <w:sz w:val="22"/>
          <w:szCs w:val="22"/>
        </w:rPr>
        <w:t xml:space="preserve">Set up </w:t>
      </w:r>
      <w:r w:rsidR="00ED6FEC" w:rsidRPr="002E4747">
        <w:rPr>
          <w:rFonts w:ascii="Helvetica" w:hAnsi="Helvetica"/>
          <w:b/>
          <w:bCs/>
          <w:color w:val="000000" w:themeColor="text1"/>
          <w:sz w:val="22"/>
          <w:szCs w:val="22"/>
        </w:rPr>
        <w:t>Amplicon PCR</w:t>
      </w:r>
    </w:p>
    <w:p w14:paraId="3DD7DB6F" w14:textId="77777777" w:rsidR="0045503A" w:rsidRPr="002E4747" w:rsidRDefault="0045503A" w:rsidP="0045503A">
      <w:pPr>
        <w:spacing w:line="360" w:lineRule="auto"/>
        <w:rPr>
          <w:rFonts w:ascii="Helvetica" w:hAnsi="Helvetica"/>
          <w:color w:val="000000" w:themeColor="text1"/>
          <w:sz w:val="22"/>
          <w:szCs w:val="22"/>
        </w:rPr>
      </w:pPr>
      <w:r w:rsidRPr="002E4747">
        <w:rPr>
          <w:rFonts w:ascii="Helvetica" w:hAnsi="Helvetica"/>
          <w:color w:val="000000" w:themeColor="text1"/>
          <w:sz w:val="22"/>
          <w:szCs w:val="22"/>
        </w:rPr>
        <w:t xml:space="preserve">In the </w:t>
      </w:r>
      <w:proofErr w:type="spellStart"/>
      <w:r w:rsidRPr="002E4747">
        <w:rPr>
          <w:rFonts w:ascii="Helvetica" w:hAnsi="Helvetica"/>
          <w:color w:val="000000" w:themeColor="text1"/>
          <w:sz w:val="22"/>
          <w:szCs w:val="22"/>
        </w:rPr>
        <w:t>Mastermix</w:t>
      </w:r>
      <w:proofErr w:type="spellEnd"/>
      <w:r w:rsidRPr="002E4747">
        <w:rPr>
          <w:rFonts w:ascii="Helvetica" w:hAnsi="Helvetica"/>
          <w:color w:val="000000" w:themeColor="text1"/>
          <w:sz w:val="22"/>
          <w:szCs w:val="22"/>
        </w:rPr>
        <w:t xml:space="preserve"> hood set up the multiplex PCR reactions as follows in 0.2mL 8-strip PCR tubes.  Prepare one PPM_A and one PPM_B mix per sample.</w:t>
      </w:r>
    </w:p>
    <w:p w14:paraId="1D0A0CF7" w14:textId="77777777" w:rsidR="0045503A" w:rsidRPr="002E4747" w:rsidRDefault="0045503A" w:rsidP="0045503A">
      <w:pPr>
        <w:spacing w:line="360" w:lineRule="auto"/>
        <w:rPr>
          <w:rFonts w:ascii="Helvetica" w:hAnsi="Helvetica"/>
          <w:b/>
          <w:bCs/>
          <w:color w:val="000000" w:themeColor="text1"/>
          <w:sz w:val="22"/>
          <w:szCs w:val="22"/>
        </w:rPr>
      </w:pPr>
      <w:r w:rsidRPr="002E4747">
        <w:rPr>
          <w:rFonts w:ascii="Helvetica" w:hAnsi="Helvetica"/>
          <w:b/>
          <w:bCs/>
          <w:color w:val="000000" w:themeColor="text1"/>
          <w:sz w:val="22"/>
          <w:szCs w:val="22"/>
        </w:rPr>
        <w:t>Component</w:t>
      </w:r>
      <w:r w:rsidRPr="002E4747">
        <w:rPr>
          <w:rFonts w:ascii="Helvetica" w:hAnsi="Helvetica"/>
          <w:b/>
          <w:bCs/>
          <w:color w:val="000000" w:themeColor="text1"/>
          <w:sz w:val="22"/>
          <w:szCs w:val="22"/>
        </w:rPr>
        <w:tab/>
      </w:r>
      <w:r w:rsidRPr="002E4747">
        <w:rPr>
          <w:rFonts w:ascii="Helvetica" w:hAnsi="Helvetica"/>
          <w:b/>
          <w:bCs/>
          <w:color w:val="000000" w:themeColor="text1"/>
          <w:sz w:val="22"/>
          <w:szCs w:val="22"/>
        </w:rPr>
        <w:tab/>
      </w:r>
      <w:r w:rsidRPr="002E4747">
        <w:rPr>
          <w:rFonts w:ascii="Helvetica" w:hAnsi="Helvetica"/>
          <w:b/>
          <w:bCs/>
          <w:color w:val="000000" w:themeColor="text1"/>
          <w:sz w:val="22"/>
          <w:szCs w:val="22"/>
        </w:rPr>
        <w:tab/>
        <w:t>1 reaction</w:t>
      </w:r>
      <w:r w:rsidRPr="002E4747">
        <w:rPr>
          <w:rFonts w:ascii="Helvetica" w:hAnsi="Helvetica"/>
          <w:b/>
          <w:bCs/>
          <w:color w:val="000000" w:themeColor="text1"/>
          <w:sz w:val="22"/>
          <w:szCs w:val="22"/>
        </w:rPr>
        <w:tab/>
      </w:r>
      <w:proofErr w:type="spellStart"/>
      <w:r w:rsidRPr="002E4747">
        <w:rPr>
          <w:rFonts w:ascii="Helvetica" w:hAnsi="Helvetica"/>
          <w:b/>
          <w:bCs/>
          <w:color w:val="000000" w:themeColor="text1"/>
          <w:sz w:val="22"/>
          <w:szCs w:val="22"/>
        </w:rPr>
        <w:t>8rxns</w:t>
      </w:r>
      <w:proofErr w:type="spellEnd"/>
      <w:r w:rsidRPr="002E4747">
        <w:rPr>
          <w:rFonts w:ascii="Helvetica" w:hAnsi="Helvetica"/>
          <w:b/>
          <w:bCs/>
          <w:color w:val="000000" w:themeColor="text1"/>
          <w:sz w:val="22"/>
          <w:szCs w:val="22"/>
        </w:rPr>
        <w:t>_</w:t>
      </w:r>
      <w:r w:rsidRPr="002E4747" w:rsidDel="00733915">
        <w:rPr>
          <w:rFonts w:ascii="Helvetica" w:hAnsi="Helvetica"/>
          <w:b/>
          <w:bCs/>
          <w:color w:val="000000" w:themeColor="text1"/>
          <w:sz w:val="22"/>
          <w:szCs w:val="22"/>
        </w:rPr>
        <w:t xml:space="preserve"> </w:t>
      </w:r>
      <w:proofErr w:type="spellStart"/>
      <w:r w:rsidRPr="002E4747">
        <w:rPr>
          <w:rFonts w:ascii="Helvetica" w:hAnsi="Helvetica"/>
          <w:b/>
          <w:bCs/>
          <w:color w:val="000000" w:themeColor="text1"/>
          <w:sz w:val="22"/>
          <w:szCs w:val="22"/>
        </w:rPr>
        <w:t>PPM_A_Mix</w:t>
      </w:r>
      <w:proofErr w:type="spellEnd"/>
      <w:r w:rsidRPr="002E4747">
        <w:rPr>
          <w:rFonts w:ascii="Helvetica" w:hAnsi="Helvetica"/>
          <w:b/>
          <w:bCs/>
          <w:color w:val="000000" w:themeColor="text1"/>
          <w:sz w:val="22"/>
          <w:szCs w:val="22"/>
        </w:rPr>
        <w:tab/>
      </w:r>
      <w:proofErr w:type="spellStart"/>
      <w:r w:rsidRPr="002E4747">
        <w:rPr>
          <w:rFonts w:ascii="Helvetica" w:hAnsi="Helvetica"/>
          <w:b/>
          <w:bCs/>
          <w:color w:val="000000" w:themeColor="text1"/>
          <w:sz w:val="22"/>
          <w:szCs w:val="22"/>
        </w:rPr>
        <w:t>8rxns</w:t>
      </w:r>
      <w:proofErr w:type="spellEnd"/>
      <w:r w:rsidRPr="002E4747">
        <w:rPr>
          <w:rFonts w:ascii="Helvetica" w:hAnsi="Helvetica"/>
          <w:b/>
          <w:bCs/>
          <w:color w:val="000000" w:themeColor="text1"/>
          <w:sz w:val="22"/>
          <w:szCs w:val="22"/>
        </w:rPr>
        <w:t>_</w:t>
      </w:r>
      <w:r w:rsidRPr="002E4747" w:rsidDel="00733915">
        <w:rPr>
          <w:rFonts w:ascii="Helvetica" w:hAnsi="Helvetica"/>
          <w:b/>
          <w:bCs/>
          <w:color w:val="000000" w:themeColor="text1"/>
          <w:sz w:val="22"/>
          <w:szCs w:val="22"/>
        </w:rPr>
        <w:t xml:space="preserve"> </w:t>
      </w:r>
      <w:proofErr w:type="spellStart"/>
      <w:r w:rsidRPr="002E4747">
        <w:rPr>
          <w:rFonts w:ascii="Helvetica" w:hAnsi="Helvetica"/>
          <w:b/>
          <w:bCs/>
          <w:color w:val="000000" w:themeColor="text1"/>
          <w:sz w:val="22"/>
          <w:szCs w:val="22"/>
        </w:rPr>
        <w:t>PPM_B_Mix</w:t>
      </w:r>
      <w:proofErr w:type="spellEnd"/>
    </w:p>
    <w:p w14:paraId="25A02677" w14:textId="77777777" w:rsidR="0045503A" w:rsidRPr="002E4747" w:rsidRDefault="0045503A" w:rsidP="0045503A">
      <w:pPr>
        <w:spacing w:line="360" w:lineRule="auto"/>
        <w:rPr>
          <w:rFonts w:ascii="Helvetica" w:hAnsi="Helvetica"/>
          <w:color w:val="000000" w:themeColor="text1"/>
          <w:sz w:val="22"/>
          <w:szCs w:val="22"/>
        </w:rPr>
      </w:pPr>
      <w:r w:rsidRPr="002E4747">
        <w:rPr>
          <w:rFonts w:ascii="Helvetica" w:hAnsi="Helvetica" w:cs="Arial"/>
          <w:color w:val="000000" w:themeColor="text1"/>
          <w:sz w:val="22"/>
          <w:szCs w:val="22"/>
        </w:rPr>
        <w:t>5 x Phusion HF buffer</w:t>
      </w:r>
      <w:r w:rsidRPr="002E4747">
        <w:rPr>
          <w:rFonts w:ascii="Helvetica" w:hAnsi="Helvetica"/>
          <w:color w:val="000000" w:themeColor="text1"/>
          <w:sz w:val="22"/>
          <w:szCs w:val="22"/>
        </w:rPr>
        <w:tab/>
      </w:r>
      <w:r w:rsidRPr="002E4747">
        <w:rPr>
          <w:rFonts w:ascii="Helvetica" w:hAnsi="Helvetica"/>
          <w:color w:val="000000" w:themeColor="text1"/>
          <w:sz w:val="22"/>
          <w:szCs w:val="22"/>
        </w:rPr>
        <w:tab/>
        <w:t>5µl</w:t>
      </w:r>
      <w:r w:rsidRPr="002E4747">
        <w:rPr>
          <w:rFonts w:ascii="Helvetica" w:hAnsi="Helvetica"/>
          <w:color w:val="000000" w:themeColor="text1"/>
          <w:sz w:val="22"/>
          <w:szCs w:val="22"/>
        </w:rPr>
        <w:tab/>
      </w:r>
      <w:r w:rsidRPr="002E4747">
        <w:rPr>
          <w:rFonts w:ascii="Helvetica" w:hAnsi="Helvetica"/>
          <w:color w:val="000000" w:themeColor="text1"/>
          <w:sz w:val="22"/>
          <w:szCs w:val="22"/>
        </w:rPr>
        <w:tab/>
        <w:t>40 µl</w:t>
      </w: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t>40 µl</w:t>
      </w: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r>
    </w:p>
    <w:p w14:paraId="0BF068B1" w14:textId="77777777" w:rsidR="0045503A" w:rsidRPr="002E4747" w:rsidRDefault="0045503A" w:rsidP="0045503A">
      <w:pPr>
        <w:spacing w:line="360" w:lineRule="auto"/>
        <w:rPr>
          <w:rFonts w:ascii="Helvetica" w:hAnsi="Helvetica"/>
          <w:color w:val="000000" w:themeColor="text1"/>
          <w:sz w:val="22"/>
          <w:szCs w:val="22"/>
        </w:rPr>
      </w:pPr>
      <w:r w:rsidRPr="002E4747">
        <w:rPr>
          <w:rFonts w:ascii="Helvetica" w:hAnsi="Helvetica"/>
          <w:color w:val="000000" w:themeColor="text1"/>
          <w:sz w:val="22"/>
          <w:szCs w:val="22"/>
        </w:rPr>
        <w:t>10 mM dNTPs</w:t>
      </w: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t>0.5µl</w:t>
      </w:r>
      <w:r w:rsidRPr="002E4747">
        <w:rPr>
          <w:rFonts w:ascii="Helvetica" w:hAnsi="Helvetica"/>
          <w:color w:val="000000" w:themeColor="text1"/>
          <w:sz w:val="22"/>
          <w:szCs w:val="22"/>
        </w:rPr>
        <w:tab/>
      </w:r>
      <w:r w:rsidRPr="002E4747">
        <w:rPr>
          <w:rFonts w:ascii="Helvetica" w:hAnsi="Helvetica"/>
          <w:color w:val="000000" w:themeColor="text1"/>
          <w:sz w:val="22"/>
          <w:szCs w:val="22"/>
        </w:rPr>
        <w:tab/>
        <w:t>4 µl</w:t>
      </w: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t>4 µl</w:t>
      </w:r>
    </w:p>
    <w:p w14:paraId="20ED1064" w14:textId="77777777" w:rsidR="0045503A" w:rsidRPr="002E4747" w:rsidRDefault="0045503A" w:rsidP="0045503A">
      <w:pPr>
        <w:spacing w:line="360" w:lineRule="auto"/>
        <w:rPr>
          <w:rFonts w:ascii="Helvetica" w:hAnsi="Helvetica"/>
          <w:color w:val="000000" w:themeColor="text1"/>
          <w:sz w:val="22"/>
          <w:szCs w:val="22"/>
        </w:rPr>
      </w:pPr>
      <w:r w:rsidRPr="002E4747">
        <w:rPr>
          <w:rFonts w:ascii="Helvetica" w:hAnsi="Helvetica" w:cs="Arial"/>
          <w:color w:val="000000" w:themeColor="text1"/>
          <w:sz w:val="22"/>
          <w:szCs w:val="22"/>
        </w:rPr>
        <w:t>Phusion DNA Pol</w:t>
      </w:r>
      <w:r w:rsidRPr="002E4747">
        <w:rPr>
          <w:rFonts w:ascii="Helvetica" w:hAnsi="Helvetica"/>
          <w:color w:val="000000" w:themeColor="text1"/>
          <w:sz w:val="22"/>
          <w:szCs w:val="22"/>
        </w:rPr>
        <w:tab/>
      </w:r>
      <w:r w:rsidRPr="002E4747">
        <w:rPr>
          <w:rFonts w:ascii="Helvetica" w:hAnsi="Helvetica"/>
          <w:color w:val="000000" w:themeColor="text1"/>
          <w:sz w:val="22"/>
          <w:szCs w:val="22"/>
        </w:rPr>
        <w:tab/>
        <w:t>0.5µl</w:t>
      </w:r>
      <w:r w:rsidRPr="002E4747">
        <w:rPr>
          <w:rFonts w:ascii="Helvetica" w:hAnsi="Helvetica"/>
          <w:color w:val="000000" w:themeColor="text1"/>
          <w:sz w:val="22"/>
          <w:szCs w:val="22"/>
        </w:rPr>
        <w:tab/>
      </w:r>
      <w:r w:rsidRPr="002E4747">
        <w:rPr>
          <w:rFonts w:ascii="Helvetica" w:hAnsi="Helvetica"/>
          <w:color w:val="000000" w:themeColor="text1"/>
          <w:sz w:val="22"/>
          <w:szCs w:val="22"/>
        </w:rPr>
        <w:tab/>
        <w:t>4 µl</w:t>
      </w: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t>4 µl</w:t>
      </w:r>
    </w:p>
    <w:p w14:paraId="419A87BF" w14:textId="77777777" w:rsidR="0045503A" w:rsidRPr="002E4747" w:rsidRDefault="0045503A" w:rsidP="0045503A">
      <w:pPr>
        <w:spacing w:line="360" w:lineRule="auto"/>
        <w:rPr>
          <w:rFonts w:ascii="Helvetica" w:hAnsi="Helvetica"/>
          <w:color w:val="000000" w:themeColor="text1"/>
          <w:sz w:val="22"/>
          <w:szCs w:val="22"/>
        </w:rPr>
      </w:pPr>
      <w:r w:rsidRPr="002E4747">
        <w:rPr>
          <w:rFonts w:ascii="Helvetica" w:hAnsi="Helvetica"/>
          <w:color w:val="000000" w:themeColor="text1"/>
          <w:sz w:val="22"/>
          <w:szCs w:val="22"/>
        </w:rPr>
        <w:t>Primer PPM_A or PPM_B</w:t>
      </w:r>
    </w:p>
    <w:p w14:paraId="605685CC" w14:textId="77777777" w:rsidR="0045503A" w:rsidRPr="002E4747" w:rsidRDefault="0045503A" w:rsidP="0045503A">
      <w:pPr>
        <w:spacing w:line="360" w:lineRule="auto"/>
        <w:rPr>
          <w:rFonts w:ascii="Helvetica" w:hAnsi="Helvetica"/>
          <w:color w:val="000000" w:themeColor="text1"/>
          <w:sz w:val="22"/>
          <w:szCs w:val="22"/>
        </w:rPr>
      </w:pPr>
      <w:r w:rsidRPr="002E4747">
        <w:rPr>
          <w:rFonts w:ascii="Helvetica" w:hAnsi="Helvetica"/>
          <w:color w:val="000000" w:themeColor="text1"/>
          <w:sz w:val="22"/>
          <w:szCs w:val="22"/>
        </w:rPr>
        <w:t>(10μM)</w:t>
      </w: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t>2 µl</w:t>
      </w:r>
      <w:r w:rsidRPr="002E4747">
        <w:rPr>
          <w:rFonts w:ascii="Helvetica" w:hAnsi="Helvetica"/>
          <w:color w:val="000000" w:themeColor="text1"/>
          <w:sz w:val="22"/>
          <w:szCs w:val="22"/>
        </w:rPr>
        <w:tab/>
      </w:r>
      <w:r w:rsidRPr="002E4747">
        <w:rPr>
          <w:rFonts w:ascii="Helvetica" w:hAnsi="Helvetica"/>
          <w:color w:val="000000" w:themeColor="text1"/>
          <w:sz w:val="22"/>
          <w:szCs w:val="22"/>
        </w:rPr>
        <w:tab/>
        <w:t>16 µl</w:t>
      </w: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t>16 µl</w:t>
      </w:r>
      <w:r w:rsidRPr="002E4747">
        <w:rPr>
          <w:rFonts w:ascii="Helvetica" w:hAnsi="Helvetica"/>
          <w:color w:val="000000" w:themeColor="text1"/>
          <w:sz w:val="22"/>
          <w:szCs w:val="22"/>
        </w:rPr>
        <w:tab/>
      </w:r>
    </w:p>
    <w:p w14:paraId="7257D406" w14:textId="77777777" w:rsidR="0045503A" w:rsidRPr="002E4747" w:rsidRDefault="0045503A" w:rsidP="0045503A">
      <w:pPr>
        <w:spacing w:line="360" w:lineRule="auto"/>
        <w:rPr>
          <w:rFonts w:ascii="Helvetica" w:hAnsi="Helvetica"/>
          <w:color w:val="000000" w:themeColor="text1"/>
          <w:sz w:val="22"/>
          <w:szCs w:val="22"/>
        </w:rPr>
      </w:pPr>
      <w:r w:rsidRPr="002E4747">
        <w:rPr>
          <w:rFonts w:ascii="Helvetica" w:hAnsi="Helvetica"/>
          <w:color w:val="000000" w:themeColor="text1"/>
          <w:sz w:val="22"/>
          <w:szCs w:val="22"/>
        </w:rPr>
        <w:t>Nuclease-free water</w:t>
      </w:r>
      <w:r w:rsidRPr="002E4747">
        <w:rPr>
          <w:rFonts w:ascii="Helvetica" w:hAnsi="Helvetica"/>
          <w:color w:val="000000" w:themeColor="text1"/>
          <w:sz w:val="22"/>
          <w:szCs w:val="22"/>
        </w:rPr>
        <w:tab/>
      </w:r>
      <w:r w:rsidRPr="002E4747">
        <w:rPr>
          <w:rFonts w:ascii="Helvetica" w:hAnsi="Helvetica"/>
          <w:color w:val="000000" w:themeColor="text1"/>
          <w:sz w:val="22"/>
          <w:szCs w:val="22"/>
        </w:rPr>
        <w:tab/>
        <w:t>12 µl</w:t>
      </w:r>
      <w:r w:rsidRPr="002E4747">
        <w:rPr>
          <w:rFonts w:ascii="Helvetica" w:hAnsi="Helvetica"/>
          <w:color w:val="000000" w:themeColor="text1"/>
          <w:sz w:val="22"/>
          <w:szCs w:val="22"/>
        </w:rPr>
        <w:tab/>
      </w:r>
      <w:r w:rsidRPr="002E4747">
        <w:rPr>
          <w:rFonts w:ascii="Helvetica" w:hAnsi="Helvetica"/>
          <w:color w:val="000000" w:themeColor="text1"/>
          <w:sz w:val="22"/>
          <w:szCs w:val="22"/>
        </w:rPr>
        <w:tab/>
        <w:t>96 µl</w:t>
      </w: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t>96 µl</w:t>
      </w:r>
      <w:r w:rsidRPr="002E4747">
        <w:rPr>
          <w:rFonts w:ascii="Helvetica" w:hAnsi="Helvetica"/>
          <w:color w:val="000000" w:themeColor="text1"/>
          <w:sz w:val="22"/>
          <w:szCs w:val="22"/>
        </w:rPr>
        <w:br/>
        <w:t>Total</w:t>
      </w: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t>20 µl</w:t>
      </w:r>
      <w:r w:rsidRPr="002E4747">
        <w:rPr>
          <w:rFonts w:ascii="Helvetica" w:hAnsi="Helvetica"/>
          <w:color w:val="000000" w:themeColor="text1"/>
          <w:sz w:val="22"/>
          <w:szCs w:val="22"/>
        </w:rPr>
        <w:tab/>
        <w:t xml:space="preserve">per </w:t>
      </w:r>
      <w:proofErr w:type="spellStart"/>
      <w:r w:rsidRPr="002E4747">
        <w:rPr>
          <w:rFonts w:ascii="Helvetica" w:hAnsi="Helvetica"/>
          <w:color w:val="000000" w:themeColor="text1"/>
          <w:sz w:val="22"/>
          <w:szCs w:val="22"/>
        </w:rPr>
        <w:t>rxn</w:t>
      </w:r>
      <w:proofErr w:type="spellEnd"/>
      <w:r w:rsidRPr="002E4747">
        <w:rPr>
          <w:rFonts w:ascii="Helvetica" w:hAnsi="Helvetica"/>
          <w:color w:val="000000" w:themeColor="text1"/>
          <w:sz w:val="22"/>
          <w:szCs w:val="22"/>
        </w:rPr>
        <w:tab/>
      </w:r>
    </w:p>
    <w:p w14:paraId="2E6DE01E" w14:textId="77777777" w:rsidR="0045503A" w:rsidRPr="002E4747" w:rsidRDefault="0045503A" w:rsidP="0045503A">
      <w:pPr>
        <w:spacing w:line="360" w:lineRule="auto"/>
        <w:rPr>
          <w:rFonts w:ascii="Helvetica" w:hAnsi="Helvetica"/>
          <w:color w:val="000000" w:themeColor="text1"/>
          <w:sz w:val="22"/>
          <w:szCs w:val="22"/>
        </w:rPr>
      </w:pPr>
    </w:p>
    <w:p w14:paraId="483BB524" w14:textId="77777777" w:rsidR="0045503A" w:rsidRPr="002E4747" w:rsidRDefault="0045503A" w:rsidP="0045503A">
      <w:pPr>
        <w:spacing w:line="360" w:lineRule="auto"/>
        <w:rPr>
          <w:rFonts w:ascii="Helvetica" w:hAnsi="Helvetica"/>
          <w:color w:val="000000" w:themeColor="text1"/>
          <w:sz w:val="22"/>
          <w:szCs w:val="22"/>
        </w:rPr>
      </w:pPr>
      <w:r w:rsidRPr="002E4747">
        <w:rPr>
          <w:rFonts w:ascii="Helvetica" w:hAnsi="Helvetica"/>
          <w:color w:val="000000" w:themeColor="text1"/>
          <w:sz w:val="22"/>
          <w:szCs w:val="22"/>
        </w:rPr>
        <w:t xml:space="preserve">Aliquot 20 µl per tube </w:t>
      </w:r>
      <w:proofErr w:type="spellStart"/>
      <w:r w:rsidRPr="002E4747">
        <w:rPr>
          <w:rFonts w:ascii="Helvetica" w:hAnsi="Helvetica"/>
          <w:color w:val="000000" w:themeColor="text1"/>
          <w:sz w:val="22"/>
          <w:szCs w:val="22"/>
        </w:rPr>
        <w:t>PPM_A_Mix</w:t>
      </w:r>
      <w:proofErr w:type="spellEnd"/>
      <w:r w:rsidRPr="002E4747">
        <w:rPr>
          <w:rFonts w:ascii="Helvetica" w:hAnsi="Helvetica"/>
          <w:color w:val="000000" w:themeColor="text1"/>
          <w:sz w:val="22"/>
          <w:szCs w:val="22"/>
        </w:rPr>
        <w:t xml:space="preserve"> or </w:t>
      </w:r>
      <w:proofErr w:type="spellStart"/>
      <w:r w:rsidRPr="002E4747">
        <w:rPr>
          <w:rFonts w:ascii="Helvetica" w:hAnsi="Helvetica"/>
          <w:color w:val="000000" w:themeColor="text1"/>
          <w:sz w:val="22"/>
          <w:szCs w:val="22"/>
        </w:rPr>
        <w:t>PPM_B_Mix</w:t>
      </w:r>
      <w:proofErr w:type="spellEnd"/>
    </w:p>
    <w:p w14:paraId="668726CD" w14:textId="77777777" w:rsidR="00ED6FEC" w:rsidRPr="002E4747" w:rsidRDefault="00ED6FEC" w:rsidP="00171C25">
      <w:pPr>
        <w:spacing w:line="360" w:lineRule="auto"/>
        <w:rPr>
          <w:rFonts w:ascii="Helvetica" w:hAnsi="Helvetica"/>
          <w:color w:val="000000" w:themeColor="text1"/>
          <w:sz w:val="22"/>
          <w:szCs w:val="22"/>
        </w:rPr>
      </w:pPr>
    </w:p>
    <w:p w14:paraId="69E87C55" w14:textId="77777777" w:rsidR="00ED6FEC" w:rsidRPr="002E4747" w:rsidRDefault="00ED6FEC" w:rsidP="00171C25">
      <w:pPr>
        <w:spacing w:line="360" w:lineRule="auto"/>
        <w:rPr>
          <w:rFonts w:ascii="Helvetica" w:hAnsi="Helvetica"/>
          <w:color w:val="000000" w:themeColor="text1"/>
          <w:sz w:val="22"/>
          <w:szCs w:val="22"/>
        </w:rPr>
      </w:pPr>
      <w:r w:rsidRPr="002E4747">
        <w:rPr>
          <w:rFonts w:ascii="Helvetica" w:hAnsi="Helvetica"/>
          <w:color w:val="000000" w:themeColor="text1"/>
          <w:sz w:val="22"/>
          <w:szCs w:val="22"/>
        </w:rPr>
        <w:t xml:space="preserve">In the extraction and sample addition cabinet add </w:t>
      </w:r>
      <w:r w:rsidRPr="002E4747">
        <w:rPr>
          <w:rFonts w:ascii="Helvetica" w:hAnsi="Helvetica"/>
          <w:b/>
          <w:bCs/>
          <w:color w:val="000000" w:themeColor="text1"/>
          <w:sz w:val="22"/>
          <w:szCs w:val="22"/>
        </w:rPr>
        <w:t>5μl cDNA</w:t>
      </w:r>
      <w:r w:rsidRPr="002E4747">
        <w:rPr>
          <w:rFonts w:ascii="Helvetica" w:hAnsi="Helvetica"/>
          <w:color w:val="000000" w:themeColor="text1"/>
          <w:sz w:val="22"/>
          <w:szCs w:val="22"/>
        </w:rPr>
        <w:t xml:space="preserve"> to each tube and mix well by pipetting.</w:t>
      </w:r>
    </w:p>
    <w:p w14:paraId="29A6441B" w14:textId="77777777" w:rsidR="00BE3D1A" w:rsidRPr="002E4747" w:rsidRDefault="00BE3D1A" w:rsidP="00171C25">
      <w:pPr>
        <w:spacing w:line="360" w:lineRule="auto"/>
        <w:ind w:right="-52"/>
        <w:rPr>
          <w:rFonts w:ascii="Helvetica" w:hAnsi="Helvetica"/>
          <w:color w:val="000000" w:themeColor="text1"/>
          <w:sz w:val="22"/>
          <w:szCs w:val="22"/>
        </w:rPr>
      </w:pPr>
    </w:p>
    <w:p w14:paraId="286891D1" w14:textId="280F8346" w:rsidR="00BE3D1A" w:rsidRPr="002E4747" w:rsidRDefault="00437CB1" w:rsidP="00171C25">
      <w:pPr>
        <w:spacing w:line="360" w:lineRule="auto"/>
        <w:ind w:right="-52"/>
        <w:rPr>
          <w:rFonts w:ascii="Helvetica" w:hAnsi="Helvetica"/>
          <w:b/>
          <w:bCs/>
          <w:color w:val="000000" w:themeColor="text1"/>
          <w:sz w:val="22"/>
          <w:szCs w:val="22"/>
        </w:rPr>
      </w:pPr>
      <w:r w:rsidRPr="002E4747">
        <w:rPr>
          <w:rFonts w:ascii="Helvetica" w:hAnsi="Helvetica"/>
          <w:b/>
          <w:bCs/>
          <w:color w:val="000000" w:themeColor="text1"/>
          <w:sz w:val="22"/>
          <w:szCs w:val="22"/>
        </w:rPr>
        <w:t xml:space="preserve">4. </w:t>
      </w:r>
      <w:r w:rsidR="00BE3D1A" w:rsidRPr="002E4747">
        <w:rPr>
          <w:rFonts w:ascii="Helvetica" w:hAnsi="Helvetica"/>
          <w:b/>
          <w:bCs/>
          <w:color w:val="000000" w:themeColor="text1"/>
          <w:sz w:val="22"/>
          <w:szCs w:val="22"/>
        </w:rPr>
        <w:t>Run PCR</w:t>
      </w:r>
    </w:p>
    <w:p w14:paraId="19690E37" w14:textId="147421AE" w:rsidR="00ED6FEC" w:rsidRPr="002E4747" w:rsidRDefault="00ED6FEC" w:rsidP="00171C25">
      <w:pPr>
        <w:ind w:right="-52"/>
        <w:rPr>
          <w:rFonts w:ascii="Helvetica" w:hAnsi="Helvetica"/>
          <w:color w:val="000000" w:themeColor="text1"/>
          <w:sz w:val="22"/>
          <w:szCs w:val="22"/>
        </w:rPr>
      </w:pPr>
      <w:r w:rsidRPr="002E4747">
        <w:rPr>
          <w:rFonts w:ascii="Helvetica" w:hAnsi="Helvetica"/>
          <w:b/>
          <w:bCs/>
          <w:color w:val="000000" w:themeColor="text1"/>
          <w:sz w:val="22"/>
          <w:szCs w:val="22"/>
        </w:rPr>
        <w:t>Step</w:t>
      </w:r>
      <w:r w:rsidRPr="002E4747">
        <w:rPr>
          <w:rFonts w:ascii="Helvetica" w:hAnsi="Helvetica"/>
          <w:b/>
          <w:bCs/>
          <w:color w:val="000000" w:themeColor="text1"/>
          <w:sz w:val="22"/>
          <w:szCs w:val="22"/>
        </w:rPr>
        <w:tab/>
      </w:r>
      <w:r w:rsidRPr="002E4747">
        <w:rPr>
          <w:rFonts w:ascii="Helvetica" w:hAnsi="Helvetica"/>
          <w:b/>
          <w:bCs/>
          <w:color w:val="000000" w:themeColor="text1"/>
          <w:sz w:val="22"/>
          <w:szCs w:val="22"/>
        </w:rPr>
        <w:tab/>
      </w:r>
      <w:r w:rsidRPr="002E4747">
        <w:rPr>
          <w:rFonts w:ascii="Helvetica" w:hAnsi="Helvetica"/>
          <w:b/>
          <w:bCs/>
          <w:color w:val="000000" w:themeColor="text1"/>
          <w:sz w:val="22"/>
          <w:szCs w:val="22"/>
        </w:rPr>
        <w:tab/>
        <w:t>Cycles</w:t>
      </w:r>
      <w:r w:rsidRPr="002E4747">
        <w:rPr>
          <w:rFonts w:ascii="Helvetica" w:hAnsi="Helvetica"/>
          <w:b/>
          <w:bCs/>
          <w:color w:val="000000" w:themeColor="text1"/>
          <w:sz w:val="22"/>
          <w:szCs w:val="22"/>
        </w:rPr>
        <w:tab/>
      </w:r>
      <w:r w:rsidR="002940E1" w:rsidRPr="002E4747">
        <w:rPr>
          <w:rFonts w:ascii="Helvetica" w:hAnsi="Helvetica"/>
          <w:b/>
          <w:bCs/>
          <w:color w:val="000000" w:themeColor="text1"/>
          <w:sz w:val="22"/>
          <w:szCs w:val="22"/>
        </w:rPr>
        <w:tab/>
      </w:r>
      <w:r w:rsidRPr="002E4747">
        <w:rPr>
          <w:rFonts w:ascii="Helvetica" w:hAnsi="Helvetica"/>
          <w:b/>
          <w:bCs/>
          <w:color w:val="000000" w:themeColor="text1"/>
          <w:sz w:val="22"/>
          <w:szCs w:val="22"/>
        </w:rPr>
        <w:t>Temp</w:t>
      </w:r>
      <w:r w:rsidRPr="002E4747">
        <w:rPr>
          <w:rFonts w:ascii="Helvetica" w:hAnsi="Helvetica"/>
          <w:b/>
          <w:bCs/>
          <w:color w:val="000000" w:themeColor="text1"/>
          <w:sz w:val="22"/>
          <w:szCs w:val="22"/>
        </w:rPr>
        <w:tab/>
        <w:t>Time</w:t>
      </w:r>
    </w:p>
    <w:p w14:paraId="6E530E29" w14:textId="4C8D6E80" w:rsidR="00ED6FEC" w:rsidRPr="002E4747" w:rsidRDefault="00ED6FEC" w:rsidP="00171C25">
      <w:pPr>
        <w:ind w:right="-52"/>
        <w:rPr>
          <w:rFonts w:ascii="Helvetica" w:hAnsi="Helvetica"/>
          <w:color w:val="000000" w:themeColor="text1"/>
          <w:sz w:val="22"/>
          <w:szCs w:val="22"/>
        </w:rPr>
      </w:pPr>
      <w:r w:rsidRPr="002E4747">
        <w:rPr>
          <w:rFonts w:ascii="Helvetica" w:hAnsi="Helvetica"/>
          <w:color w:val="000000" w:themeColor="text1"/>
          <w:sz w:val="22"/>
          <w:szCs w:val="22"/>
        </w:rPr>
        <w:t xml:space="preserve">Heat Activation </w:t>
      </w:r>
      <w:r w:rsidRPr="002E4747">
        <w:rPr>
          <w:rFonts w:ascii="Helvetica" w:hAnsi="Helvetica"/>
          <w:color w:val="000000" w:themeColor="text1"/>
          <w:sz w:val="22"/>
          <w:szCs w:val="22"/>
        </w:rPr>
        <w:tab/>
        <w:t>1</w:t>
      </w:r>
      <w:r w:rsidRPr="002E4747">
        <w:rPr>
          <w:rFonts w:ascii="Helvetica" w:hAnsi="Helvetica"/>
          <w:color w:val="000000" w:themeColor="text1"/>
          <w:sz w:val="22"/>
          <w:szCs w:val="22"/>
        </w:rPr>
        <w:tab/>
      </w:r>
      <w:r w:rsidR="002940E1" w:rsidRPr="002E4747">
        <w:rPr>
          <w:rFonts w:ascii="Helvetica" w:hAnsi="Helvetica"/>
          <w:color w:val="000000" w:themeColor="text1"/>
          <w:sz w:val="22"/>
          <w:szCs w:val="22"/>
        </w:rPr>
        <w:tab/>
      </w:r>
      <w:r w:rsidRPr="002E4747">
        <w:rPr>
          <w:rFonts w:ascii="Helvetica" w:hAnsi="Helvetica"/>
          <w:color w:val="000000" w:themeColor="text1"/>
          <w:sz w:val="22"/>
          <w:szCs w:val="22"/>
        </w:rPr>
        <w:t xml:space="preserve">98 °C </w:t>
      </w:r>
      <w:r w:rsidRPr="002E4747">
        <w:rPr>
          <w:rFonts w:ascii="Helvetica" w:hAnsi="Helvetica"/>
          <w:color w:val="000000" w:themeColor="text1"/>
          <w:sz w:val="22"/>
          <w:szCs w:val="22"/>
        </w:rPr>
        <w:tab/>
        <w:t>30sec</w:t>
      </w:r>
    </w:p>
    <w:p w14:paraId="0353299B" w14:textId="78F1FB76" w:rsidR="00ED6FEC" w:rsidRPr="002E4747" w:rsidRDefault="00ED6FEC" w:rsidP="00171C25">
      <w:pPr>
        <w:ind w:right="-52"/>
        <w:rPr>
          <w:rFonts w:ascii="Helvetica" w:hAnsi="Helvetica"/>
          <w:color w:val="000000" w:themeColor="text1"/>
          <w:sz w:val="22"/>
          <w:szCs w:val="22"/>
        </w:rPr>
      </w:pPr>
      <w:r w:rsidRPr="002E4747">
        <w:rPr>
          <w:rFonts w:ascii="Helvetica" w:hAnsi="Helvetica"/>
          <w:color w:val="000000" w:themeColor="text1"/>
          <w:sz w:val="22"/>
          <w:szCs w:val="22"/>
        </w:rPr>
        <w:t>Denaturation</w:t>
      </w:r>
      <w:r w:rsidRPr="002E4747">
        <w:rPr>
          <w:rFonts w:ascii="Helvetica" w:hAnsi="Helvetica"/>
          <w:color w:val="000000" w:themeColor="text1"/>
          <w:sz w:val="22"/>
          <w:szCs w:val="22"/>
        </w:rPr>
        <w:tab/>
      </w:r>
      <w:r w:rsidRPr="002E4747">
        <w:rPr>
          <w:rFonts w:ascii="Helvetica" w:hAnsi="Helvetica"/>
          <w:color w:val="000000" w:themeColor="text1"/>
          <w:sz w:val="22"/>
          <w:szCs w:val="22"/>
        </w:rPr>
        <w:tab/>
        <w:t>35</w:t>
      </w:r>
      <w:r w:rsidRPr="002E4747">
        <w:rPr>
          <w:rFonts w:ascii="Helvetica" w:hAnsi="Helvetica"/>
          <w:color w:val="000000" w:themeColor="text1"/>
          <w:sz w:val="22"/>
          <w:szCs w:val="22"/>
        </w:rPr>
        <w:tab/>
      </w:r>
      <w:r w:rsidR="002940E1" w:rsidRPr="002E4747">
        <w:rPr>
          <w:rFonts w:ascii="Helvetica" w:hAnsi="Helvetica"/>
          <w:color w:val="000000" w:themeColor="text1"/>
          <w:sz w:val="22"/>
          <w:szCs w:val="22"/>
        </w:rPr>
        <w:tab/>
      </w:r>
      <w:r w:rsidRPr="002E4747">
        <w:rPr>
          <w:rFonts w:ascii="Helvetica" w:hAnsi="Helvetica"/>
          <w:color w:val="000000" w:themeColor="text1"/>
          <w:sz w:val="22"/>
          <w:szCs w:val="22"/>
        </w:rPr>
        <w:t>98 °C</w:t>
      </w:r>
      <w:r w:rsidRPr="002E4747">
        <w:rPr>
          <w:rFonts w:ascii="Helvetica" w:hAnsi="Helvetica"/>
          <w:color w:val="000000" w:themeColor="text1"/>
          <w:sz w:val="22"/>
          <w:szCs w:val="22"/>
        </w:rPr>
        <w:tab/>
        <w:t>15sec</w:t>
      </w:r>
    </w:p>
    <w:p w14:paraId="1319B553" w14:textId="1C588A45" w:rsidR="00ED6FEC" w:rsidRPr="002E4747" w:rsidRDefault="00ED6FEC" w:rsidP="00171C25">
      <w:pPr>
        <w:ind w:right="-52"/>
        <w:rPr>
          <w:rFonts w:ascii="Helvetica" w:hAnsi="Helvetica"/>
          <w:color w:val="000000" w:themeColor="text1"/>
          <w:sz w:val="22"/>
          <w:szCs w:val="22"/>
        </w:rPr>
      </w:pPr>
      <w:r w:rsidRPr="002E4747">
        <w:rPr>
          <w:rFonts w:ascii="Helvetica" w:hAnsi="Helvetica"/>
          <w:color w:val="000000" w:themeColor="text1"/>
          <w:sz w:val="22"/>
          <w:szCs w:val="22"/>
        </w:rPr>
        <w:t>Annealing</w:t>
      </w:r>
      <w:r w:rsidRPr="002E4747">
        <w:rPr>
          <w:rFonts w:ascii="Helvetica" w:hAnsi="Helvetica"/>
          <w:color w:val="000000" w:themeColor="text1"/>
          <w:sz w:val="22"/>
          <w:szCs w:val="22"/>
        </w:rPr>
        <w:tab/>
      </w:r>
      <w:r w:rsidRPr="002E4747">
        <w:rPr>
          <w:rFonts w:ascii="Helvetica" w:hAnsi="Helvetica"/>
          <w:color w:val="000000" w:themeColor="text1"/>
          <w:sz w:val="22"/>
          <w:szCs w:val="22"/>
        </w:rPr>
        <w:tab/>
        <w:t>35</w:t>
      </w:r>
      <w:r w:rsidRPr="002E4747">
        <w:rPr>
          <w:rFonts w:ascii="Helvetica" w:hAnsi="Helvetica"/>
          <w:color w:val="000000" w:themeColor="text1"/>
          <w:sz w:val="22"/>
          <w:szCs w:val="22"/>
        </w:rPr>
        <w:tab/>
      </w:r>
      <w:r w:rsidR="002940E1" w:rsidRPr="002E4747">
        <w:rPr>
          <w:rFonts w:ascii="Helvetica" w:hAnsi="Helvetica"/>
          <w:color w:val="000000" w:themeColor="text1"/>
          <w:sz w:val="22"/>
          <w:szCs w:val="22"/>
        </w:rPr>
        <w:tab/>
      </w:r>
      <w:r w:rsidRPr="002E4747">
        <w:rPr>
          <w:rFonts w:ascii="Helvetica" w:hAnsi="Helvetica"/>
          <w:color w:val="000000" w:themeColor="text1"/>
          <w:sz w:val="22"/>
          <w:szCs w:val="22"/>
        </w:rPr>
        <w:t>63 °C</w:t>
      </w:r>
      <w:r w:rsidRPr="002E4747">
        <w:rPr>
          <w:rFonts w:ascii="Helvetica" w:hAnsi="Helvetica"/>
          <w:color w:val="000000" w:themeColor="text1"/>
          <w:sz w:val="22"/>
          <w:szCs w:val="22"/>
        </w:rPr>
        <w:tab/>
        <w:t>30sec</w:t>
      </w:r>
    </w:p>
    <w:p w14:paraId="643E42F8" w14:textId="7902DFCE" w:rsidR="00ED6FEC" w:rsidRPr="002E4747" w:rsidRDefault="00ED6FEC" w:rsidP="00171C25">
      <w:pPr>
        <w:ind w:right="-52"/>
        <w:rPr>
          <w:rFonts w:ascii="Helvetica" w:hAnsi="Helvetica"/>
          <w:color w:val="000000" w:themeColor="text1"/>
          <w:sz w:val="22"/>
          <w:szCs w:val="22"/>
        </w:rPr>
      </w:pPr>
      <w:r w:rsidRPr="002E4747">
        <w:rPr>
          <w:rFonts w:ascii="Helvetica" w:hAnsi="Helvetica"/>
          <w:color w:val="000000" w:themeColor="text1"/>
          <w:sz w:val="22"/>
          <w:szCs w:val="22"/>
        </w:rPr>
        <w:t xml:space="preserve">Extension </w:t>
      </w:r>
      <w:r w:rsidRPr="002E4747">
        <w:rPr>
          <w:rFonts w:ascii="Helvetica" w:hAnsi="Helvetica"/>
          <w:color w:val="000000" w:themeColor="text1"/>
          <w:sz w:val="22"/>
          <w:szCs w:val="22"/>
        </w:rPr>
        <w:tab/>
      </w:r>
      <w:r w:rsidRPr="002E4747">
        <w:rPr>
          <w:rFonts w:ascii="Helvetica" w:hAnsi="Helvetica"/>
          <w:color w:val="000000" w:themeColor="text1"/>
          <w:sz w:val="22"/>
          <w:szCs w:val="22"/>
        </w:rPr>
        <w:tab/>
        <w:t>35</w:t>
      </w:r>
      <w:r w:rsidRPr="002E4747">
        <w:rPr>
          <w:rFonts w:ascii="Helvetica" w:hAnsi="Helvetica"/>
          <w:color w:val="000000" w:themeColor="text1"/>
          <w:sz w:val="22"/>
          <w:szCs w:val="22"/>
        </w:rPr>
        <w:tab/>
      </w:r>
      <w:r w:rsidR="002940E1" w:rsidRPr="002E4747">
        <w:rPr>
          <w:rFonts w:ascii="Helvetica" w:hAnsi="Helvetica"/>
          <w:color w:val="000000" w:themeColor="text1"/>
          <w:sz w:val="22"/>
          <w:szCs w:val="22"/>
        </w:rPr>
        <w:tab/>
      </w:r>
      <w:r w:rsidRPr="002E4747">
        <w:rPr>
          <w:rFonts w:ascii="Helvetica" w:hAnsi="Helvetica"/>
          <w:color w:val="000000" w:themeColor="text1"/>
          <w:sz w:val="22"/>
          <w:szCs w:val="22"/>
        </w:rPr>
        <w:t>72 °C</w:t>
      </w:r>
      <w:r w:rsidRPr="002E4747">
        <w:rPr>
          <w:rFonts w:ascii="Helvetica" w:hAnsi="Helvetica"/>
          <w:color w:val="000000" w:themeColor="text1"/>
          <w:sz w:val="22"/>
          <w:szCs w:val="22"/>
        </w:rPr>
        <w:tab/>
        <w:t xml:space="preserve">3 min </w:t>
      </w:r>
    </w:p>
    <w:p w14:paraId="439C0FB1" w14:textId="464BEA2C" w:rsidR="00ED6FEC" w:rsidRPr="002E4747" w:rsidRDefault="00ED6FEC" w:rsidP="00171C25">
      <w:pPr>
        <w:ind w:right="-52"/>
        <w:rPr>
          <w:rFonts w:ascii="Helvetica" w:hAnsi="Helvetica"/>
          <w:color w:val="000000" w:themeColor="text1"/>
          <w:sz w:val="22"/>
          <w:szCs w:val="22"/>
        </w:rPr>
      </w:pPr>
      <w:r w:rsidRPr="002E4747">
        <w:rPr>
          <w:rFonts w:ascii="Helvetica" w:hAnsi="Helvetica"/>
          <w:color w:val="000000" w:themeColor="text1"/>
          <w:sz w:val="22"/>
          <w:szCs w:val="22"/>
        </w:rPr>
        <w:t>Polish</w:t>
      </w: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t>1</w:t>
      </w:r>
      <w:r w:rsidRPr="002E4747">
        <w:rPr>
          <w:rFonts w:ascii="Helvetica" w:hAnsi="Helvetica"/>
          <w:color w:val="000000" w:themeColor="text1"/>
          <w:sz w:val="22"/>
          <w:szCs w:val="22"/>
        </w:rPr>
        <w:tab/>
      </w:r>
      <w:r w:rsidR="002940E1" w:rsidRPr="002E4747">
        <w:rPr>
          <w:rFonts w:ascii="Helvetica" w:hAnsi="Helvetica"/>
          <w:color w:val="000000" w:themeColor="text1"/>
          <w:sz w:val="22"/>
          <w:szCs w:val="22"/>
        </w:rPr>
        <w:tab/>
      </w:r>
      <w:r w:rsidRPr="002E4747">
        <w:rPr>
          <w:rFonts w:ascii="Helvetica" w:hAnsi="Helvetica"/>
          <w:color w:val="000000" w:themeColor="text1"/>
          <w:sz w:val="22"/>
          <w:szCs w:val="22"/>
        </w:rPr>
        <w:t>72 °C</w:t>
      </w:r>
      <w:r w:rsidRPr="002E4747">
        <w:rPr>
          <w:rFonts w:ascii="Helvetica" w:hAnsi="Helvetica"/>
          <w:color w:val="000000" w:themeColor="text1"/>
          <w:sz w:val="22"/>
          <w:szCs w:val="22"/>
        </w:rPr>
        <w:tab/>
        <w:t xml:space="preserve">10 min </w:t>
      </w:r>
      <w:r w:rsidRPr="002E4747">
        <w:rPr>
          <w:rFonts w:ascii="Helvetica" w:hAnsi="Helvetica"/>
          <w:color w:val="000000" w:themeColor="text1"/>
          <w:sz w:val="22"/>
          <w:szCs w:val="22"/>
        </w:rPr>
        <w:br/>
        <w:t>Hold</w:t>
      </w: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Pr="002E4747">
        <w:rPr>
          <w:rFonts w:ascii="Helvetica" w:hAnsi="Helvetica"/>
          <w:color w:val="000000" w:themeColor="text1"/>
          <w:sz w:val="22"/>
          <w:szCs w:val="22"/>
        </w:rPr>
        <w:tab/>
      </w:r>
      <w:r w:rsidR="0045503A" w:rsidRPr="002E4747">
        <w:rPr>
          <w:rFonts w:ascii="Helvetica" w:hAnsi="Helvetica"/>
          <w:color w:val="000000" w:themeColor="text1"/>
          <w:sz w:val="22"/>
          <w:szCs w:val="22"/>
        </w:rPr>
        <w:tab/>
      </w:r>
      <w:r w:rsidR="002940E1" w:rsidRPr="002E4747">
        <w:rPr>
          <w:rFonts w:ascii="Helvetica" w:hAnsi="Helvetica"/>
          <w:color w:val="000000" w:themeColor="text1"/>
          <w:sz w:val="22"/>
          <w:szCs w:val="22"/>
        </w:rPr>
        <w:tab/>
      </w:r>
      <w:r w:rsidRPr="002E4747">
        <w:rPr>
          <w:rFonts w:ascii="Helvetica" w:hAnsi="Helvetica"/>
          <w:color w:val="000000" w:themeColor="text1"/>
          <w:sz w:val="22"/>
          <w:szCs w:val="22"/>
        </w:rPr>
        <w:t xml:space="preserve">4 °C </w:t>
      </w:r>
      <w:r w:rsidRPr="002E4747">
        <w:rPr>
          <w:rFonts w:ascii="Helvetica" w:hAnsi="Helvetica"/>
          <w:color w:val="000000" w:themeColor="text1"/>
          <w:sz w:val="22"/>
          <w:szCs w:val="22"/>
        </w:rPr>
        <w:tab/>
        <w:t>infinite</w:t>
      </w:r>
    </w:p>
    <w:p w14:paraId="4D49689D" w14:textId="77777777" w:rsidR="00ED6FEC" w:rsidRPr="002E4747" w:rsidRDefault="00ED6FEC" w:rsidP="00171C25">
      <w:pPr>
        <w:spacing w:line="360" w:lineRule="auto"/>
        <w:ind w:right="-52"/>
        <w:rPr>
          <w:rFonts w:ascii="Helvetica" w:hAnsi="Helvetica"/>
          <w:color w:val="000000" w:themeColor="text1"/>
          <w:sz w:val="22"/>
          <w:szCs w:val="22"/>
        </w:rPr>
      </w:pPr>
    </w:p>
    <w:p w14:paraId="4F2A2B7B" w14:textId="20BC5E71" w:rsidR="008977C5" w:rsidRPr="002E4747" w:rsidRDefault="002823A8" w:rsidP="00171C25">
      <w:pPr>
        <w:spacing w:line="360" w:lineRule="auto"/>
        <w:ind w:right="-52"/>
        <w:rPr>
          <w:rFonts w:ascii="Helvetica" w:hAnsi="Helvetica"/>
          <w:b/>
          <w:bCs/>
          <w:color w:val="000000" w:themeColor="text1"/>
          <w:sz w:val="20"/>
          <w:szCs w:val="20"/>
        </w:rPr>
      </w:pPr>
      <w:r w:rsidRPr="002E4747">
        <w:rPr>
          <w:rFonts w:ascii="Helvetica" w:hAnsi="Helvetica"/>
          <w:b/>
          <w:bCs/>
          <w:color w:val="000000" w:themeColor="text1"/>
          <w:sz w:val="20"/>
          <w:szCs w:val="20"/>
        </w:rPr>
        <w:t xml:space="preserve">Table 1. </w:t>
      </w:r>
      <w:r w:rsidR="008977C5" w:rsidRPr="002E4747">
        <w:rPr>
          <w:rFonts w:ascii="Helvetica" w:hAnsi="Helvetica"/>
          <w:b/>
          <w:bCs/>
          <w:color w:val="000000" w:themeColor="text1"/>
          <w:sz w:val="20"/>
          <w:szCs w:val="20"/>
        </w:rPr>
        <w:t>Entebbe Primer</w:t>
      </w:r>
      <w:r w:rsidRPr="002E4747">
        <w:rPr>
          <w:rFonts w:ascii="Helvetica" w:hAnsi="Helvetica"/>
          <w:b/>
          <w:bCs/>
          <w:color w:val="000000" w:themeColor="text1"/>
          <w:sz w:val="20"/>
          <w:szCs w:val="20"/>
        </w:rPr>
        <w:t>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806"/>
        <w:gridCol w:w="4272"/>
        <w:gridCol w:w="1398"/>
      </w:tblGrid>
      <w:tr w:rsidR="002E4747" w:rsidRPr="002E4747" w14:paraId="361F9E3A" w14:textId="77777777" w:rsidTr="008977C5">
        <w:trPr>
          <w:trHeight w:val="260"/>
        </w:trPr>
        <w:tc>
          <w:tcPr>
            <w:tcW w:w="1450" w:type="dxa"/>
            <w:shd w:val="clear" w:color="auto" w:fill="auto"/>
            <w:noWrap/>
            <w:vAlign w:val="bottom"/>
            <w:hideMark/>
          </w:tcPr>
          <w:p w14:paraId="64646C9D" w14:textId="088E503B"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b/>
                <w:bCs/>
                <w:color w:val="000000" w:themeColor="text1"/>
                <w:sz w:val="20"/>
                <w:szCs w:val="20"/>
                <w:bdr w:val="none" w:sz="0" w:space="0" w:color="auto"/>
                <w:lang w:val="en-GB" w:eastAsia="en-GB"/>
              </w:rPr>
            </w:pPr>
            <w:r w:rsidRPr="002E4747">
              <w:rPr>
                <w:rFonts w:ascii="Helvetica" w:eastAsia="Times New Roman" w:hAnsi="Helvetica"/>
                <w:b/>
                <w:bCs/>
                <w:color w:val="000000" w:themeColor="text1"/>
                <w:sz w:val="20"/>
                <w:szCs w:val="20"/>
                <w:bdr w:val="none" w:sz="0" w:space="0" w:color="auto"/>
                <w:lang w:val="en-GB" w:eastAsia="en-GB"/>
              </w:rPr>
              <w:t xml:space="preserve"> </w:t>
            </w:r>
            <w:proofErr w:type="spellStart"/>
            <w:r w:rsidRPr="002E4747">
              <w:rPr>
                <w:rFonts w:ascii="Helvetica" w:eastAsia="Times New Roman" w:hAnsi="Helvetica"/>
                <w:b/>
                <w:bCs/>
                <w:color w:val="000000" w:themeColor="text1"/>
                <w:sz w:val="20"/>
                <w:szCs w:val="20"/>
                <w:bdr w:val="none" w:sz="0" w:space="0" w:color="auto"/>
                <w:lang w:val="en-GB" w:eastAsia="en-GB"/>
              </w:rPr>
              <w:t>Amplicon_no</w:t>
            </w:r>
            <w:proofErr w:type="spellEnd"/>
          </w:p>
        </w:tc>
        <w:tc>
          <w:tcPr>
            <w:tcW w:w="1806" w:type="dxa"/>
            <w:shd w:val="clear" w:color="auto" w:fill="auto"/>
            <w:noWrap/>
            <w:vAlign w:val="bottom"/>
            <w:hideMark/>
          </w:tcPr>
          <w:p w14:paraId="7BA7B55F" w14:textId="6DD8E220"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b/>
                <w:bCs/>
                <w:color w:val="000000" w:themeColor="text1"/>
                <w:sz w:val="20"/>
                <w:szCs w:val="20"/>
                <w:bdr w:val="none" w:sz="0" w:space="0" w:color="auto"/>
                <w:lang w:val="en-GB" w:eastAsia="en-GB"/>
              </w:rPr>
            </w:pPr>
            <w:proofErr w:type="spellStart"/>
            <w:r w:rsidRPr="002E4747">
              <w:rPr>
                <w:rFonts w:ascii="Helvetica" w:eastAsia="Times New Roman" w:hAnsi="Helvetica"/>
                <w:b/>
                <w:bCs/>
                <w:color w:val="000000" w:themeColor="text1"/>
                <w:sz w:val="20"/>
                <w:szCs w:val="20"/>
                <w:bdr w:val="none" w:sz="0" w:space="0" w:color="auto"/>
                <w:lang w:val="en-GB" w:eastAsia="en-GB"/>
              </w:rPr>
              <w:t>Primer_id</w:t>
            </w:r>
            <w:proofErr w:type="spellEnd"/>
          </w:p>
        </w:tc>
        <w:tc>
          <w:tcPr>
            <w:tcW w:w="4272" w:type="dxa"/>
            <w:shd w:val="clear" w:color="auto" w:fill="auto"/>
            <w:noWrap/>
            <w:vAlign w:val="bottom"/>
            <w:hideMark/>
          </w:tcPr>
          <w:p w14:paraId="6BE604C1" w14:textId="2CEF072B"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b/>
                <w:bCs/>
                <w:color w:val="000000" w:themeColor="text1"/>
                <w:sz w:val="20"/>
                <w:szCs w:val="20"/>
                <w:bdr w:val="none" w:sz="0" w:space="0" w:color="auto"/>
                <w:lang w:val="en-GB" w:eastAsia="en-GB"/>
              </w:rPr>
            </w:pPr>
            <w:r w:rsidRPr="002E4747">
              <w:rPr>
                <w:rFonts w:ascii="Helvetica" w:eastAsia="Times New Roman" w:hAnsi="Helvetica"/>
                <w:b/>
                <w:bCs/>
                <w:color w:val="000000" w:themeColor="text1"/>
                <w:sz w:val="20"/>
                <w:szCs w:val="20"/>
                <w:bdr w:val="none" w:sz="0" w:space="0" w:color="auto"/>
                <w:lang w:val="en-GB" w:eastAsia="en-GB"/>
              </w:rPr>
              <w:t>Sequence</w:t>
            </w:r>
            <w:r w:rsidRPr="002E4747">
              <w:rPr>
                <w:rFonts w:ascii="Helvetica" w:eastAsia="Times New Roman" w:hAnsi="Helvetica"/>
                <w:b/>
                <w:bCs/>
                <w:color w:val="000000" w:themeColor="text1"/>
                <w:sz w:val="20"/>
                <w:szCs w:val="20"/>
                <w:bdr w:val="none" w:sz="0" w:space="0" w:color="auto"/>
                <w:vertAlign w:val="superscript"/>
                <w:lang w:val="en-GB" w:eastAsia="en-GB"/>
              </w:rPr>
              <w:t>1</w:t>
            </w:r>
          </w:p>
        </w:tc>
        <w:tc>
          <w:tcPr>
            <w:tcW w:w="1398" w:type="dxa"/>
            <w:shd w:val="clear" w:color="auto" w:fill="auto"/>
            <w:noWrap/>
            <w:vAlign w:val="bottom"/>
            <w:hideMark/>
          </w:tcPr>
          <w:p w14:paraId="72515B11" w14:textId="5E7C652E"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b/>
                <w:bCs/>
                <w:color w:val="000000" w:themeColor="text1"/>
                <w:sz w:val="20"/>
                <w:szCs w:val="20"/>
                <w:bdr w:val="none" w:sz="0" w:space="0" w:color="auto"/>
                <w:lang w:val="en-GB" w:eastAsia="en-GB"/>
              </w:rPr>
            </w:pPr>
            <w:r w:rsidRPr="002E4747">
              <w:rPr>
                <w:rFonts w:ascii="Helvetica" w:eastAsia="Times New Roman" w:hAnsi="Helvetica"/>
                <w:b/>
                <w:bCs/>
                <w:color w:val="000000" w:themeColor="text1"/>
                <w:sz w:val="20"/>
                <w:szCs w:val="20"/>
                <w:bdr w:val="none" w:sz="0" w:space="0" w:color="auto"/>
                <w:lang w:val="en-GB" w:eastAsia="en-GB"/>
              </w:rPr>
              <w:t xml:space="preserve"> Position</w:t>
            </w:r>
            <w:r w:rsidRPr="002E4747">
              <w:rPr>
                <w:rFonts w:ascii="Helvetica" w:eastAsia="Times New Roman" w:hAnsi="Helvetica"/>
                <w:b/>
                <w:bCs/>
                <w:color w:val="000000" w:themeColor="text1"/>
                <w:sz w:val="20"/>
                <w:szCs w:val="20"/>
                <w:bdr w:val="none" w:sz="0" w:space="0" w:color="auto"/>
                <w:vertAlign w:val="superscript"/>
                <w:lang w:val="en-GB" w:eastAsia="en-GB"/>
              </w:rPr>
              <w:t>2</w:t>
            </w:r>
          </w:p>
        </w:tc>
      </w:tr>
      <w:tr w:rsidR="002E4747" w:rsidRPr="002E4747" w14:paraId="3607CD7F" w14:textId="77777777" w:rsidTr="008977C5">
        <w:trPr>
          <w:trHeight w:val="260"/>
        </w:trPr>
        <w:tc>
          <w:tcPr>
            <w:tcW w:w="1450" w:type="dxa"/>
            <w:shd w:val="clear" w:color="auto" w:fill="auto"/>
            <w:noWrap/>
            <w:vAlign w:val="bottom"/>
            <w:hideMark/>
          </w:tcPr>
          <w:p w14:paraId="5B31C0C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w:t>
            </w:r>
          </w:p>
        </w:tc>
        <w:tc>
          <w:tcPr>
            <w:tcW w:w="1806" w:type="dxa"/>
            <w:shd w:val="clear" w:color="auto" w:fill="auto"/>
            <w:noWrap/>
            <w:vAlign w:val="bottom"/>
            <w:hideMark/>
          </w:tcPr>
          <w:p w14:paraId="1EBC5E18"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AF1_1</w:t>
            </w:r>
          </w:p>
        </w:tc>
        <w:tc>
          <w:tcPr>
            <w:tcW w:w="4272" w:type="dxa"/>
            <w:shd w:val="clear" w:color="auto" w:fill="auto"/>
            <w:noWrap/>
            <w:vAlign w:val="bottom"/>
            <w:hideMark/>
          </w:tcPr>
          <w:p w14:paraId="3B72781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GTCCGGGTGTGACCGAAAG</w:t>
            </w:r>
          </w:p>
        </w:tc>
        <w:tc>
          <w:tcPr>
            <w:tcW w:w="1398" w:type="dxa"/>
            <w:shd w:val="clear" w:color="auto" w:fill="auto"/>
            <w:noWrap/>
            <w:vAlign w:val="bottom"/>
            <w:hideMark/>
          </w:tcPr>
          <w:p w14:paraId="3176CF9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242</w:t>
            </w:r>
          </w:p>
        </w:tc>
      </w:tr>
      <w:tr w:rsidR="002E4747" w:rsidRPr="002E4747" w14:paraId="276BAFE6" w14:textId="77777777" w:rsidTr="008977C5">
        <w:trPr>
          <w:trHeight w:val="260"/>
        </w:trPr>
        <w:tc>
          <w:tcPr>
            <w:tcW w:w="1450" w:type="dxa"/>
            <w:shd w:val="clear" w:color="auto" w:fill="auto"/>
            <w:noWrap/>
            <w:vAlign w:val="bottom"/>
            <w:hideMark/>
          </w:tcPr>
          <w:p w14:paraId="4F981DAB"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w:t>
            </w:r>
          </w:p>
        </w:tc>
        <w:tc>
          <w:tcPr>
            <w:tcW w:w="1806" w:type="dxa"/>
            <w:shd w:val="clear" w:color="auto" w:fill="auto"/>
            <w:noWrap/>
            <w:vAlign w:val="bottom"/>
            <w:hideMark/>
          </w:tcPr>
          <w:p w14:paraId="19B70AE8"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AF1_2</w:t>
            </w:r>
          </w:p>
        </w:tc>
        <w:tc>
          <w:tcPr>
            <w:tcW w:w="4272" w:type="dxa"/>
            <w:shd w:val="clear" w:color="auto" w:fill="auto"/>
            <w:noWrap/>
            <w:vAlign w:val="bottom"/>
            <w:hideMark/>
          </w:tcPr>
          <w:p w14:paraId="1E2A1B55"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CCTTGTCCCTGGTTTCAACGA</w:t>
            </w:r>
          </w:p>
        </w:tc>
        <w:tc>
          <w:tcPr>
            <w:tcW w:w="1398" w:type="dxa"/>
            <w:shd w:val="clear" w:color="auto" w:fill="auto"/>
            <w:noWrap/>
            <w:vAlign w:val="bottom"/>
            <w:hideMark/>
          </w:tcPr>
          <w:p w14:paraId="5067566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274</w:t>
            </w:r>
          </w:p>
        </w:tc>
      </w:tr>
      <w:tr w:rsidR="002E4747" w:rsidRPr="002E4747" w14:paraId="5E51812F" w14:textId="77777777" w:rsidTr="008977C5">
        <w:trPr>
          <w:trHeight w:val="260"/>
        </w:trPr>
        <w:tc>
          <w:tcPr>
            <w:tcW w:w="1450" w:type="dxa"/>
            <w:shd w:val="clear" w:color="auto" w:fill="auto"/>
            <w:noWrap/>
            <w:vAlign w:val="bottom"/>
            <w:hideMark/>
          </w:tcPr>
          <w:p w14:paraId="05820ED5"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w:t>
            </w:r>
          </w:p>
        </w:tc>
        <w:tc>
          <w:tcPr>
            <w:tcW w:w="1806" w:type="dxa"/>
            <w:shd w:val="clear" w:color="auto" w:fill="auto"/>
            <w:noWrap/>
            <w:vAlign w:val="bottom"/>
            <w:hideMark/>
          </w:tcPr>
          <w:p w14:paraId="697FC2A4"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AR1_3</w:t>
            </w:r>
          </w:p>
        </w:tc>
        <w:tc>
          <w:tcPr>
            <w:tcW w:w="4272" w:type="dxa"/>
            <w:shd w:val="clear" w:color="auto" w:fill="auto"/>
            <w:noWrap/>
            <w:vAlign w:val="bottom"/>
            <w:hideMark/>
          </w:tcPr>
          <w:p w14:paraId="655AEF6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TGCGGGAGAAAATTGATCGTACA</w:t>
            </w:r>
          </w:p>
        </w:tc>
        <w:tc>
          <w:tcPr>
            <w:tcW w:w="1398" w:type="dxa"/>
            <w:shd w:val="clear" w:color="auto" w:fill="auto"/>
            <w:noWrap/>
            <w:vAlign w:val="bottom"/>
            <w:hideMark/>
          </w:tcPr>
          <w:p w14:paraId="6CA057B4"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1894</w:t>
            </w:r>
          </w:p>
        </w:tc>
      </w:tr>
      <w:tr w:rsidR="002E4747" w:rsidRPr="002E4747" w14:paraId="7E18437D" w14:textId="77777777" w:rsidTr="008977C5">
        <w:trPr>
          <w:trHeight w:val="260"/>
        </w:trPr>
        <w:tc>
          <w:tcPr>
            <w:tcW w:w="1450" w:type="dxa"/>
            <w:shd w:val="clear" w:color="auto" w:fill="auto"/>
            <w:noWrap/>
            <w:vAlign w:val="bottom"/>
            <w:hideMark/>
          </w:tcPr>
          <w:p w14:paraId="62C14E89"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w:t>
            </w:r>
          </w:p>
        </w:tc>
        <w:tc>
          <w:tcPr>
            <w:tcW w:w="1806" w:type="dxa"/>
            <w:shd w:val="clear" w:color="auto" w:fill="auto"/>
            <w:noWrap/>
            <w:vAlign w:val="bottom"/>
            <w:hideMark/>
          </w:tcPr>
          <w:p w14:paraId="2CEEBE34"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AR1_4</w:t>
            </w:r>
          </w:p>
        </w:tc>
        <w:tc>
          <w:tcPr>
            <w:tcW w:w="4272" w:type="dxa"/>
            <w:shd w:val="clear" w:color="auto" w:fill="auto"/>
            <w:noWrap/>
            <w:vAlign w:val="bottom"/>
            <w:hideMark/>
          </w:tcPr>
          <w:p w14:paraId="5E03A1F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GCACAGAATTTTGAGCAGTTTCA</w:t>
            </w:r>
          </w:p>
        </w:tc>
        <w:tc>
          <w:tcPr>
            <w:tcW w:w="1398" w:type="dxa"/>
            <w:shd w:val="clear" w:color="auto" w:fill="auto"/>
            <w:noWrap/>
            <w:vAlign w:val="bottom"/>
            <w:hideMark/>
          </w:tcPr>
          <w:p w14:paraId="4C6948BC"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1921</w:t>
            </w:r>
          </w:p>
        </w:tc>
      </w:tr>
      <w:tr w:rsidR="002E4747" w:rsidRPr="002E4747" w14:paraId="0A95BD0E" w14:textId="77777777" w:rsidTr="008977C5">
        <w:trPr>
          <w:trHeight w:val="260"/>
        </w:trPr>
        <w:tc>
          <w:tcPr>
            <w:tcW w:w="1450" w:type="dxa"/>
            <w:shd w:val="clear" w:color="auto" w:fill="auto"/>
            <w:noWrap/>
            <w:vAlign w:val="bottom"/>
            <w:hideMark/>
          </w:tcPr>
          <w:p w14:paraId="10618045"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w:t>
            </w:r>
          </w:p>
        </w:tc>
        <w:tc>
          <w:tcPr>
            <w:tcW w:w="1806" w:type="dxa"/>
            <w:shd w:val="clear" w:color="auto" w:fill="auto"/>
            <w:noWrap/>
            <w:vAlign w:val="bottom"/>
            <w:hideMark/>
          </w:tcPr>
          <w:p w14:paraId="0782A3F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BF2_5</w:t>
            </w:r>
          </w:p>
        </w:tc>
        <w:tc>
          <w:tcPr>
            <w:tcW w:w="4272" w:type="dxa"/>
            <w:shd w:val="clear" w:color="auto" w:fill="auto"/>
            <w:noWrap/>
            <w:vAlign w:val="bottom"/>
            <w:hideMark/>
          </w:tcPr>
          <w:p w14:paraId="39D83C54"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ACGTGCTAGCGCTAACATAGG</w:t>
            </w:r>
          </w:p>
        </w:tc>
        <w:tc>
          <w:tcPr>
            <w:tcW w:w="1398" w:type="dxa"/>
            <w:shd w:val="clear" w:color="auto" w:fill="auto"/>
            <w:noWrap/>
            <w:vAlign w:val="bottom"/>
            <w:hideMark/>
          </w:tcPr>
          <w:p w14:paraId="378F2BF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1540</w:t>
            </w:r>
          </w:p>
        </w:tc>
      </w:tr>
      <w:tr w:rsidR="002E4747" w:rsidRPr="002E4747" w14:paraId="266747B7" w14:textId="77777777" w:rsidTr="008977C5">
        <w:trPr>
          <w:trHeight w:val="260"/>
        </w:trPr>
        <w:tc>
          <w:tcPr>
            <w:tcW w:w="1450" w:type="dxa"/>
            <w:shd w:val="clear" w:color="auto" w:fill="auto"/>
            <w:noWrap/>
            <w:vAlign w:val="bottom"/>
            <w:hideMark/>
          </w:tcPr>
          <w:p w14:paraId="03D8E4F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w:t>
            </w:r>
          </w:p>
        </w:tc>
        <w:tc>
          <w:tcPr>
            <w:tcW w:w="1806" w:type="dxa"/>
            <w:shd w:val="clear" w:color="auto" w:fill="auto"/>
            <w:noWrap/>
            <w:vAlign w:val="bottom"/>
            <w:hideMark/>
          </w:tcPr>
          <w:p w14:paraId="32D4F42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BF2_6</w:t>
            </w:r>
          </w:p>
        </w:tc>
        <w:tc>
          <w:tcPr>
            <w:tcW w:w="4272" w:type="dxa"/>
            <w:shd w:val="clear" w:color="auto" w:fill="auto"/>
            <w:noWrap/>
            <w:vAlign w:val="bottom"/>
            <w:hideMark/>
          </w:tcPr>
          <w:p w14:paraId="2EA86CBE"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GTTGGAGAAGGTTCCGAAGGT</w:t>
            </w:r>
          </w:p>
        </w:tc>
        <w:tc>
          <w:tcPr>
            <w:tcW w:w="1398" w:type="dxa"/>
            <w:shd w:val="clear" w:color="auto" w:fill="auto"/>
            <w:noWrap/>
            <w:vAlign w:val="bottom"/>
            <w:hideMark/>
          </w:tcPr>
          <w:p w14:paraId="0E607B4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1580</w:t>
            </w:r>
          </w:p>
        </w:tc>
      </w:tr>
      <w:tr w:rsidR="002E4747" w:rsidRPr="002E4747" w14:paraId="2079AB8D" w14:textId="77777777" w:rsidTr="008977C5">
        <w:trPr>
          <w:trHeight w:val="260"/>
        </w:trPr>
        <w:tc>
          <w:tcPr>
            <w:tcW w:w="1450" w:type="dxa"/>
            <w:shd w:val="clear" w:color="auto" w:fill="auto"/>
            <w:noWrap/>
            <w:vAlign w:val="bottom"/>
            <w:hideMark/>
          </w:tcPr>
          <w:p w14:paraId="4D05E8FE"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w:t>
            </w:r>
          </w:p>
        </w:tc>
        <w:tc>
          <w:tcPr>
            <w:tcW w:w="1806" w:type="dxa"/>
            <w:shd w:val="clear" w:color="auto" w:fill="auto"/>
            <w:noWrap/>
            <w:vAlign w:val="bottom"/>
            <w:hideMark/>
          </w:tcPr>
          <w:p w14:paraId="76C848D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BR2_7</w:t>
            </w:r>
          </w:p>
        </w:tc>
        <w:tc>
          <w:tcPr>
            <w:tcW w:w="4272" w:type="dxa"/>
            <w:shd w:val="clear" w:color="auto" w:fill="auto"/>
            <w:noWrap/>
            <w:vAlign w:val="bottom"/>
            <w:hideMark/>
          </w:tcPr>
          <w:p w14:paraId="7C9E4D05"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TAGCCTTATTTAAGGCTCCTGCAA</w:t>
            </w:r>
          </w:p>
        </w:tc>
        <w:tc>
          <w:tcPr>
            <w:tcW w:w="1398" w:type="dxa"/>
            <w:shd w:val="clear" w:color="auto" w:fill="auto"/>
            <w:noWrap/>
            <w:vAlign w:val="bottom"/>
            <w:hideMark/>
          </w:tcPr>
          <w:p w14:paraId="5FFDA39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3477</w:t>
            </w:r>
          </w:p>
        </w:tc>
      </w:tr>
      <w:tr w:rsidR="002E4747" w:rsidRPr="002E4747" w14:paraId="7836C62A" w14:textId="77777777" w:rsidTr="008977C5">
        <w:trPr>
          <w:trHeight w:val="260"/>
        </w:trPr>
        <w:tc>
          <w:tcPr>
            <w:tcW w:w="1450" w:type="dxa"/>
            <w:shd w:val="clear" w:color="auto" w:fill="auto"/>
            <w:noWrap/>
            <w:vAlign w:val="bottom"/>
            <w:hideMark/>
          </w:tcPr>
          <w:p w14:paraId="68D19098"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w:t>
            </w:r>
          </w:p>
        </w:tc>
        <w:tc>
          <w:tcPr>
            <w:tcW w:w="1806" w:type="dxa"/>
            <w:shd w:val="clear" w:color="auto" w:fill="auto"/>
            <w:noWrap/>
            <w:vAlign w:val="bottom"/>
            <w:hideMark/>
          </w:tcPr>
          <w:p w14:paraId="4AA5138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BR2_8</w:t>
            </w:r>
          </w:p>
        </w:tc>
        <w:tc>
          <w:tcPr>
            <w:tcW w:w="4272" w:type="dxa"/>
            <w:shd w:val="clear" w:color="auto" w:fill="auto"/>
            <w:noWrap/>
            <w:vAlign w:val="bottom"/>
            <w:hideMark/>
          </w:tcPr>
          <w:p w14:paraId="39EAE2A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TGCAACACCTCCTCCATGTTTAA</w:t>
            </w:r>
          </w:p>
        </w:tc>
        <w:tc>
          <w:tcPr>
            <w:tcW w:w="1398" w:type="dxa"/>
            <w:shd w:val="clear" w:color="auto" w:fill="auto"/>
            <w:noWrap/>
            <w:vAlign w:val="bottom"/>
            <w:hideMark/>
          </w:tcPr>
          <w:p w14:paraId="03052A5C"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3459</w:t>
            </w:r>
          </w:p>
        </w:tc>
      </w:tr>
      <w:tr w:rsidR="002E4747" w:rsidRPr="002E4747" w14:paraId="6F83A21E" w14:textId="77777777" w:rsidTr="008977C5">
        <w:trPr>
          <w:trHeight w:val="260"/>
        </w:trPr>
        <w:tc>
          <w:tcPr>
            <w:tcW w:w="1450" w:type="dxa"/>
            <w:shd w:val="clear" w:color="auto" w:fill="auto"/>
            <w:noWrap/>
            <w:vAlign w:val="bottom"/>
            <w:hideMark/>
          </w:tcPr>
          <w:p w14:paraId="580873DB"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3</w:t>
            </w:r>
          </w:p>
        </w:tc>
        <w:tc>
          <w:tcPr>
            <w:tcW w:w="1806" w:type="dxa"/>
            <w:shd w:val="clear" w:color="auto" w:fill="auto"/>
            <w:noWrap/>
            <w:vAlign w:val="bottom"/>
            <w:hideMark/>
          </w:tcPr>
          <w:p w14:paraId="5751820E"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AF3_9</w:t>
            </w:r>
          </w:p>
        </w:tc>
        <w:tc>
          <w:tcPr>
            <w:tcW w:w="4272" w:type="dxa"/>
            <w:shd w:val="clear" w:color="auto" w:fill="auto"/>
            <w:noWrap/>
            <w:vAlign w:val="bottom"/>
            <w:hideMark/>
          </w:tcPr>
          <w:p w14:paraId="6CF749B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ACAAACTGTTGGTCAACAAGACG</w:t>
            </w:r>
          </w:p>
        </w:tc>
        <w:tc>
          <w:tcPr>
            <w:tcW w:w="1398" w:type="dxa"/>
            <w:shd w:val="clear" w:color="auto" w:fill="auto"/>
            <w:noWrap/>
            <w:vAlign w:val="bottom"/>
            <w:hideMark/>
          </w:tcPr>
          <w:p w14:paraId="65D3201B"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3220</w:t>
            </w:r>
          </w:p>
        </w:tc>
      </w:tr>
      <w:tr w:rsidR="002E4747" w:rsidRPr="002E4747" w14:paraId="638EDEE3" w14:textId="77777777" w:rsidTr="008977C5">
        <w:trPr>
          <w:trHeight w:val="260"/>
        </w:trPr>
        <w:tc>
          <w:tcPr>
            <w:tcW w:w="1450" w:type="dxa"/>
            <w:shd w:val="clear" w:color="auto" w:fill="auto"/>
            <w:noWrap/>
            <w:vAlign w:val="bottom"/>
            <w:hideMark/>
          </w:tcPr>
          <w:p w14:paraId="232338D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3</w:t>
            </w:r>
          </w:p>
        </w:tc>
        <w:tc>
          <w:tcPr>
            <w:tcW w:w="1806" w:type="dxa"/>
            <w:shd w:val="clear" w:color="auto" w:fill="auto"/>
            <w:noWrap/>
            <w:vAlign w:val="bottom"/>
            <w:hideMark/>
          </w:tcPr>
          <w:p w14:paraId="194754A3"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AF3_10</w:t>
            </w:r>
          </w:p>
        </w:tc>
        <w:tc>
          <w:tcPr>
            <w:tcW w:w="4272" w:type="dxa"/>
            <w:shd w:val="clear" w:color="auto" w:fill="auto"/>
            <w:noWrap/>
            <w:vAlign w:val="bottom"/>
            <w:hideMark/>
          </w:tcPr>
          <w:p w14:paraId="6086B938"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CAACAAGACGGCAGTGAGGA</w:t>
            </w:r>
          </w:p>
        </w:tc>
        <w:tc>
          <w:tcPr>
            <w:tcW w:w="1398" w:type="dxa"/>
            <w:shd w:val="clear" w:color="auto" w:fill="auto"/>
            <w:noWrap/>
            <w:vAlign w:val="bottom"/>
            <w:hideMark/>
          </w:tcPr>
          <w:p w14:paraId="2B7C888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3233</w:t>
            </w:r>
          </w:p>
        </w:tc>
      </w:tr>
      <w:tr w:rsidR="002E4747" w:rsidRPr="002E4747" w14:paraId="04F0F48D" w14:textId="77777777" w:rsidTr="008977C5">
        <w:trPr>
          <w:trHeight w:val="260"/>
        </w:trPr>
        <w:tc>
          <w:tcPr>
            <w:tcW w:w="1450" w:type="dxa"/>
            <w:shd w:val="clear" w:color="auto" w:fill="auto"/>
            <w:noWrap/>
            <w:vAlign w:val="bottom"/>
            <w:hideMark/>
          </w:tcPr>
          <w:p w14:paraId="394A7D4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3</w:t>
            </w:r>
          </w:p>
        </w:tc>
        <w:tc>
          <w:tcPr>
            <w:tcW w:w="1806" w:type="dxa"/>
            <w:shd w:val="clear" w:color="auto" w:fill="auto"/>
            <w:noWrap/>
            <w:vAlign w:val="bottom"/>
            <w:hideMark/>
          </w:tcPr>
          <w:p w14:paraId="79B6054E"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AR3_11</w:t>
            </w:r>
          </w:p>
        </w:tc>
        <w:tc>
          <w:tcPr>
            <w:tcW w:w="4272" w:type="dxa"/>
            <w:shd w:val="clear" w:color="auto" w:fill="auto"/>
            <w:noWrap/>
            <w:vAlign w:val="bottom"/>
            <w:hideMark/>
          </w:tcPr>
          <w:p w14:paraId="56F677B9"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TTGTGTAGATTGTCCAGAATAGGACC</w:t>
            </w:r>
          </w:p>
        </w:tc>
        <w:tc>
          <w:tcPr>
            <w:tcW w:w="1398" w:type="dxa"/>
            <w:shd w:val="clear" w:color="auto" w:fill="auto"/>
            <w:noWrap/>
            <w:vAlign w:val="bottom"/>
            <w:hideMark/>
          </w:tcPr>
          <w:p w14:paraId="485BCDB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4806</w:t>
            </w:r>
          </w:p>
        </w:tc>
      </w:tr>
      <w:tr w:rsidR="002E4747" w:rsidRPr="002E4747" w14:paraId="63D4D470" w14:textId="77777777" w:rsidTr="008977C5">
        <w:trPr>
          <w:trHeight w:val="260"/>
        </w:trPr>
        <w:tc>
          <w:tcPr>
            <w:tcW w:w="1450" w:type="dxa"/>
            <w:shd w:val="clear" w:color="auto" w:fill="auto"/>
            <w:noWrap/>
            <w:vAlign w:val="bottom"/>
            <w:hideMark/>
          </w:tcPr>
          <w:p w14:paraId="4FA4610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3</w:t>
            </w:r>
          </w:p>
        </w:tc>
        <w:tc>
          <w:tcPr>
            <w:tcW w:w="1806" w:type="dxa"/>
            <w:shd w:val="clear" w:color="auto" w:fill="auto"/>
            <w:noWrap/>
            <w:vAlign w:val="bottom"/>
            <w:hideMark/>
          </w:tcPr>
          <w:p w14:paraId="702AFD04"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AR3_12</w:t>
            </w:r>
          </w:p>
        </w:tc>
        <w:tc>
          <w:tcPr>
            <w:tcW w:w="4272" w:type="dxa"/>
            <w:shd w:val="clear" w:color="auto" w:fill="auto"/>
            <w:noWrap/>
            <w:vAlign w:val="bottom"/>
            <w:hideMark/>
          </w:tcPr>
          <w:p w14:paraId="3C397A7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TCCATATGTCATTGACATGTCCACA</w:t>
            </w:r>
          </w:p>
        </w:tc>
        <w:tc>
          <w:tcPr>
            <w:tcW w:w="1398" w:type="dxa"/>
            <w:shd w:val="clear" w:color="auto" w:fill="auto"/>
            <w:noWrap/>
            <w:vAlign w:val="bottom"/>
            <w:hideMark/>
          </w:tcPr>
          <w:p w14:paraId="041CE6F4"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5014</w:t>
            </w:r>
          </w:p>
        </w:tc>
      </w:tr>
      <w:tr w:rsidR="002E4747" w:rsidRPr="002E4747" w14:paraId="4F6D31F6" w14:textId="77777777" w:rsidTr="008977C5">
        <w:trPr>
          <w:trHeight w:val="260"/>
        </w:trPr>
        <w:tc>
          <w:tcPr>
            <w:tcW w:w="1450" w:type="dxa"/>
            <w:shd w:val="clear" w:color="auto" w:fill="auto"/>
            <w:noWrap/>
            <w:vAlign w:val="bottom"/>
            <w:hideMark/>
          </w:tcPr>
          <w:p w14:paraId="0BF67F0B"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4</w:t>
            </w:r>
          </w:p>
        </w:tc>
        <w:tc>
          <w:tcPr>
            <w:tcW w:w="1806" w:type="dxa"/>
            <w:shd w:val="clear" w:color="auto" w:fill="auto"/>
            <w:noWrap/>
            <w:vAlign w:val="bottom"/>
            <w:hideMark/>
          </w:tcPr>
          <w:p w14:paraId="0A747C7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BF4_13</w:t>
            </w:r>
          </w:p>
        </w:tc>
        <w:tc>
          <w:tcPr>
            <w:tcW w:w="4272" w:type="dxa"/>
            <w:shd w:val="clear" w:color="auto" w:fill="auto"/>
            <w:noWrap/>
            <w:vAlign w:val="bottom"/>
            <w:hideMark/>
          </w:tcPr>
          <w:p w14:paraId="31D7FFA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TTTGGAAGAAGCTGCTCGGTATAT</w:t>
            </w:r>
          </w:p>
        </w:tc>
        <w:tc>
          <w:tcPr>
            <w:tcW w:w="1398" w:type="dxa"/>
            <w:shd w:val="clear" w:color="auto" w:fill="auto"/>
            <w:noWrap/>
            <w:vAlign w:val="bottom"/>
            <w:hideMark/>
          </w:tcPr>
          <w:p w14:paraId="46769CE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4639</w:t>
            </w:r>
          </w:p>
        </w:tc>
      </w:tr>
      <w:tr w:rsidR="002E4747" w:rsidRPr="002E4747" w14:paraId="17D9F3C3" w14:textId="77777777" w:rsidTr="008977C5">
        <w:trPr>
          <w:trHeight w:val="260"/>
        </w:trPr>
        <w:tc>
          <w:tcPr>
            <w:tcW w:w="1450" w:type="dxa"/>
            <w:shd w:val="clear" w:color="auto" w:fill="auto"/>
            <w:noWrap/>
            <w:vAlign w:val="bottom"/>
            <w:hideMark/>
          </w:tcPr>
          <w:p w14:paraId="69DA0D0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4</w:t>
            </w:r>
          </w:p>
        </w:tc>
        <w:tc>
          <w:tcPr>
            <w:tcW w:w="1806" w:type="dxa"/>
            <w:shd w:val="clear" w:color="auto" w:fill="auto"/>
            <w:noWrap/>
            <w:vAlign w:val="bottom"/>
            <w:hideMark/>
          </w:tcPr>
          <w:p w14:paraId="6D32800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BF4_14</w:t>
            </w:r>
          </w:p>
        </w:tc>
        <w:tc>
          <w:tcPr>
            <w:tcW w:w="4272" w:type="dxa"/>
            <w:shd w:val="clear" w:color="auto" w:fill="auto"/>
            <w:noWrap/>
            <w:vAlign w:val="bottom"/>
            <w:hideMark/>
          </w:tcPr>
          <w:p w14:paraId="4567BA55"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GAAACCATCTCACTTGCTGGTTC</w:t>
            </w:r>
          </w:p>
        </w:tc>
        <w:tc>
          <w:tcPr>
            <w:tcW w:w="1398" w:type="dxa"/>
            <w:shd w:val="clear" w:color="auto" w:fill="auto"/>
            <w:noWrap/>
            <w:vAlign w:val="bottom"/>
            <w:hideMark/>
          </w:tcPr>
          <w:p w14:paraId="3764248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4772</w:t>
            </w:r>
          </w:p>
        </w:tc>
      </w:tr>
      <w:tr w:rsidR="002E4747" w:rsidRPr="002E4747" w14:paraId="364A78CF" w14:textId="77777777" w:rsidTr="008977C5">
        <w:trPr>
          <w:trHeight w:val="260"/>
        </w:trPr>
        <w:tc>
          <w:tcPr>
            <w:tcW w:w="1450" w:type="dxa"/>
            <w:shd w:val="clear" w:color="auto" w:fill="auto"/>
            <w:noWrap/>
            <w:vAlign w:val="bottom"/>
            <w:hideMark/>
          </w:tcPr>
          <w:p w14:paraId="21E83BD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4</w:t>
            </w:r>
          </w:p>
        </w:tc>
        <w:tc>
          <w:tcPr>
            <w:tcW w:w="1806" w:type="dxa"/>
            <w:shd w:val="clear" w:color="auto" w:fill="auto"/>
            <w:noWrap/>
            <w:vAlign w:val="bottom"/>
            <w:hideMark/>
          </w:tcPr>
          <w:p w14:paraId="654C784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BR4_15</w:t>
            </w:r>
          </w:p>
        </w:tc>
        <w:tc>
          <w:tcPr>
            <w:tcW w:w="4272" w:type="dxa"/>
            <w:shd w:val="clear" w:color="auto" w:fill="auto"/>
            <w:noWrap/>
            <w:vAlign w:val="bottom"/>
            <w:hideMark/>
          </w:tcPr>
          <w:p w14:paraId="41AE249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GGTTTTAGATCTTCGCAGGCAAG</w:t>
            </w:r>
          </w:p>
        </w:tc>
        <w:tc>
          <w:tcPr>
            <w:tcW w:w="1398" w:type="dxa"/>
            <w:shd w:val="clear" w:color="auto" w:fill="auto"/>
            <w:noWrap/>
            <w:vAlign w:val="bottom"/>
            <w:hideMark/>
          </w:tcPr>
          <w:p w14:paraId="50BE799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6380</w:t>
            </w:r>
          </w:p>
        </w:tc>
      </w:tr>
      <w:tr w:rsidR="002E4747" w:rsidRPr="002E4747" w14:paraId="735653C4" w14:textId="77777777" w:rsidTr="008977C5">
        <w:trPr>
          <w:trHeight w:val="260"/>
        </w:trPr>
        <w:tc>
          <w:tcPr>
            <w:tcW w:w="1450" w:type="dxa"/>
            <w:shd w:val="clear" w:color="auto" w:fill="auto"/>
            <w:noWrap/>
            <w:vAlign w:val="bottom"/>
            <w:hideMark/>
          </w:tcPr>
          <w:p w14:paraId="1C06BBE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4</w:t>
            </w:r>
          </w:p>
        </w:tc>
        <w:tc>
          <w:tcPr>
            <w:tcW w:w="1806" w:type="dxa"/>
            <w:shd w:val="clear" w:color="auto" w:fill="auto"/>
            <w:noWrap/>
            <w:vAlign w:val="bottom"/>
            <w:hideMark/>
          </w:tcPr>
          <w:p w14:paraId="49632DF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BR4_16</w:t>
            </w:r>
          </w:p>
        </w:tc>
        <w:tc>
          <w:tcPr>
            <w:tcW w:w="4272" w:type="dxa"/>
            <w:shd w:val="clear" w:color="auto" w:fill="auto"/>
            <w:noWrap/>
            <w:vAlign w:val="bottom"/>
            <w:hideMark/>
          </w:tcPr>
          <w:p w14:paraId="7CE7142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CCATTAGATCTGTGTGGCCAA</w:t>
            </w:r>
          </w:p>
        </w:tc>
        <w:tc>
          <w:tcPr>
            <w:tcW w:w="1398" w:type="dxa"/>
            <w:shd w:val="clear" w:color="auto" w:fill="auto"/>
            <w:noWrap/>
            <w:vAlign w:val="bottom"/>
            <w:hideMark/>
          </w:tcPr>
          <w:p w14:paraId="47FDEC1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6534</w:t>
            </w:r>
          </w:p>
        </w:tc>
      </w:tr>
      <w:tr w:rsidR="002E4747" w:rsidRPr="002E4747" w14:paraId="6E9483B6" w14:textId="77777777" w:rsidTr="008977C5">
        <w:trPr>
          <w:trHeight w:val="260"/>
        </w:trPr>
        <w:tc>
          <w:tcPr>
            <w:tcW w:w="1450" w:type="dxa"/>
            <w:shd w:val="clear" w:color="auto" w:fill="auto"/>
            <w:noWrap/>
            <w:vAlign w:val="bottom"/>
            <w:hideMark/>
          </w:tcPr>
          <w:p w14:paraId="7730DD9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5</w:t>
            </w:r>
          </w:p>
        </w:tc>
        <w:tc>
          <w:tcPr>
            <w:tcW w:w="1806" w:type="dxa"/>
            <w:shd w:val="clear" w:color="auto" w:fill="auto"/>
            <w:noWrap/>
            <w:vAlign w:val="bottom"/>
            <w:hideMark/>
          </w:tcPr>
          <w:p w14:paraId="28B0CC0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AF5_17</w:t>
            </w:r>
          </w:p>
        </w:tc>
        <w:tc>
          <w:tcPr>
            <w:tcW w:w="4272" w:type="dxa"/>
            <w:shd w:val="clear" w:color="auto" w:fill="auto"/>
            <w:noWrap/>
            <w:vAlign w:val="bottom"/>
            <w:hideMark/>
          </w:tcPr>
          <w:p w14:paraId="219120E9"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CACACCCTCTTTTAAGAAAGGAGCTA</w:t>
            </w:r>
          </w:p>
        </w:tc>
        <w:tc>
          <w:tcPr>
            <w:tcW w:w="1398" w:type="dxa"/>
            <w:shd w:val="clear" w:color="auto" w:fill="auto"/>
            <w:noWrap/>
            <w:vAlign w:val="bottom"/>
            <w:hideMark/>
          </w:tcPr>
          <w:p w14:paraId="57A84CBB"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6190</w:t>
            </w:r>
          </w:p>
        </w:tc>
      </w:tr>
      <w:tr w:rsidR="002E4747" w:rsidRPr="002E4747" w14:paraId="29598EF5" w14:textId="77777777" w:rsidTr="008977C5">
        <w:trPr>
          <w:trHeight w:val="260"/>
        </w:trPr>
        <w:tc>
          <w:tcPr>
            <w:tcW w:w="1450" w:type="dxa"/>
            <w:shd w:val="clear" w:color="auto" w:fill="auto"/>
            <w:noWrap/>
            <w:vAlign w:val="bottom"/>
            <w:hideMark/>
          </w:tcPr>
          <w:p w14:paraId="27ACC1B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5</w:t>
            </w:r>
          </w:p>
        </w:tc>
        <w:tc>
          <w:tcPr>
            <w:tcW w:w="1806" w:type="dxa"/>
            <w:shd w:val="clear" w:color="auto" w:fill="auto"/>
            <w:noWrap/>
            <w:vAlign w:val="bottom"/>
            <w:hideMark/>
          </w:tcPr>
          <w:p w14:paraId="29918BF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AF5_18</w:t>
            </w:r>
          </w:p>
        </w:tc>
        <w:tc>
          <w:tcPr>
            <w:tcW w:w="4272" w:type="dxa"/>
            <w:shd w:val="clear" w:color="auto" w:fill="auto"/>
            <w:noWrap/>
            <w:vAlign w:val="bottom"/>
            <w:hideMark/>
          </w:tcPr>
          <w:p w14:paraId="4FB3327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TTGTTTGGCATGTTAACAATGCAAC</w:t>
            </w:r>
          </w:p>
        </w:tc>
        <w:tc>
          <w:tcPr>
            <w:tcW w:w="1398" w:type="dxa"/>
            <w:shd w:val="clear" w:color="auto" w:fill="auto"/>
            <w:noWrap/>
            <w:vAlign w:val="bottom"/>
            <w:hideMark/>
          </w:tcPr>
          <w:p w14:paraId="28A3A765"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6234</w:t>
            </w:r>
          </w:p>
        </w:tc>
      </w:tr>
      <w:tr w:rsidR="002E4747" w:rsidRPr="002E4747" w14:paraId="48110224" w14:textId="77777777" w:rsidTr="008977C5">
        <w:trPr>
          <w:trHeight w:val="260"/>
        </w:trPr>
        <w:tc>
          <w:tcPr>
            <w:tcW w:w="1450" w:type="dxa"/>
            <w:shd w:val="clear" w:color="auto" w:fill="auto"/>
            <w:noWrap/>
            <w:vAlign w:val="bottom"/>
            <w:hideMark/>
          </w:tcPr>
          <w:p w14:paraId="5A28D284"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5</w:t>
            </w:r>
          </w:p>
        </w:tc>
        <w:tc>
          <w:tcPr>
            <w:tcW w:w="1806" w:type="dxa"/>
            <w:shd w:val="clear" w:color="auto" w:fill="auto"/>
            <w:noWrap/>
            <w:vAlign w:val="bottom"/>
            <w:hideMark/>
          </w:tcPr>
          <w:p w14:paraId="6B20FED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AR5_19</w:t>
            </w:r>
          </w:p>
        </w:tc>
        <w:tc>
          <w:tcPr>
            <w:tcW w:w="4272" w:type="dxa"/>
            <w:shd w:val="clear" w:color="auto" w:fill="auto"/>
            <w:noWrap/>
            <w:vAlign w:val="bottom"/>
            <w:hideMark/>
          </w:tcPr>
          <w:p w14:paraId="6BDCBB9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CAGACGCTGATTTTGCAGATGA</w:t>
            </w:r>
          </w:p>
        </w:tc>
        <w:tc>
          <w:tcPr>
            <w:tcW w:w="1398" w:type="dxa"/>
            <w:shd w:val="clear" w:color="auto" w:fill="auto"/>
            <w:noWrap/>
            <w:vAlign w:val="bottom"/>
            <w:hideMark/>
          </w:tcPr>
          <w:p w14:paraId="0E149E7E"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7919</w:t>
            </w:r>
          </w:p>
        </w:tc>
      </w:tr>
      <w:tr w:rsidR="002E4747" w:rsidRPr="002E4747" w14:paraId="45549FB5" w14:textId="77777777" w:rsidTr="008977C5">
        <w:trPr>
          <w:trHeight w:val="260"/>
        </w:trPr>
        <w:tc>
          <w:tcPr>
            <w:tcW w:w="1450" w:type="dxa"/>
            <w:shd w:val="clear" w:color="auto" w:fill="auto"/>
            <w:noWrap/>
            <w:vAlign w:val="bottom"/>
            <w:hideMark/>
          </w:tcPr>
          <w:p w14:paraId="4AB6201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5</w:t>
            </w:r>
          </w:p>
        </w:tc>
        <w:tc>
          <w:tcPr>
            <w:tcW w:w="1806" w:type="dxa"/>
            <w:shd w:val="clear" w:color="auto" w:fill="auto"/>
            <w:noWrap/>
            <w:vAlign w:val="bottom"/>
            <w:hideMark/>
          </w:tcPr>
          <w:p w14:paraId="47F8F68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AR5_20</w:t>
            </w:r>
          </w:p>
        </w:tc>
        <w:tc>
          <w:tcPr>
            <w:tcW w:w="4272" w:type="dxa"/>
            <w:shd w:val="clear" w:color="auto" w:fill="auto"/>
            <w:noWrap/>
            <w:vAlign w:val="bottom"/>
            <w:hideMark/>
          </w:tcPr>
          <w:p w14:paraId="351593E5"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GCACTATCACCAACATCAGACAC</w:t>
            </w:r>
          </w:p>
        </w:tc>
        <w:tc>
          <w:tcPr>
            <w:tcW w:w="1398" w:type="dxa"/>
            <w:shd w:val="clear" w:color="auto" w:fill="auto"/>
            <w:noWrap/>
            <w:vAlign w:val="bottom"/>
            <w:hideMark/>
          </w:tcPr>
          <w:p w14:paraId="17D79AA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7994</w:t>
            </w:r>
          </w:p>
        </w:tc>
      </w:tr>
      <w:tr w:rsidR="002E4747" w:rsidRPr="002E4747" w14:paraId="35472200" w14:textId="77777777" w:rsidTr="008977C5">
        <w:trPr>
          <w:trHeight w:val="260"/>
        </w:trPr>
        <w:tc>
          <w:tcPr>
            <w:tcW w:w="1450" w:type="dxa"/>
            <w:shd w:val="clear" w:color="auto" w:fill="auto"/>
            <w:noWrap/>
            <w:vAlign w:val="bottom"/>
            <w:hideMark/>
          </w:tcPr>
          <w:p w14:paraId="6F595D1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6</w:t>
            </w:r>
          </w:p>
        </w:tc>
        <w:tc>
          <w:tcPr>
            <w:tcW w:w="1806" w:type="dxa"/>
            <w:shd w:val="clear" w:color="auto" w:fill="auto"/>
            <w:noWrap/>
            <w:vAlign w:val="bottom"/>
            <w:hideMark/>
          </w:tcPr>
          <w:p w14:paraId="52547EA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BF6_21</w:t>
            </w:r>
          </w:p>
        </w:tc>
        <w:tc>
          <w:tcPr>
            <w:tcW w:w="4272" w:type="dxa"/>
            <w:shd w:val="clear" w:color="auto" w:fill="auto"/>
            <w:noWrap/>
            <w:vAlign w:val="bottom"/>
            <w:hideMark/>
          </w:tcPr>
          <w:p w14:paraId="0E8C14CE"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AGGCTTTTGCAAACTACACAATTG</w:t>
            </w:r>
          </w:p>
        </w:tc>
        <w:tc>
          <w:tcPr>
            <w:tcW w:w="1398" w:type="dxa"/>
            <w:shd w:val="clear" w:color="auto" w:fill="auto"/>
            <w:noWrap/>
            <w:vAlign w:val="bottom"/>
            <w:hideMark/>
          </w:tcPr>
          <w:p w14:paraId="2F06DC88"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7591</w:t>
            </w:r>
          </w:p>
        </w:tc>
      </w:tr>
      <w:tr w:rsidR="002E4747" w:rsidRPr="002E4747" w14:paraId="1FB78297" w14:textId="77777777" w:rsidTr="008977C5">
        <w:trPr>
          <w:trHeight w:val="260"/>
        </w:trPr>
        <w:tc>
          <w:tcPr>
            <w:tcW w:w="1450" w:type="dxa"/>
            <w:shd w:val="clear" w:color="auto" w:fill="auto"/>
            <w:noWrap/>
            <w:vAlign w:val="bottom"/>
            <w:hideMark/>
          </w:tcPr>
          <w:p w14:paraId="0E6BEBF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6</w:t>
            </w:r>
          </w:p>
        </w:tc>
        <w:tc>
          <w:tcPr>
            <w:tcW w:w="1806" w:type="dxa"/>
            <w:shd w:val="clear" w:color="auto" w:fill="auto"/>
            <w:noWrap/>
            <w:vAlign w:val="bottom"/>
            <w:hideMark/>
          </w:tcPr>
          <w:p w14:paraId="5D4949A3"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BF6_22</w:t>
            </w:r>
          </w:p>
        </w:tc>
        <w:tc>
          <w:tcPr>
            <w:tcW w:w="4272" w:type="dxa"/>
            <w:shd w:val="clear" w:color="auto" w:fill="auto"/>
            <w:noWrap/>
            <w:vAlign w:val="bottom"/>
            <w:hideMark/>
          </w:tcPr>
          <w:p w14:paraId="5F9ACE4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TATGCTAATGGAGGTAAAGGCTTTTG</w:t>
            </w:r>
          </w:p>
        </w:tc>
        <w:tc>
          <w:tcPr>
            <w:tcW w:w="1398" w:type="dxa"/>
            <w:shd w:val="clear" w:color="auto" w:fill="auto"/>
            <w:noWrap/>
            <w:vAlign w:val="bottom"/>
            <w:hideMark/>
          </w:tcPr>
          <w:p w14:paraId="50E942E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7574</w:t>
            </w:r>
          </w:p>
        </w:tc>
      </w:tr>
      <w:tr w:rsidR="002E4747" w:rsidRPr="002E4747" w14:paraId="2851D72A" w14:textId="77777777" w:rsidTr="008977C5">
        <w:trPr>
          <w:trHeight w:val="260"/>
        </w:trPr>
        <w:tc>
          <w:tcPr>
            <w:tcW w:w="1450" w:type="dxa"/>
            <w:shd w:val="clear" w:color="auto" w:fill="auto"/>
            <w:noWrap/>
            <w:vAlign w:val="bottom"/>
            <w:hideMark/>
          </w:tcPr>
          <w:p w14:paraId="1567C533"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6</w:t>
            </w:r>
          </w:p>
        </w:tc>
        <w:tc>
          <w:tcPr>
            <w:tcW w:w="1806" w:type="dxa"/>
            <w:shd w:val="clear" w:color="auto" w:fill="auto"/>
            <w:noWrap/>
            <w:vAlign w:val="bottom"/>
            <w:hideMark/>
          </w:tcPr>
          <w:p w14:paraId="4904FD29"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BR6_23</w:t>
            </w:r>
          </w:p>
        </w:tc>
        <w:tc>
          <w:tcPr>
            <w:tcW w:w="4272" w:type="dxa"/>
            <w:shd w:val="clear" w:color="auto" w:fill="auto"/>
            <w:noWrap/>
            <w:vAlign w:val="bottom"/>
            <w:hideMark/>
          </w:tcPr>
          <w:p w14:paraId="5F70DA3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CGATAGCTACAATACCACCAGCT</w:t>
            </w:r>
          </w:p>
        </w:tc>
        <w:tc>
          <w:tcPr>
            <w:tcW w:w="1398" w:type="dxa"/>
            <w:shd w:val="clear" w:color="auto" w:fill="auto"/>
            <w:noWrap/>
            <w:vAlign w:val="bottom"/>
            <w:hideMark/>
          </w:tcPr>
          <w:p w14:paraId="0771804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9409</w:t>
            </w:r>
          </w:p>
        </w:tc>
      </w:tr>
      <w:tr w:rsidR="002E4747" w:rsidRPr="002E4747" w14:paraId="6AA06DEB" w14:textId="77777777" w:rsidTr="008977C5">
        <w:trPr>
          <w:trHeight w:val="260"/>
        </w:trPr>
        <w:tc>
          <w:tcPr>
            <w:tcW w:w="1450" w:type="dxa"/>
            <w:shd w:val="clear" w:color="auto" w:fill="auto"/>
            <w:noWrap/>
            <w:vAlign w:val="bottom"/>
            <w:hideMark/>
          </w:tcPr>
          <w:p w14:paraId="4526B4C3"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6</w:t>
            </w:r>
          </w:p>
        </w:tc>
        <w:tc>
          <w:tcPr>
            <w:tcW w:w="1806" w:type="dxa"/>
            <w:shd w:val="clear" w:color="auto" w:fill="auto"/>
            <w:noWrap/>
            <w:vAlign w:val="bottom"/>
            <w:hideMark/>
          </w:tcPr>
          <w:p w14:paraId="78F182E4"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BR6_24</w:t>
            </w:r>
          </w:p>
        </w:tc>
        <w:tc>
          <w:tcPr>
            <w:tcW w:w="4272" w:type="dxa"/>
            <w:shd w:val="clear" w:color="auto" w:fill="auto"/>
            <w:noWrap/>
            <w:vAlign w:val="bottom"/>
            <w:hideMark/>
          </w:tcPr>
          <w:p w14:paraId="64374DC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CAATACCACCAGCTACTATAGATGCT</w:t>
            </w:r>
          </w:p>
        </w:tc>
        <w:tc>
          <w:tcPr>
            <w:tcW w:w="1398" w:type="dxa"/>
            <w:shd w:val="clear" w:color="auto" w:fill="auto"/>
            <w:noWrap/>
            <w:vAlign w:val="bottom"/>
            <w:hideMark/>
          </w:tcPr>
          <w:p w14:paraId="38B09DB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9397</w:t>
            </w:r>
          </w:p>
        </w:tc>
      </w:tr>
      <w:tr w:rsidR="002E4747" w:rsidRPr="002E4747" w14:paraId="1479760E" w14:textId="77777777" w:rsidTr="008977C5">
        <w:trPr>
          <w:trHeight w:val="260"/>
        </w:trPr>
        <w:tc>
          <w:tcPr>
            <w:tcW w:w="1450" w:type="dxa"/>
            <w:shd w:val="clear" w:color="auto" w:fill="auto"/>
            <w:noWrap/>
            <w:vAlign w:val="bottom"/>
            <w:hideMark/>
          </w:tcPr>
          <w:p w14:paraId="1CBB860C"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7</w:t>
            </w:r>
          </w:p>
        </w:tc>
        <w:tc>
          <w:tcPr>
            <w:tcW w:w="1806" w:type="dxa"/>
            <w:shd w:val="clear" w:color="auto" w:fill="auto"/>
            <w:noWrap/>
            <w:vAlign w:val="bottom"/>
            <w:hideMark/>
          </w:tcPr>
          <w:p w14:paraId="61122FC8"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AF7_25</w:t>
            </w:r>
          </w:p>
        </w:tc>
        <w:tc>
          <w:tcPr>
            <w:tcW w:w="4272" w:type="dxa"/>
            <w:shd w:val="clear" w:color="auto" w:fill="auto"/>
            <w:noWrap/>
            <w:vAlign w:val="bottom"/>
            <w:hideMark/>
          </w:tcPr>
          <w:p w14:paraId="11BFF90E"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AAGCTGGTGTTTGTGTATCTACTAGT</w:t>
            </w:r>
          </w:p>
        </w:tc>
        <w:tc>
          <w:tcPr>
            <w:tcW w:w="1398" w:type="dxa"/>
            <w:shd w:val="clear" w:color="auto" w:fill="auto"/>
            <w:noWrap/>
            <w:vAlign w:val="bottom"/>
            <w:hideMark/>
          </w:tcPr>
          <w:p w14:paraId="0CC2490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9243</w:t>
            </w:r>
          </w:p>
        </w:tc>
      </w:tr>
      <w:tr w:rsidR="002E4747" w:rsidRPr="002E4747" w14:paraId="7080F46B" w14:textId="77777777" w:rsidTr="008977C5">
        <w:trPr>
          <w:trHeight w:val="260"/>
        </w:trPr>
        <w:tc>
          <w:tcPr>
            <w:tcW w:w="1450" w:type="dxa"/>
            <w:shd w:val="clear" w:color="auto" w:fill="auto"/>
            <w:noWrap/>
            <w:vAlign w:val="bottom"/>
            <w:hideMark/>
          </w:tcPr>
          <w:p w14:paraId="6CB057B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7</w:t>
            </w:r>
          </w:p>
        </w:tc>
        <w:tc>
          <w:tcPr>
            <w:tcW w:w="1806" w:type="dxa"/>
            <w:shd w:val="clear" w:color="auto" w:fill="auto"/>
            <w:noWrap/>
            <w:vAlign w:val="bottom"/>
            <w:hideMark/>
          </w:tcPr>
          <w:p w14:paraId="4420E629"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AF7_26</w:t>
            </w:r>
          </w:p>
        </w:tc>
        <w:tc>
          <w:tcPr>
            <w:tcW w:w="4272" w:type="dxa"/>
            <w:shd w:val="clear" w:color="auto" w:fill="auto"/>
            <w:noWrap/>
            <w:vAlign w:val="bottom"/>
            <w:hideMark/>
          </w:tcPr>
          <w:p w14:paraId="3D2A8A09"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ACCTACCTTGAAGGTTCTGTTAGAG</w:t>
            </w:r>
          </w:p>
        </w:tc>
        <w:tc>
          <w:tcPr>
            <w:tcW w:w="1398" w:type="dxa"/>
            <w:shd w:val="clear" w:color="auto" w:fill="auto"/>
            <w:noWrap/>
            <w:vAlign w:val="bottom"/>
            <w:hideMark/>
          </w:tcPr>
          <w:p w14:paraId="23FE5EA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9164</w:t>
            </w:r>
          </w:p>
        </w:tc>
      </w:tr>
      <w:tr w:rsidR="002E4747" w:rsidRPr="002E4747" w14:paraId="10DA75D0" w14:textId="77777777" w:rsidTr="008977C5">
        <w:trPr>
          <w:trHeight w:val="260"/>
        </w:trPr>
        <w:tc>
          <w:tcPr>
            <w:tcW w:w="1450" w:type="dxa"/>
            <w:shd w:val="clear" w:color="auto" w:fill="auto"/>
            <w:noWrap/>
            <w:vAlign w:val="bottom"/>
            <w:hideMark/>
          </w:tcPr>
          <w:p w14:paraId="55928EE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7</w:t>
            </w:r>
          </w:p>
        </w:tc>
        <w:tc>
          <w:tcPr>
            <w:tcW w:w="1806" w:type="dxa"/>
            <w:shd w:val="clear" w:color="auto" w:fill="auto"/>
            <w:noWrap/>
            <w:vAlign w:val="bottom"/>
            <w:hideMark/>
          </w:tcPr>
          <w:p w14:paraId="7280E66B"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AR7_27</w:t>
            </w:r>
          </w:p>
        </w:tc>
        <w:tc>
          <w:tcPr>
            <w:tcW w:w="4272" w:type="dxa"/>
            <w:shd w:val="clear" w:color="auto" w:fill="auto"/>
            <w:noWrap/>
            <w:vAlign w:val="bottom"/>
            <w:hideMark/>
          </w:tcPr>
          <w:p w14:paraId="5614810B"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CACTACCCAATATGGTACGTCCA</w:t>
            </w:r>
          </w:p>
        </w:tc>
        <w:tc>
          <w:tcPr>
            <w:tcW w:w="1398" w:type="dxa"/>
            <w:shd w:val="clear" w:color="auto" w:fill="auto"/>
            <w:noWrap/>
            <w:vAlign w:val="bottom"/>
            <w:hideMark/>
          </w:tcPr>
          <w:p w14:paraId="6BA76BAB"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10885</w:t>
            </w:r>
          </w:p>
        </w:tc>
      </w:tr>
      <w:tr w:rsidR="002E4747" w:rsidRPr="002E4747" w14:paraId="137093BD" w14:textId="77777777" w:rsidTr="008977C5">
        <w:trPr>
          <w:trHeight w:val="260"/>
        </w:trPr>
        <w:tc>
          <w:tcPr>
            <w:tcW w:w="1450" w:type="dxa"/>
            <w:shd w:val="clear" w:color="auto" w:fill="auto"/>
            <w:noWrap/>
            <w:vAlign w:val="bottom"/>
            <w:hideMark/>
          </w:tcPr>
          <w:p w14:paraId="4A6143E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7</w:t>
            </w:r>
          </w:p>
        </w:tc>
        <w:tc>
          <w:tcPr>
            <w:tcW w:w="1806" w:type="dxa"/>
            <w:shd w:val="clear" w:color="auto" w:fill="auto"/>
            <w:noWrap/>
            <w:vAlign w:val="bottom"/>
            <w:hideMark/>
          </w:tcPr>
          <w:p w14:paraId="1077C679"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AR7_28</w:t>
            </w:r>
          </w:p>
        </w:tc>
        <w:tc>
          <w:tcPr>
            <w:tcW w:w="4272" w:type="dxa"/>
            <w:shd w:val="clear" w:color="auto" w:fill="auto"/>
            <w:noWrap/>
            <w:vAlign w:val="bottom"/>
            <w:hideMark/>
          </w:tcPr>
          <w:p w14:paraId="5E05CE98"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TGAGTAACAACCAGTGGTGTGT</w:t>
            </w:r>
          </w:p>
        </w:tc>
        <w:tc>
          <w:tcPr>
            <w:tcW w:w="1398" w:type="dxa"/>
            <w:shd w:val="clear" w:color="auto" w:fill="auto"/>
            <w:noWrap/>
            <w:vAlign w:val="bottom"/>
            <w:hideMark/>
          </w:tcPr>
          <w:p w14:paraId="1FD397BB"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11000</w:t>
            </w:r>
          </w:p>
        </w:tc>
      </w:tr>
      <w:tr w:rsidR="002E4747" w:rsidRPr="002E4747" w14:paraId="7D39151B" w14:textId="77777777" w:rsidTr="008977C5">
        <w:trPr>
          <w:trHeight w:val="260"/>
        </w:trPr>
        <w:tc>
          <w:tcPr>
            <w:tcW w:w="1450" w:type="dxa"/>
            <w:shd w:val="clear" w:color="auto" w:fill="auto"/>
            <w:noWrap/>
            <w:vAlign w:val="bottom"/>
            <w:hideMark/>
          </w:tcPr>
          <w:p w14:paraId="1DA7DF4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8</w:t>
            </w:r>
          </w:p>
        </w:tc>
        <w:tc>
          <w:tcPr>
            <w:tcW w:w="1806" w:type="dxa"/>
            <w:shd w:val="clear" w:color="auto" w:fill="auto"/>
            <w:noWrap/>
            <w:vAlign w:val="bottom"/>
            <w:hideMark/>
          </w:tcPr>
          <w:p w14:paraId="4C2E57D3"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BF8_29</w:t>
            </w:r>
          </w:p>
        </w:tc>
        <w:tc>
          <w:tcPr>
            <w:tcW w:w="4272" w:type="dxa"/>
            <w:shd w:val="clear" w:color="auto" w:fill="auto"/>
            <w:noWrap/>
            <w:vAlign w:val="bottom"/>
            <w:hideMark/>
          </w:tcPr>
          <w:p w14:paraId="28EC251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CTGGAGTTCATGCTGGCACA</w:t>
            </w:r>
          </w:p>
        </w:tc>
        <w:tc>
          <w:tcPr>
            <w:tcW w:w="1398" w:type="dxa"/>
            <w:shd w:val="clear" w:color="auto" w:fill="auto"/>
            <w:noWrap/>
            <w:vAlign w:val="bottom"/>
            <w:hideMark/>
          </w:tcPr>
          <w:p w14:paraId="06581C0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10560</w:t>
            </w:r>
          </w:p>
        </w:tc>
      </w:tr>
      <w:tr w:rsidR="002E4747" w:rsidRPr="002E4747" w14:paraId="47AB2086" w14:textId="77777777" w:rsidTr="008977C5">
        <w:trPr>
          <w:trHeight w:val="260"/>
        </w:trPr>
        <w:tc>
          <w:tcPr>
            <w:tcW w:w="1450" w:type="dxa"/>
            <w:shd w:val="clear" w:color="auto" w:fill="auto"/>
            <w:noWrap/>
            <w:vAlign w:val="bottom"/>
            <w:hideMark/>
          </w:tcPr>
          <w:p w14:paraId="194D9E5B"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8</w:t>
            </w:r>
          </w:p>
        </w:tc>
        <w:tc>
          <w:tcPr>
            <w:tcW w:w="1806" w:type="dxa"/>
            <w:shd w:val="clear" w:color="auto" w:fill="auto"/>
            <w:noWrap/>
            <w:vAlign w:val="bottom"/>
            <w:hideMark/>
          </w:tcPr>
          <w:p w14:paraId="51C0D389"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BF8_30</w:t>
            </w:r>
          </w:p>
        </w:tc>
        <w:tc>
          <w:tcPr>
            <w:tcW w:w="4272" w:type="dxa"/>
            <w:shd w:val="clear" w:color="auto" w:fill="auto"/>
            <w:noWrap/>
            <w:vAlign w:val="bottom"/>
            <w:hideMark/>
          </w:tcPr>
          <w:p w14:paraId="6D801DBC"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GTTTTAGCTTGGTTGTACGCTG</w:t>
            </w:r>
          </w:p>
        </w:tc>
        <w:tc>
          <w:tcPr>
            <w:tcW w:w="1398" w:type="dxa"/>
            <w:shd w:val="clear" w:color="auto" w:fill="auto"/>
            <w:noWrap/>
            <w:vAlign w:val="bottom"/>
            <w:hideMark/>
          </w:tcPr>
          <w:p w14:paraId="6701B5D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10664</w:t>
            </w:r>
          </w:p>
        </w:tc>
      </w:tr>
      <w:tr w:rsidR="002E4747" w:rsidRPr="002E4747" w14:paraId="0B67D165" w14:textId="77777777" w:rsidTr="008977C5">
        <w:trPr>
          <w:trHeight w:val="260"/>
        </w:trPr>
        <w:tc>
          <w:tcPr>
            <w:tcW w:w="1450" w:type="dxa"/>
            <w:shd w:val="clear" w:color="auto" w:fill="auto"/>
            <w:noWrap/>
            <w:vAlign w:val="bottom"/>
            <w:hideMark/>
          </w:tcPr>
          <w:p w14:paraId="57FF581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8</w:t>
            </w:r>
          </w:p>
        </w:tc>
        <w:tc>
          <w:tcPr>
            <w:tcW w:w="1806" w:type="dxa"/>
            <w:shd w:val="clear" w:color="auto" w:fill="auto"/>
            <w:noWrap/>
            <w:vAlign w:val="bottom"/>
            <w:hideMark/>
          </w:tcPr>
          <w:p w14:paraId="79E4310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BR8_31</w:t>
            </w:r>
          </w:p>
        </w:tc>
        <w:tc>
          <w:tcPr>
            <w:tcW w:w="4272" w:type="dxa"/>
            <w:shd w:val="clear" w:color="auto" w:fill="auto"/>
            <w:noWrap/>
            <w:vAlign w:val="bottom"/>
            <w:hideMark/>
          </w:tcPr>
          <w:p w14:paraId="423A4B09"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TTTGCCCTCTTGTCCTCAGATCTA</w:t>
            </w:r>
          </w:p>
        </w:tc>
        <w:tc>
          <w:tcPr>
            <w:tcW w:w="1398" w:type="dxa"/>
            <w:shd w:val="clear" w:color="auto" w:fill="auto"/>
            <w:noWrap/>
            <w:vAlign w:val="bottom"/>
            <w:hideMark/>
          </w:tcPr>
          <w:p w14:paraId="515D8298"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12313</w:t>
            </w:r>
          </w:p>
        </w:tc>
      </w:tr>
      <w:tr w:rsidR="002E4747" w:rsidRPr="002E4747" w14:paraId="6849C8C9" w14:textId="77777777" w:rsidTr="008977C5">
        <w:trPr>
          <w:trHeight w:val="260"/>
        </w:trPr>
        <w:tc>
          <w:tcPr>
            <w:tcW w:w="1450" w:type="dxa"/>
            <w:shd w:val="clear" w:color="auto" w:fill="auto"/>
            <w:noWrap/>
            <w:vAlign w:val="bottom"/>
            <w:hideMark/>
          </w:tcPr>
          <w:p w14:paraId="20CF42C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8</w:t>
            </w:r>
          </w:p>
        </w:tc>
        <w:tc>
          <w:tcPr>
            <w:tcW w:w="1806" w:type="dxa"/>
            <w:shd w:val="clear" w:color="auto" w:fill="auto"/>
            <w:noWrap/>
            <w:vAlign w:val="bottom"/>
            <w:hideMark/>
          </w:tcPr>
          <w:p w14:paraId="4A40D0BC"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BR8_32</w:t>
            </w:r>
          </w:p>
        </w:tc>
        <w:tc>
          <w:tcPr>
            <w:tcW w:w="4272" w:type="dxa"/>
            <w:shd w:val="clear" w:color="auto" w:fill="auto"/>
            <w:noWrap/>
            <w:vAlign w:val="bottom"/>
            <w:hideMark/>
          </w:tcPr>
          <w:p w14:paraId="3394A858"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TGGTATGACAACCATTAGTTTGGCT</w:t>
            </w:r>
          </w:p>
        </w:tc>
        <w:tc>
          <w:tcPr>
            <w:tcW w:w="1398" w:type="dxa"/>
            <w:shd w:val="clear" w:color="auto" w:fill="auto"/>
            <w:noWrap/>
            <w:vAlign w:val="bottom"/>
            <w:hideMark/>
          </w:tcPr>
          <w:p w14:paraId="690B0EF5"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12466</w:t>
            </w:r>
          </w:p>
        </w:tc>
      </w:tr>
      <w:tr w:rsidR="002E4747" w:rsidRPr="002E4747" w14:paraId="4162E39B" w14:textId="77777777" w:rsidTr="008977C5">
        <w:trPr>
          <w:trHeight w:val="260"/>
        </w:trPr>
        <w:tc>
          <w:tcPr>
            <w:tcW w:w="1450" w:type="dxa"/>
            <w:shd w:val="clear" w:color="auto" w:fill="auto"/>
            <w:noWrap/>
            <w:vAlign w:val="bottom"/>
            <w:hideMark/>
          </w:tcPr>
          <w:p w14:paraId="6D9764E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9</w:t>
            </w:r>
          </w:p>
        </w:tc>
        <w:tc>
          <w:tcPr>
            <w:tcW w:w="1806" w:type="dxa"/>
            <w:shd w:val="clear" w:color="auto" w:fill="auto"/>
            <w:noWrap/>
            <w:vAlign w:val="bottom"/>
            <w:hideMark/>
          </w:tcPr>
          <w:p w14:paraId="640829D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AF9_33</w:t>
            </w:r>
          </w:p>
        </w:tc>
        <w:tc>
          <w:tcPr>
            <w:tcW w:w="4272" w:type="dxa"/>
            <w:shd w:val="clear" w:color="auto" w:fill="auto"/>
            <w:noWrap/>
            <w:vAlign w:val="bottom"/>
            <w:hideMark/>
          </w:tcPr>
          <w:p w14:paraId="28394704"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CTCAAGAAGCTTATGAGCAGGCT</w:t>
            </w:r>
          </w:p>
        </w:tc>
        <w:tc>
          <w:tcPr>
            <w:tcW w:w="1398" w:type="dxa"/>
            <w:shd w:val="clear" w:color="auto" w:fill="auto"/>
            <w:noWrap/>
            <w:vAlign w:val="bottom"/>
            <w:hideMark/>
          </w:tcPr>
          <w:p w14:paraId="3866233E"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12144</w:t>
            </w:r>
          </w:p>
        </w:tc>
      </w:tr>
      <w:tr w:rsidR="002E4747" w:rsidRPr="002E4747" w14:paraId="56F47543" w14:textId="77777777" w:rsidTr="008977C5">
        <w:trPr>
          <w:trHeight w:val="260"/>
        </w:trPr>
        <w:tc>
          <w:tcPr>
            <w:tcW w:w="1450" w:type="dxa"/>
            <w:shd w:val="clear" w:color="auto" w:fill="auto"/>
            <w:noWrap/>
            <w:vAlign w:val="bottom"/>
            <w:hideMark/>
          </w:tcPr>
          <w:p w14:paraId="060AF1D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9</w:t>
            </w:r>
          </w:p>
        </w:tc>
        <w:tc>
          <w:tcPr>
            <w:tcW w:w="1806" w:type="dxa"/>
            <w:shd w:val="clear" w:color="auto" w:fill="auto"/>
            <w:noWrap/>
            <w:vAlign w:val="bottom"/>
            <w:hideMark/>
          </w:tcPr>
          <w:p w14:paraId="6CEDA2B8"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AF9_34</w:t>
            </w:r>
          </w:p>
        </w:tc>
        <w:tc>
          <w:tcPr>
            <w:tcW w:w="4272" w:type="dxa"/>
            <w:shd w:val="clear" w:color="auto" w:fill="auto"/>
            <w:noWrap/>
            <w:vAlign w:val="bottom"/>
            <w:hideMark/>
          </w:tcPr>
          <w:p w14:paraId="73885B3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CAAGCTATAGCCTCAGAGTTTAGTTC</w:t>
            </w:r>
          </w:p>
        </w:tc>
        <w:tc>
          <w:tcPr>
            <w:tcW w:w="1398" w:type="dxa"/>
            <w:shd w:val="clear" w:color="auto" w:fill="auto"/>
            <w:noWrap/>
            <w:vAlign w:val="bottom"/>
            <w:hideMark/>
          </w:tcPr>
          <w:p w14:paraId="512015E3"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12089</w:t>
            </w:r>
          </w:p>
        </w:tc>
      </w:tr>
      <w:tr w:rsidR="002E4747" w:rsidRPr="002E4747" w14:paraId="3318925F" w14:textId="77777777" w:rsidTr="008977C5">
        <w:trPr>
          <w:trHeight w:val="260"/>
        </w:trPr>
        <w:tc>
          <w:tcPr>
            <w:tcW w:w="1450" w:type="dxa"/>
            <w:shd w:val="clear" w:color="auto" w:fill="auto"/>
            <w:noWrap/>
            <w:vAlign w:val="bottom"/>
            <w:hideMark/>
          </w:tcPr>
          <w:p w14:paraId="661FA9C4"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9</w:t>
            </w:r>
          </w:p>
        </w:tc>
        <w:tc>
          <w:tcPr>
            <w:tcW w:w="1806" w:type="dxa"/>
            <w:shd w:val="clear" w:color="auto" w:fill="auto"/>
            <w:noWrap/>
            <w:vAlign w:val="bottom"/>
            <w:hideMark/>
          </w:tcPr>
          <w:p w14:paraId="67C0AD0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AR9_35</w:t>
            </w:r>
          </w:p>
        </w:tc>
        <w:tc>
          <w:tcPr>
            <w:tcW w:w="4272" w:type="dxa"/>
            <w:shd w:val="clear" w:color="auto" w:fill="auto"/>
            <w:noWrap/>
            <w:vAlign w:val="bottom"/>
            <w:hideMark/>
          </w:tcPr>
          <w:p w14:paraId="65BAC3C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ACGTTGACGTGATATATGTGGTACC</w:t>
            </w:r>
          </w:p>
        </w:tc>
        <w:tc>
          <w:tcPr>
            <w:tcW w:w="1398" w:type="dxa"/>
            <w:shd w:val="clear" w:color="auto" w:fill="auto"/>
            <w:noWrap/>
            <w:vAlign w:val="bottom"/>
            <w:hideMark/>
          </w:tcPr>
          <w:p w14:paraId="48F67CA5"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13770</w:t>
            </w:r>
          </w:p>
        </w:tc>
      </w:tr>
      <w:tr w:rsidR="002E4747" w:rsidRPr="002E4747" w14:paraId="7E72C720" w14:textId="77777777" w:rsidTr="008977C5">
        <w:trPr>
          <w:trHeight w:val="260"/>
        </w:trPr>
        <w:tc>
          <w:tcPr>
            <w:tcW w:w="1450" w:type="dxa"/>
            <w:shd w:val="clear" w:color="auto" w:fill="auto"/>
            <w:noWrap/>
            <w:vAlign w:val="bottom"/>
            <w:hideMark/>
          </w:tcPr>
          <w:p w14:paraId="251C9E7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9</w:t>
            </w:r>
          </w:p>
        </w:tc>
        <w:tc>
          <w:tcPr>
            <w:tcW w:w="1806" w:type="dxa"/>
            <w:shd w:val="clear" w:color="auto" w:fill="auto"/>
            <w:noWrap/>
            <w:vAlign w:val="bottom"/>
            <w:hideMark/>
          </w:tcPr>
          <w:p w14:paraId="55F8863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AR9_36</w:t>
            </w:r>
          </w:p>
        </w:tc>
        <w:tc>
          <w:tcPr>
            <w:tcW w:w="4272" w:type="dxa"/>
            <w:shd w:val="clear" w:color="auto" w:fill="auto"/>
            <w:noWrap/>
            <w:vAlign w:val="bottom"/>
            <w:hideMark/>
          </w:tcPr>
          <w:p w14:paraId="3A41A1EE"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ACGAGGTCTGCCATTGTGTATT</w:t>
            </w:r>
          </w:p>
        </w:tc>
        <w:tc>
          <w:tcPr>
            <w:tcW w:w="1398" w:type="dxa"/>
            <w:shd w:val="clear" w:color="auto" w:fill="auto"/>
            <w:noWrap/>
            <w:vAlign w:val="bottom"/>
            <w:hideMark/>
          </w:tcPr>
          <w:p w14:paraId="02EDF8E9"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13802</w:t>
            </w:r>
          </w:p>
        </w:tc>
      </w:tr>
      <w:tr w:rsidR="002E4747" w:rsidRPr="002E4747" w14:paraId="21668A7D" w14:textId="77777777" w:rsidTr="008977C5">
        <w:trPr>
          <w:trHeight w:val="260"/>
        </w:trPr>
        <w:tc>
          <w:tcPr>
            <w:tcW w:w="1450" w:type="dxa"/>
            <w:shd w:val="clear" w:color="auto" w:fill="auto"/>
            <w:noWrap/>
            <w:vAlign w:val="bottom"/>
            <w:hideMark/>
          </w:tcPr>
          <w:p w14:paraId="12EB6A6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10</w:t>
            </w:r>
          </w:p>
        </w:tc>
        <w:tc>
          <w:tcPr>
            <w:tcW w:w="1806" w:type="dxa"/>
            <w:shd w:val="clear" w:color="auto" w:fill="auto"/>
            <w:noWrap/>
            <w:vAlign w:val="bottom"/>
            <w:hideMark/>
          </w:tcPr>
          <w:p w14:paraId="6C5D988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BF10_37</w:t>
            </w:r>
          </w:p>
        </w:tc>
        <w:tc>
          <w:tcPr>
            <w:tcW w:w="4272" w:type="dxa"/>
            <w:shd w:val="clear" w:color="auto" w:fill="auto"/>
            <w:noWrap/>
            <w:vAlign w:val="bottom"/>
            <w:hideMark/>
          </w:tcPr>
          <w:p w14:paraId="5DB16C33"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GCGGTGTAAGTGCAGCC</w:t>
            </w:r>
          </w:p>
        </w:tc>
        <w:tc>
          <w:tcPr>
            <w:tcW w:w="1398" w:type="dxa"/>
            <w:shd w:val="clear" w:color="auto" w:fill="auto"/>
            <w:noWrap/>
            <w:vAlign w:val="bottom"/>
            <w:hideMark/>
          </w:tcPr>
          <w:p w14:paraId="7A90D5C9"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13475</w:t>
            </w:r>
          </w:p>
        </w:tc>
      </w:tr>
      <w:tr w:rsidR="002E4747" w:rsidRPr="002E4747" w14:paraId="25545361" w14:textId="77777777" w:rsidTr="008977C5">
        <w:trPr>
          <w:trHeight w:val="260"/>
        </w:trPr>
        <w:tc>
          <w:tcPr>
            <w:tcW w:w="1450" w:type="dxa"/>
            <w:shd w:val="clear" w:color="auto" w:fill="auto"/>
            <w:noWrap/>
            <w:vAlign w:val="bottom"/>
            <w:hideMark/>
          </w:tcPr>
          <w:p w14:paraId="072EF9A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10</w:t>
            </w:r>
          </w:p>
        </w:tc>
        <w:tc>
          <w:tcPr>
            <w:tcW w:w="1806" w:type="dxa"/>
            <w:shd w:val="clear" w:color="auto" w:fill="auto"/>
            <w:noWrap/>
            <w:vAlign w:val="bottom"/>
            <w:hideMark/>
          </w:tcPr>
          <w:p w14:paraId="302C30A5"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BF10_38</w:t>
            </w:r>
          </w:p>
        </w:tc>
        <w:tc>
          <w:tcPr>
            <w:tcW w:w="4272" w:type="dxa"/>
            <w:shd w:val="clear" w:color="auto" w:fill="auto"/>
            <w:noWrap/>
            <w:vAlign w:val="bottom"/>
            <w:hideMark/>
          </w:tcPr>
          <w:p w14:paraId="2A52ED8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TCGCTTCCAAGAAAAGGACGAA</w:t>
            </w:r>
          </w:p>
        </w:tc>
        <w:tc>
          <w:tcPr>
            <w:tcW w:w="1398" w:type="dxa"/>
            <w:shd w:val="clear" w:color="auto" w:fill="auto"/>
            <w:noWrap/>
            <w:vAlign w:val="bottom"/>
            <w:hideMark/>
          </w:tcPr>
          <w:p w14:paraId="4A6F27B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13602</w:t>
            </w:r>
          </w:p>
        </w:tc>
      </w:tr>
      <w:tr w:rsidR="002E4747" w:rsidRPr="002E4747" w14:paraId="5DEA1776" w14:textId="77777777" w:rsidTr="008977C5">
        <w:trPr>
          <w:trHeight w:val="260"/>
        </w:trPr>
        <w:tc>
          <w:tcPr>
            <w:tcW w:w="1450" w:type="dxa"/>
            <w:shd w:val="clear" w:color="auto" w:fill="auto"/>
            <w:noWrap/>
            <w:vAlign w:val="bottom"/>
            <w:hideMark/>
          </w:tcPr>
          <w:p w14:paraId="01060064"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10</w:t>
            </w:r>
          </w:p>
        </w:tc>
        <w:tc>
          <w:tcPr>
            <w:tcW w:w="1806" w:type="dxa"/>
            <w:shd w:val="clear" w:color="auto" w:fill="auto"/>
            <w:noWrap/>
            <w:vAlign w:val="bottom"/>
            <w:hideMark/>
          </w:tcPr>
          <w:p w14:paraId="5E49B5F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BR10_39</w:t>
            </w:r>
          </w:p>
        </w:tc>
        <w:tc>
          <w:tcPr>
            <w:tcW w:w="4272" w:type="dxa"/>
            <w:shd w:val="clear" w:color="auto" w:fill="auto"/>
            <w:noWrap/>
            <w:vAlign w:val="bottom"/>
            <w:hideMark/>
          </w:tcPr>
          <w:p w14:paraId="4CD5F8E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CTCAATACTTGAGCACACTCATTAGC</w:t>
            </w:r>
          </w:p>
        </w:tc>
        <w:tc>
          <w:tcPr>
            <w:tcW w:w="1398" w:type="dxa"/>
            <w:shd w:val="clear" w:color="auto" w:fill="auto"/>
            <w:noWrap/>
            <w:vAlign w:val="bottom"/>
            <w:hideMark/>
          </w:tcPr>
          <w:p w14:paraId="47BAA21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15406</w:t>
            </w:r>
          </w:p>
        </w:tc>
      </w:tr>
      <w:tr w:rsidR="002E4747" w:rsidRPr="002E4747" w14:paraId="1AE7A4B0" w14:textId="77777777" w:rsidTr="008977C5">
        <w:trPr>
          <w:trHeight w:val="260"/>
        </w:trPr>
        <w:tc>
          <w:tcPr>
            <w:tcW w:w="1450" w:type="dxa"/>
            <w:shd w:val="clear" w:color="auto" w:fill="auto"/>
            <w:noWrap/>
            <w:vAlign w:val="bottom"/>
            <w:hideMark/>
          </w:tcPr>
          <w:p w14:paraId="3A105C1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10</w:t>
            </w:r>
          </w:p>
        </w:tc>
        <w:tc>
          <w:tcPr>
            <w:tcW w:w="1806" w:type="dxa"/>
            <w:shd w:val="clear" w:color="auto" w:fill="auto"/>
            <w:noWrap/>
            <w:vAlign w:val="bottom"/>
            <w:hideMark/>
          </w:tcPr>
          <w:p w14:paraId="20A8D79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BR10_40</w:t>
            </w:r>
          </w:p>
        </w:tc>
        <w:tc>
          <w:tcPr>
            <w:tcW w:w="4272" w:type="dxa"/>
            <w:shd w:val="clear" w:color="auto" w:fill="auto"/>
            <w:noWrap/>
            <w:vAlign w:val="bottom"/>
            <w:hideMark/>
          </w:tcPr>
          <w:p w14:paraId="08626B8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GTGACAAGCTACAACACGTTGT</w:t>
            </w:r>
          </w:p>
        </w:tc>
        <w:tc>
          <w:tcPr>
            <w:tcW w:w="1398" w:type="dxa"/>
            <w:shd w:val="clear" w:color="auto" w:fill="auto"/>
            <w:noWrap/>
            <w:vAlign w:val="bottom"/>
            <w:hideMark/>
          </w:tcPr>
          <w:p w14:paraId="42C501EC"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15367</w:t>
            </w:r>
          </w:p>
        </w:tc>
      </w:tr>
      <w:tr w:rsidR="002E4747" w:rsidRPr="002E4747" w14:paraId="27F45BE3" w14:textId="77777777" w:rsidTr="008977C5">
        <w:trPr>
          <w:trHeight w:val="260"/>
        </w:trPr>
        <w:tc>
          <w:tcPr>
            <w:tcW w:w="1450" w:type="dxa"/>
            <w:shd w:val="clear" w:color="auto" w:fill="auto"/>
            <w:noWrap/>
            <w:vAlign w:val="bottom"/>
            <w:hideMark/>
          </w:tcPr>
          <w:p w14:paraId="4428A9C9"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11</w:t>
            </w:r>
          </w:p>
        </w:tc>
        <w:tc>
          <w:tcPr>
            <w:tcW w:w="1806" w:type="dxa"/>
            <w:shd w:val="clear" w:color="auto" w:fill="auto"/>
            <w:noWrap/>
            <w:vAlign w:val="bottom"/>
            <w:hideMark/>
          </w:tcPr>
          <w:p w14:paraId="6706561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AF11_41</w:t>
            </w:r>
          </w:p>
        </w:tc>
        <w:tc>
          <w:tcPr>
            <w:tcW w:w="4272" w:type="dxa"/>
            <w:shd w:val="clear" w:color="auto" w:fill="auto"/>
            <w:noWrap/>
            <w:vAlign w:val="bottom"/>
            <w:hideMark/>
          </w:tcPr>
          <w:p w14:paraId="7920A00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ATTCTATGGTGGTTGGCACAACA</w:t>
            </w:r>
          </w:p>
        </w:tc>
        <w:tc>
          <w:tcPr>
            <w:tcW w:w="1398" w:type="dxa"/>
            <w:shd w:val="clear" w:color="auto" w:fill="auto"/>
            <w:noWrap/>
            <w:vAlign w:val="bottom"/>
            <w:hideMark/>
          </w:tcPr>
          <w:p w14:paraId="73A8A5F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15219</w:t>
            </w:r>
          </w:p>
        </w:tc>
      </w:tr>
      <w:tr w:rsidR="002E4747" w:rsidRPr="002E4747" w14:paraId="5F9E7A88" w14:textId="77777777" w:rsidTr="008977C5">
        <w:trPr>
          <w:trHeight w:val="260"/>
        </w:trPr>
        <w:tc>
          <w:tcPr>
            <w:tcW w:w="1450" w:type="dxa"/>
            <w:shd w:val="clear" w:color="auto" w:fill="auto"/>
            <w:noWrap/>
            <w:vAlign w:val="bottom"/>
            <w:hideMark/>
          </w:tcPr>
          <w:p w14:paraId="1774852C"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11</w:t>
            </w:r>
          </w:p>
        </w:tc>
        <w:tc>
          <w:tcPr>
            <w:tcW w:w="1806" w:type="dxa"/>
            <w:shd w:val="clear" w:color="auto" w:fill="auto"/>
            <w:noWrap/>
            <w:vAlign w:val="bottom"/>
            <w:hideMark/>
          </w:tcPr>
          <w:p w14:paraId="6C259CC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AF11_42</w:t>
            </w:r>
          </w:p>
        </w:tc>
        <w:tc>
          <w:tcPr>
            <w:tcW w:w="4272" w:type="dxa"/>
            <w:shd w:val="clear" w:color="auto" w:fill="auto"/>
            <w:noWrap/>
            <w:vAlign w:val="bottom"/>
            <w:hideMark/>
          </w:tcPr>
          <w:p w14:paraId="79FBAC05"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CAATAGCCGCCACTAGAGGAG</w:t>
            </w:r>
          </w:p>
        </w:tc>
        <w:tc>
          <w:tcPr>
            <w:tcW w:w="1398" w:type="dxa"/>
            <w:shd w:val="clear" w:color="auto" w:fill="auto"/>
            <w:noWrap/>
            <w:vAlign w:val="bottom"/>
            <w:hideMark/>
          </w:tcPr>
          <w:p w14:paraId="47032B3C"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15173</w:t>
            </w:r>
          </w:p>
        </w:tc>
      </w:tr>
      <w:tr w:rsidR="002E4747" w:rsidRPr="002E4747" w14:paraId="49971632" w14:textId="77777777" w:rsidTr="008977C5">
        <w:trPr>
          <w:trHeight w:val="260"/>
        </w:trPr>
        <w:tc>
          <w:tcPr>
            <w:tcW w:w="1450" w:type="dxa"/>
            <w:shd w:val="clear" w:color="auto" w:fill="auto"/>
            <w:noWrap/>
            <w:vAlign w:val="bottom"/>
            <w:hideMark/>
          </w:tcPr>
          <w:p w14:paraId="7FC08C2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11</w:t>
            </w:r>
          </w:p>
        </w:tc>
        <w:tc>
          <w:tcPr>
            <w:tcW w:w="1806" w:type="dxa"/>
            <w:shd w:val="clear" w:color="auto" w:fill="auto"/>
            <w:noWrap/>
            <w:vAlign w:val="bottom"/>
            <w:hideMark/>
          </w:tcPr>
          <w:p w14:paraId="18CE2F55"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AR11_43</w:t>
            </w:r>
          </w:p>
        </w:tc>
        <w:tc>
          <w:tcPr>
            <w:tcW w:w="4272" w:type="dxa"/>
            <w:shd w:val="clear" w:color="auto" w:fill="auto"/>
            <w:noWrap/>
            <w:vAlign w:val="bottom"/>
            <w:hideMark/>
          </w:tcPr>
          <w:p w14:paraId="38FA7DF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TAGTGTAGGTGCACTTAATGGCATT</w:t>
            </w:r>
          </w:p>
        </w:tc>
        <w:tc>
          <w:tcPr>
            <w:tcW w:w="1398" w:type="dxa"/>
            <w:shd w:val="clear" w:color="auto" w:fill="auto"/>
            <w:noWrap/>
            <w:vAlign w:val="bottom"/>
            <w:hideMark/>
          </w:tcPr>
          <w:p w14:paraId="7CBF150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16932</w:t>
            </w:r>
          </w:p>
        </w:tc>
      </w:tr>
      <w:tr w:rsidR="002E4747" w:rsidRPr="002E4747" w14:paraId="4054CA31" w14:textId="77777777" w:rsidTr="008977C5">
        <w:trPr>
          <w:trHeight w:val="260"/>
        </w:trPr>
        <w:tc>
          <w:tcPr>
            <w:tcW w:w="1450" w:type="dxa"/>
            <w:shd w:val="clear" w:color="auto" w:fill="auto"/>
            <w:noWrap/>
            <w:vAlign w:val="bottom"/>
            <w:hideMark/>
          </w:tcPr>
          <w:p w14:paraId="3359764B"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11</w:t>
            </w:r>
          </w:p>
        </w:tc>
        <w:tc>
          <w:tcPr>
            <w:tcW w:w="1806" w:type="dxa"/>
            <w:shd w:val="clear" w:color="auto" w:fill="auto"/>
            <w:noWrap/>
            <w:vAlign w:val="bottom"/>
            <w:hideMark/>
          </w:tcPr>
          <w:p w14:paraId="0A1BFCE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AR11_44</w:t>
            </w:r>
          </w:p>
        </w:tc>
        <w:tc>
          <w:tcPr>
            <w:tcW w:w="4272" w:type="dxa"/>
            <w:shd w:val="clear" w:color="auto" w:fill="auto"/>
            <w:noWrap/>
            <w:vAlign w:val="bottom"/>
            <w:hideMark/>
          </w:tcPr>
          <w:p w14:paraId="6EC1113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GGTAAACAACAGCATCACCATAGTC</w:t>
            </w:r>
          </w:p>
        </w:tc>
        <w:tc>
          <w:tcPr>
            <w:tcW w:w="1398" w:type="dxa"/>
            <w:shd w:val="clear" w:color="auto" w:fill="auto"/>
            <w:noWrap/>
            <w:vAlign w:val="bottom"/>
            <w:hideMark/>
          </w:tcPr>
          <w:p w14:paraId="7FBE3DC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16846</w:t>
            </w:r>
          </w:p>
        </w:tc>
      </w:tr>
      <w:tr w:rsidR="002E4747" w:rsidRPr="002E4747" w14:paraId="4A8224EC" w14:textId="77777777" w:rsidTr="008977C5">
        <w:trPr>
          <w:trHeight w:val="260"/>
        </w:trPr>
        <w:tc>
          <w:tcPr>
            <w:tcW w:w="1450" w:type="dxa"/>
            <w:shd w:val="clear" w:color="auto" w:fill="auto"/>
            <w:noWrap/>
            <w:vAlign w:val="bottom"/>
            <w:hideMark/>
          </w:tcPr>
          <w:p w14:paraId="44027A6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12</w:t>
            </w:r>
          </w:p>
        </w:tc>
        <w:tc>
          <w:tcPr>
            <w:tcW w:w="1806" w:type="dxa"/>
            <w:shd w:val="clear" w:color="auto" w:fill="auto"/>
            <w:noWrap/>
            <w:vAlign w:val="bottom"/>
            <w:hideMark/>
          </w:tcPr>
          <w:p w14:paraId="2E1EA18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BF12_45</w:t>
            </w:r>
          </w:p>
        </w:tc>
        <w:tc>
          <w:tcPr>
            <w:tcW w:w="4272" w:type="dxa"/>
            <w:shd w:val="clear" w:color="auto" w:fill="auto"/>
            <w:noWrap/>
            <w:vAlign w:val="bottom"/>
            <w:hideMark/>
          </w:tcPr>
          <w:p w14:paraId="682879C8"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AACATGTGACTGGACAAATGCTG</w:t>
            </w:r>
          </w:p>
        </w:tc>
        <w:tc>
          <w:tcPr>
            <w:tcW w:w="1398" w:type="dxa"/>
            <w:shd w:val="clear" w:color="auto" w:fill="auto"/>
            <w:noWrap/>
            <w:vAlign w:val="bottom"/>
            <w:hideMark/>
          </w:tcPr>
          <w:p w14:paraId="73D4EC8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16566</w:t>
            </w:r>
          </w:p>
        </w:tc>
      </w:tr>
      <w:tr w:rsidR="002E4747" w:rsidRPr="002E4747" w14:paraId="794D0C3D" w14:textId="77777777" w:rsidTr="008977C5">
        <w:trPr>
          <w:trHeight w:val="260"/>
        </w:trPr>
        <w:tc>
          <w:tcPr>
            <w:tcW w:w="1450" w:type="dxa"/>
            <w:shd w:val="clear" w:color="auto" w:fill="auto"/>
            <w:noWrap/>
            <w:vAlign w:val="bottom"/>
            <w:hideMark/>
          </w:tcPr>
          <w:p w14:paraId="14201D4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12</w:t>
            </w:r>
          </w:p>
        </w:tc>
        <w:tc>
          <w:tcPr>
            <w:tcW w:w="1806" w:type="dxa"/>
            <w:shd w:val="clear" w:color="auto" w:fill="auto"/>
            <w:noWrap/>
            <w:vAlign w:val="bottom"/>
            <w:hideMark/>
          </w:tcPr>
          <w:p w14:paraId="2F0EDED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BF12_46</w:t>
            </w:r>
          </w:p>
        </w:tc>
        <w:tc>
          <w:tcPr>
            <w:tcW w:w="4272" w:type="dxa"/>
            <w:shd w:val="clear" w:color="auto" w:fill="auto"/>
            <w:noWrap/>
            <w:vAlign w:val="bottom"/>
            <w:hideMark/>
          </w:tcPr>
          <w:p w14:paraId="6886C51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ACTGACTTTAATGCAATTGCAACATG</w:t>
            </w:r>
          </w:p>
        </w:tc>
        <w:tc>
          <w:tcPr>
            <w:tcW w:w="1398" w:type="dxa"/>
            <w:shd w:val="clear" w:color="auto" w:fill="auto"/>
            <w:noWrap/>
            <w:vAlign w:val="bottom"/>
            <w:hideMark/>
          </w:tcPr>
          <w:p w14:paraId="154453BC"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16546</w:t>
            </w:r>
          </w:p>
        </w:tc>
      </w:tr>
      <w:tr w:rsidR="002E4747" w:rsidRPr="002E4747" w14:paraId="0643343B" w14:textId="77777777" w:rsidTr="008977C5">
        <w:trPr>
          <w:trHeight w:val="260"/>
        </w:trPr>
        <w:tc>
          <w:tcPr>
            <w:tcW w:w="1450" w:type="dxa"/>
            <w:shd w:val="clear" w:color="auto" w:fill="auto"/>
            <w:noWrap/>
            <w:vAlign w:val="bottom"/>
            <w:hideMark/>
          </w:tcPr>
          <w:p w14:paraId="4F1D3E6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12</w:t>
            </w:r>
          </w:p>
        </w:tc>
        <w:tc>
          <w:tcPr>
            <w:tcW w:w="1806" w:type="dxa"/>
            <w:shd w:val="clear" w:color="auto" w:fill="auto"/>
            <w:noWrap/>
            <w:vAlign w:val="bottom"/>
            <w:hideMark/>
          </w:tcPr>
          <w:p w14:paraId="2FF0CC24"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BR12_47</w:t>
            </w:r>
          </w:p>
        </w:tc>
        <w:tc>
          <w:tcPr>
            <w:tcW w:w="4272" w:type="dxa"/>
            <w:shd w:val="clear" w:color="auto" w:fill="auto"/>
            <w:noWrap/>
            <w:vAlign w:val="bottom"/>
            <w:hideMark/>
          </w:tcPr>
          <w:p w14:paraId="43D4542C"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TACAGCAACTAGGTTAACACCTGTAG</w:t>
            </w:r>
          </w:p>
        </w:tc>
        <w:tc>
          <w:tcPr>
            <w:tcW w:w="1398" w:type="dxa"/>
            <w:shd w:val="clear" w:color="auto" w:fill="auto"/>
            <w:noWrap/>
            <w:vAlign w:val="bottom"/>
            <w:hideMark/>
          </w:tcPr>
          <w:p w14:paraId="43AE06A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18374</w:t>
            </w:r>
          </w:p>
        </w:tc>
      </w:tr>
      <w:tr w:rsidR="002E4747" w:rsidRPr="002E4747" w14:paraId="4358706A" w14:textId="77777777" w:rsidTr="008977C5">
        <w:trPr>
          <w:trHeight w:val="260"/>
        </w:trPr>
        <w:tc>
          <w:tcPr>
            <w:tcW w:w="1450" w:type="dxa"/>
            <w:shd w:val="clear" w:color="auto" w:fill="auto"/>
            <w:noWrap/>
            <w:vAlign w:val="bottom"/>
            <w:hideMark/>
          </w:tcPr>
          <w:p w14:paraId="779B5E5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lastRenderedPageBreak/>
              <w:t>12</w:t>
            </w:r>
          </w:p>
        </w:tc>
        <w:tc>
          <w:tcPr>
            <w:tcW w:w="1806" w:type="dxa"/>
            <w:shd w:val="clear" w:color="auto" w:fill="auto"/>
            <w:noWrap/>
            <w:vAlign w:val="bottom"/>
            <w:hideMark/>
          </w:tcPr>
          <w:p w14:paraId="1E7F2EFC"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BR12_48</w:t>
            </w:r>
          </w:p>
        </w:tc>
        <w:tc>
          <w:tcPr>
            <w:tcW w:w="4272" w:type="dxa"/>
            <w:shd w:val="clear" w:color="auto" w:fill="auto"/>
            <w:noWrap/>
            <w:vAlign w:val="bottom"/>
            <w:hideMark/>
          </w:tcPr>
          <w:p w14:paraId="103A4B4C"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CACCCCTCGACATCGAAGC</w:t>
            </w:r>
          </w:p>
        </w:tc>
        <w:tc>
          <w:tcPr>
            <w:tcW w:w="1398" w:type="dxa"/>
            <w:shd w:val="clear" w:color="auto" w:fill="auto"/>
            <w:noWrap/>
            <w:vAlign w:val="bottom"/>
            <w:hideMark/>
          </w:tcPr>
          <w:p w14:paraId="27675C9B"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18302</w:t>
            </w:r>
          </w:p>
        </w:tc>
      </w:tr>
      <w:tr w:rsidR="002E4747" w:rsidRPr="002E4747" w14:paraId="68DE7F3F" w14:textId="77777777" w:rsidTr="008977C5">
        <w:trPr>
          <w:trHeight w:val="260"/>
        </w:trPr>
        <w:tc>
          <w:tcPr>
            <w:tcW w:w="1450" w:type="dxa"/>
            <w:shd w:val="clear" w:color="auto" w:fill="auto"/>
            <w:noWrap/>
            <w:vAlign w:val="bottom"/>
            <w:hideMark/>
          </w:tcPr>
          <w:p w14:paraId="71845BAB"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13</w:t>
            </w:r>
          </w:p>
        </w:tc>
        <w:tc>
          <w:tcPr>
            <w:tcW w:w="1806" w:type="dxa"/>
            <w:shd w:val="clear" w:color="auto" w:fill="auto"/>
            <w:noWrap/>
            <w:vAlign w:val="bottom"/>
            <w:hideMark/>
          </w:tcPr>
          <w:p w14:paraId="7DBDA1C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AF13_49</w:t>
            </w:r>
          </w:p>
        </w:tc>
        <w:tc>
          <w:tcPr>
            <w:tcW w:w="4272" w:type="dxa"/>
            <w:shd w:val="clear" w:color="auto" w:fill="auto"/>
            <w:noWrap/>
            <w:vAlign w:val="bottom"/>
            <w:hideMark/>
          </w:tcPr>
          <w:p w14:paraId="6EF38C6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GTGGCAACTTTACAAGCTGAAAATG</w:t>
            </w:r>
          </w:p>
        </w:tc>
        <w:tc>
          <w:tcPr>
            <w:tcW w:w="1398" w:type="dxa"/>
            <w:shd w:val="clear" w:color="auto" w:fill="auto"/>
            <w:noWrap/>
            <w:vAlign w:val="bottom"/>
            <w:hideMark/>
          </w:tcPr>
          <w:p w14:paraId="105D5DA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18025</w:t>
            </w:r>
          </w:p>
        </w:tc>
      </w:tr>
      <w:tr w:rsidR="002E4747" w:rsidRPr="002E4747" w14:paraId="521DDED4" w14:textId="77777777" w:rsidTr="008977C5">
        <w:trPr>
          <w:trHeight w:val="260"/>
        </w:trPr>
        <w:tc>
          <w:tcPr>
            <w:tcW w:w="1450" w:type="dxa"/>
            <w:shd w:val="clear" w:color="auto" w:fill="auto"/>
            <w:noWrap/>
            <w:vAlign w:val="bottom"/>
            <w:hideMark/>
          </w:tcPr>
          <w:p w14:paraId="1EA9539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13</w:t>
            </w:r>
          </w:p>
        </w:tc>
        <w:tc>
          <w:tcPr>
            <w:tcW w:w="1806" w:type="dxa"/>
            <w:shd w:val="clear" w:color="auto" w:fill="auto"/>
            <w:noWrap/>
            <w:vAlign w:val="bottom"/>
            <w:hideMark/>
          </w:tcPr>
          <w:p w14:paraId="60F968C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AF13_50</w:t>
            </w:r>
          </w:p>
        </w:tc>
        <w:tc>
          <w:tcPr>
            <w:tcW w:w="4272" w:type="dxa"/>
            <w:shd w:val="clear" w:color="auto" w:fill="auto"/>
            <w:noWrap/>
            <w:vAlign w:val="bottom"/>
            <w:hideMark/>
          </w:tcPr>
          <w:p w14:paraId="5B3583B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GACATACCTGGCATACCTAAGGAC</w:t>
            </w:r>
          </w:p>
        </w:tc>
        <w:tc>
          <w:tcPr>
            <w:tcW w:w="1398" w:type="dxa"/>
            <w:shd w:val="clear" w:color="auto" w:fill="auto"/>
            <w:noWrap/>
            <w:vAlign w:val="bottom"/>
            <w:hideMark/>
          </w:tcPr>
          <w:p w14:paraId="2F0AF32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18160</w:t>
            </w:r>
          </w:p>
        </w:tc>
      </w:tr>
      <w:tr w:rsidR="002E4747" w:rsidRPr="002E4747" w14:paraId="2DF513B4" w14:textId="77777777" w:rsidTr="008977C5">
        <w:trPr>
          <w:trHeight w:val="260"/>
        </w:trPr>
        <w:tc>
          <w:tcPr>
            <w:tcW w:w="1450" w:type="dxa"/>
            <w:shd w:val="clear" w:color="auto" w:fill="auto"/>
            <w:noWrap/>
            <w:vAlign w:val="bottom"/>
            <w:hideMark/>
          </w:tcPr>
          <w:p w14:paraId="40A0C935"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13</w:t>
            </w:r>
          </w:p>
        </w:tc>
        <w:tc>
          <w:tcPr>
            <w:tcW w:w="1806" w:type="dxa"/>
            <w:shd w:val="clear" w:color="auto" w:fill="auto"/>
            <w:noWrap/>
            <w:vAlign w:val="bottom"/>
            <w:hideMark/>
          </w:tcPr>
          <w:p w14:paraId="7353CD05"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AR13_51</w:t>
            </w:r>
          </w:p>
        </w:tc>
        <w:tc>
          <w:tcPr>
            <w:tcW w:w="4272" w:type="dxa"/>
            <w:shd w:val="clear" w:color="auto" w:fill="auto"/>
            <w:noWrap/>
            <w:vAlign w:val="bottom"/>
            <w:hideMark/>
          </w:tcPr>
          <w:p w14:paraId="70ED1FB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GTTTAATGTTGCGCTTAGCCCAA</w:t>
            </w:r>
          </w:p>
        </w:tc>
        <w:tc>
          <w:tcPr>
            <w:tcW w:w="1398" w:type="dxa"/>
            <w:shd w:val="clear" w:color="auto" w:fill="auto"/>
            <w:noWrap/>
            <w:vAlign w:val="bottom"/>
            <w:hideMark/>
          </w:tcPr>
          <w:p w14:paraId="53E5B24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19791</w:t>
            </w:r>
          </w:p>
        </w:tc>
      </w:tr>
      <w:tr w:rsidR="002E4747" w:rsidRPr="002E4747" w14:paraId="2491DDFB" w14:textId="77777777" w:rsidTr="008977C5">
        <w:trPr>
          <w:trHeight w:val="260"/>
        </w:trPr>
        <w:tc>
          <w:tcPr>
            <w:tcW w:w="1450" w:type="dxa"/>
            <w:shd w:val="clear" w:color="auto" w:fill="auto"/>
            <w:noWrap/>
            <w:vAlign w:val="bottom"/>
            <w:hideMark/>
          </w:tcPr>
          <w:p w14:paraId="10473E28"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13</w:t>
            </w:r>
          </w:p>
        </w:tc>
        <w:tc>
          <w:tcPr>
            <w:tcW w:w="1806" w:type="dxa"/>
            <w:shd w:val="clear" w:color="auto" w:fill="auto"/>
            <w:noWrap/>
            <w:vAlign w:val="bottom"/>
            <w:hideMark/>
          </w:tcPr>
          <w:p w14:paraId="18283BD5"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AR13_52</w:t>
            </w:r>
          </w:p>
        </w:tc>
        <w:tc>
          <w:tcPr>
            <w:tcW w:w="4272" w:type="dxa"/>
            <w:shd w:val="clear" w:color="auto" w:fill="auto"/>
            <w:noWrap/>
            <w:vAlign w:val="bottom"/>
            <w:hideMark/>
          </w:tcPr>
          <w:p w14:paraId="5A8C0FC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GTAGTCCCAGATCACAGTATTAGCAG</w:t>
            </w:r>
          </w:p>
        </w:tc>
        <w:tc>
          <w:tcPr>
            <w:tcW w:w="1398" w:type="dxa"/>
            <w:shd w:val="clear" w:color="auto" w:fill="auto"/>
            <w:noWrap/>
            <w:vAlign w:val="bottom"/>
            <w:hideMark/>
          </w:tcPr>
          <w:p w14:paraId="4A4718DE"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19859</w:t>
            </w:r>
          </w:p>
        </w:tc>
      </w:tr>
      <w:tr w:rsidR="002E4747" w:rsidRPr="002E4747" w14:paraId="5B6579C5" w14:textId="77777777" w:rsidTr="008977C5">
        <w:trPr>
          <w:trHeight w:val="260"/>
        </w:trPr>
        <w:tc>
          <w:tcPr>
            <w:tcW w:w="1450" w:type="dxa"/>
            <w:shd w:val="clear" w:color="auto" w:fill="auto"/>
            <w:noWrap/>
            <w:vAlign w:val="bottom"/>
            <w:hideMark/>
          </w:tcPr>
          <w:p w14:paraId="43749B1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14</w:t>
            </w:r>
          </w:p>
        </w:tc>
        <w:tc>
          <w:tcPr>
            <w:tcW w:w="1806" w:type="dxa"/>
            <w:shd w:val="clear" w:color="auto" w:fill="auto"/>
            <w:noWrap/>
            <w:vAlign w:val="bottom"/>
            <w:hideMark/>
          </w:tcPr>
          <w:p w14:paraId="6B6E685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BF14_53</w:t>
            </w:r>
          </w:p>
        </w:tc>
        <w:tc>
          <w:tcPr>
            <w:tcW w:w="4272" w:type="dxa"/>
            <w:shd w:val="clear" w:color="auto" w:fill="auto"/>
            <w:noWrap/>
            <w:vAlign w:val="bottom"/>
            <w:hideMark/>
          </w:tcPr>
          <w:p w14:paraId="05A4D6A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CGTGTATAACACGTTGCAATTTAGGT</w:t>
            </w:r>
          </w:p>
        </w:tc>
        <w:tc>
          <w:tcPr>
            <w:tcW w:w="1398" w:type="dxa"/>
            <w:shd w:val="clear" w:color="auto" w:fill="auto"/>
            <w:noWrap/>
            <w:vAlign w:val="bottom"/>
            <w:hideMark/>
          </w:tcPr>
          <w:p w14:paraId="1FCB7573"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19454</w:t>
            </w:r>
          </w:p>
        </w:tc>
      </w:tr>
      <w:tr w:rsidR="002E4747" w:rsidRPr="002E4747" w14:paraId="31002236" w14:textId="77777777" w:rsidTr="008977C5">
        <w:trPr>
          <w:trHeight w:val="260"/>
        </w:trPr>
        <w:tc>
          <w:tcPr>
            <w:tcW w:w="1450" w:type="dxa"/>
            <w:shd w:val="clear" w:color="auto" w:fill="auto"/>
            <w:noWrap/>
            <w:vAlign w:val="bottom"/>
            <w:hideMark/>
          </w:tcPr>
          <w:p w14:paraId="36C7350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14</w:t>
            </w:r>
          </w:p>
        </w:tc>
        <w:tc>
          <w:tcPr>
            <w:tcW w:w="1806" w:type="dxa"/>
            <w:shd w:val="clear" w:color="auto" w:fill="auto"/>
            <w:noWrap/>
            <w:vAlign w:val="bottom"/>
            <w:hideMark/>
          </w:tcPr>
          <w:p w14:paraId="1349FEA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BF14_54</w:t>
            </w:r>
          </w:p>
        </w:tc>
        <w:tc>
          <w:tcPr>
            <w:tcW w:w="4272" w:type="dxa"/>
            <w:shd w:val="clear" w:color="auto" w:fill="auto"/>
            <w:noWrap/>
            <w:vAlign w:val="bottom"/>
            <w:hideMark/>
          </w:tcPr>
          <w:p w14:paraId="18B9F2A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ACTTTGATGGACAACAGGGTGAA</w:t>
            </w:r>
          </w:p>
        </w:tc>
        <w:tc>
          <w:tcPr>
            <w:tcW w:w="1398" w:type="dxa"/>
            <w:shd w:val="clear" w:color="auto" w:fill="auto"/>
            <w:noWrap/>
            <w:vAlign w:val="bottom"/>
            <w:hideMark/>
          </w:tcPr>
          <w:p w14:paraId="309DCE4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19661</w:t>
            </w:r>
          </w:p>
        </w:tc>
      </w:tr>
      <w:tr w:rsidR="002E4747" w:rsidRPr="002E4747" w14:paraId="6F384733" w14:textId="77777777" w:rsidTr="008977C5">
        <w:trPr>
          <w:trHeight w:val="260"/>
        </w:trPr>
        <w:tc>
          <w:tcPr>
            <w:tcW w:w="1450" w:type="dxa"/>
            <w:shd w:val="clear" w:color="auto" w:fill="auto"/>
            <w:noWrap/>
            <w:vAlign w:val="bottom"/>
            <w:hideMark/>
          </w:tcPr>
          <w:p w14:paraId="7B3C35A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14</w:t>
            </w:r>
          </w:p>
        </w:tc>
        <w:tc>
          <w:tcPr>
            <w:tcW w:w="1806" w:type="dxa"/>
            <w:shd w:val="clear" w:color="auto" w:fill="auto"/>
            <w:noWrap/>
            <w:vAlign w:val="bottom"/>
            <w:hideMark/>
          </w:tcPr>
          <w:p w14:paraId="4FE22CF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BR14_55</w:t>
            </w:r>
          </w:p>
        </w:tc>
        <w:tc>
          <w:tcPr>
            <w:tcW w:w="4272" w:type="dxa"/>
            <w:shd w:val="clear" w:color="auto" w:fill="auto"/>
            <w:noWrap/>
            <w:vAlign w:val="bottom"/>
            <w:hideMark/>
          </w:tcPr>
          <w:p w14:paraId="32E2F018"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CGCGTGGTTTGCCAAGATAATTA</w:t>
            </w:r>
          </w:p>
        </w:tc>
        <w:tc>
          <w:tcPr>
            <w:tcW w:w="1398" w:type="dxa"/>
            <w:shd w:val="clear" w:color="auto" w:fill="auto"/>
            <w:noWrap/>
            <w:vAlign w:val="bottom"/>
            <w:hideMark/>
          </w:tcPr>
          <w:p w14:paraId="47219AB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21285</w:t>
            </w:r>
          </w:p>
        </w:tc>
      </w:tr>
      <w:tr w:rsidR="002E4747" w:rsidRPr="002E4747" w14:paraId="75EEB735" w14:textId="77777777" w:rsidTr="008977C5">
        <w:trPr>
          <w:trHeight w:val="260"/>
        </w:trPr>
        <w:tc>
          <w:tcPr>
            <w:tcW w:w="1450" w:type="dxa"/>
            <w:shd w:val="clear" w:color="auto" w:fill="auto"/>
            <w:noWrap/>
            <w:vAlign w:val="bottom"/>
            <w:hideMark/>
          </w:tcPr>
          <w:p w14:paraId="56653B1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14</w:t>
            </w:r>
          </w:p>
        </w:tc>
        <w:tc>
          <w:tcPr>
            <w:tcW w:w="1806" w:type="dxa"/>
            <w:shd w:val="clear" w:color="auto" w:fill="auto"/>
            <w:noWrap/>
            <w:vAlign w:val="bottom"/>
            <w:hideMark/>
          </w:tcPr>
          <w:p w14:paraId="049938B4"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BR14_56</w:t>
            </w:r>
          </w:p>
        </w:tc>
        <w:tc>
          <w:tcPr>
            <w:tcW w:w="4272" w:type="dxa"/>
            <w:shd w:val="clear" w:color="auto" w:fill="auto"/>
            <w:noWrap/>
            <w:vAlign w:val="bottom"/>
            <w:hideMark/>
          </w:tcPr>
          <w:p w14:paraId="05210638"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CATAACCATCTATTTGTTCGCGTGG</w:t>
            </w:r>
          </w:p>
        </w:tc>
        <w:tc>
          <w:tcPr>
            <w:tcW w:w="1398" w:type="dxa"/>
            <w:shd w:val="clear" w:color="auto" w:fill="auto"/>
            <w:noWrap/>
            <w:vAlign w:val="bottom"/>
            <w:hideMark/>
          </w:tcPr>
          <w:p w14:paraId="5EF847FE"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21301</w:t>
            </w:r>
          </w:p>
        </w:tc>
      </w:tr>
      <w:tr w:rsidR="002E4747" w:rsidRPr="002E4747" w14:paraId="376ECF13" w14:textId="77777777" w:rsidTr="008977C5">
        <w:trPr>
          <w:trHeight w:val="260"/>
        </w:trPr>
        <w:tc>
          <w:tcPr>
            <w:tcW w:w="1450" w:type="dxa"/>
            <w:shd w:val="clear" w:color="auto" w:fill="auto"/>
            <w:noWrap/>
            <w:vAlign w:val="bottom"/>
            <w:hideMark/>
          </w:tcPr>
          <w:p w14:paraId="6B4DBEBB"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15</w:t>
            </w:r>
          </w:p>
        </w:tc>
        <w:tc>
          <w:tcPr>
            <w:tcW w:w="1806" w:type="dxa"/>
            <w:shd w:val="clear" w:color="auto" w:fill="auto"/>
            <w:noWrap/>
            <w:vAlign w:val="bottom"/>
            <w:hideMark/>
          </w:tcPr>
          <w:p w14:paraId="209AF29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AF15_57</w:t>
            </w:r>
          </w:p>
        </w:tc>
        <w:tc>
          <w:tcPr>
            <w:tcW w:w="4272" w:type="dxa"/>
            <w:shd w:val="clear" w:color="auto" w:fill="auto"/>
            <w:noWrap/>
            <w:vAlign w:val="bottom"/>
            <w:hideMark/>
          </w:tcPr>
          <w:p w14:paraId="735938A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AGCTCATGGGACACTTCGC</w:t>
            </w:r>
          </w:p>
        </w:tc>
        <w:tc>
          <w:tcPr>
            <w:tcW w:w="1398" w:type="dxa"/>
            <w:shd w:val="clear" w:color="auto" w:fill="auto"/>
            <w:noWrap/>
            <w:vAlign w:val="bottom"/>
            <w:hideMark/>
          </w:tcPr>
          <w:p w14:paraId="40DE9E6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21203</w:t>
            </w:r>
          </w:p>
        </w:tc>
      </w:tr>
      <w:tr w:rsidR="002E4747" w:rsidRPr="002E4747" w14:paraId="76E4F78D" w14:textId="77777777" w:rsidTr="008977C5">
        <w:trPr>
          <w:trHeight w:val="260"/>
        </w:trPr>
        <w:tc>
          <w:tcPr>
            <w:tcW w:w="1450" w:type="dxa"/>
            <w:shd w:val="clear" w:color="auto" w:fill="auto"/>
            <w:noWrap/>
            <w:vAlign w:val="bottom"/>
            <w:hideMark/>
          </w:tcPr>
          <w:p w14:paraId="063148D5"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15</w:t>
            </w:r>
          </w:p>
        </w:tc>
        <w:tc>
          <w:tcPr>
            <w:tcW w:w="1806" w:type="dxa"/>
            <w:shd w:val="clear" w:color="auto" w:fill="auto"/>
            <w:noWrap/>
            <w:vAlign w:val="bottom"/>
            <w:hideMark/>
          </w:tcPr>
          <w:p w14:paraId="2BC3D93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AF15_58</w:t>
            </w:r>
          </w:p>
        </w:tc>
        <w:tc>
          <w:tcPr>
            <w:tcW w:w="4272" w:type="dxa"/>
            <w:shd w:val="clear" w:color="auto" w:fill="auto"/>
            <w:noWrap/>
            <w:vAlign w:val="bottom"/>
            <w:hideMark/>
          </w:tcPr>
          <w:p w14:paraId="1370D18C"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TTGGAGGTTCCGTGGCTATAAAG</w:t>
            </w:r>
          </w:p>
        </w:tc>
        <w:tc>
          <w:tcPr>
            <w:tcW w:w="1398" w:type="dxa"/>
            <w:shd w:val="clear" w:color="auto" w:fill="auto"/>
            <w:noWrap/>
            <w:vAlign w:val="bottom"/>
            <w:hideMark/>
          </w:tcPr>
          <w:p w14:paraId="6A23B509"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21146</w:t>
            </w:r>
          </w:p>
        </w:tc>
      </w:tr>
      <w:tr w:rsidR="002E4747" w:rsidRPr="002E4747" w14:paraId="0ECC2617" w14:textId="77777777" w:rsidTr="008977C5">
        <w:trPr>
          <w:trHeight w:val="260"/>
        </w:trPr>
        <w:tc>
          <w:tcPr>
            <w:tcW w:w="1450" w:type="dxa"/>
            <w:shd w:val="clear" w:color="auto" w:fill="auto"/>
            <w:noWrap/>
            <w:vAlign w:val="bottom"/>
            <w:hideMark/>
          </w:tcPr>
          <w:p w14:paraId="355BE9D4"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15</w:t>
            </w:r>
          </w:p>
        </w:tc>
        <w:tc>
          <w:tcPr>
            <w:tcW w:w="1806" w:type="dxa"/>
            <w:shd w:val="clear" w:color="auto" w:fill="auto"/>
            <w:noWrap/>
            <w:vAlign w:val="bottom"/>
            <w:hideMark/>
          </w:tcPr>
          <w:p w14:paraId="2226497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AR15_59</w:t>
            </w:r>
          </w:p>
        </w:tc>
        <w:tc>
          <w:tcPr>
            <w:tcW w:w="4272" w:type="dxa"/>
            <w:shd w:val="clear" w:color="auto" w:fill="auto"/>
            <w:noWrap/>
            <w:vAlign w:val="bottom"/>
            <w:hideMark/>
          </w:tcPr>
          <w:p w14:paraId="31DD9088"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CGATTTGTCTGACTTCATCACCTC</w:t>
            </w:r>
          </w:p>
        </w:tc>
        <w:tc>
          <w:tcPr>
            <w:tcW w:w="1398" w:type="dxa"/>
            <w:shd w:val="clear" w:color="auto" w:fill="auto"/>
            <w:noWrap/>
            <w:vAlign w:val="bottom"/>
            <w:hideMark/>
          </w:tcPr>
          <w:p w14:paraId="1BFE88A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22770</w:t>
            </w:r>
          </w:p>
        </w:tc>
      </w:tr>
      <w:tr w:rsidR="002E4747" w:rsidRPr="002E4747" w14:paraId="26284636" w14:textId="77777777" w:rsidTr="008977C5">
        <w:trPr>
          <w:trHeight w:val="260"/>
        </w:trPr>
        <w:tc>
          <w:tcPr>
            <w:tcW w:w="1450" w:type="dxa"/>
            <w:shd w:val="clear" w:color="auto" w:fill="auto"/>
            <w:noWrap/>
            <w:vAlign w:val="bottom"/>
            <w:hideMark/>
          </w:tcPr>
          <w:p w14:paraId="046D34B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15</w:t>
            </w:r>
          </w:p>
        </w:tc>
        <w:tc>
          <w:tcPr>
            <w:tcW w:w="1806" w:type="dxa"/>
            <w:shd w:val="clear" w:color="auto" w:fill="auto"/>
            <w:noWrap/>
            <w:vAlign w:val="bottom"/>
            <w:hideMark/>
          </w:tcPr>
          <w:p w14:paraId="6C8CE43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AR15_60</w:t>
            </w:r>
          </w:p>
        </w:tc>
        <w:tc>
          <w:tcPr>
            <w:tcW w:w="4272" w:type="dxa"/>
            <w:shd w:val="clear" w:color="auto" w:fill="auto"/>
            <w:noWrap/>
            <w:vAlign w:val="bottom"/>
            <w:hideMark/>
          </w:tcPr>
          <w:p w14:paraId="741BFC9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CTACCGGCCTGATAGATTTCAG</w:t>
            </w:r>
          </w:p>
        </w:tc>
        <w:tc>
          <w:tcPr>
            <w:tcW w:w="1398" w:type="dxa"/>
            <w:shd w:val="clear" w:color="auto" w:fill="auto"/>
            <w:noWrap/>
            <w:vAlign w:val="bottom"/>
            <w:hideMark/>
          </w:tcPr>
          <w:p w14:paraId="70B68C1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22971</w:t>
            </w:r>
          </w:p>
        </w:tc>
      </w:tr>
      <w:tr w:rsidR="002E4747" w:rsidRPr="002E4747" w14:paraId="4148107D" w14:textId="77777777" w:rsidTr="008977C5">
        <w:trPr>
          <w:trHeight w:val="260"/>
        </w:trPr>
        <w:tc>
          <w:tcPr>
            <w:tcW w:w="1450" w:type="dxa"/>
            <w:shd w:val="clear" w:color="auto" w:fill="auto"/>
            <w:noWrap/>
            <w:vAlign w:val="bottom"/>
            <w:hideMark/>
          </w:tcPr>
          <w:p w14:paraId="78935FC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16</w:t>
            </w:r>
          </w:p>
        </w:tc>
        <w:tc>
          <w:tcPr>
            <w:tcW w:w="1806" w:type="dxa"/>
            <w:shd w:val="clear" w:color="auto" w:fill="auto"/>
            <w:noWrap/>
            <w:vAlign w:val="bottom"/>
            <w:hideMark/>
          </w:tcPr>
          <w:p w14:paraId="48CD9B13"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BF16_61</w:t>
            </w:r>
          </w:p>
        </w:tc>
        <w:tc>
          <w:tcPr>
            <w:tcW w:w="4272" w:type="dxa"/>
            <w:shd w:val="clear" w:color="auto" w:fill="auto"/>
            <w:noWrap/>
            <w:vAlign w:val="bottom"/>
            <w:hideMark/>
          </w:tcPr>
          <w:p w14:paraId="12C2FCA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TGCATCTGTTTATGCTTGGAACAG</w:t>
            </w:r>
          </w:p>
        </w:tc>
        <w:tc>
          <w:tcPr>
            <w:tcW w:w="1398" w:type="dxa"/>
            <w:shd w:val="clear" w:color="auto" w:fill="auto"/>
            <w:noWrap/>
            <w:vAlign w:val="bottom"/>
            <w:hideMark/>
          </w:tcPr>
          <w:p w14:paraId="5D63307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22603</w:t>
            </w:r>
          </w:p>
        </w:tc>
      </w:tr>
      <w:tr w:rsidR="002E4747" w:rsidRPr="002E4747" w14:paraId="688822A9" w14:textId="77777777" w:rsidTr="008977C5">
        <w:trPr>
          <w:trHeight w:val="260"/>
        </w:trPr>
        <w:tc>
          <w:tcPr>
            <w:tcW w:w="1450" w:type="dxa"/>
            <w:shd w:val="clear" w:color="auto" w:fill="auto"/>
            <w:noWrap/>
            <w:vAlign w:val="bottom"/>
            <w:hideMark/>
          </w:tcPr>
          <w:p w14:paraId="0B42F7B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16</w:t>
            </w:r>
          </w:p>
        </w:tc>
        <w:tc>
          <w:tcPr>
            <w:tcW w:w="1806" w:type="dxa"/>
            <w:shd w:val="clear" w:color="auto" w:fill="auto"/>
            <w:noWrap/>
            <w:vAlign w:val="bottom"/>
            <w:hideMark/>
          </w:tcPr>
          <w:p w14:paraId="23265444"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BF16_62</w:t>
            </w:r>
          </w:p>
        </w:tc>
        <w:tc>
          <w:tcPr>
            <w:tcW w:w="4272" w:type="dxa"/>
            <w:shd w:val="clear" w:color="auto" w:fill="auto"/>
            <w:noWrap/>
            <w:vAlign w:val="bottom"/>
            <w:hideMark/>
          </w:tcPr>
          <w:p w14:paraId="107B894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CTCTCTCAGAAACAAAGTGTACGTTG</w:t>
            </w:r>
          </w:p>
        </w:tc>
        <w:tc>
          <w:tcPr>
            <w:tcW w:w="1398" w:type="dxa"/>
            <w:shd w:val="clear" w:color="auto" w:fill="auto"/>
            <w:noWrap/>
            <w:vAlign w:val="bottom"/>
            <w:hideMark/>
          </w:tcPr>
          <w:p w14:paraId="6E4F0538"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22446</w:t>
            </w:r>
          </w:p>
        </w:tc>
      </w:tr>
      <w:tr w:rsidR="002E4747" w:rsidRPr="002E4747" w14:paraId="0E571EE7" w14:textId="77777777" w:rsidTr="008977C5">
        <w:trPr>
          <w:trHeight w:val="260"/>
        </w:trPr>
        <w:tc>
          <w:tcPr>
            <w:tcW w:w="1450" w:type="dxa"/>
            <w:shd w:val="clear" w:color="auto" w:fill="auto"/>
            <w:noWrap/>
            <w:vAlign w:val="bottom"/>
            <w:hideMark/>
          </w:tcPr>
          <w:p w14:paraId="1A759739"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16</w:t>
            </w:r>
          </w:p>
        </w:tc>
        <w:tc>
          <w:tcPr>
            <w:tcW w:w="1806" w:type="dxa"/>
            <w:shd w:val="clear" w:color="auto" w:fill="auto"/>
            <w:noWrap/>
            <w:vAlign w:val="bottom"/>
            <w:hideMark/>
          </w:tcPr>
          <w:p w14:paraId="2C371E2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BR16_63</w:t>
            </w:r>
          </w:p>
        </w:tc>
        <w:tc>
          <w:tcPr>
            <w:tcW w:w="4272" w:type="dxa"/>
            <w:shd w:val="clear" w:color="auto" w:fill="auto"/>
            <w:noWrap/>
            <w:vAlign w:val="bottom"/>
            <w:hideMark/>
          </w:tcPr>
          <w:p w14:paraId="598BA93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CACTTGCTGTGGAAGAAAGTGA</w:t>
            </w:r>
          </w:p>
        </w:tc>
        <w:tc>
          <w:tcPr>
            <w:tcW w:w="1398" w:type="dxa"/>
            <w:shd w:val="clear" w:color="auto" w:fill="auto"/>
            <w:noWrap/>
            <w:vAlign w:val="bottom"/>
            <w:hideMark/>
          </w:tcPr>
          <w:p w14:paraId="5DE7528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24371</w:t>
            </w:r>
          </w:p>
        </w:tc>
      </w:tr>
      <w:tr w:rsidR="002E4747" w:rsidRPr="002E4747" w14:paraId="182FAA0C" w14:textId="77777777" w:rsidTr="008977C5">
        <w:trPr>
          <w:trHeight w:val="260"/>
        </w:trPr>
        <w:tc>
          <w:tcPr>
            <w:tcW w:w="1450" w:type="dxa"/>
            <w:shd w:val="clear" w:color="auto" w:fill="auto"/>
            <w:noWrap/>
            <w:vAlign w:val="bottom"/>
            <w:hideMark/>
          </w:tcPr>
          <w:p w14:paraId="7A2C095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16</w:t>
            </w:r>
          </w:p>
        </w:tc>
        <w:tc>
          <w:tcPr>
            <w:tcW w:w="1806" w:type="dxa"/>
            <w:shd w:val="clear" w:color="auto" w:fill="auto"/>
            <w:noWrap/>
            <w:vAlign w:val="bottom"/>
            <w:hideMark/>
          </w:tcPr>
          <w:p w14:paraId="066F3809"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BR16_64</w:t>
            </w:r>
          </w:p>
        </w:tc>
        <w:tc>
          <w:tcPr>
            <w:tcW w:w="4272" w:type="dxa"/>
            <w:shd w:val="clear" w:color="auto" w:fill="auto"/>
            <w:noWrap/>
            <w:vAlign w:val="bottom"/>
            <w:hideMark/>
          </w:tcPr>
          <w:p w14:paraId="73C5544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GTTGACCACATCTTGAAGTTTTCCAA</w:t>
            </w:r>
          </w:p>
        </w:tc>
        <w:tc>
          <w:tcPr>
            <w:tcW w:w="1398" w:type="dxa"/>
            <w:shd w:val="clear" w:color="auto" w:fill="auto"/>
            <w:noWrap/>
            <w:vAlign w:val="bottom"/>
            <w:hideMark/>
          </w:tcPr>
          <w:p w14:paraId="743E618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24396</w:t>
            </w:r>
          </w:p>
        </w:tc>
      </w:tr>
      <w:tr w:rsidR="002E4747" w:rsidRPr="002E4747" w14:paraId="46EA30A5" w14:textId="77777777" w:rsidTr="008977C5">
        <w:trPr>
          <w:trHeight w:val="260"/>
        </w:trPr>
        <w:tc>
          <w:tcPr>
            <w:tcW w:w="1450" w:type="dxa"/>
            <w:shd w:val="clear" w:color="auto" w:fill="auto"/>
            <w:noWrap/>
            <w:vAlign w:val="bottom"/>
            <w:hideMark/>
          </w:tcPr>
          <w:p w14:paraId="19BB061B"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17</w:t>
            </w:r>
          </w:p>
        </w:tc>
        <w:tc>
          <w:tcPr>
            <w:tcW w:w="1806" w:type="dxa"/>
            <w:shd w:val="clear" w:color="auto" w:fill="auto"/>
            <w:noWrap/>
            <w:vAlign w:val="bottom"/>
            <w:hideMark/>
          </w:tcPr>
          <w:p w14:paraId="36E608DC"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AF17_65</w:t>
            </w:r>
          </w:p>
        </w:tc>
        <w:tc>
          <w:tcPr>
            <w:tcW w:w="4272" w:type="dxa"/>
            <w:shd w:val="clear" w:color="auto" w:fill="auto"/>
            <w:noWrap/>
            <w:vAlign w:val="bottom"/>
            <w:hideMark/>
          </w:tcPr>
          <w:p w14:paraId="31EEAB9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GGTGATTGCCTTGGTGATATTGC</w:t>
            </w:r>
          </w:p>
        </w:tc>
        <w:tc>
          <w:tcPr>
            <w:tcW w:w="1398" w:type="dxa"/>
            <w:shd w:val="clear" w:color="auto" w:fill="auto"/>
            <w:noWrap/>
            <w:vAlign w:val="bottom"/>
            <w:hideMark/>
          </w:tcPr>
          <w:p w14:paraId="2C39F7F5"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24074</w:t>
            </w:r>
          </w:p>
        </w:tc>
      </w:tr>
      <w:tr w:rsidR="002E4747" w:rsidRPr="002E4747" w14:paraId="6565E229" w14:textId="77777777" w:rsidTr="008977C5">
        <w:trPr>
          <w:trHeight w:val="260"/>
        </w:trPr>
        <w:tc>
          <w:tcPr>
            <w:tcW w:w="1450" w:type="dxa"/>
            <w:shd w:val="clear" w:color="auto" w:fill="auto"/>
            <w:noWrap/>
            <w:vAlign w:val="bottom"/>
            <w:hideMark/>
          </w:tcPr>
          <w:p w14:paraId="6E186B28"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17</w:t>
            </w:r>
          </w:p>
        </w:tc>
        <w:tc>
          <w:tcPr>
            <w:tcW w:w="1806" w:type="dxa"/>
            <w:shd w:val="clear" w:color="auto" w:fill="auto"/>
            <w:noWrap/>
            <w:vAlign w:val="bottom"/>
            <w:hideMark/>
          </w:tcPr>
          <w:p w14:paraId="39D3BD3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AF17_66</w:t>
            </w:r>
          </w:p>
        </w:tc>
        <w:tc>
          <w:tcPr>
            <w:tcW w:w="4272" w:type="dxa"/>
            <w:shd w:val="clear" w:color="auto" w:fill="auto"/>
            <w:noWrap/>
            <w:vAlign w:val="bottom"/>
            <w:hideMark/>
          </w:tcPr>
          <w:p w14:paraId="0B0EBF2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CTGTTTTGCCACCTTTGCTCA</w:t>
            </w:r>
          </w:p>
        </w:tc>
        <w:tc>
          <w:tcPr>
            <w:tcW w:w="1398" w:type="dxa"/>
            <w:shd w:val="clear" w:color="auto" w:fill="auto"/>
            <w:noWrap/>
            <w:vAlign w:val="bottom"/>
            <w:hideMark/>
          </w:tcPr>
          <w:p w14:paraId="4FC8CCCE"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24138</w:t>
            </w:r>
          </w:p>
        </w:tc>
      </w:tr>
      <w:tr w:rsidR="002E4747" w:rsidRPr="002E4747" w14:paraId="340978F2" w14:textId="77777777" w:rsidTr="008977C5">
        <w:trPr>
          <w:trHeight w:val="260"/>
        </w:trPr>
        <w:tc>
          <w:tcPr>
            <w:tcW w:w="1450" w:type="dxa"/>
            <w:shd w:val="clear" w:color="auto" w:fill="auto"/>
            <w:noWrap/>
            <w:vAlign w:val="bottom"/>
            <w:hideMark/>
          </w:tcPr>
          <w:p w14:paraId="3861B60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17</w:t>
            </w:r>
          </w:p>
        </w:tc>
        <w:tc>
          <w:tcPr>
            <w:tcW w:w="1806" w:type="dxa"/>
            <w:shd w:val="clear" w:color="auto" w:fill="auto"/>
            <w:noWrap/>
            <w:vAlign w:val="bottom"/>
            <w:hideMark/>
          </w:tcPr>
          <w:p w14:paraId="1790EF7B"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AR17_67</w:t>
            </w:r>
          </w:p>
        </w:tc>
        <w:tc>
          <w:tcPr>
            <w:tcW w:w="4272" w:type="dxa"/>
            <w:shd w:val="clear" w:color="auto" w:fill="auto"/>
            <w:noWrap/>
            <w:vAlign w:val="bottom"/>
            <w:hideMark/>
          </w:tcPr>
          <w:p w14:paraId="2E3FF95B"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CCAGCAAAGAAAATAGTTGGCATC</w:t>
            </w:r>
          </w:p>
        </w:tc>
        <w:tc>
          <w:tcPr>
            <w:tcW w:w="1398" w:type="dxa"/>
            <w:shd w:val="clear" w:color="auto" w:fill="auto"/>
            <w:noWrap/>
            <w:vAlign w:val="bottom"/>
            <w:hideMark/>
          </w:tcPr>
          <w:p w14:paraId="674DF05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25816</w:t>
            </w:r>
          </w:p>
        </w:tc>
      </w:tr>
      <w:tr w:rsidR="002E4747" w:rsidRPr="002E4747" w14:paraId="01B1CFE4" w14:textId="77777777" w:rsidTr="008977C5">
        <w:trPr>
          <w:trHeight w:val="260"/>
        </w:trPr>
        <w:tc>
          <w:tcPr>
            <w:tcW w:w="1450" w:type="dxa"/>
            <w:shd w:val="clear" w:color="auto" w:fill="auto"/>
            <w:noWrap/>
            <w:vAlign w:val="bottom"/>
            <w:hideMark/>
          </w:tcPr>
          <w:p w14:paraId="22FE10D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17</w:t>
            </w:r>
          </w:p>
        </w:tc>
        <w:tc>
          <w:tcPr>
            <w:tcW w:w="1806" w:type="dxa"/>
            <w:shd w:val="clear" w:color="auto" w:fill="auto"/>
            <w:noWrap/>
            <w:vAlign w:val="bottom"/>
            <w:hideMark/>
          </w:tcPr>
          <w:p w14:paraId="07D8AAB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AR17_68</w:t>
            </w:r>
          </w:p>
        </w:tc>
        <w:tc>
          <w:tcPr>
            <w:tcW w:w="4272" w:type="dxa"/>
            <w:shd w:val="clear" w:color="auto" w:fill="auto"/>
            <w:noWrap/>
            <w:vAlign w:val="bottom"/>
            <w:hideMark/>
          </w:tcPr>
          <w:p w14:paraId="1E1A51E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CGTAACAATTAGTATGCCAGCAAAGA</w:t>
            </w:r>
          </w:p>
        </w:tc>
        <w:tc>
          <w:tcPr>
            <w:tcW w:w="1398" w:type="dxa"/>
            <w:shd w:val="clear" w:color="auto" w:fill="auto"/>
            <w:noWrap/>
            <w:vAlign w:val="bottom"/>
            <w:hideMark/>
          </w:tcPr>
          <w:p w14:paraId="72C4C47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25830</w:t>
            </w:r>
          </w:p>
        </w:tc>
      </w:tr>
      <w:tr w:rsidR="002E4747" w:rsidRPr="002E4747" w14:paraId="5737FE7D" w14:textId="77777777" w:rsidTr="008977C5">
        <w:trPr>
          <w:trHeight w:val="260"/>
        </w:trPr>
        <w:tc>
          <w:tcPr>
            <w:tcW w:w="1450" w:type="dxa"/>
            <w:shd w:val="clear" w:color="auto" w:fill="auto"/>
            <w:noWrap/>
            <w:vAlign w:val="bottom"/>
            <w:hideMark/>
          </w:tcPr>
          <w:p w14:paraId="7D2B1BDE"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18</w:t>
            </w:r>
          </w:p>
        </w:tc>
        <w:tc>
          <w:tcPr>
            <w:tcW w:w="1806" w:type="dxa"/>
            <w:shd w:val="clear" w:color="auto" w:fill="auto"/>
            <w:noWrap/>
            <w:vAlign w:val="bottom"/>
            <w:hideMark/>
          </w:tcPr>
          <w:p w14:paraId="79D907E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BF18_69</w:t>
            </w:r>
          </w:p>
        </w:tc>
        <w:tc>
          <w:tcPr>
            <w:tcW w:w="4272" w:type="dxa"/>
            <w:shd w:val="clear" w:color="auto" w:fill="auto"/>
            <w:noWrap/>
            <w:vAlign w:val="bottom"/>
            <w:hideMark/>
          </w:tcPr>
          <w:p w14:paraId="1612586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TCCCTTTCGGATGGCTTATTGTT</w:t>
            </w:r>
          </w:p>
        </w:tc>
        <w:tc>
          <w:tcPr>
            <w:tcW w:w="1398" w:type="dxa"/>
            <w:shd w:val="clear" w:color="auto" w:fill="auto"/>
            <w:noWrap/>
            <w:vAlign w:val="bottom"/>
            <w:hideMark/>
          </w:tcPr>
          <w:p w14:paraId="58D7507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25514</w:t>
            </w:r>
          </w:p>
        </w:tc>
      </w:tr>
      <w:tr w:rsidR="002E4747" w:rsidRPr="002E4747" w14:paraId="4C968D58" w14:textId="77777777" w:rsidTr="008977C5">
        <w:trPr>
          <w:trHeight w:val="260"/>
        </w:trPr>
        <w:tc>
          <w:tcPr>
            <w:tcW w:w="1450" w:type="dxa"/>
            <w:shd w:val="clear" w:color="auto" w:fill="auto"/>
            <w:noWrap/>
            <w:vAlign w:val="bottom"/>
            <w:hideMark/>
          </w:tcPr>
          <w:p w14:paraId="79DC2FE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18</w:t>
            </w:r>
          </w:p>
        </w:tc>
        <w:tc>
          <w:tcPr>
            <w:tcW w:w="1806" w:type="dxa"/>
            <w:shd w:val="clear" w:color="auto" w:fill="auto"/>
            <w:noWrap/>
            <w:vAlign w:val="bottom"/>
            <w:hideMark/>
          </w:tcPr>
          <w:p w14:paraId="0F269759"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BF18_70</w:t>
            </w:r>
          </w:p>
        </w:tc>
        <w:tc>
          <w:tcPr>
            <w:tcW w:w="4272" w:type="dxa"/>
            <w:shd w:val="clear" w:color="auto" w:fill="auto"/>
            <w:noWrap/>
            <w:vAlign w:val="bottom"/>
            <w:hideMark/>
          </w:tcPr>
          <w:p w14:paraId="5688F07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TGAAATCAAGGATGCTACTCCTTCAG</w:t>
            </w:r>
          </w:p>
        </w:tc>
        <w:tc>
          <w:tcPr>
            <w:tcW w:w="1398" w:type="dxa"/>
            <w:shd w:val="clear" w:color="auto" w:fill="auto"/>
            <w:noWrap/>
            <w:vAlign w:val="bottom"/>
            <w:hideMark/>
          </w:tcPr>
          <w:p w14:paraId="5E7F16B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25446</w:t>
            </w:r>
          </w:p>
        </w:tc>
      </w:tr>
      <w:tr w:rsidR="002E4747" w:rsidRPr="002E4747" w14:paraId="50C45B12" w14:textId="77777777" w:rsidTr="008977C5">
        <w:trPr>
          <w:trHeight w:val="260"/>
        </w:trPr>
        <w:tc>
          <w:tcPr>
            <w:tcW w:w="1450" w:type="dxa"/>
            <w:shd w:val="clear" w:color="auto" w:fill="auto"/>
            <w:noWrap/>
            <w:vAlign w:val="bottom"/>
            <w:hideMark/>
          </w:tcPr>
          <w:p w14:paraId="4D89A24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18</w:t>
            </w:r>
          </w:p>
        </w:tc>
        <w:tc>
          <w:tcPr>
            <w:tcW w:w="1806" w:type="dxa"/>
            <w:shd w:val="clear" w:color="auto" w:fill="auto"/>
            <w:noWrap/>
            <w:vAlign w:val="bottom"/>
            <w:hideMark/>
          </w:tcPr>
          <w:p w14:paraId="3422920C"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BR18_71</w:t>
            </w:r>
          </w:p>
        </w:tc>
        <w:tc>
          <w:tcPr>
            <w:tcW w:w="4272" w:type="dxa"/>
            <w:shd w:val="clear" w:color="auto" w:fill="auto"/>
            <w:noWrap/>
            <w:vAlign w:val="bottom"/>
            <w:hideMark/>
          </w:tcPr>
          <w:p w14:paraId="2D49A88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GTTGTACCTCTAACACACTCTTGGTA</w:t>
            </w:r>
          </w:p>
        </w:tc>
        <w:tc>
          <w:tcPr>
            <w:tcW w:w="1398" w:type="dxa"/>
            <w:shd w:val="clear" w:color="auto" w:fill="auto"/>
            <w:noWrap/>
            <w:vAlign w:val="bottom"/>
            <w:hideMark/>
          </w:tcPr>
          <w:p w14:paraId="7DD43363"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27451</w:t>
            </w:r>
          </w:p>
        </w:tc>
      </w:tr>
      <w:tr w:rsidR="002E4747" w:rsidRPr="002E4747" w14:paraId="1B9DC853" w14:textId="77777777" w:rsidTr="008977C5">
        <w:trPr>
          <w:trHeight w:val="260"/>
        </w:trPr>
        <w:tc>
          <w:tcPr>
            <w:tcW w:w="1450" w:type="dxa"/>
            <w:shd w:val="clear" w:color="auto" w:fill="auto"/>
            <w:noWrap/>
            <w:vAlign w:val="bottom"/>
            <w:hideMark/>
          </w:tcPr>
          <w:p w14:paraId="032EBD9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18</w:t>
            </w:r>
          </w:p>
        </w:tc>
        <w:tc>
          <w:tcPr>
            <w:tcW w:w="1806" w:type="dxa"/>
            <w:shd w:val="clear" w:color="auto" w:fill="auto"/>
            <w:noWrap/>
            <w:vAlign w:val="bottom"/>
            <w:hideMark/>
          </w:tcPr>
          <w:p w14:paraId="332B49A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BR18_72</w:t>
            </w:r>
          </w:p>
        </w:tc>
        <w:tc>
          <w:tcPr>
            <w:tcW w:w="4272" w:type="dxa"/>
            <w:shd w:val="clear" w:color="auto" w:fill="auto"/>
            <w:noWrap/>
            <w:vAlign w:val="bottom"/>
            <w:hideMark/>
          </w:tcPr>
          <w:p w14:paraId="1EB56DAE"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CTCACAAGTAGCGAGTGTTATCAG</w:t>
            </w:r>
          </w:p>
        </w:tc>
        <w:tc>
          <w:tcPr>
            <w:tcW w:w="1398" w:type="dxa"/>
            <w:shd w:val="clear" w:color="auto" w:fill="auto"/>
            <w:noWrap/>
            <w:vAlign w:val="bottom"/>
            <w:hideMark/>
          </w:tcPr>
          <w:p w14:paraId="313D66CE"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27418</w:t>
            </w:r>
          </w:p>
        </w:tc>
      </w:tr>
      <w:tr w:rsidR="002E4747" w:rsidRPr="002E4747" w14:paraId="3751828A" w14:textId="77777777" w:rsidTr="008977C5">
        <w:trPr>
          <w:trHeight w:val="260"/>
        </w:trPr>
        <w:tc>
          <w:tcPr>
            <w:tcW w:w="1450" w:type="dxa"/>
            <w:shd w:val="clear" w:color="auto" w:fill="auto"/>
            <w:noWrap/>
            <w:vAlign w:val="bottom"/>
            <w:hideMark/>
          </w:tcPr>
          <w:p w14:paraId="16835D4E"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19</w:t>
            </w:r>
          </w:p>
        </w:tc>
        <w:tc>
          <w:tcPr>
            <w:tcW w:w="1806" w:type="dxa"/>
            <w:shd w:val="clear" w:color="auto" w:fill="auto"/>
            <w:noWrap/>
            <w:vAlign w:val="bottom"/>
            <w:hideMark/>
          </w:tcPr>
          <w:p w14:paraId="489F297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AF19_73</w:t>
            </w:r>
          </w:p>
        </w:tc>
        <w:tc>
          <w:tcPr>
            <w:tcW w:w="4272" w:type="dxa"/>
            <w:shd w:val="clear" w:color="auto" w:fill="auto"/>
            <w:noWrap/>
            <w:vAlign w:val="bottom"/>
            <w:hideMark/>
          </w:tcPr>
          <w:p w14:paraId="1D059F0E"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ACGCTTTCTTATTACAAATTGGGAGC</w:t>
            </w:r>
          </w:p>
        </w:tc>
        <w:tc>
          <w:tcPr>
            <w:tcW w:w="1398" w:type="dxa"/>
            <w:shd w:val="clear" w:color="auto" w:fill="auto"/>
            <w:noWrap/>
            <w:vAlign w:val="bottom"/>
            <w:hideMark/>
          </w:tcPr>
          <w:p w14:paraId="7BB3AF1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27045</w:t>
            </w:r>
          </w:p>
        </w:tc>
      </w:tr>
      <w:tr w:rsidR="002E4747" w:rsidRPr="002E4747" w14:paraId="7A2607D3" w14:textId="77777777" w:rsidTr="008977C5">
        <w:trPr>
          <w:trHeight w:val="260"/>
        </w:trPr>
        <w:tc>
          <w:tcPr>
            <w:tcW w:w="1450" w:type="dxa"/>
            <w:shd w:val="clear" w:color="auto" w:fill="auto"/>
            <w:noWrap/>
            <w:vAlign w:val="bottom"/>
            <w:hideMark/>
          </w:tcPr>
          <w:p w14:paraId="090A4EA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19</w:t>
            </w:r>
          </w:p>
        </w:tc>
        <w:tc>
          <w:tcPr>
            <w:tcW w:w="1806" w:type="dxa"/>
            <w:shd w:val="clear" w:color="auto" w:fill="auto"/>
            <w:noWrap/>
            <w:vAlign w:val="bottom"/>
            <w:hideMark/>
          </w:tcPr>
          <w:p w14:paraId="6B780B7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AF19_74</w:t>
            </w:r>
          </w:p>
        </w:tc>
        <w:tc>
          <w:tcPr>
            <w:tcW w:w="4272" w:type="dxa"/>
            <w:shd w:val="clear" w:color="auto" w:fill="auto"/>
            <w:noWrap/>
            <w:vAlign w:val="bottom"/>
            <w:hideMark/>
          </w:tcPr>
          <w:p w14:paraId="775DF52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CGCTGTGACATCAAGGACCT</w:t>
            </w:r>
          </w:p>
        </w:tc>
        <w:tc>
          <w:tcPr>
            <w:tcW w:w="1398" w:type="dxa"/>
            <w:shd w:val="clear" w:color="auto" w:fill="auto"/>
            <w:noWrap/>
            <w:vAlign w:val="bottom"/>
            <w:hideMark/>
          </w:tcPr>
          <w:p w14:paraId="6A91E5B4"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26994</w:t>
            </w:r>
          </w:p>
        </w:tc>
      </w:tr>
      <w:tr w:rsidR="002E4747" w:rsidRPr="002E4747" w14:paraId="54C61829" w14:textId="77777777" w:rsidTr="008977C5">
        <w:trPr>
          <w:trHeight w:val="260"/>
        </w:trPr>
        <w:tc>
          <w:tcPr>
            <w:tcW w:w="1450" w:type="dxa"/>
            <w:shd w:val="clear" w:color="auto" w:fill="auto"/>
            <w:noWrap/>
            <w:vAlign w:val="bottom"/>
            <w:hideMark/>
          </w:tcPr>
          <w:p w14:paraId="4B064919"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19</w:t>
            </w:r>
          </w:p>
        </w:tc>
        <w:tc>
          <w:tcPr>
            <w:tcW w:w="1806" w:type="dxa"/>
            <w:shd w:val="clear" w:color="auto" w:fill="auto"/>
            <w:noWrap/>
            <w:vAlign w:val="bottom"/>
            <w:hideMark/>
          </w:tcPr>
          <w:p w14:paraId="4B2F323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AR19_75</w:t>
            </w:r>
          </w:p>
        </w:tc>
        <w:tc>
          <w:tcPr>
            <w:tcW w:w="4272" w:type="dxa"/>
            <w:shd w:val="clear" w:color="auto" w:fill="auto"/>
            <w:noWrap/>
            <w:vAlign w:val="bottom"/>
            <w:hideMark/>
          </w:tcPr>
          <w:p w14:paraId="6CA6B55B"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TGGCAATGTTGTTCCTTGAGGAA</w:t>
            </w:r>
          </w:p>
        </w:tc>
        <w:tc>
          <w:tcPr>
            <w:tcW w:w="1398" w:type="dxa"/>
            <w:shd w:val="clear" w:color="auto" w:fill="auto"/>
            <w:noWrap/>
            <w:vAlign w:val="bottom"/>
            <w:hideMark/>
          </w:tcPr>
          <w:p w14:paraId="52885F8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28755</w:t>
            </w:r>
          </w:p>
        </w:tc>
      </w:tr>
      <w:tr w:rsidR="002E4747" w:rsidRPr="002E4747" w14:paraId="19B585C0" w14:textId="77777777" w:rsidTr="008977C5">
        <w:trPr>
          <w:trHeight w:val="260"/>
        </w:trPr>
        <w:tc>
          <w:tcPr>
            <w:tcW w:w="1450" w:type="dxa"/>
            <w:shd w:val="clear" w:color="auto" w:fill="auto"/>
            <w:noWrap/>
            <w:vAlign w:val="bottom"/>
            <w:hideMark/>
          </w:tcPr>
          <w:p w14:paraId="789CCC2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19</w:t>
            </w:r>
          </w:p>
        </w:tc>
        <w:tc>
          <w:tcPr>
            <w:tcW w:w="1806" w:type="dxa"/>
            <w:shd w:val="clear" w:color="auto" w:fill="auto"/>
            <w:noWrap/>
            <w:vAlign w:val="bottom"/>
            <w:hideMark/>
          </w:tcPr>
          <w:p w14:paraId="32501E2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AR19_76</w:t>
            </w:r>
          </w:p>
        </w:tc>
        <w:tc>
          <w:tcPr>
            <w:tcW w:w="4272" w:type="dxa"/>
            <w:shd w:val="clear" w:color="auto" w:fill="auto"/>
            <w:noWrap/>
            <w:vAlign w:val="bottom"/>
            <w:hideMark/>
          </w:tcPr>
          <w:p w14:paraId="46A183E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CAGCCATTCTAGCAGGAGAAGTT</w:t>
            </w:r>
          </w:p>
        </w:tc>
        <w:tc>
          <w:tcPr>
            <w:tcW w:w="1398" w:type="dxa"/>
            <w:shd w:val="clear" w:color="auto" w:fill="auto"/>
            <w:noWrap/>
            <w:vAlign w:val="bottom"/>
            <w:hideMark/>
          </w:tcPr>
          <w:p w14:paraId="3D4EF90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28885</w:t>
            </w:r>
          </w:p>
        </w:tc>
      </w:tr>
      <w:tr w:rsidR="002E4747" w:rsidRPr="002E4747" w14:paraId="47615BBC" w14:textId="77777777" w:rsidTr="008977C5">
        <w:trPr>
          <w:trHeight w:val="260"/>
        </w:trPr>
        <w:tc>
          <w:tcPr>
            <w:tcW w:w="1450" w:type="dxa"/>
            <w:shd w:val="clear" w:color="auto" w:fill="auto"/>
            <w:noWrap/>
            <w:vAlign w:val="bottom"/>
            <w:hideMark/>
          </w:tcPr>
          <w:p w14:paraId="0F48BF7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20</w:t>
            </w:r>
          </w:p>
        </w:tc>
        <w:tc>
          <w:tcPr>
            <w:tcW w:w="1806" w:type="dxa"/>
            <w:shd w:val="clear" w:color="auto" w:fill="auto"/>
            <w:noWrap/>
            <w:vAlign w:val="bottom"/>
            <w:hideMark/>
          </w:tcPr>
          <w:p w14:paraId="74E51BE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BF20_77</w:t>
            </w:r>
          </w:p>
        </w:tc>
        <w:tc>
          <w:tcPr>
            <w:tcW w:w="4272" w:type="dxa"/>
            <w:shd w:val="clear" w:color="auto" w:fill="auto"/>
            <w:noWrap/>
            <w:vAlign w:val="bottom"/>
            <w:hideMark/>
          </w:tcPr>
          <w:p w14:paraId="146D570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TAGAGTATCATGACGTTCGTGTTGTT</w:t>
            </w:r>
          </w:p>
        </w:tc>
        <w:tc>
          <w:tcPr>
            <w:tcW w:w="1398" w:type="dxa"/>
            <w:shd w:val="clear" w:color="auto" w:fill="auto"/>
            <w:noWrap/>
            <w:vAlign w:val="bottom"/>
            <w:hideMark/>
          </w:tcPr>
          <w:p w14:paraId="41B13C4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28219</w:t>
            </w:r>
          </w:p>
        </w:tc>
      </w:tr>
      <w:tr w:rsidR="002E4747" w:rsidRPr="002E4747" w14:paraId="61A74F25" w14:textId="77777777" w:rsidTr="008977C5">
        <w:trPr>
          <w:trHeight w:val="260"/>
        </w:trPr>
        <w:tc>
          <w:tcPr>
            <w:tcW w:w="1450" w:type="dxa"/>
            <w:shd w:val="clear" w:color="auto" w:fill="auto"/>
            <w:noWrap/>
            <w:vAlign w:val="bottom"/>
            <w:hideMark/>
          </w:tcPr>
          <w:p w14:paraId="60EFAC3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20</w:t>
            </w:r>
          </w:p>
        </w:tc>
        <w:tc>
          <w:tcPr>
            <w:tcW w:w="1806" w:type="dxa"/>
            <w:shd w:val="clear" w:color="auto" w:fill="auto"/>
            <w:noWrap/>
            <w:vAlign w:val="bottom"/>
            <w:hideMark/>
          </w:tcPr>
          <w:p w14:paraId="65AE882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BF20_78</w:t>
            </w:r>
          </w:p>
        </w:tc>
        <w:tc>
          <w:tcPr>
            <w:tcW w:w="4272" w:type="dxa"/>
            <w:shd w:val="clear" w:color="auto" w:fill="auto"/>
            <w:noWrap/>
            <w:vAlign w:val="bottom"/>
            <w:hideMark/>
          </w:tcPr>
          <w:p w14:paraId="73A9452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ACCCCGCATTACGTTTGGT</w:t>
            </w:r>
          </w:p>
        </w:tc>
        <w:tc>
          <w:tcPr>
            <w:tcW w:w="1398" w:type="dxa"/>
            <w:shd w:val="clear" w:color="auto" w:fill="auto"/>
            <w:noWrap/>
            <w:vAlign w:val="bottom"/>
            <w:hideMark/>
          </w:tcPr>
          <w:p w14:paraId="3FCE1FD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28309</w:t>
            </w:r>
          </w:p>
        </w:tc>
      </w:tr>
      <w:tr w:rsidR="002E4747" w:rsidRPr="002E4747" w14:paraId="16CB5835" w14:textId="77777777" w:rsidTr="008977C5">
        <w:trPr>
          <w:trHeight w:val="260"/>
        </w:trPr>
        <w:tc>
          <w:tcPr>
            <w:tcW w:w="1450" w:type="dxa"/>
            <w:shd w:val="clear" w:color="auto" w:fill="auto"/>
            <w:noWrap/>
            <w:vAlign w:val="bottom"/>
            <w:hideMark/>
          </w:tcPr>
          <w:p w14:paraId="4F3AAAE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20</w:t>
            </w:r>
          </w:p>
        </w:tc>
        <w:tc>
          <w:tcPr>
            <w:tcW w:w="1806" w:type="dxa"/>
            <w:shd w:val="clear" w:color="auto" w:fill="auto"/>
            <w:noWrap/>
            <w:vAlign w:val="bottom"/>
            <w:hideMark/>
          </w:tcPr>
          <w:p w14:paraId="18BB4FDD"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BR20_79</w:t>
            </w:r>
          </w:p>
        </w:tc>
        <w:tc>
          <w:tcPr>
            <w:tcW w:w="4272" w:type="dxa"/>
            <w:shd w:val="clear" w:color="auto" w:fill="auto"/>
            <w:noWrap/>
            <w:vAlign w:val="bottom"/>
            <w:hideMark/>
          </w:tcPr>
          <w:p w14:paraId="64F392FF"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TGGCTCTTTCAAGTCCTCCCT</w:t>
            </w:r>
          </w:p>
        </w:tc>
        <w:tc>
          <w:tcPr>
            <w:tcW w:w="1398" w:type="dxa"/>
            <w:shd w:val="clear" w:color="auto" w:fill="auto"/>
            <w:noWrap/>
            <w:vAlign w:val="bottom"/>
            <w:hideMark/>
          </w:tcPr>
          <w:p w14:paraId="6F5B25F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29700</w:t>
            </w:r>
          </w:p>
        </w:tc>
      </w:tr>
      <w:tr w:rsidR="002E4747" w:rsidRPr="002E4747" w14:paraId="05599B8F" w14:textId="77777777" w:rsidTr="008977C5">
        <w:trPr>
          <w:trHeight w:val="260"/>
        </w:trPr>
        <w:tc>
          <w:tcPr>
            <w:tcW w:w="1450" w:type="dxa"/>
            <w:shd w:val="clear" w:color="auto" w:fill="auto"/>
            <w:noWrap/>
            <w:vAlign w:val="bottom"/>
            <w:hideMark/>
          </w:tcPr>
          <w:p w14:paraId="32D0DEE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20</w:t>
            </w:r>
          </w:p>
        </w:tc>
        <w:tc>
          <w:tcPr>
            <w:tcW w:w="1806" w:type="dxa"/>
            <w:shd w:val="clear" w:color="auto" w:fill="auto"/>
            <w:noWrap/>
            <w:vAlign w:val="bottom"/>
            <w:hideMark/>
          </w:tcPr>
          <w:p w14:paraId="120323A6"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BR20_80</w:t>
            </w:r>
          </w:p>
        </w:tc>
        <w:tc>
          <w:tcPr>
            <w:tcW w:w="4272" w:type="dxa"/>
            <w:shd w:val="clear" w:color="auto" w:fill="auto"/>
            <w:noWrap/>
            <w:vAlign w:val="bottom"/>
            <w:hideMark/>
          </w:tcPr>
          <w:p w14:paraId="1D7B5CD7"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GCTCTTCCATATAGGCAGCTCTC</w:t>
            </w:r>
          </w:p>
        </w:tc>
        <w:tc>
          <w:tcPr>
            <w:tcW w:w="1398" w:type="dxa"/>
            <w:shd w:val="clear" w:color="auto" w:fill="auto"/>
            <w:noWrap/>
            <w:vAlign w:val="bottom"/>
            <w:hideMark/>
          </w:tcPr>
          <w:p w14:paraId="20A56D2A"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29779</w:t>
            </w:r>
          </w:p>
        </w:tc>
      </w:tr>
      <w:tr w:rsidR="002E4747" w:rsidRPr="002E4747" w14:paraId="26AFA13A" w14:textId="77777777" w:rsidTr="008977C5">
        <w:trPr>
          <w:trHeight w:val="260"/>
        </w:trPr>
        <w:tc>
          <w:tcPr>
            <w:tcW w:w="1450" w:type="dxa"/>
            <w:shd w:val="clear" w:color="auto" w:fill="auto"/>
            <w:noWrap/>
            <w:vAlign w:val="bottom"/>
            <w:hideMark/>
          </w:tcPr>
          <w:p w14:paraId="077D93E9"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themeColor="text1"/>
                <w:sz w:val="20"/>
                <w:szCs w:val="20"/>
                <w:bdr w:val="none" w:sz="0" w:space="0" w:color="auto"/>
                <w:lang w:val="en-GB" w:eastAsia="en-GB"/>
              </w:rPr>
            </w:pPr>
          </w:p>
        </w:tc>
        <w:tc>
          <w:tcPr>
            <w:tcW w:w="1806" w:type="dxa"/>
            <w:shd w:val="clear" w:color="auto" w:fill="auto"/>
            <w:noWrap/>
            <w:vAlign w:val="bottom"/>
            <w:hideMark/>
          </w:tcPr>
          <w:p w14:paraId="77A00C9C" w14:textId="3CFD8F75"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nCoV-2019_1_LEFT</w:t>
            </w:r>
            <w:r w:rsidR="00A049A9" w:rsidRPr="002E4747">
              <w:rPr>
                <w:rFonts w:ascii="Helvetica" w:eastAsia="Times New Roman" w:hAnsi="Helvetica"/>
                <w:color w:val="000000" w:themeColor="text1"/>
                <w:sz w:val="20"/>
                <w:szCs w:val="20"/>
                <w:bdr w:val="none" w:sz="0" w:space="0" w:color="auto"/>
                <w:vertAlign w:val="superscript"/>
                <w:lang w:val="en-GB" w:eastAsia="en-GB"/>
              </w:rPr>
              <w:t>3</w:t>
            </w:r>
          </w:p>
        </w:tc>
        <w:tc>
          <w:tcPr>
            <w:tcW w:w="4272" w:type="dxa"/>
            <w:shd w:val="clear" w:color="auto" w:fill="auto"/>
            <w:noWrap/>
            <w:vAlign w:val="bottom"/>
            <w:hideMark/>
          </w:tcPr>
          <w:p w14:paraId="5210BB00"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ACCAACCAACTTTCGATCTCTTGT</w:t>
            </w:r>
          </w:p>
        </w:tc>
        <w:tc>
          <w:tcPr>
            <w:tcW w:w="1398" w:type="dxa"/>
            <w:shd w:val="clear" w:color="auto" w:fill="auto"/>
            <w:noWrap/>
            <w:vAlign w:val="bottom"/>
            <w:hideMark/>
          </w:tcPr>
          <w:p w14:paraId="66E2D26E"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31</w:t>
            </w:r>
          </w:p>
        </w:tc>
      </w:tr>
      <w:tr w:rsidR="002E4747" w:rsidRPr="002E4747" w14:paraId="28DB7647" w14:textId="77777777" w:rsidTr="008977C5">
        <w:trPr>
          <w:trHeight w:val="260"/>
        </w:trPr>
        <w:tc>
          <w:tcPr>
            <w:tcW w:w="1450" w:type="dxa"/>
            <w:shd w:val="clear" w:color="auto" w:fill="auto"/>
            <w:noWrap/>
            <w:vAlign w:val="bottom"/>
            <w:hideMark/>
          </w:tcPr>
          <w:p w14:paraId="48E039C1"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themeColor="text1"/>
                <w:sz w:val="20"/>
                <w:szCs w:val="20"/>
                <w:bdr w:val="none" w:sz="0" w:space="0" w:color="auto"/>
                <w:lang w:val="en-GB" w:eastAsia="en-GB"/>
              </w:rPr>
            </w:pPr>
          </w:p>
        </w:tc>
        <w:tc>
          <w:tcPr>
            <w:tcW w:w="1806" w:type="dxa"/>
            <w:shd w:val="clear" w:color="auto" w:fill="auto"/>
            <w:noWrap/>
            <w:vAlign w:val="bottom"/>
            <w:hideMark/>
          </w:tcPr>
          <w:p w14:paraId="5D147675" w14:textId="66754AB3"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nCoV-2019_98_RIGHT</w:t>
            </w:r>
            <w:r w:rsidR="00A049A9" w:rsidRPr="002E4747">
              <w:rPr>
                <w:rFonts w:ascii="Helvetica" w:eastAsia="Times New Roman" w:hAnsi="Helvetica"/>
                <w:color w:val="000000" w:themeColor="text1"/>
                <w:sz w:val="20"/>
                <w:szCs w:val="20"/>
                <w:bdr w:val="none" w:sz="0" w:space="0" w:color="auto"/>
                <w:vertAlign w:val="superscript"/>
                <w:lang w:val="en-GB" w:eastAsia="en-GB"/>
              </w:rPr>
              <w:t>3</w:t>
            </w:r>
          </w:p>
        </w:tc>
        <w:tc>
          <w:tcPr>
            <w:tcW w:w="4272" w:type="dxa"/>
            <w:shd w:val="clear" w:color="auto" w:fill="auto"/>
            <w:noWrap/>
            <w:vAlign w:val="bottom"/>
            <w:hideMark/>
          </w:tcPr>
          <w:p w14:paraId="75113C12"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TTCTCCTAAGAAGCTATTAAAATCACATGG</w:t>
            </w:r>
          </w:p>
        </w:tc>
        <w:tc>
          <w:tcPr>
            <w:tcW w:w="1398" w:type="dxa"/>
            <w:shd w:val="clear" w:color="auto" w:fill="auto"/>
            <w:noWrap/>
            <w:vAlign w:val="bottom"/>
            <w:hideMark/>
          </w:tcPr>
          <w:p w14:paraId="313A6903" w14:textId="77777777" w:rsidR="008977C5" w:rsidRPr="002E4747" w:rsidRDefault="008977C5" w:rsidP="008977C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eastAsia="Times New Roman" w:hAnsi="Helvetica"/>
                <w:color w:val="000000" w:themeColor="text1"/>
                <w:sz w:val="20"/>
                <w:szCs w:val="20"/>
                <w:bdr w:val="none" w:sz="0" w:space="0" w:color="auto"/>
                <w:lang w:val="en-GB" w:eastAsia="en-GB"/>
              </w:rPr>
            </w:pPr>
            <w:r w:rsidRPr="002E4747">
              <w:rPr>
                <w:rFonts w:ascii="Helvetica" w:eastAsia="Times New Roman" w:hAnsi="Helvetica"/>
                <w:color w:val="000000" w:themeColor="text1"/>
                <w:sz w:val="20"/>
                <w:szCs w:val="20"/>
                <w:bdr w:val="none" w:sz="0" w:space="0" w:color="auto"/>
                <w:lang w:val="en-GB" w:eastAsia="en-GB"/>
              </w:rPr>
              <w:t>29866</w:t>
            </w:r>
          </w:p>
        </w:tc>
      </w:tr>
    </w:tbl>
    <w:p w14:paraId="3A979DE5" w14:textId="38DF2152" w:rsidR="008977C5" w:rsidRPr="002E4747" w:rsidRDefault="008977C5" w:rsidP="00171C25">
      <w:pPr>
        <w:spacing w:line="360" w:lineRule="auto"/>
        <w:ind w:right="-52"/>
        <w:rPr>
          <w:rFonts w:ascii="Helvetica" w:hAnsi="Helvetica"/>
          <w:color w:val="000000" w:themeColor="text1"/>
          <w:sz w:val="20"/>
          <w:szCs w:val="20"/>
        </w:rPr>
      </w:pPr>
      <w:r w:rsidRPr="002E4747">
        <w:rPr>
          <w:rFonts w:ascii="Helvetica" w:hAnsi="Helvetica"/>
          <w:b/>
          <w:bCs/>
          <w:color w:val="000000" w:themeColor="text1"/>
          <w:sz w:val="20"/>
          <w:szCs w:val="20"/>
        </w:rPr>
        <w:t xml:space="preserve">Footnotes </w:t>
      </w:r>
      <w:r w:rsidRPr="002E4747">
        <w:rPr>
          <w:rFonts w:ascii="Helvetica" w:hAnsi="Helvetica"/>
          <w:color w:val="000000" w:themeColor="text1"/>
          <w:sz w:val="20"/>
          <w:szCs w:val="20"/>
        </w:rPr>
        <w:t>1. Sequence listed 5' to 3'.</w:t>
      </w:r>
    </w:p>
    <w:p w14:paraId="630E1DC7" w14:textId="00D62262" w:rsidR="008977C5" w:rsidRPr="002E4747" w:rsidRDefault="008977C5" w:rsidP="00171C25">
      <w:pPr>
        <w:spacing w:line="360" w:lineRule="auto"/>
        <w:ind w:right="-52"/>
        <w:rPr>
          <w:rFonts w:ascii="Helvetica" w:hAnsi="Helvetica"/>
          <w:color w:val="000000" w:themeColor="text1"/>
          <w:sz w:val="20"/>
          <w:szCs w:val="20"/>
        </w:rPr>
      </w:pPr>
      <w:r w:rsidRPr="002E4747">
        <w:rPr>
          <w:rFonts w:ascii="Helvetica" w:hAnsi="Helvetica"/>
          <w:color w:val="000000" w:themeColor="text1"/>
          <w:sz w:val="20"/>
          <w:szCs w:val="20"/>
        </w:rPr>
        <w:t>2. Position in SARS-CoV-2 reference genome GenBank NC_045512</w:t>
      </w:r>
    </w:p>
    <w:p w14:paraId="628967F8" w14:textId="63A1FAF3" w:rsidR="00EA311D" w:rsidRDefault="00A049A9" w:rsidP="0081715E">
      <w:pPr>
        <w:spacing w:line="360" w:lineRule="auto"/>
        <w:ind w:right="-52"/>
        <w:rPr>
          <w:rFonts w:ascii="Helvetica" w:hAnsi="Helvetica"/>
          <w:color w:val="000000" w:themeColor="text1"/>
          <w:sz w:val="20"/>
          <w:szCs w:val="20"/>
        </w:rPr>
      </w:pPr>
      <w:r w:rsidRPr="002E4747">
        <w:rPr>
          <w:rFonts w:ascii="Helvetica" w:hAnsi="Helvetica"/>
          <w:color w:val="000000" w:themeColor="text1"/>
          <w:sz w:val="20"/>
          <w:szCs w:val="20"/>
        </w:rPr>
        <w:t xml:space="preserve">3. From original ARTIC primer set </w:t>
      </w:r>
      <w:proofErr w:type="spellStart"/>
      <w:r w:rsidRPr="002E4747">
        <w:rPr>
          <w:rFonts w:ascii="Helvetica" w:hAnsi="Helvetica"/>
          <w:color w:val="000000" w:themeColor="text1"/>
          <w:sz w:val="20"/>
          <w:szCs w:val="20"/>
        </w:rPr>
        <w:t>V.1</w:t>
      </w:r>
      <w:proofErr w:type="spellEnd"/>
      <w:r w:rsidR="0010685F">
        <w:rPr>
          <w:rFonts w:ascii="Helvetica" w:hAnsi="Helvetica"/>
          <w:color w:val="000000" w:themeColor="text1"/>
          <w:sz w:val="20"/>
          <w:szCs w:val="20"/>
        </w:rPr>
        <w:fldChar w:fldCharType="begin"/>
      </w:r>
      <w:r w:rsidR="0010685F">
        <w:rPr>
          <w:rFonts w:ascii="Helvetica" w:hAnsi="Helvetica"/>
          <w:color w:val="000000" w:themeColor="text1"/>
          <w:sz w:val="20"/>
          <w:szCs w:val="20"/>
        </w:rPr>
        <w:instrText xml:space="preserve"> ADDIN ZOTERO_ITEM CSL_CITATION {"citationID":"x9rTzdwY","properties":{"formattedCitation":"(2)","plainCitation":"(2)","noteIndex":0},"citationItems":[{"id":876,"uris":["http://zotero.org/users/5732410/items/8N5476VR"],"uri":["http://zotero.org/users/5732410/items/8N5476VR"],"itemData":{"id":876,"type":"article-journal","title":"nCoV-2019 sequencing protocol","URL":"https://www.protocols.io/view/ncov-2019-sequencing-protocol-bbmuik6w","author":[{"literal":"Josh Quick"}],"issued":{"date-parts":[["2020"]]}}}],"schema":"https://github.com/citation-style-language/schema/raw/master/csl-citation.json"} </w:instrText>
      </w:r>
      <w:r w:rsidR="0010685F">
        <w:rPr>
          <w:rFonts w:ascii="Helvetica" w:hAnsi="Helvetica"/>
          <w:color w:val="000000" w:themeColor="text1"/>
          <w:sz w:val="20"/>
          <w:szCs w:val="20"/>
        </w:rPr>
        <w:fldChar w:fldCharType="separate"/>
      </w:r>
      <w:r w:rsidR="0010685F">
        <w:rPr>
          <w:rFonts w:ascii="Helvetica" w:hAnsi="Helvetica"/>
          <w:noProof/>
          <w:color w:val="000000" w:themeColor="text1"/>
          <w:sz w:val="20"/>
          <w:szCs w:val="20"/>
        </w:rPr>
        <w:t>(2)</w:t>
      </w:r>
      <w:r w:rsidR="0010685F">
        <w:rPr>
          <w:rFonts w:ascii="Helvetica" w:hAnsi="Helvetica"/>
          <w:color w:val="000000" w:themeColor="text1"/>
          <w:sz w:val="20"/>
          <w:szCs w:val="20"/>
        </w:rPr>
        <w:fldChar w:fldCharType="end"/>
      </w:r>
      <w:r w:rsidR="00546ED0" w:rsidRPr="002E4747">
        <w:rPr>
          <w:rFonts w:ascii="Helvetica" w:hAnsi="Helvetica"/>
          <w:color w:val="000000" w:themeColor="text1"/>
          <w:sz w:val="20"/>
          <w:szCs w:val="20"/>
        </w:rPr>
        <w:t>.</w:t>
      </w:r>
    </w:p>
    <w:p w14:paraId="58252DCB" w14:textId="4341244C" w:rsidR="0010685F" w:rsidRPr="0010685F" w:rsidRDefault="0010685F" w:rsidP="0081715E">
      <w:pPr>
        <w:spacing w:line="360" w:lineRule="auto"/>
        <w:ind w:right="-52"/>
        <w:rPr>
          <w:rFonts w:ascii="Helvetica" w:hAnsi="Helvetica"/>
          <w:b/>
          <w:bCs/>
          <w:color w:val="000000" w:themeColor="text1"/>
          <w:sz w:val="20"/>
          <w:szCs w:val="20"/>
        </w:rPr>
      </w:pPr>
      <w:r w:rsidRPr="0010685F">
        <w:rPr>
          <w:rFonts w:ascii="Helvetica" w:hAnsi="Helvetica"/>
          <w:b/>
          <w:bCs/>
          <w:color w:val="000000" w:themeColor="text1"/>
          <w:sz w:val="20"/>
          <w:szCs w:val="20"/>
        </w:rPr>
        <w:t>References</w:t>
      </w:r>
    </w:p>
    <w:p w14:paraId="688C7E1F" w14:textId="77777777" w:rsidR="0010685F" w:rsidRPr="0010685F" w:rsidRDefault="0010685F" w:rsidP="0010685F">
      <w:pPr>
        <w:pStyle w:val="Bibliography"/>
        <w:rPr>
          <w:rFonts w:ascii="Helvetica" w:hAnsi="Helvetica"/>
          <w:color w:val="000000"/>
          <w:sz w:val="20"/>
          <w:lang w:val="en-GB"/>
        </w:rPr>
      </w:pPr>
      <w:r>
        <w:rPr>
          <w:rFonts w:ascii="Helvetica" w:hAnsi="Helvetica"/>
          <w:color w:val="000000" w:themeColor="text1"/>
          <w:sz w:val="20"/>
          <w:szCs w:val="20"/>
        </w:rPr>
        <w:fldChar w:fldCharType="begin"/>
      </w:r>
      <w:r>
        <w:rPr>
          <w:rFonts w:ascii="Helvetica" w:hAnsi="Helvetica"/>
          <w:color w:val="000000" w:themeColor="text1"/>
          <w:sz w:val="20"/>
          <w:szCs w:val="20"/>
        </w:rPr>
        <w:instrText xml:space="preserve"> ADDIN ZOTERO_BIBL {"uncited":[],"omitted":[],"custom":[]} CSL_BIBLIOGRAPHY </w:instrText>
      </w:r>
      <w:r>
        <w:rPr>
          <w:rFonts w:ascii="Helvetica" w:hAnsi="Helvetica"/>
          <w:color w:val="000000" w:themeColor="text1"/>
          <w:sz w:val="20"/>
          <w:szCs w:val="20"/>
        </w:rPr>
        <w:fldChar w:fldCharType="separate"/>
      </w:r>
      <w:r w:rsidRPr="0010685F">
        <w:rPr>
          <w:rFonts w:ascii="Helvetica" w:hAnsi="Helvetica"/>
          <w:color w:val="000000"/>
          <w:sz w:val="20"/>
          <w:lang w:val="en-GB"/>
        </w:rPr>
        <w:t xml:space="preserve">1. </w:t>
      </w:r>
      <w:r w:rsidRPr="0010685F">
        <w:rPr>
          <w:rFonts w:ascii="Helvetica" w:hAnsi="Helvetica"/>
          <w:color w:val="000000"/>
          <w:sz w:val="20"/>
          <w:lang w:val="en-GB"/>
        </w:rPr>
        <w:tab/>
        <w:t xml:space="preserve">Cotten M, </w:t>
      </w:r>
      <w:proofErr w:type="spellStart"/>
      <w:r w:rsidRPr="0010685F">
        <w:rPr>
          <w:rFonts w:ascii="Helvetica" w:hAnsi="Helvetica"/>
          <w:color w:val="000000"/>
          <w:sz w:val="20"/>
          <w:lang w:val="en-GB"/>
        </w:rPr>
        <w:t>Bugembe</w:t>
      </w:r>
      <w:proofErr w:type="spellEnd"/>
      <w:r w:rsidRPr="0010685F">
        <w:rPr>
          <w:rFonts w:ascii="Helvetica" w:hAnsi="Helvetica"/>
          <w:color w:val="000000"/>
          <w:sz w:val="20"/>
          <w:lang w:val="en-GB"/>
        </w:rPr>
        <w:t xml:space="preserve"> DL, </w:t>
      </w:r>
      <w:proofErr w:type="spellStart"/>
      <w:r w:rsidRPr="0010685F">
        <w:rPr>
          <w:rFonts w:ascii="Helvetica" w:hAnsi="Helvetica"/>
          <w:color w:val="000000"/>
          <w:sz w:val="20"/>
          <w:lang w:val="en-GB"/>
        </w:rPr>
        <w:t>Kaleebu</w:t>
      </w:r>
      <w:proofErr w:type="spellEnd"/>
      <w:r w:rsidRPr="0010685F">
        <w:rPr>
          <w:rFonts w:ascii="Helvetica" w:hAnsi="Helvetica"/>
          <w:color w:val="000000"/>
          <w:sz w:val="20"/>
          <w:lang w:val="en-GB"/>
        </w:rPr>
        <w:t xml:space="preserve"> P, Phan </w:t>
      </w:r>
      <w:proofErr w:type="spellStart"/>
      <w:r w:rsidRPr="0010685F">
        <w:rPr>
          <w:rFonts w:ascii="Helvetica" w:hAnsi="Helvetica"/>
          <w:color w:val="000000"/>
          <w:sz w:val="20"/>
          <w:lang w:val="en-GB"/>
        </w:rPr>
        <w:t>MVT</w:t>
      </w:r>
      <w:proofErr w:type="spellEnd"/>
      <w:r w:rsidRPr="0010685F">
        <w:rPr>
          <w:rFonts w:ascii="Helvetica" w:hAnsi="Helvetica"/>
          <w:color w:val="000000"/>
          <w:sz w:val="20"/>
          <w:lang w:val="en-GB"/>
        </w:rPr>
        <w:t xml:space="preserve">. Alternate primers for whole-genome SARS-CoV-2 sequencing. Virus </w:t>
      </w:r>
      <w:proofErr w:type="spellStart"/>
      <w:r w:rsidRPr="0010685F">
        <w:rPr>
          <w:rFonts w:ascii="Helvetica" w:hAnsi="Helvetica"/>
          <w:color w:val="000000"/>
          <w:sz w:val="20"/>
          <w:lang w:val="en-GB"/>
        </w:rPr>
        <w:t>Evol</w:t>
      </w:r>
      <w:proofErr w:type="spellEnd"/>
      <w:r w:rsidRPr="0010685F">
        <w:rPr>
          <w:rFonts w:ascii="Helvetica" w:hAnsi="Helvetica"/>
          <w:color w:val="000000"/>
          <w:sz w:val="20"/>
          <w:lang w:val="en-GB"/>
        </w:rPr>
        <w:t>. 2021 Feb 4;10.1093/</w:t>
      </w:r>
      <w:proofErr w:type="spellStart"/>
      <w:r w:rsidRPr="0010685F">
        <w:rPr>
          <w:rFonts w:ascii="Helvetica" w:hAnsi="Helvetica"/>
          <w:color w:val="000000"/>
          <w:sz w:val="20"/>
          <w:lang w:val="en-GB"/>
        </w:rPr>
        <w:t>ve</w:t>
      </w:r>
      <w:proofErr w:type="spellEnd"/>
      <w:r w:rsidRPr="0010685F">
        <w:rPr>
          <w:rFonts w:ascii="Helvetica" w:hAnsi="Helvetica"/>
          <w:color w:val="000000"/>
          <w:sz w:val="20"/>
          <w:lang w:val="en-GB"/>
        </w:rPr>
        <w:t>/</w:t>
      </w:r>
      <w:proofErr w:type="spellStart"/>
      <w:r w:rsidRPr="0010685F">
        <w:rPr>
          <w:rFonts w:ascii="Helvetica" w:hAnsi="Helvetica"/>
          <w:color w:val="000000"/>
          <w:sz w:val="20"/>
          <w:lang w:val="en-GB"/>
        </w:rPr>
        <w:t>veab006</w:t>
      </w:r>
      <w:proofErr w:type="spellEnd"/>
      <w:r w:rsidRPr="0010685F">
        <w:rPr>
          <w:rFonts w:ascii="Helvetica" w:hAnsi="Helvetica"/>
          <w:color w:val="000000"/>
          <w:sz w:val="20"/>
          <w:lang w:val="en-GB"/>
        </w:rPr>
        <w:t xml:space="preserve">. </w:t>
      </w:r>
    </w:p>
    <w:p w14:paraId="70CF5DF9" w14:textId="77777777" w:rsidR="0010685F" w:rsidRPr="0010685F" w:rsidRDefault="0010685F" w:rsidP="0010685F">
      <w:pPr>
        <w:pStyle w:val="Bibliography"/>
        <w:rPr>
          <w:rFonts w:ascii="Helvetica" w:hAnsi="Helvetica"/>
          <w:color w:val="000000"/>
          <w:sz w:val="20"/>
          <w:lang w:val="en-GB"/>
        </w:rPr>
      </w:pPr>
      <w:r w:rsidRPr="0010685F">
        <w:rPr>
          <w:rFonts w:ascii="Helvetica" w:hAnsi="Helvetica"/>
          <w:color w:val="000000"/>
          <w:sz w:val="20"/>
          <w:lang w:val="en-GB"/>
        </w:rPr>
        <w:t xml:space="preserve">2. </w:t>
      </w:r>
      <w:r w:rsidRPr="0010685F">
        <w:rPr>
          <w:rFonts w:ascii="Helvetica" w:hAnsi="Helvetica"/>
          <w:color w:val="000000"/>
          <w:sz w:val="20"/>
          <w:lang w:val="en-GB"/>
        </w:rPr>
        <w:tab/>
        <w:t xml:space="preserve">Josh Quick. </w:t>
      </w:r>
      <w:proofErr w:type="spellStart"/>
      <w:r w:rsidRPr="0010685F">
        <w:rPr>
          <w:rFonts w:ascii="Helvetica" w:hAnsi="Helvetica"/>
          <w:color w:val="000000"/>
          <w:sz w:val="20"/>
          <w:lang w:val="en-GB"/>
        </w:rPr>
        <w:t>nCoV</w:t>
      </w:r>
      <w:proofErr w:type="spellEnd"/>
      <w:r w:rsidRPr="0010685F">
        <w:rPr>
          <w:rFonts w:ascii="Helvetica" w:hAnsi="Helvetica"/>
          <w:color w:val="000000"/>
          <w:sz w:val="20"/>
          <w:lang w:val="en-GB"/>
        </w:rPr>
        <w:t>-2019 sequencing protocol. 2020; Available from: https://www.protocols.io/view/ncov-2019-sequencing-protocol-bbmuik6w</w:t>
      </w:r>
    </w:p>
    <w:p w14:paraId="12BEC6D6" w14:textId="146DC476" w:rsidR="00A82B2C" w:rsidRPr="002E4747" w:rsidRDefault="0010685F" w:rsidP="009507A8">
      <w:pPr>
        <w:rPr>
          <w:rFonts w:ascii="Helvetica" w:hAnsi="Helvetica"/>
          <w:color w:val="000000" w:themeColor="text1"/>
          <w:sz w:val="20"/>
          <w:szCs w:val="20"/>
        </w:rPr>
      </w:pPr>
      <w:r>
        <w:rPr>
          <w:rFonts w:ascii="Helvetica" w:hAnsi="Helvetica"/>
          <w:color w:val="000000" w:themeColor="text1"/>
          <w:sz w:val="20"/>
          <w:szCs w:val="20"/>
        </w:rPr>
        <w:fldChar w:fldCharType="end"/>
      </w:r>
    </w:p>
    <w:sectPr w:rsidR="00A82B2C" w:rsidRPr="002E4747" w:rsidSect="00171C25">
      <w:footerReference w:type="default" r:id="rId7"/>
      <w:pgSz w:w="11900" w:h="16840"/>
      <w:pgMar w:top="1440" w:right="1440" w:bottom="1440" w:left="1440" w:header="709" w:footer="709"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D6E67" w14:textId="77777777" w:rsidR="00661B81" w:rsidRDefault="00661B81">
      <w:r>
        <w:separator/>
      </w:r>
    </w:p>
  </w:endnote>
  <w:endnote w:type="continuationSeparator" w:id="0">
    <w:p w14:paraId="55BFA627" w14:textId="77777777" w:rsidR="00661B81" w:rsidRDefault="0066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B4CAA" w14:textId="77777777" w:rsidR="00EA311D" w:rsidRDefault="00381134">
    <w:pPr>
      <w:pStyle w:val="Footer"/>
      <w:tabs>
        <w:tab w:val="clear" w:pos="9360"/>
        <w:tab w:val="right" w:pos="9000"/>
      </w:tabs>
      <w:jc w:val="center"/>
    </w:pPr>
    <w:r>
      <w:fldChar w:fldCharType="begin"/>
    </w:r>
    <w:r>
      <w:instrText xml:space="preserve"> PAGE </w:instrText>
    </w:r>
    <w:r>
      <w:fldChar w:fldCharType="separate"/>
    </w:r>
    <w:r w:rsidR="00E956E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92577" w14:textId="77777777" w:rsidR="00661B81" w:rsidRDefault="00661B81">
      <w:r>
        <w:separator/>
      </w:r>
    </w:p>
  </w:footnote>
  <w:footnote w:type="continuationSeparator" w:id="0">
    <w:p w14:paraId="2093B872" w14:textId="77777777" w:rsidR="00661B81" w:rsidRDefault="00661B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11D"/>
    <w:rsid w:val="00003F7E"/>
    <w:rsid w:val="00010850"/>
    <w:rsid w:val="00041BE3"/>
    <w:rsid w:val="00041DED"/>
    <w:rsid w:val="00042AB2"/>
    <w:rsid w:val="00077DC7"/>
    <w:rsid w:val="000A3EF1"/>
    <w:rsid w:val="000B7632"/>
    <w:rsid w:val="000D6C19"/>
    <w:rsid w:val="000F4F4D"/>
    <w:rsid w:val="0010550C"/>
    <w:rsid w:val="0010685F"/>
    <w:rsid w:val="001129F5"/>
    <w:rsid w:val="00121C00"/>
    <w:rsid w:val="00140B06"/>
    <w:rsid w:val="00167339"/>
    <w:rsid w:val="0017013B"/>
    <w:rsid w:val="00171C25"/>
    <w:rsid w:val="001846D6"/>
    <w:rsid w:val="00197B54"/>
    <w:rsid w:val="001A6857"/>
    <w:rsid w:val="001A7FAF"/>
    <w:rsid w:val="001B5531"/>
    <w:rsid w:val="001B6B8B"/>
    <w:rsid w:val="001D59A3"/>
    <w:rsid w:val="001E603E"/>
    <w:rsid w:val="00203F64"/>
    <w:rsid w:val="00210CCE"/>
    <w:rsid w:val="00214448"/>
    <w:rsid w:val="00215668"/>
    <w:rsid w:val="00226EA6"/>
    <w:rsid w:val="0023157E"/>
    <w:rsid w:val="00236B0D"/>
    <w:rsid w:val="00267D34"/>
    <w:rsid w:val="002823A8"/>
    <w:rsid w:val="00293C7C"/>
    <w:rsid w:val="002940E1"/>
    <w:rsid w:val="00294A3B"/>
    <w:rsid w:val="002958D1"/>
    <w:rsid w:val="002A211E"/>
    <w:rsid w:val="002A2EA0"/>
    <w:rsid w:val="002B24BF"/>
    <w:rsid w:val="002E4747"/>
    <w:rsid w:val="002F10E3"/>
    <w:rsid w:val="00305975"/>
    <w:rsid w:val="003178B8"/>
    <w:rsid w:val="00321F06"/>
    <w:rsid w:val="00325E3D"/>
    <w:rsid w:val="00332707"/>
    <w:rsid w:val="00340F33"/>
    <w:rsid w:val="003573F3"/>
    <w:rsid w:val="003650B9"/>
    <w:rsid w:val="0037012A"/>
    <w:rsid w:val="00381134"/>
    <w:rsid w:val="00382EA1"/>
    <w:rsid w:val="00383B6F"/>
    <w:rsid w:val="00396C19"/>
    <w:rsid w:val="003B55A2"/>
    <w:rsid w:val="003B6B95"/>
    <w:rsid w:val="003D2613"/>
    <w:rsid w:val="003D41B8"/>
    <w:rsid w:val="003E4CDB"/>
    <w:rsid w:val="003E682C"/>
    <w:rsid w:val="003F1380"/>
    <w:rsid w:val="00404CCB"/>
    <w:rsid w:val="00412855"/>
    <w:rsid w:val="00423F6E"/>
    <w:rsid w:val="00425E51"/>
    <w:rsid w:val="00437CB1"/>
    <w:rsid w:val="0045503A"/>
    <w:rsid w:val="004609F9"/>
    <w:rsid w:val="004626E1"/>
    <w:rsid w:val="004A105B"/>
    <w:rsid w:val="004D7AE8"/>
    <w:rsid w:val="004E37DC"/>
    <w:rsid w:val="004E588C"/>
    <w:rsid w:val="004F01AB"/>
    <w:rsid w:val="004F6B28"/>
    <w:rsid w:val="004F6E8C"/>
    <w:rsid w:val="00505F3D"/>
    <w:rsid w:val="00506105"/>
    <w:rsid w:val="00533EC2"/>
    <w:rsid w:val="00537793"/>
    <w:rsid w:val="005413DB"/>
    <w:rsid w:val="00541D14"/>
    <w:rsid w:val="00546ED0"/>
    <w:rsid w:val="00570F24"/>
    <w:rsid w:val="0057462B"/>
    <w:rsid w:val="00581689"/>
    <w:rsid w:val="00594110"/>
    <w:rsid w:val="005D1568"/>
    <w:rsid w:val="005D35E5"/>
    <w:rsid w:val="005E047C"/>
    <w:rsid w:val="006010D5"/>
    <w:rsid w:val="00612393"/>
    <w:rsid w:val="00621984"/>
    <w:rsid w:val="00631A3E"/>
    <w:rsid w:val="00632358"/>
    <w:rsid w:val="00661B26"/>
    <w:rsid w:val="00661B81"/>
    <w:rsid w:val="00663341"/>
    <w:rsid w:val="006761D1"/>
    <w:rsid w:val="00690118"/>
    <w:rsid w:val="006A7801"/>
    <w:rsid w:val="006B41CA"/>
    <w:rsid w:val="006D4188"/>
    <w:rsid w:val="006D4EF0"/>
    <w:rsid w:val="00714C33"/>
    <w:rsid w:val="00721A06"/>
    <w:rsid w:val="00730EFD"/>
    <w:rsid w:val="00744883"/>
    <w:rsid w:val="00757ABF"/>
    <w:rsid w:val="00774528"/>
    <w:rsid w:val="00782FB7"/>
    <w:rsid w:val="00785A55"/>
    <w:rsid w:val="0079071B"/>
    <w:rsid w:val="00790956"/>
    <w:rsid w:val="007A01FB"/>
    <w:rsid w:val="007A5A44"/>
    <w:rsid w:val="007C3F79"/>
    <w:rsid w:val="007D1370"/>
    <w:rsid w:val="00805CFD"/>
    <w:rsid w:val="00807918"/>
    <w:rsid w:val="0081715E"/>
    <w:rsid w:val="008468CE"/>
    <w:rsid w:val="00853A91"/>
    <w:rsid w:val="008736CF"/>
    <w:rsid w:val="00873E1B"/>
    <w:rsid w:val="00890297"/>
    <w:rsid w:val="008977C5"/>
    <w:rsid w:val="008A282A"/>
    <w:rsid w:val="008D15B9"/>
    <w:rsid w:val="008D3998"/>
    <w:rsid w:val="008F67D8"/>
    <w:rsid w:val="009077E7"/>
    <w:rsid w:val="0093222F"/>
    <w:rsid w:val="009379CD"/>
    <w:rsid w:val="009507A8"/>
    <w:rsid w:val="00953618"/>
    <w:rsid w:val="00953961"/>
    <w:rsid w:val="00956EF5"/>
    <w:rsid w:val="009579F1"/>
    <w:rsid w:val="00991964"/>
    <w:rsid w:val="009924ED"/>
    <w:rsid w:val="009A5C1C"/>
    <w:rsid w:val="009A7488"/>
    <w:rsid w:val="009D4E69"/>
    <w:rsid w:val="009E37C6"/>
    <w:rsid w:val="00A049A9"/>
    <w:rsid w:val="00A0516F"/>
    <w:rsid w:val="00A30A80"/>
    <w:rsid w:val="00A3173F"/>
    <w:rsid w:val="00A4056A"/>
    <w:rsid w:val="00A446BE"/>
    <w:rsid w:val="00A46C82"/>
    <w:rsid w:val="00A57031"/>
    <w:rsid w:val="00A70D4C"/>
    <w:rsid w:val="00A82B2C"/>
    <w:rsid w:val="00A851C3"/>
    <w:rsid w:val="00A861FA"/>
    <w:rsid w:val="00A94B85"/>
    <w:rsid w:val="00AA0839"/>
    <w:rsid w:val="00AA1B32"/>
    <w:rsid w:val="00AA3623"/>
    <w:rsid w:val="00AD269B"/>
    <w:rsid w:val="00AD4156"/>
    <w:rsid w:val="00AD7630"/>
    <w:rsid w:val="00AE3670"/>
    <w:rsid w:val="00AE3FEC"/>
    <w:rsid w:val="00AF4CB9"/>
    <w:rsid w:val="00B0586A"/>
    <w:rsid w:val="00B17B7C"/>
    <w:rsid w:val="00B21D83"/>
    <w:rsid w:val="00B34121"/>
    <w:rsid w:val="00B36F2E"/>
    <w:rsid w:val="00B411DD"/>
    <w:rsid w:val="00B4241D"/>
    <w:rsid w:val="00B47FA4"/>
    <w:rsid w:val="00B57E03"/>
    <w:rsid w:val="00B81BD6"/>
    <w:rsid w:val="00B84F1B"/>
    <w:rsid w:val="00BA1C20"/>
    <w:rsid w:val="00BA7643"/>
    <w:rsid w:val="00BD1CB8"/>
    <w:rsid w:val="00BD72BF"/>
    <w:rsid w:val="00BE3D1A"/>
    <w:rsid w:val="00BF2BFC"/>
    <w:rsid w:val="00BF3CA0"/>
    <w:rsid w:val="00BF49AE"/>
    <w:rsid w:val="00BF7577"/>
    <w:rsid w:val="00C04AAE"/>
    <w:rsid w:val="00C06477"/>
    <w:rsid w:val="00C135CC"/>
    <w:rsid w:val="00C14231"/>
    <w:rsid w:val="00C33B2C"/>
    <w:rsid w:val="00C60968"/>
    <w:rsid w:val="00C70BEF"/>
    <w:rsid w:val="00C803AE"/>
    <w:rsid w:val="00C8481E"/>
    <w:rsid w:val="00C86D37"/>
    <w:rsid w:val="00CA0770"/>
    <w:rsid w:val="00CA2A38"/>
    <w:rsid w:val="00CB0851"/>
    <w:rsid w:val="00CC63CE"/>
    <w:rsid w:val="00CE1E0C"/>
    <w:rsid w:val="00D04678"/>
    <w:rsid w:val="00D108FC"/>
    <w:rsid w:val="00D109DF"/>
    <w:rsid w:val="00D31CCA"/>
    <w:rsid w:val="00D43043"/>
    <w:rsid w:val="00D5380C"/>
    <w:rsid w:val="00D6036B"/>
    <w:rsid w:val="00D64D11"/>
    <w:rsid w:val="00D739DE"/>
    <w:rsid w:val="00D80AD9"/>
    <w:rsid w:val="00D930F3"/>
    <w:rsid w:val="00D9399A"/>
    <w:rsid w:val="00DB1385"/>
    <w:rsid w:val="00DC0841"/>
    <w:rsid w:val="00DF1266"/>
    <w:rsid w:val="00E002D3"/>
    <w:rsid w:val="00E00EF5"/>
    <w:rsid w:val="00E215D1"/>
    <w:rsid w:val="00E35A78"/>
    <w:rsid w:val="00E50B96"/>
    <w:rsid w:val="00E561CA"/>
    <w:rsid w:val="00E74049"/>
    <w:rsid w:val="00E84AB4"/>
    <w:rsid w:val="00E910BE"/>
    <w:rsid w:val="00E936A9"/>
    <w:rsid w:val="00E956E1"/>
    <w:rsid w:val="00EA07C1"/>
    <w:rsid w:val="00EA311D"/>
    <w:rsid w:val="00EB7868"/>
    <w:rsid w:val="00ED6FEC"/>
    <w:rsid w:val="00EE6A96"/>
    <w:rsid w:val="00EF2C40"/>
    <w:rsid w:val="00F12FDC"/>
    <w:rsid w:val="00F22E1B"/>
    <w:rsid w:val="00F26C4F"/>
    <w:rsid w:val="00F54543"/>
    <w:rsid w:val="00F6765B"/>
    <w:rsid w:val="00F73D13"/>
    <w:rsid w:val="00F83A03"/>
    <w:rsid w:val="00F915D2"/>
    <w:rsid w:val="00F916F0"/>
    <w:rsid w:val="00F9726C"/>
    <w:rsid w:val="00FB5891"/>
    <w:rsid w:val="00FD6CB3"/>
    <w:rsid w:val="00FF6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80E5"/>
  <w15:docId w15:val="{6414CB03-4313-314D-8025-145BDDC5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Helvetica" w:hAnsi="Helvetica" w:cs="Arial Unicode MS"/>
      <w:color w:val="000000"/>
      <w:sz w:val="24"/>
      <w:szCs w:val="24"/>
      <w:u w:color="000000"/>
      <w:lang w:val="en-US"/>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paragraph" w:styleId="NormalWeb">
    <w:name w:val="Normal (Web)"/>
    <w:basedOn w:val="Normal"/>
    <w:uiPriority w:val="99"/>
    <w:semiHidden/>
    <w:unhideWhenUsed/>
    <w:rsid w:val="00140B06"/>
  </w:style>
  <w:style w:type="paragraph" w:styleId="Bibliography">
    <w:name w:val="Bibliography"/>
    <w:basedOn w:val="Normal"/>
    <w:next w:val="Normal"/>
    <w:uiPriority w:val="37"/>
    <w:unhideWhenUsed/>
    <w:rsid w:val="00140B06"/>
    <w:pPr>
      <w:tabs>
        <w:tab w:val="left" w:pos="500"/>
      </w:tabs>
      <w:spacing w:after="240"/>
      <w:ind w:left="504" w:hanging="504"/>
    </w:pPr>
  </w:style>
  <w:style w:type="paragraph" w:styleId="BalloonText">
    <w:name w:val="Balloon Text"/>
    <w:basedOn w:val="Normal"/>
    <w:link w:val="BalloonTextChar"/>
    <w:uiPriority w:val="99"/>
    <w:semiHidden/>
    <w:unhideWhenUsed/>
    <w:rsid w:val="00140B06"/>
    <w:rPr>
      <w:sz w:val="18"/>
      <w:szCs w:val="18"/>
    </w:rPr>
  </w:style>
  <w:style w:type="character" w:customStyle="1" w:styleId="BalloonTextChar">
    <w:name w:val="Balloon Text Char"/>
    <w:basedOn w:val="DefaultParagraphFont"/>
    <w:link w:val="BalloonText"/>
    <w:uiPriority w:val="99"/>
    <w:semiHidden/>
    <w:rsid w:val="00140B06"/>
    <w:rPr>
      <w:sz w:val="18"/>
      <w:szCs w:val="18"/>
      <w:lang w:val="en-US" w:eastAsia="en-US"/>
    </w:rPr>
  </w:style>
  <w:style w:type="table" w:styleId="TableGrid">
    <w:name w:val="Table Grid"/>
    <w:basedOn w:val="TableNormal"/>
    <w:uiPriority w:val="39"/>
    <w:rsid w:val="004626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F6B28"/>
    <w:rPr>
      <w:sz w:val="16"/>
      <w:szCs w:val="16"/>
    </w:rPr>
  </w:style>
  <w:style w:type="paragraph" w:styleId="CommentText">
    <w:name w:val="annotation text"/>
    <w:basedOn w:val="Normal"/>
    <w:link w:val="CommentTextChar"/>
    <w:uiPriority w:val="99"/>
    <w:semiHidden/>
    <w:unhideWhenUsed/>
    <w:rsid w:val="004F6B28"/>
    <w:rPr>
      <w:sz w:val="20"/>
      <w:szCs w:val="20"/>
    </w:rPr>
  </w:style>
  <w:style w:type="character" w:customStyle="1" w:styleId="CommentTextChar">
    <w:name w:val="Comment Text Char"/>
    <w:basedOn w:val="DefaultParagraphFont"/>
    <w:link w:val="CommentText"/>
    <w:uiPriority w:val="99"/>
    <w:semiHidden/>
    <w:rsid w:val="004F6B28"/>
    <w:rPr>
      <w:lang w:val="en-US" w:eastAsia="en-US"/>
    </w:rPr>
  </w:style>
  <w:style w:type="paragraph" w:styleId="CommentSubject">
    <w:name w:val="annotation subject"/>
    <w:basedOn w:val="CommentText"/>
    <w:next w:val="CommentText"/>
    <w:link w:val="CommentSubjectChar"/>
    <w:uiPriority w:val="99"/>
    <w:semiHidden/>
    <w:unhideWhenUsed/>
    <w:rsid w:val="004F6B28"/>
    <w:rPr>
      <w:b/>
      <w:bCs/>
    </w:rPr>
  </w:style>
  <w:style w:type="character" w:customStyle="1" w:styleId="CommentSubjectChar">
    <w:name w:val="Comment Subject Char"/>
    <w:basedOn w:val="CommentTextChar"/>
    <w:link w:val="CommentSubject"/>
    <w:uiPriority w:val="99"/>
    <w:semiHidden/>
    <w:rsid w:val="004F6B28"/>
    <w:rPr>
      <w:b/>
      <w:bCs/>
      <w:lang w:val="en-US" w:eastAsia="en-US"/>
    </w:rPr>
  </w:style>
  <w:style w:type="paragraph" w:styleId="Revision">
    <w:name w:val="Revision"/>
    <w:hidden/>
    <w:uiPriority w:val="99"/>
    <w:semiHidden/>
    <w:rsid w:val="00782FB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FollowedHyperlink">
    <w:name w:val="FollowedHyperlink"/>
    <w:basedOn w:val="DefaultParagraphFont"/>
    <w:uiPriority w:val="99"/>
    <w:semiHidden/>
    <w:unhideWhenUsed/>
    <w:rsid w:val="00594110"/>
    <w:rPr>
      <w:color w:val="FF00FF" w:themeColor="followedHyperlink"/>
      <w:u w:val="single"/>
    </w:rPr>
  </w:style>
  <w:style w:type="character" w:styleId="LineNumber">
    <w:name w:val="line number"/>
    <w:basedOn w:val="DefaultParagraphFont"/>
    <w:uiPriority w:val="99"/>
    <w:semiHidden/>
    <w:unhideWhenUsed/>
    <w:rsid w:val="00171C25"/>
  </w:style>
  <w:style w:type="paragraph" w:customStyle="1" w:styleId="Affiliations">
    <w:name w:val="Affiliations"/>
    <w:basedOn w:val="Normal"/>
    <w:rsid w:val="00DC0841"/>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ind w:right="4320"/>
    </w:pPr>
    <w:rPr>
      <w:rFonts w:ascii="Arial" w:eastAsia="Times New Roman" w:hAnsi="Arial"/>
      <w:sz w:val="18"/>
      <w:szCs w:val="20"/>
      <w:bdr w:val="none" w:sz="0" w:space="0" w:color="auto"/>
    </w:rPr>
  </w:style>
  <w:style w:type="character" w:customStyle="1" w:styleId="apple-converted-space">
    <w:name w:val="apple-converted-space"/>
    <w:basedOn w:val="DefaultParagraphFont"/>
    <w:rsid w:val="00B34121"/>
  </w:style>
  <w:style w:type="character" w:styleId="UnresolvedMention">
    <w:name w:val="Unresolved Mention"/>
    <w:basedOn w:val="DefaultParagraphFont"/>
    <w:uiPriority w:val="99"/>
    <w:semiHidden/>
    <w:unhideWhenUsed/>
    <w:rsid w:val="00106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23610">
      <w:bodyDiv w:val="1"/>
      <w:marLeft w:val="0"/>
      <w:marRight w:val="0"/>
      <w:marTop w:val="0"/>
      <w:marBottom w:val="0"/>
      <w:divBdr>
        <w:top w:val="none" w:sz="0" w:space="0" w:color="auto"/>
        <w:left w:val="none" w:sz="0" w:space="0" w:color="auto"/>
        <w:bottom w:val="none" w:sz="0" w:space="0" w:color="auto"/>
        <w:right w:val="none" w:sz="0" w:space="0" w:color="auto"/>
      </w:divBdr>
    </w:div>
    <w:div w:id="369501559">
      <w:bodyDiv w:val="1"/>
      <w:marLeft w:val="0"/>
      <w:marRight w:val="0"/>
      <w:marTop w:val="0"/>
      <w:marBottom w:val="0"/>
      <w:divBdr>
        <w:top w:val="none" w:sz="0" w:space="0" w:color="auto"/>
        <w:left w:val="none" w:sz="0" w:space="0" w:color="auto"/>
        <w:bottom w:val="none" w:sz="0" w:space="0" w:color="auto"/>
        <w:right w:val="none" w:sz="0" w:space="0" w:color="auto"/>
      </w:divBdr>
      <w:divsChild>
        <w:div w:id="597494075">
          <w:marLeft w:val="0"/>
          <w:marRight w:val="0"/>
          <w:marTop w:val="0"/>
          <w:marBottom w:val="0"/>
          <w:divBdr>
            <w:top w:val="none" w:sz="0" w:space="0" w:color="auto"/>
            <w:left w:val="none" w:sz="0" w:space="0" w:color="auto"/>
            <w:bottom w:val="none" w:sz="0" w:space="0" w:color="auto"/>
            <w:right w:val="none" w:sz="0" w:space="0" w:color="auto"/>
          </w:divBdr>
        </w:div>
        <w:div w:id="505748052">
          <w:marLeft w:val="0"/>
          <w:marRight w:val="0"/>
          <w:marTop w:val="0"/>
          <w:marBottom w:val="0"/>
          <w:divBdr>
            <w:top w:val="none" w:sz="0" w:space="0" w:color="auto"/>
            <w:left w:val="none" w:sz="0" w:space="0" w:color="auto"/>
            <w:bottom w:val="none" w:sz="0" w:space="0" w:color="auto"/>
            <w:right w:val="none" w:sz="0" w:space="0" w:color="auto"/>
          </w:divBdr>
        </w:div>
      </w:divsChild>
    </w:div>
    <w:div w:id="390157332">
      <w:bodyDiv w:val="1"/>
      <w:marLeft w:val="0"/>
      <w:marRight w:val="0"/>
      <w:marTop w:val="0"/>
      <w:marBottom w:val="0"/>
      <w:divBdr>
        <w:top w:val="none" w:sz="0" w:space="0" w:color="auto"/>
        <w:left w:val="none" w:sz="0" w:space="0" w:color="auto"/>
        <w:bottom w:val="none" w:sz="0" w:space="0" w:color="auto"/>
        <w:right w:val="none" w:sz="0" w:space="0" w:color="auto"/>
      </w:divBdr>
    </w:div>
    <w:div w:id="601763032">
      <w:bodyDiv w:val="1"/>
      <w:marLeft w:val="0"/>
      <w:marRight w:val="0"/>
      <w:marTop w:val="0"/>
      <w:marBottom w:val="0"/>
      <w:divBdr>
        <w:top w:val="none" w:sz="0" w:space="0" w:color="auto"/>
        <w:left w:val="none" w:sz="0" w:space="0" w:color="auto"/>
        <w:bottom w:val="none" w:sz="0" w:space="0" w:color="auto"/>
        <w:right w:val="none" w:sz="0" w:space="0" w:color="auto"/>
      </w:divBdr>
    </w:div>
    <w:div w:id="808132302">
      <w:bodyDiv w:val="1"/>
      <w:marLeft w:val="0"/>
      <w:marRight w:val="0"/>
      <w:marTop w:val="0"/>
      <w:marBottom w:val="0"/>
      <w:divBdr>
        <w:top w:val="none" w:sz="0" w:space="0" w:color="auto"/>
        <w:left w:val="none" w:sz="0" w:space="0" w:color="auto"/>
        <w:bottom w:val="none" w:sz="0" w:space="0" w:color="auto"/>
        <w:right w:val="none" w:sz="0" w:space="0" w:color="auto"/>
      </w:divBdr>
    </w:div>
    <w:div w:id="818839071">
      <w:bodyDiv w:val="1"/>
      <w:marLeft w:val="0"/>
      <w:marRight w:val="0"/>
      <w:marTop w:val="0"/>
      <w:marBottom w:val="0"/>
      <w:divBdr>
        <w:top w:val="none" w:sz="0" w:space="0" w:color="auto"/>
        <w:left w:val="none" w:sz="0" w:space="0" w:color="auto"/>
        <w:bottom w:val="none" w:sz="0" w:space="0" w:color="auto"/>
        <w:right w:val="none" w:sz="0" w:space="0" w:color="auto"/>
      </w:divBdr>
    </w:div>
    <w:div w:id="1001852822">
      <w:bodyDiv w:val="1"/>
      <w:marLeft w:val="0"/>
      <w:marRight w:val="0"/>
      <w:marTop w:val="0"/>
      <w:marBottom w:val="0"/>
      <w:divBdr>
        <w:top w:val="none" w:sz="0" w:space="0" w:color="auto"/>
        <w:left w:val="none" w:sz="0" w:space="0" w:color="auto"/>
        <w:bottom w:val="none" w:sz="0" w:space="0" w:color="auto"/>
        <w:right w:val="none" w:sz="0" w:space="0" w:color="auto"/>
      </w:divBdr>
    </w:div>
    <w:div w:id="1213421391">
      <w:bodyDiv w:val="1"/>
      <w:marLeft w:val="0"/>
      <w:marRight w:val="0"/>
      <w:marTop w:val="0"/>
      <w:marBottom w:val="0"/>
      <w:divBdr>
        <w:top w:val="none" w:sz="0" w:space="0" w:color="auto"/>
        <w:left w:val="none" w:sz="0" w:space="0" w:color="auto"/>
        <w:bottom w:val="none" w:sz="0" w:space="0" w:color="auto"/>
        <w:right w:val="none" w:sz="0" w:space="0" w:color="auto"/>
      </w:divBdr>
    </w:div>
    <w:div w:id="1244607316">
      <w:bodyDiv w:val="1"/>
      <w:marLeft w:val="0"/>
      <w:marRight w:val="0"/>
      <w:marTop w:val="0"/>
      <w:marBottom w:val="0"/>
      <w:divBdr>
        <w:top w:val="none" w:sz="0" w:space="0" w:color="auto"/>
        <w:left w:val="none" w:sz="0" w:space="0" w:color="auto"/>
        <w:bottom w:val="none" w:sz="0" w:space="0" w:color="auto"/>
        <w:right w:val="none" w:sz="0" w:space="0" w:color="auto"/>
      </w:divBdr>
    </w:div>
    <w:div w:id="1293252347">
      <w:bodyDiv w:val="1"/>
      <w:marLeft w:val="0"/>
      <w:marRight w:val="0"/>
      <w:marTop w:val="0"/>
      <w:marBottom w:val="0"/>
      <w:divBdr>
        <w:top w:val="none" w:sz="0" w:space="0" w:color="auto"/>
        <w:left w:val="none" w:sz="0" w:space="0" w:color="auto"/>
        <w:bottom w:val="none" w:sz="0" w:space="0" w:color="auto"/>
        <w:right w:val="none" w:sz="0" w:space="0" w:color="auto"/>
      </w:divBdr>
    </w:div>
    <w:div w:id="1405299478">
      <w:bodyDiv w:val="1"/>
      <w:marLeft w:val="0"/>
      <w:marRight w:val="0"/>
      <w:marTop w:val="0"/>
      <w:marBottom w:val="0"/>
      <w:divBdr>
        <w:top w:val="none" w:sz="0" w:space="0" w:color="auto"/>
        <w:left w:val="none" w:sz="0" w:space="0" w:color="auto"/>
        <w:bottom w:val="none" w:sz="0" w:space="0" w:color="auto"/>
        <w:right w:val="none" w:sz="0" w:space="0" w:color="auto"/>
      </w:divBdr>
    </w:div>
    <w:div w:id="1417240892">
      <w:bodyDiv w:val="1"/>
      <w:marLeft w:val="0"/>
      <w:marRight w:val="0"/>
      <w:marTop w:val="0"/>
      <w:marBottom w:val="0"/>
      <w:divBdr>
        <w:top w:val="none" w:sz="0" w:space="0" w:color="auto"/>
        <w:left w:val="none" w:sz="0" w:space="0" w:color="auto"/>
        <w:bottom w:val="none" w:sz="0" w:space="0" w:color="auto"/>
        <w:right w:val="none" w:sz="0" w:space="0" w:color="auto"/>
      </w:divBdr>
    </w:div>
    <w:div w:id="1495603398">
      <w:bodyDiv w:val="1"/>
      <w:marLeft w:val="0"/>
      <w:marRight w:val="0"/>
      <w:marTop w:val="0"/>
      <w:marBottom w:val="0"/>
      <w:divBdr>
        <w:top w:val="none" w:sz="0" w:space="0" w:color="auto"/>
        <w:left w:val="none" w:sz="0" w:space="0" w:color="auto"/>
        <w:bottom w:val="none" w:sz="0" w:space="0" w:color="auto"/>
        <w:right w:val="none" w:sz="0" w:space="0" w:color="auto"/>
      </w:divBdr>
    </w:div>
    <w:div w:id="1529484807">
      <w:bodyDiv w:val="1"/>
      <w:marLeft w:val="0"/>
      <w:marRight w:val="0"/>
      <w:marTop w:val="0"/>
      <w:marBottom w:val="0"/>
      <w:divBdr>
        <w:top w:val="none" w:sz="0" w:space="0" w:color="auto"/>
        <w:left w:val="none" w:sz="0" w:space="0" w:color="auto"/>
        <w:bottom w:val="none" w:sz="0" w:space="0" w:color="auto"/>
        <w:right w:val="none" w:sz="0" w:space="0" w:color="auto"/>
      </w:divBdr>
    </w:div>
    <w:div w:id="1558127736">
      <w:bodyDiv w:val="1"/>
      <w:marLeft w:val="0"/>
      <w:marRight w:val="0"/>
      <w:marTop w:val="0"/>
      <w:marBottom w:val="0"/>
      <w:divBdr>
        <w:top w:val="none" w:sz="0" w:space="0" w:color="auto"/>
        <w:left w:val="none" w:sz="0" w:space="0" w:color="auto"/>
        <w:bottom w:val="none" w:sz="0" w:space="0" w:color="auto"/>
        <w:right w:val="none" w:sz="0" w:space="0" w:color="auto"/>
      </w:divBdr>
    </w:div>
    <w:div w:id="1571844557">
      <w:bodyDiv w:val="1"/>
      <w:marLeft w:val="0"/>
      <w:marRight w:val="0"/>
      <w:marTop w:val="0"/>
      <w:marBottom w:val="0"/>
      <w:divBdr>
        <w:top w:val="none" w:sz="0" w:space="0" w:color="auto"/>
        <w:left w:val="none" w:sz="0" w:space="0" w:color="auto"/>
        <w:bottom w:val="none" w:sz="0" w:space="0" w:color="auto"/>
        <w:right w:val="none" w:sz="0" w:space="0" w:color="auto"/>
      </w:divBdr>
      <w:divsChild>
        <w:div w:id="1115055614">
          <w:marLeft w:val="0"/>
          <w:marRight w:val="75"/>
          <w:marTop w:val="0"/>
          <w:marBottom w:val="0"/>
          <w:divBdr>
            <w:top w:val="none" w:sz="0" w:space="0" w:color="auto"/>
            <w:left w:val="none" w:sz="0" w:space="0" w:color="auto"/>
            <w:bottom w:val="none" w:sz="0" w:space="0" w:color="auto"/>
            <w:right w:val="none" w:sz="0" w:space="0" w:color="auto"/>
          </w:divBdr>
        </w:div>
      </w:divsChild>
    </w:div>
    <w:div w:id="1789424886">
      <w:bodyDiv w:val="1"/>
      <w:marLeft w:val="0"/>
      <w:marRight w:val="0"/>
      <w:marTop w:val="0"/>
      <w:marBottom w:val="0"/>
      <w:divBdr>
        <w:top w:val="none" w:sz="0" w:space="0" w:color="auto"/>
        <w:left w:val="none" w:sz="0" w:space="0" w:color="auto"/>
        <w:bottom w:val="none" w:sz="0" w:space="0" w:color="auto"/>
        <w:right w:val="none" w:sz="0" w:space="0" w:color="auto"/>
      </w:divBdr>
    </w:div>
    <w:div w:id="1805539855">
      <w:bodyDiv w:val="1"/>
      <w:marLeft w:val="0"/>
      <w:marRight w:val="0"/>
      <w:marTop w:val="0"/>
      <w:marBottom w:val="0"/>
      <w:divBdr>
        <w:top w:val="none" w:sz="0" w:space="0" w:color="auto"/>
        <w:left w:val="none" w:sz="0" w:space="0" w:color="auto"/>
        <w:bottom w:val="none" w:sz="0" w:space="0" w:color="auto"/>
        <w:right w:val="none" w:sz="0" w:space="0" w:color="auto"/>
      </w:divBdr>
      <w:divsChild>
        <w:div w:id="817307006">
          <w:marLeft w:val="0"/>
          <w:marRight w:val="0"/>
          <w:marTop w:val="0"/>
          <w:marBottom w:val="0"/>
          <w:divBdr>
            <w:top w:val="none" w:sz="0" w:space="0" w:color="auto"/>
            <w:left w:val="none" w:sz="0" w:space="0" w:color="auto"/>
            <w:bottom w:val="none" w:sz="0" w:space="0" w:color="auto"/>
            <w:right w:val="none" w:sz="0" w:space="0" w:color="auto"/>
          </w:divBdr>
          <w:divsChild>
            <w:div w:id="302733176">
              <w:marLeft w:val="0"/>
              <w:marRight w:val="0"/>
              <w:marTop w:val="0"/>
              <w:marBottom w:val="0"/>
              <w:divBdr>
                <w:top w:val="none" w:sz="0" w:space="0" w:color="auto"/>
                <w:left w:val="none" w:sz="0" w:space="0" w:color="auto"/>
                <w:bottom w:val="none" w:sz="0" w:space="0" w:color="auto"/>
                <w:right w:val="none" w:sz="0" w:space="0" w:color="auto"/>
              </w:divBdr>
              <w:divsChild>
                <w:div w:id="542407772">
                  <w:marLeft w:val="0"/>
                  <w:marRight w:val="0"/>
                  <w:marTop w:val="0"/>
                  <w:marBottom w:val="0"/>
                  <w:divBdr>
                    <w:top w:val="none" w:sz="0" w:space="0" w:color="auto"/>
                    <w:left w:val="none" w:sz="0" w:space="0" w:color="auto"/>
                    <w:bottom w:val="none" w:sz="0" w:space="0" w:color="auto"/>
                    <w:right w:val="none" w:sz="0" w:space="0" w:color="auto"/>
                  </w:divBdr>
                  <w:divsChild>
                    <w:div w:id="4518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832052">
      <w:bodyDiv w:val="1"/>
      <w:marLeft w:val="0"/>
      <w:marRight w:val="0"/>
      <w:marTop w:val="0"/>
      <w:marBottom w:val="0"/>
      <w:divBdr>
        <w:top w:val="none" w:sz="0" w:space="0" w:color="auto"/>
        <w:left w:val="none" w:sz="0" w:space="0" w:color="auto"/>
        <w:bottom w:val="none" w:sz="0" w:space="0" w:color="auto"/>
        <w:right w:val="none" w:sz="0" w:space="0" w:color="auto"/>
      </w:divBdr>
    </w:div>
    <w:div w:id="1973751084">
      <w:bodyDiv w:val="1"/>
      <w:marLeft w:val="0"/>
      <w:marRight w:val="0"/>
      <w:marTop w:val="0"/>
      <w:marBottom w:val="0"/>
      <w:divBdr>
        <w:top w:val="none" w:sz="0" w:space="0" w:color="auto"/>
        <w:left w:val="none" w:sz="0" w:space="0" w:color="auto"/>
        <w:bottom w:val="none" w:sz="0" w:space="0" w:color="auto"/>
        <w:right w:val="none" w:sz="0" w:space="0" w:color="auto"/>
      </w:divBdr>
    </w:div>
    <w:div w:id="1999528583">
      <w:bodyDiv w:val="1"/>
      <w:marLeft w:val="0"/>
      <w:marRight w:val="0"/>
      <w:marTop w:val="0"/>
      <w:marBottom w:val="0"/>
      <w:divBdr>
        <w:top w:val="none" w:sz="0" w:space="0" w:color="auto"/>
        <w:left w:val="none" w:sz="0" w:space="0" w:color="auto"/>
        <w:bottom w:val="none" w:sz="0" w:space="0" w:color="auto"/>
        <w:right w:val="none" w:sz="0" w:space="0" w:color="auto"/>
      </w:divBdr>
      <w:divsChild>
        <w:div w:id="412438246">
          <w:marLeft w:val="0"/>
          <w:marRight w:val="75"/>
          <w:marTop w:val="0"/>
          <w:marBottom w:val="0"/>
          <w:divBdr>
            <w:top w:val="none" w:sz="0" w:space="0" w:color="auto"/>
            <w:left w:val="none" w:sz="0" w:space="0" w:color="auto"/>
            <w:bottom w:val="none" w:sz="0" w:space="0" w:color="auto"/>
            <w:right w:val="none" w:sz="0" w:space="0" w:color="auto"/>
          </w:divBdr>
        </w:div>
      </w:divsChild>
    </w:div>
    <w:div w:id="2033451054">
      <w:bodyDiv w:val="1"/>
      <w:marLeft w:val="0"/>
      <w:marRight w:val="0"/>
      <w:marTop w:val="0"/>
      <w:marBottom w:val="0"/>
      <w:divBdr>
        <w:top w:val="none" w:sz="0" w:space="0" w:color="auto"/>
        <w:left w:val="none" w:sz="0" w:space="0" w:color="auto"/>
        <w:bottom w:val="none" w:sz="0" w:space="0" w:color="auto"/>
        <w:right w:val="none" w:sz="0" w:space="0" w:color="auto"/>
      </w:divBdr>
    </w:div>
    <w:div w:id="2124881889">
      <w:bodyDiv w:val="1"/>
      <w:marLeft w:val="0"/>
      <w:marRight w:val="0"/>
      <w:marTop w:val="0"/>
      <w:marBottom w:val="0"/>
      <w:divBdr>
        <w:top w:val="none" w:sz="0" w:space="0" w:color="auto"/>
        <w:left w:val="none" w:sz="0" w:space="0" w:color="auto"/>
        <w:bottom w:val="none" w:sz="0" w:space="0" w:color="auto"/>
        <w:right w:val="none" w:sz="0" w:space="0" w:color="auto"/>
      </w:divBdr>
    </w:div>
    <w:div w:id="2146241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1646</Words>
  <Characters>9383</Characters>
  <Application>Microsoft Office Word</Application>
  <DocSecurity>0</DocSecurity>
  <Lines>78</Lines>
  <Paragraphs>22</Paragraphs>
  <ScaleCrop>false</ScaleCrop>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Cotten</cp:lastModifiedBy>
  <cp:revision>7</cp:revision>
  <cp:lastPrinted>2020-11-08T12:23:00Z</cp:lastPrinted>
  <dcterms:created xsi:type="dcterms:W3CDTF">2021-01-24T17:57:00Z</dcterms:created>
  <dcterms:modified xsi:type="dcterms:W3CDTF">2021-05-20T16:59:00Z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id="EzX3Xwd0"/&gt;&lt;style id="http://www.zotero.org/styles/emerging-infectious-diseases"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