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  <w:lang w:eastAsia="en-US"/>
        </w:rPr>
      </w:sdtEndPr>
      <w:sdtContent>
        <w:p w14:paraId="398C457A" w14:textId="77777777" w:rsidR="00983F66" w:rsidRPr="00D37235" w:rsidRDefault="002050B9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>
            <w:rPr>
              <w:rFonts w:ascii="Palatino" w:hAnsi="Palatino"/>
              <w:sz w:val="32"/>
              <w:szCs w:val="32"/>
            </w:rPr>
            <w:t>C</w:t>
          </w:r>
          <w:r w:rsidR="00B43A31">
            <w:rPr>
              <w:rFonts w:ascii="Palatino" w:hAnsi="Palatino"/>
              <w:sz w:val="32"/>
              <w:szCs w:val="32"/>
            </w:rPr>
            <w:t>++</w:t>
          </w:r>
          <w:r w:rsidR="00D37235" w:rsidRPr="00473E27">
            <w:rPr>
              <w:rFonts w:ascii="Palatino" w:hAnsi="Palatino"/>
              <w:sz w:val="32"/>
              <w:szCs w:val="32"/>
            </w:rPr>
            <w:t xml:space="preserve"> Memoire </w:t>
          </w:r>
        </w:p>
        <w:p w14:paraId="71BA48E0" w14:textId="4E0A9102" w:rsidR="00DD7641" w:rsidRDefault="009E763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5360" w:history="1">
            <w:r w:rsidR="00DD7641" w:rsidRPr="00386523">
              <w:rPr>
                <w:rStyle w:val="Hyperlink"/>
                <w:noProof/>
              </w:rPr>
              <w:t>&lt;iostream&gt;</w:t>
            </w:r>
            <w:r w:rsidR="00DD7641">
              <w:rPr>
                <w:noProof/>
                <w:webHidden/>
              </w:rPr>
              <w:tab/>
            </w:r>
            <w:r w:rsidR="00DD7641">
              <w:rPr>
                <w:noProof/>
                <w:webHidden/>
              </w:rPr>
              <w:fldChar w:fldCharType="begin"/>
            </w:r>
            <w:r w:rsidR="00DD7641">
              <w:rPr>
                <w:noProof/>
                <w:webHidden/>
              </w:rPr>
              <w:instrText xml:space="preserve"> PAGEREF _Toc74075360 \h </w:instrText>
            </w:r>
            <w:r w:rsidR="00DD7641">
              <w:rPr>
                <w:noProof/>
                <w:webHidden/>
              </w:rPr>
            </w:r>
            <w:r w:rsidR="00DD7641">
              <w:rPr>
                <w:noProof/>
                <w:webHidden/>
              </w:rPr>
              <w:fldChar w:fldCharType="separate"/>
            </w:r>
            <w:r w:rsidR="00DD7641">
              <w:rPr>
                <w:noProof/>
                <w:webHidden/>
              </w:rPr>
              <w:t>2</w:t>
            </w:r>
            <w:r w:rsidR="00DD7641">
              <w:rPr>
                <w:noProof/>
                <w:webHidden/>
              </w:rPr>
              <w:fldChar w:fldCharType="end"/>
            </w:r>
          </w:hyperlink>
        </w:p>
        <w:p w14:paraId="128ABCBA" w14:textId="30E93B2D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1" w:history="1">
            <w:r w:rsidRPr="00386523">
              <w:rPr>
                <w:rStyle w:val="Hyperlink"/>
                <w:noProof/>
                <w:lang w:bidi="hi-IN"/>
              </w:rPr>
              <w:t>printf() vs 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EF14" w14:textId="26382FA5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62" w:history="1">
            <w:r w:rsidRPr="00386523">
              <w:rPr>
                <w:rStyle w:val="Hyperlink"/>
                <w:noProof/>
              </w:rPr>
              <w:t>&lt;istream&gt;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C55B" w14:textId="03D86CE1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63" w:history="1">
            <w:r w:rsidRPr="00386523">
              <w:rPr>
                <w:rStyle w:val="Hyperlink"/>
                <w:noProof/>
              </w:rPr>
              <w:t>&lt;string.h&gt;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0DE5" w14:textId="7F35AA11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4" w:history="1">
            <w:r w:rsidRPr="00386523">
              <w:rPr>
                <w:rStyle w:val="Hyperlink"/>
                <w:noProof/>
                <w:lang w:bidi="hi-IN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023B" w14:textId="0EA2DFAC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5" w:history="1">
            <w:r w:rsidRPr="00386523">
              <w:rPr>
                <w:rStyle w:val="Hyperlink"/>
                <w:noProof/>
                <w:lang w:bidi="hi-IN"/>
              </w:rPr>
              <w:t>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49D" w14:textId="3D4B6A33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6" w:history="1">
            <w:r w:rsidRPr="00386523">
              <w:rPr>
                <w:rStyle w:val="Hyperlink"/>
                <w:noProof/>
                <w:lang w:bidi="hi-IN"/>
              </w:rPr>
              <w:t>iterators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F0D6" w14:textId="1EF3236B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7" w:history="1">
            <w:r w:rsidRPr="00386523">
              <w:rPr>
                <w:rStyle w:val="Hyperlink"/>
                <w:noProof/>
                <w:lang w:bidi="hi-IN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0540" w14:textId="5A0F9B9B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8" w:history="1">
            <w:r w:rsidRPr="00386523">
              <w:rPr>
                <w:rStyle w:val="Hyperlink"/>
                <w:noProof/>
                <w:lang w:bidi="hi-IN"/>
              </w:rPr>
              <w:t>element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5B57" w14:textId="6F262E0F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9" w:history="1">
            <w:r w:rsidRPr="00386523">
              <w:rPr>
                <w:rStyle w:val="Hyperlink"/>
                <w:noProof/>
                <w:lang w:bidi="hi-IN"/>
              </w:rPr>
              <w:t>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F272" w14:textId="41819450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0" w:history="1">
            <w:r w:rsidRPr="00386523">
              <w:rPr>
                <w:rStyle w:val="Hyperlink"/>
                <w:noProof/>
                <w:lang w:bidi="hi-IN"/>
              </w:rPr>
              <w:t>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D116" w14:textId="5271D372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1" w:history="1">
            <w:r w:rsidRPr="00386523">
              <w:rPr>
                <w:rStyle w:val="Hyperlink"/>
                <w:noProof/>
                <w:lang w:bidi="hi-IN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1262" w14:textId="2B30E7E3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2" w:history="1">
            <w:r w:rsidRPr="00386523">
              <w:rPr>
                <w:rStyle w:val="Hyperlink"/>
                <w:noProof/>
                <w:lang w:bidi="hi-IN"/>
              </w:rPr>
              <w:t>overloads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07D4" w14:textId="0EB5D74B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3" w:history="1">
            <w:r w:rsidRPr="00386523">
              <w:rPr>
                <w:rStyle w:val="Hyperlink"/>
                <w:noProof/>
                <w:lang w:bidi="hi-IN"/>
              </w:rPr>
              <w:t>member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BC4" w14:textId="18A9FE62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74" w:history="1">
            <w:r w:rsidRPr="00386523">
              <w:rPr>
                <w:rStyle w:val="Hyperlink"/>
                <w:noProof/>
              </w:rPr>
              <w:t>&lt;regex&gt;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208A" w14:textId="69963B65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75" w:history="1">
            <w:r w:rsidRPr="00386523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3C26" w14:textId="0E155588" w:rsidR="00983F66" w:rsidRDefault="009E7630" w:rsidP="00983F66">
          <w:r>
            <w:rPr>
              <w:rFonts w:eastAsia="Songti SC"/>
              <w:i/>
              <w:iCs/>
              <w:noProof/>
              <w:kern w:val="3"/>
              <w:lang w:val="en-US" w:eastAsia="zh-CN" w:bidi="hi-IN"/>
            </w:rPr>
            <w:fldChar w:fldCharType="end"/>
          </w:r>
        </w:p>
      </w:sdtContent>
    </w:sdt>
    <w:p w14:paraId="4EDA6E0C" w14:textId="77777777" w:rsidR="00983F66" w:rsidRPr="00983F66" w:rsidRDefault="00983F66" w:rsidP="00983F66">
      <w:pPr>
        <w:pStyle w:val="Textbody"/>
      </w:pPr>
    </w:p>
    <w:p w14:paraId="2CBC9FF2" w14:textId="6B601749" w:rsidR="002050B9" w:rsidRDefault="002050B9" w:rsidP="009926B7">
      <w:pPr>
        <w:pStyle w:val="Heading1"/>
      </w:pPr>
      <w:r>
        <w:br w:type="page"/>
      </w:r>
      <w:bookmarkStart w:id="0" w:name="_Toc74075360"/>
      <w:r w:rsidR="009926B7">
        <w:lastRenderedPageBreak/>
        <w:t>&lt;iostream&gt;</w:t>
      </w:r>
      <w:bookmarkEnd w:id="0"/>
    </w:p>
    <w:p w14:paraId="606A48F3" w14:textId="21861D38" w:rsidR="009926B7" w:rsidRDefault="009926B7" w:rsidP="009926B7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Standard I/O stream objects header. Mostly defined in </w:t>
      </w:r>
      <w:r>
        <w:rPr>
          <w:rFonts w:eastAsia="Roboto Mono"/>
          <w:i/>
          <w:iCs/>
          <w:lang w:eastAsia="zh-CN" w:bidi="hi-IN"/>
        </w:rPr>
        <w:t>&lt;</w:t>
      </w:r>
      <w:proofErr w:type="spellStart"/>
      <w:r>
        <w:rPr>
          <w:rFonts w:eastAsia="Roboto Mono"/>
          <w:i/>
          <w:iCs/>
          <w:lang w:eastAsia="zh-CN" w:bidi="hi-IN"/>
        </w:rPr>
        <w:t>istream</w:t>
      </w:r>
      <w:proofErr w:type="spellEnd"/>
      <w:r>
        <w:rPr>
          <w:rFonts w:eastAsia="Roboto Mono"/>
          <w:i/>
          <w:iCs/>
          <w:lang w:eastAsia="zh-CN" w:bidi="hi-IN"/>
        </w:rPr>
        <w:t>&gt;</w:t>
      </w:r>
      <w:r>
        <w:rPr>
          <w:rFonts w:eastAsia="Roboto Mono"/>
          <w:lang w:eastAsia="zh-CN" w:bidi="hi-IN"/>
        </w:rPr>
        <w:t xml:space="preserve">. </w:t>
      </w:r>
    </w:p>
    <w:p w14:paraId="311BA10C" w14:textId="0BFE0994" w:rsidR="009926B7" w:rsidRDefault="009926B7" w:rsidP="009926B7">
      <w:pPr>
        <w:rPr>
          <w:rFonts w:eastAsia="Roboto Mono"/>
          <w:lang w:eastAsia="zh-CN" w:bidi="hi-IN"/>
        </w:rPr>
      </w:pPr>
    </w:p>
    <w:p w14:paraId="2BC2196E" w14:textId="7DBB0EE8" w:rsidR="009926B7" w:rsidRDefault="009926B7" w:rsidP="009926B7">
      <w:pPr>
        <w:pStyle w:val="code-definition"/>
      </w:pPr>
      <w:r>
        <w:t>cin</w:t>
      </w:r>
    </w:p>
    <w:p w14:paraId="0C37D04C" w14:textId="4020E4E8" w:rsidR="00426C86" w:rsidRPr="009D414B" w:rsidRDefault="00426C86" w:rsidP="009D414B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Object of class </w:t>
      </w:r>
      <w:proofErr w:type="spellStart"/>
      <w:r>
        <w:rPr>
          <w:i/>
          <w:iCs/>
          <w:lang w:eastAsia="zh-CN" w:bidi="hi-IN"/>
        </w:rPr>
        <w:t>istream</w:t>
      </w:r>
      <w:proofErr w:type="spellEnd"/>
      <w:r>
        <w:rPr>
          <w:lang w:eastAsia="zh-CN" w:bidi="hi-IN"/>
        </w:rPr>
        <w:t xml:space="preserve">, representing </w:t>
      </w:r>
      <w:r w:rsidR="009D414B">
        <w:rPr>
          <w:i/>
          <w:iCs/>
          <w:lang w:eastAsia="zh-CN" w:bidi="hi-IN"/>
        </w:rPr>
        <w:t>stdin</w:t>
      </w:r>
      <w:r w:rsidR="009D414B">
        <w:rPr>
          <w:lang w:eastAsia="zh-CN" w:bidi="hi-IN"/>
        </w:rPr>
        <w:t xml:space="preserve">, using </w:t>
      </w:r>
      <w:r w:rsidR="009D414B">
        <w:rPr>
          <w:i/>
          <w:iCs/>
          <w:lang w:eastAsia="zh-CN" w:bidi="hi-IN"/>
        </w:rPr>
        <w:t>char</w:t>
      </w:r>
      <w:r w:rsidR="009D414B">
        <w:rPr>
          <w:lang w:eastAsia="zh-CN" w:bidi="hi-IN"/>
        </w:rPr>
        <w:t xml:space="preserve"> (narrow, </w:t>
      </w:r>
      <w:proofErr w:type="gramStart"/>
      <w:r w:rsidR="009D414B">
        <w:rPr>
          <w:lang w:eastAsia="zh-CN" w:bidi="hi-IN"/>
        </w:rPr>
        <w:t>single-byte</w:t>
      </w:r>
      <w:proofErr w:type="gramEnd"/>
      <w:r w:rsidR="009D414B">
        <w:rPr>
          <w:lang w:eastAsia="zh-CN" w:bidi="hi-IN"/>
        </w:rPr>
        <w:t xml:space="preserve">) characters, providing input from a file, pipe, or keyboard </w:t>
      </w:r>
      <w:r w:rsidR="009D414B">
        <w:rPr>
          <w:lang w:eastAsia="zh-CN" w:bidi="hi-IN"/>
        </w:rPr>
        <w:t xml:space="preserve">(see: </w:t>
      </w:r>
      <w:proofErr w:type="spellStart"/>
      <w:r w:rsidR="009D414B">
        <w:rPr>
          <w:i/>
          <w:iCs/>
          <w:lang w:eastAsia="zh-CN" w:bidi="hi-IN"/>
        </w:rPr>
        <w:t>istream</w:t>
      </w:r>
      <w:proofErr w:type="spellEnd"/>
      <w:r w:rsidR="009D414B">
        <w:rPr>
          <w:lang w:eastAsia="zh-CN" w:bidi="hi-IN"/>
        </w:rPr>
        <w:t xml:space="preserve"> for operations supported by </w:t>
      </w:r>
      <w:proofErr w:type="spellStart"/>
      <w:r w:rsidR="009D414B">
        <w:rPr>
          <w:i/>
          <w:iCs/>
          <w:lang w:eastAsia="zh-CN" w:bidi="hi-IN"/>
        </w:rPr>
        <w:t>cin</w:t>
      </w:r>
      <w:proofErr w:type="spellEnd"/>
      <w:r w:rsidR="009D414B">
        <w:rPr>
          <w:lang w:eastAsia="zh-CN" w:bidi="hi-IN"/>
        </w:rPr>
        <w:t>)</w:t>
      </w:r>
      <w:r w:rsidR="009D414B">
        <w:rPr>
          <w:lang w:eastAsia="zh-CN" w:bidi="hi-IN"/>
        </w:rPr>
        <w:t xml:space="preserve">. </w:t>
      </w:r>
      <w:proofErr w:type="spellStart"/>
      <w:r w:rsidR="009D414B">
        <w:rPr>
          <w:i/>
          <w:iCs/>
          <w:lang w:eastAsia="zh-CN" w:bidi="hi-IN"/>
        </w:rPr>
        <w:t>cin</w:t>
      </w:r>
      <w:proofErr w:type="spellEnd"/>
      <w:r w:rsidR="009D414B">
        <w:rPr>
          <w:lang w:eastAsia="zh-CN" w:bidi="hi-IN"/>
        </w:rPr>
        <w:t xml:space="preserve"> is tied to </w:t>
      </w:r>
      <w:proofErr w:type="spellStart"/>
      <w:r w:rsidR="009D414B">
        <w:rPr>
          <w:i/>
          <w:iCs/>
          <w:lang w:eastAsia="zh-CN" w:bidi="hi-IN"/>
        </w:rPr>
        <w:t>cout</w:t>
      </w:r>
      <w:proofErr w:type="spellEnd"/>
      <w:r w:rsidR="009D414B">
        <w:rPr>
          <w:lang w:eastAsia="zh-CN" w:bidi="hi-IN"/>
        </w:rPr>
        <w:t xml:space="preserve">, meaning the </w:t>
      </w:r>
      <w:proofErr w:type="spellStart"/>
      <w:r w:rsidR="009D414B">
        <w:rPr>
          <w:i/>
          <w:iCs/>
          <w:lang w:eastAsia="zh-CN" w:bidi="hi-IN"/>
        </w:rPr>
        <w:t>cout</w:t>
      </w:r>
      <w:proofErr w:type="spellEnd"/>
      <w:r w:rsidR="009D414B">
        <w:rPr>
          <w:lang w:eastAsia="zh-CN" w:bidi="hi-IN"/>
        </w:rPr>
        <w:t xml:space="preserve"> buffer is flushed before each </w:t>
      </w:r>
      <w:proofErr w:type="spellStart"/>
      <w:r w:rsidR="009D414B">
        <w:rPr>
          <w:i/>
          <w:iCs/>
          <w:lang w:eastAsia="zh-CN" w:bidi="hi-IN"/>
        </w:rPr>
        <w:t>cin</w:t>
      </w:r>
      <w:proofErr w:type="spellEnd"/>
      <w:r w:rsidR="009D414B">
        <w:rPr>
          <w:lang w:eastAsia="zh-CN" w:bidi="hi-IN"/>
        </w:rPr>
        <w:t xml:space="preserve"> operation. A program should mix operations on </w:t>
      </w:r>
      <w:proofErr w:type="spellStart"/>
      <w:r w:rsidR="009D414B">
        <w:rPr>
          <w:i/>
          <w:iCs/>
          <w:lang w:eastAsia="zh-CN" w:bidi="hi-IN"/>
        </w:rPr>
        <w:t>cin</w:t>
      </w:r>
      <w:proofErr w:type="spellEnd"/>
      <w:r w:rsidR="009D414B">
        <w:rPr>
          <w:lang w:eastAsia="zh-CN" w:bidi="hi-IN"/>
        </w:rPr>
        <w:t xml:space="preserve"> with operations on </w:t>
      </w:r>
      <w:proofErr w:type="spellStart"/>
      <w:r w:rsidR="009D414B">
        <w:rPr>
          <w:i/>
          <w:iCs/>
          <w:lang w:eastAsia="zh-CN" w:bidi="hi-IN"/>
        </w:rPr>
        <w:t>wcin</w:t>
      </w:r>
      <w:proofErr w:type="spellEnd"/>
      <w:r w:rsidR="009D414B">
        <w:rPr>
          <w:lang w:eastAsia="zh-CN" w:bidi="hi-IN"/>
        </w:rPr>
        <w:t xml:space="preserve"> (or other wide-oriented inputs – when an input operation is performed on a stream, it becomes either </w:t>
      </w:r>
      <w:r w:rsidR="009D414B">
        <w:rPr>
          <w:i/>
          <w:iCs/>
          <w:lang w:eastAsia="zh-CN" w:bidi="hi-IN"/>
        </w:rPr>
        <w:t>narrow</w:t>
      </w:r>
      <w:r w:rsidR="009D414B">
        <w:rPr>
          <w:lang w:eastAsia="zh-CN" w:bidi="hi-IN"/>
        </w:rPr>
        <w:t xml:space="preserve">, or </w:t>
      </w:r>
      <w:r w:rsidR="009D414B">
        <w:rPr>
          <w:i/>
          <w:iCs/>
          <w:lang w:eastAsia="zh-CN" w:bidi="hi-IN"/>
        </w:rPr>
        <w:t>wide</w:t>
      </w:r>
      <w:r w:rsidR="009D414B">
        <w:rPr>
          <w:lang w:eastAsia="zh-CN" w:bidi="hi-IN"/>
        </w:rPr>
        <w:t xml:space="preserve">, unless changed by call to </w:t>
      </w:r>
      <w:proofErr w:type="spellStart"/>
      <w:proofErr w:type="gramStart"/>
      <w:r w:rsidR="009D414B">
        <w:rPr>
          <w:i/>
          <w:iCs/>
          <w:lang w:eastAsia="zh-CN" w:bidi="hi-IN"/>
        </w:rPr>
        <w:t>freopen</w:t>
      </w:r>
      <w:proofErr w:type="spellEnd"/>
      <w:r w:rsidR="009D414B">
        <w:rPr>
          <w:i/>
          <w:iCs/>
          <w:lang w:eastAsia="zh-CN" w:bidi="hi-IN"/>
        </w:rPr>
        <w:t>(</w:t>
      </w:r>
      <w:proofErr w:type="gramEnd"/>
      <w:r w:rsidR="009D414B">
        <w:rPr>
          <w:i/>
          <w:iCs/>
          <w:lang w:eastAsia="zh-CN" w:bidi="hi-IN"/>
        </w:rPr>
        <w:t>)</w:t>
      </w:r>
      <w:r w:rsidR="009D414B">
        <w:rPr>
          <w:lang w:eastAsia="zh-CN" w:bidi="hi-IN"/>
        </w:rPr>
        <w:t xml:space="preserve">. </w:t>
      </w:r>
    </w:p>
    <w:p w14:paraId="29EC2EA6" w14:textId="77777777" w:rsidR="00426C86" w:rsidRPr="00426C86" w:rsidRDefault="00426C86" w:rsidP="00426C86">
      <w:pPr>
        <w:rPr>
          <w:lang w:eastAsia="zh-CN" w:bidi="hi-IN"/>
        </w:rPr>
      </w:pPr>
    </w:p>
    <w:p w14:paraId="54043367" w14:textId="68703623" w:rsidR="009926B7" w:rsidRDefault="009926B7" w:rsidP="009926B7">
      <w:pPr>
        <w:pStyle w:val="code-definition"/>
      </w:pPr>
      <w:r>
        <w:t>cout</w:t>
      </w:r>
    </w:p>
    <w:p w14:paraId="33D9BC1A" w14:textId="500D958B" w:rsidR="009926B7" w:rsidRDefault="009926B7" w:rsidP="009926B7">
      <w:pPr>
        <w:pStyle w:val="code-definition"/>
      </w:pPr>
      <w:r>
        <w:t>cerr</w:t>
      </w:r>
    </w:p>
    <w:p w14:paraId="342EDE8C" w14:textId="38801DC8" w:rsidR="009926B7" w:rsidRDefault="009926B7" w:rsidP="009926B7">
      <w:pPr>
        <w:pStyle w:val="code-definition"/>
      </w:pPr>
      <w:r>
        <w:t>clog</w:t>
      </w:r>
    </w:p>
    <w:p w14:paraId="260346D1" w14:textId="66C08C80" w:rsidR="009926B7" w:rsidRDefault="009926B7" w:rsidP="009926B7">
      <w:pPr>
        <w:rPr>
          <w:rFonts w:eastAsia="Roboto Mono"/>
          <w:lang w:eastAsia="zh-CN" w:bidi="hi-IN"/>
        </w:rPr>
      </w:pPr>
    </w:p>
    <w:p w14:paraId="03DAFCC5" w14:textId="2E81C937" w:rsidR="009926B7" w:rsidRDefault="009926B7" w:rsidP="009926B7">
      <w:pPr>
        <w:pStyle w:val="code-definition"/>
      </w:pPr>
      <w:r>
        <w:t>wcin</w:t>
      </w:r>
    </w:p>
    <w:p w14:paraId="44111D6B" w14:textId="62A97A23" w:rsidR="009926B7" w:rsidRDefault="009926B7" w:rsidP="009926B7">
      <w:pPr>
        <w:pStyle w:val="code-definition"/>
      </w:pPr>
      <w:r>
        <w:t>wcout</w:t>
      </w:r>
    </w:p>
    <w:p w14:paraId="1ABF7FC3" w14:textId="62CE3BD3" w:rsidR="009926B7" w:rsidRDefault="009926B7" w:rsidP="009926B7">
      <w:pPr>
        <w:pStyle w:val="code-definition"/>
      </w:pPr>
      <w:r>
        <w:t>wcerr</w:t>
      </w:r>
    </w:p>
    <w:p w14:paraId="1CD9E64C" w14:textId="07A7515C" w:rsidR="009926B7" w:rsidRDefault="009926B7" w:rsidP="009926B7">
      <w:pPr>
        <w:pStyle w:val="code-definition"/>
      </w:pPr>
      <w:r>
        <w:t>wclog</w:t>
      </w:r>
    </w:p>
    <w:p w14:paraId="4CDEAB14" w14:textId="77777777" w:rsidR="009D414B" w:rsidRDefault="009D414B">
      <w:pPr>
        <w:autoSpaceDN w:val="0"/>
        <w:textAlignment w:val="baseline"/>
        <w:rPr>
          <w:rFonts w:eastAsia="Roboto Mono"/>
          <w:lang w:eastAsia="zh-CN" w:bidi="hi-IN"/>
        </w:rPr>
      </w:pPr>
    </w:p>
    <w:p w14:paraId="705B2A9D" w14:textId="77777777" w:rsidR="009D414B" w:rsidRDefault="009D414B" w:rsidP="009D414B">
      <w:pPr>
        <w:pStyle w:val="Heading2"/>
      </w:pPr>
      <w:bookmarkStart w:id="1" w:name="_Toc74075361"/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vs </w:t>
      </w:r>
      <w:proofErr w:type="spellStart"/>
      <w:r>
        <w:t>cout</w:t>
      </w:r>
      <w:bookmarkEnd w:id="1"/>
      <w:proofErr w:type="spellEnd"/>
    </w:p>
    <w:p w14:paraId="46F4A42A" w14:textId="612D37AD" w:rsidR="009D414B" w:rsidRDefault="009D414B" w:rsidP="009D414B">
      <w:pPr>
        <w:rPr>
          <w:rFonts w:eastAsia="Roboto Mono"/>
        </w:rPr>
      </w:pPr>
      <w:hyperlink r:id="rId8" w:history="1">
        <w:r w:rsidRPr="00C10C77">
          <w:rPr>
            <w:rStyle w:val="Hyperlink"/>
            <w:rFonts w:eastAsia="Roboto Mono"/>
          </w:rPr>
          <w:t>https://stackoverflow.com/questions/2872543/printf-vs-cout-in-c/20238349</w:t>
        </w:r>
      </w:hyperlink>
    </w:p>
    <w:p w14:paraId="75795808" w14:textId="77777777" w:rsidR="009D414B" w:rsidRDefault="009D414B" w:rsidP="009D414B">
      <w:pPr>
        <w:rPr>
          <w:rFonts w:eastAsia="Roboto Mono"/>
        </w:rPr>
      </w:pPr>
    </w:p>
    <w:p w14:paraId="68F38CD1" w14:textId="77777777" w:rsidR="00E900A5" w:rsidRDefault="00E900A5" w:rsidP="009D414B">
      <w:pPr>
        <w:rPr>
          <w:rFonts w:eastAsia="Roboto Mono"/>
        </w:rPr>
      </w:pPr>
      <w:proofErr w:type="spellStart"/>
      <w:proofErr w:type="gramStart"/>
      <w:r>
        <w:rPr>
          <w:rFonts w:eastAsia="Roboto Mono"/>
          <w:i/>
          <w:iCs/>
        </w:rPr>
        <w:t>printf</w:t>
      </w:r>
      <w:proofErr w:type="spellEnd"/>
      <w:r>
        <w:rPr>
          <w:rFonts w:eastAsia="Roboto Mono"/>
          <w:i/>
          <w:iCs/>
        </w:rPr>
        <w:t>(</w:t>
      </w:r>
      <w:proofErr w:type="gramEnd"/>
      <w:r>
        <w:rPr>
          <w:rFonts w:eastAsia="Roboto Mono"/>
          <w:i/>
          <w:iCs/>
        </w:rPr>
        <w:t>)</w:t>
      </w:r>
      <w:r>
        <w:rPr>
          <w:rFonts w:eastAsia="Roboto Mono"/>
        </w:rPr>
        <w:t xml:space="preserve"> is considerably faster than </w:t>
      </w:r>
      <w:proofErr w:type="spellStart"/>
      <w:r>
        <w:rPr>
          <w:rFonts w:eastAsia="Roboto Mono"/>
          <w:i/>
          <w:iCs/>
        </w:rPr>
        <w:t>cout</w:t>
      </w:r>
      <w:proofErr w:type="spellEnd"/>
      <w:r>
        <w:rPr>
          <w:rFonts w:eastAsia="Roboto Mono"/>
        </w:rPr>
        <w:t xml:space="preserve">. </w:t>
      </w:r>
    </w:p>
    <w:p w14:paraId="6C3465F3" w14:textId="77777777" w:rsidR="00E900A5" w:rsidRDefault="00E900A5" w:rsidP="009D414B">
      <w:pPr>
        <w:rPr>
          <w:rFonts w:eastAsia="Roboto Mono"/>
        </w:rPr>
      </w:pPr>
      <w:proofErr w:type="spellStart"/>
      <w:proofErr w:type="gramStart"/>
      <w:r>
        <w:rPr>
          <w:rFonts w:eastAsia="Roboto Mono"/>
          <w:i/>
          <w:iCs/>
        </w:rPr>
        <w:t>printf</w:t>
      </w:r>
      <w:proofErr w:type="spellEnd"/>
      <w:r>
        <w:rPr>
          <w:rFonts w:eastAsia="Roboto Mono"/>
          <w:i/>
          <w:iCs/>
        </w:rPr>
        <w:t>(</w:t>
      </w:r>
      <w:proofErr w:type="gramEnd"/>
      <w:r>
        <w:rPr>
          <w:rFonts w:eastAsia="Roboto Mono"/>
          <w:i/>
          <w:iCs/>
        </w:rPr>
        <w:t>)</w:t>
      </w:r>
      <w:r>
        <w:rPr>
          <w:rFonts w:eastAsia="Roboto Mono"/>
        </w:rPr>
        <w:t xml:space="preserve"> cannot (easily) be used to print the null byte. </w:t>
      </w:r>
    </w:p>
    <w:p w14:paraId="4B016696" w14:textId="77777777" w:rsidR="00E900A5" w:rsidRDefault="00E900A5" w:rsidP="009D414B">
      <w:pPr>
        <w:rPr>
          <w:rFonts w:eastAsia="Roboto Mono"/>
        </w:rPr>
      </w:pPr>
      <w:proofErr w:type="spellStart"/>
      <w:r>
        <w:rPr>
          <w:rFonts w:eastAsia="Roboto Mono"/>
          <w:i/>
          <w:iCs/>
        </w:rPr>
        <w:t>cout</w:t>
      </w:r>
      <w:proofErr w:type="spellEnd"/>
      <w:r>
        <w:rPr>
          <w:rFonts w:eastAsia="Roboto Mono"/>
        </w:rPr>
        <w:t xml:space="preserve"> provides simpler handling of type. </w:t>
      </w:r>
    </w:p>
    <w:p w14:paraId="7B4133FD" w14:textId="77777777" w:rsidR="00E900A5" w:rsidRDefault="00E900A5" w:rsidP="009D414B">
      <w:pPr>
        <w:rPr>
          <w:rFonts w:eastAsia="Roboto Mono"/>
        </w:rPr>
      </w:pPr>
      <w:proofErr w:type="spellStart"/>
      <w:r>
        <w:rPr>
          <w:rFonts w:eastAsia="Roboto Mono"/>
          <w:i/>
          <w:iCs/>
        </w:rPr>
        <w:t>cout</w:t>
      </w:r>
      <w:proofErr w:type="spellEnd"/>
      <w:r>
        <w:rPr>
          <w:rFonts w:eastAsia="Roboto Mono"/>
        </w:rPr>
        <w:t xml:space="preserve"> (being a class) can be extended. </w:t>
      </w:r>
    </w:p>
    <w:p w14:paraId="35EAF1A0" w14:textId="77777777" w:rsidR="00E900A5" w:rsidRDefault="00E900A5" w:rsidP="009D414B">
      <w:pPr>
        <w:rPr>
          <w:rFonts w:eastAsia="Roboto Mono"/>
        </w:rPr>
      </w:pPr>
      <w:proofErr w:type="spellStart"/>
      <w:r>
        <w:rPr>
          <w:rFonts w:eastAsia="Roboto Mono"/>
          <w:i/>
          <w:iCs/>
        </w:rPr>
        <w:t>cout</w:t>
      </w:r>
      <w:proofErr w:type="spellEnd"/>
      <w:r>
        <w:rPr>
          <w:rFonts w:eastAsia="Roboto Mono"/>
        </w:rPr>
        <w:t xml:space="preserve"> provides a ‘simpler’ syntax. </w:t>
      </w:r>
    </w:p>
    <w:p w14:paraId="26F5026E" w14:textId="77777777" w:rsidR="00E900A5" w:rsidRDefault="00E900A5" w:rsidP="009D414B">
      <w:pPr>
        <w:rPr>
          <w:rFonts w:eastAsia="Roboto Mono"/>
        </w:rPr>
      </w:pPr>
      <w:proofErr w:type="spellStart"/>
      <w:proofErr w:type="gramStart"/>
      <w:r>
        <w:rPr>
          <w:rFonts w:eastAsia="Roboto Mono"/>
          <w:i/>
          <w:iCs/>
        </w:rPr>
        <w:t>printf</w:t>
      </w:r>
      <w:proofErr w:type="spellEnd"/>
      <w:r>
        <w:rPr>
          <w:rFonts w:eastAsia="Roboto Mono"/>
          <w:i/>
          <w:iCs/>
        </w:rPr>
        <w:t>(</w:t>
      </w:r>
      <w:proofErr w:type="gramEnd"/>
      <w:r>
        <w:rPr>
          <w:rFonts w:eastAsia="Roboto Mono"/>
          <w:i/>
          <w:iCs/>
        </w:rPr>
        <w:t xml:space="preserve">) </w:t>
      </w:r>
      <w:r>
        <w:rPr>
          <w:rFonts w:eastAsia="Roboto Mono"/>
        </w:rPr>
        <w:t>provides precise (yet relatively simple) formatting</w:t>
      </w:r>
    </w:p>
    <w:p w14:paraId="38E8F536" w14:textId="0CC970B2" w:rsidR="00733739" w:rsidRDefault="00733739" w:rsidP="009D414B">
      <w:pPr>
        <w:rPr>
          <w:rFonts w:eastAsia="Roboto Mono"/>
        </w:rPr>
      </w:pPr>
      <w:r>
        <w:rPr>
          <w:rFonts w:eastAsia="Roboto Mono"/>
        </w:rPr>
        <w:br w:type="page"/>
      </w:r>
    </w:p>
    <w:p w14:paraId="46F4437B" w14:textId="77777777" w:rsidR="001937C7" w:rsidRDefault="001937C7">
      <w:pPr>
        <w:autoSpaceDN w:val="0"/>
        <w:textAlignment w:val="baseline"/>
      </w:pPr>
    </w:p>
    <w:p w14:paraId="20EB1A3B" w14:textId="54CCA735" w:rsidR="001937C7" w:rsidRDefault="005D4F3C" w:rsidP="001937C7">
      <w:pPr>
        <w:pStyle w:val="Heading1"/>
      </w:pPr>
      <w:hyperlink r:id="rId9" w:history="1">
        <w:bookmarkStart w:id="2" w:name="_Toc74075362"/>
        <w:r w:rsidR="001937C7" w:rsidRPr="005D4F3C">
          <w:rPr>
            <w:rStyle w:val="Hyperlink"/>
          </w:rPr>
          <w:t>&lt;</w:t>
        </w:r>
        <w:proofErr w:type="spellStart"/>
        <w:r w:rsidR="001937C7" w:rsidRPr="005D4F3C">
          <w:rPr>
            <w:rStyle w:val="Hyperlink"/>
          </w:rPr>
          <w:t>istream</w:t>
        </w:r>
        <w:proofErr w:type="spellEnd"/>
        <w:r w:rsidR="001937C7" w:rsidRPr="005D4F3C">
          <w:rPr>
            <w:rStyle w:val="Hyperlink"/>
          </w:rPr>
          <w:t>&gt;</w:t>
        </w:r>
        <w:bookmarkEnd w:id="2"/>
      </w:hyperlink>
    </w:p>
    <w:p w14:paraId="341F352A" w14:textId="2993A9F0" w:rsidR="001937C7" w:rsidRDefault="001937C7" w:rsidP="001937C7">
      <w:pPr>
        <w:rPr>
          <w:rFonts w:eastAsia="Roboto Mono"/>
        </w:rPr>
      </w:pPr>
      <w:r>
        <w:br w:type="page"/>
      </w:r>
    </w:p>
    <w:p w14:paraId="1C40DC52" w14:textId="7AAF5A11" w:rsidR="002E5D5C" w:rsidRDefault="008B7EC4" w:rsidP="002E5D5C">
      <w:pPr>
        <w:pStyle w:val="Heading1"/>
      </w:pPr>
      <w:hyperlink r:id="rId10" w:history="1">
        <w:bookmarkStart w:id="3" w:name="_Toc74075363"/>
        <w:r w:rsidR="0052514B" w:rsidRPr="008B7EC4">
          <w:rPr>
            <w:rStyle w:val="Hyperlink"/>
          </w:rPr>
          <w:t>&lt;</w:t>
        </w:r>
        <w:proofErr w:type="spellStart"/>
        <w:r w:rsidR="002E5D5C" w:rsidRPr="008B7EC4">
          <w:rPr>
            <w:rStyle w:val="Hyperlink"/>
          </w:rPr>
          <w:t>string</w:t>
        </w:r>
        <w:r w:rsidR="0052514B" w:rsidRPr="008B7EC4">
          <w:rPr>
            <w:rStyle w:val="Hyperlink"/>
          </w:rPr>
          <w:t>.h</w:t>
        </w:r>
        <w:proofErr w:type="spellEnd"/>
        <w:r w:rsidR="002E5D5C" w:rsidRPr="008B7EC4">
          <w:rPr>
            <w:rStyle w:val="Hyperlink"/>
          </w:rPr>
          <w:t>&gt;</w:t>
        </w:r>
        <w:bookmarkEnd w:id="3"/>
      </w:hyperlink>
    </w:p>
    <w:p w14:paraId="78A5F43B" w14:textId="25978324" w:rsidR="00426C86" w:rsidRPr="00426C86" w:rsidRDefault="00426C86" w:rsidP="00426C86">
      <w:pPr>
        <w:autoSpaceDN w:val="0"/>
        <w:textAlignment w:val="baseline"/>
        <w:rPr>
          <w:i/>
          <w:iCs/>
          <w:sz w:val="18"/>
          <w:szCs w:val="22"/>
        </w:rPr>
      </w:pPr>
      <w:r w:rsidRPr="00426C86">
        <w:rPr>
          <w:i/>
          <w:iCs/>
          <w:sz w:val="18"/>
          <w:szCs w:val="22"/>
        </w:rPr>
        <w:t>Use &lt;</w:t>
      </w:r>
      <w:proofErr w:type="spellStart"/>
      <w:r w:rsidRPr="00426C86">
        <w:rPr>
          <w:i/>
          <w:iCs/>
          <w:sz w:val="18"/>
          <w:szCs w:val="22"/>
        </w:rPr>
        <w:t>cstring</w:t>
      </w:r>
      <w:proofErr w:type="spellEnd"/>
      <w:r w:rsidRPr="00426C86">
        <w:rPr>
          <w:i/>
          <w:iCs/>
          <w:sz w:val="18"/>
          <w:szCs w:val="22"/>
        </w:rPr>
        <w:t xml:space="preserve">&gt; for null terminated C string library in C++. </w:t>
      </w:r>
    </w:p>
    <w:p w14:paraId="2E9668E2" w14:textId="3C8FEDE3" w:rsidR="00426C86" w:rsidRDefault="00426C86" w:rsidP="00426C86">
      <w:pPr>
        <w:pStyle w:val="Heading2"/>
      </w:pPr>
      <w:bookmarkStart w:id="4" w:name="_Toc74075364"/>
      <w:r>
        <w:t>definition</w:t>
      </w:r>
      <w:bookmarkEnd w:id="4"/>
    </w:p>
    <w:p w14:paraId="040A8B78" w14:textId="408EC941" w:rsidR="00426C86" w:rsidRDefault="008B7EC4" w:rsidP="00426C86">
      <w:pPr>
        <w:pStyle w:val="code-definition"/>
      </w:pPr>
      <w:r>
        <w:t>typdef basic_string&lt;char&gt; string</w:t>
      </w:r>
    </w:p>
    <w:p w14:paraId="71D4FC98" w14:textId="5B91D0F7" w:rsidR="008B7EC4" w:rsidRPr="00426C86" w:rsidRDefault="008B7EC4" w:rsidP="00426C86">
      <w:pPr>
        <w:autoSpaceDN w:val="0"/>
        <w:ind w:left="709"/>
        <w:textAlignment w:val="baseline"/>
      </w:pPr>
      <w:r>
        <w:t xml:space="preserve">The C++ string is an object that represents a sequence of characters, </w:t>
      </w:r>
      <w:proofErr w:type="gramStart"/>
      <w:r>
        <w:t>similar to</w:t>
      </w:r>
      <w:proofErr w:type="gramEnd"/>
      <w:r>
        <w:t xml:space="preserve"> that of a standard container of bytes, but with added features </w:t>
      </w:r>
      <w:r w:rsidR="00426C86">
        <w:t xml:space="preserve">specifically for single-byte characters. Specifically, </w:t>
      </w:r>
      <w:r w:rsidR="00426C86">
        <w:rPr>
          <w:i/>
          <w:iCs/>
        </w:rPr>
        <w:t>string</w:t>
      </w:r>
      <w:r w:rsidR="00426C86">
        <w:t xml:space="preserve"> is an </w:t>
      </w:r>
      <w:bookmarkStart w:id="5" w:name="OLE_LINK1"/>
      <w:bookmarkStart w:id="6" w:name="OLE_LINK2"/>
      <w:r w:rsidR="00426C86">
        <w:t xml:space="preserve">instantiation </w:t>
      </w:r>
      <w:bookmarkEnd w:id="5"/>
      <w:bookmarkEnd w:id="6"/>
      <w:r w:rsidR="00426C86">
        <w:t xml:space="preserve">of the </w:t>
      </w:r>
      <w:proofErr w:type="spellStart"/>
      <w:r w:rsidR="00426C86">
        <w:rPr>
          <w:i/>
          <w:iCs/>
        </w:rPr>
        <w:t>basic_string</w:t>
      </w:r>
      <w:proofErr w:type="spellEnd"/>
      <w:r w:rsidR="00426C86">
        <w:t xml:space="preserve"> class template that uses </w:t>
      </w:r>
      <w:r w:rsidR="00426C86">
        <w:rPr>
          <w:i/>
          <w:iCs/>
        </w:rPr>
        <w:t>char</w:t>
      </w:r>
      <w:r w:rsidR="00426C86">
        <w:t xml:space="preserve"> as its character type, with its default </w:t>
      </w:r>
      <w:proofErr w:type="spellStart"/>
      <w:r w:rsidR="00426C86">
        <w:rPr>
          <w:i/>
          <w:iCs/>
        </w:rPr>
        <w:t>char_traits</w:t>
      </w:r>
      <w:proofErr w:type="spellEnd"/>
      <w:r w:rsidR="00426C86">
        <w:t xml:space="preserve"> and allocator types (</w:t>
      </w:r>
      <w:proofErr w:type="gramStart"/>
      <w:r w:rsidR="00426C86">
        <w:t>see:</w:t>
      </w:r>
      <w:proofErr w:type="gramEnd"/>
      <w:r w:rsidR="00426C86">
        <w:t xml:space="preserve"> </w:t>
      </w:r>
      <w:proofErr w:type="spellStart"/>
      <w:r w:rsidR="00426C86">
        <w:rPr>
          <w:i/>
          <w:iCs/>
        </w:rPr>
        <w:t>basic_string</w:t>
      </w:r>
      <w:proofErr w:type="spellEnd"/>
      <w:r w:rsidR="00426C86">
        <w:t xml:space="preserve">). Note: the string is stored/processed/iterated in terms of bytes, regardless of text encoding being used. </w:t>
      </w:r>
    </w:p>
    <w:p w14:paraId="6D697C14" w14:textId="77777777" w:rsidR="00426C86" w:rsidRPr="00426C86" w:rsidRDefault="00426C86" w:rsidP="00426C86"/>
    <w:p w14:paraId="56640D01" w14:textId="6D889997" w:rsidR="0052514B" w:rsidRDefault="0052514B" w:rsidP="0052514B">
      <w:pPr>
        <w:pStyle w:val="Heading2"/>
      </w:pPr>
      <w:bookmarkStart w:id="7" w:name="_Toc74075365"/>
      <w:r>
        <w:t>member functions</w:t>
      </w:r>
      <w:bookmarkEnd w:id="7"/>
    </w:p>
    <w:p w14:paraId="46C3843B" w14:textId="255D4A34" w:rsidR="0052514B" w:rsidRDefault="0052514B" w:rsidP="0052514B">
      <w:pPr>
        <w:pStyle w:val="code-definition"/>
      </w:pPr>
      <w:r>
        <w:t>(constructor)</w:t>
      </w:r>
    </w:p>
    <w:p w14:paraId="06F4682A" w14:textId="77777777" w:rsidR="0052514B" w:rsidRPr="0052514B" w:rsidRDefault="0052514B" w:rsidP="0052514B">
      <w:pPr>
        <w:rPr>
          <w:lang w:eastAsia="zh-CN" w:bidi="hi-IN"/>
        </w:rPr>
      </w:pPr>
    </w:p>
    <w:p w14:paraId="023FC21A" w14:textId="12501EDB" w:rsidR="0052514B" w:rsidRDefault="0052514B" w:rsidP="0052514B">
      <w:pPr>
        <w:pStyle w:val="code-definition"/>
      </w:pPr>
      <w:r>
        <w:t>(destructor)</w:t>
      </w:r>
    </w:p>
    <w:p w14:paraId="26BC6AE3" w14:textId="77777777" w:rsidR="0052514B" w:rsidRPr="0052514B" w:rsidRDefault="0052514B" w:rsidP="0052514B">
      <w:pPr>
        <w:rPr>
          <w:lang w:eastAsia="zh-CN" w:bidi="hi-IN"/>
        </w:rPr>
      </w:pPr>
    </w:p>
    <w:p w14:paraId="5E26889F" w14:textId="3DDE02D4" w:rsidR="0052514B" w:rsidRDefault="0052514B" w:rsidP="0052514B">
      <w:pPr>
        <w:pStyle w:val="code-definition"/>
      </w:pPr>
      <w:r>
        <w:t>operator=</w:t>
      </w:r>
    </w:p>
    <w:p w14:paraId="091F56C3" w14:textId="77777777" w:rsidR="0052514B" w:rsidRPr="0052514B" w:rsidRDefault="0052514B" w:rsidP="0052514B">
      <w:pPr>
        <w:rPr>
          <w:lang w:eastAsia="zh-CN" w:bidi="hi-IN"/>
        </w:rPr>
      </w:pPr>
    </w:p>
    <w:p w14:paraId="1FB7FEE5" w14:textId="0A3BEAA7" w:rsidR="0052514B" w:rsidRDefault="0052514B" w:rsidP="0052514B">
      <w:pPr>
        <w:pStyle w:val="Heading2"/>
      </w:pPr>
      <w:bookmarkStart w:id="8" w:name="_Toc74075366"/>
      <w:r>
        <w:t>iterators</w:t>
      </w:r>
      <w:bookmarkEnd w:id="8"/>
    </w:p>
    <w:p w14:paraId="389553DA" w14:textId="3F9104E5" w:rsidR="0052514B" w:rsidRDefault="0052514B" w:rsidP="0052514B">
      <w:pPr>
        <w:pStyle w:val="code-definition"/>
      </w:pPr>
      <w:r>
        <w:t>begin()</w:t>
      </w:r>
    </w:p>
    <w:p w14:paraId="39759C7C" w14:textId="77777777" w:rsidR="0052514B" w:rsidRPr="0052514B" w:rsidRDefault="0052514B" w:rsidP="0052514B">
      <w:pPr>
        <w:rPr>
          <w:lang w:eastAsia="zh-CN" w:bidi="hi-IN"/>
        </w:rPr>
      </w:pPr>
    </w:p>
    <w:p w14:paraId="733541DF" w14:textId="732BB003" w:rsidR="0052514B" w:rsidRDefault="0052514B" w:rsidP="0052514B">
      <w:pPr>
        <w:pStyle w:val="code-definition"/>
      </w:pPr>
      <w:r>
        <w:t>end()</w:t>
      </w:r>
    </w:p>
    <w:p w14:paraId="1FFDA1A2" w14:textId="77777777" w:rsidR="0052514B" w:rsidRPr="0052514B" w:rsidRDefault="0052514B" w:rsidP="0052514B">
      <w:pPr>
        <w:rPr>
          <w:lang w:eastAsia="zh-CN" w:bidi="hi-IN"/>
        </w:rPr>
      </w:pPr>
    </w:p>
    <w:p w14:paraId="72E668D3" w14:textId="6E0C5940" w:rsidR="0052514B" w:rsidRDefault="0052514B" w:rsidP="0052514B">
      <w:pPr>
        <w:pStyle w:val="code-definition"/>
      </w:pPr>
      <w:r>
        <w:t>rbegin()</w:t>
      </w:r>
    </w:p>
    <w:p w14:paraId="6AC8D752" w14:textId="77777777" w:rsidR="0052514B" w:rsidRPr="0052514B" w:rsidRDefault="0052514B" w:rsidP="0052514B">
      <w:pPr>
        <w:rPr>
          <w:lang w:eastAsia="zh-CN" w:bidi="hi-IN"/>
        </w:rPr>
      </w:pPr>
    </w:p>
    <w:p w14:paraId="05764D0D" w14:textId="602E765A" w:rsidR="0052514B" w:rsidRDefault="0052514B" w:rsidP="0052514B">
      <w:pPr>
        <w:pStyle w:val="code-definition"/>
      </w:pPr>
      <w:r>
        <w:t>rend()</w:t>
      </w:r>
    </w:p>
    <w:p w14:paraId="717F44DE" w14:textId="77777777" w:rsidR="0052514B" w:rsidRPr="0052514B" w:rsidRDefault="0052514B" w:rsidP="0052514B">
      <w:pPr>
        <w:rPr>
          <w:lang w:eastAsia="zh-CN" w:bidi="hi-IN"/>
        </w:rPr>
      </w:pPr>
    </w:p>
    <w:p w14:paraId="4739FB62" w14:textId="3A81E140" w:rsidR="0052514B" w:rsidRDefault="0052514B" w:rsidP="0052514B">
      <w:pPr>
        <w:pStyle w:val="code-definition"/>
      </w:pPr>
      <w:r>
        <w:t>cbegin()</w:t>
      </w:r>
    </w:p>
    <w:p w14:paraId="23AB1D9B" w14:textId="77777777" w:rsidR="0052514B" w:rsidRPr="0052514B" w:rsidRDefault="0052514B" w:rsidP="0052514B">
      <w:pPr>
        <w:rPr>
          <w:lang w:eastAsia="zh-CN" w:bidi="hi-IN"/>
        </w:rPr>
      </w:pPr>
    </w:p>
    <w:p w14:paraId="5CDC615C" w14:textId="769B967A" w:rsidR="0052514B" w:rsidRDefault="0052514B" w:rsidP="0052514B">
      <w:pPr>
        <w:pStyle w:val="code-definition"/>
      </w:pPr>
      <w:r>
        <w:t>cend()</w:t>
      </w:r>
    </w:p>
    <w:p w14:paraId="49E8B7FC" w14:textId="77777777" w:rsidR="0052514B" w:rsidRPr="0052514B" w:rsidRDefault="0052514B" w:rsidP="0052514B">
      <w:pPr>
        <w:rPr>
          <w:lang w:eastAsia="zh-CN" w:bidi="hi-IN"/>
        </w:rPr>
      </w:pPr>
    </w:p>
    <w:p w14:paraId="4DC6B4D6" w14:textId="7FE72D83" w:rsidR="0052514B" w:rsidRDefault="0052514B" w:rsidP="0052514B">
      <w:pPr>
        <w:pStyle w:val="code-definition"/>
      </w:pPr>
      <w:r>
        <w:t>crbegin()</w:t>
      </w:r>
    </w:p>
    <w:p w14:paraId="62C9FB2A" w14:textId="77777777" w:rsidR="0052514B" w:rsidRPr="0052514B" w:rsidRDefault="0052514B" w:rsidP="0052514B">
      <w:pPr>
        <w:rPr>
          <w:lang w:eastAsia="zh-CN" w:bidi="hi-IN"/>
        </w:rPr>
      </w:pPr>
    </w:p>
    <w:p w14:paraId="406766B7" w14:textId="59DC4ABA" w:rsidR="0052514B" w:rsidRPr="0052514B" w:rsidRDefault="0052514B" w:rsidP="0052514B">
      <w:pPr>
        <w:pStyle w:val="code-definition"/>
      </w:pPr>
      <w:r>
        <w:t>crend()</w:t>
      </w:r>
    </w:p>
    <w:p w14:paraId="3A3FE06A" w14:textId="77777777" w:rsidR="0052514B" w:rsidRDefault="0052514B">
      <w:pPr>
        <w:autoSpaceDN w:val="0"/>
        <w:textAlignment w:val="baseline"/>
      </w:pPr>
    </w:p>
    <w:p w14:paraId="47431935" w14:textId="19A03661" w:rsidR="0052514B" w:rsidRDefault="0052514B" w:rsidP="0052514B">
      <w:pPr>
        <w:pStyle w:val="Heading2"/>
      </w:pPr>
      <w:bookmarkStart w:id="9" w:name="_Toc74075367"/>
      <w:r>
        <w:t>capacity</w:t>
      </w:r>
      <w:bookmarkEnd w:id="9"/>
    </w:p>
    <w:p w14:paraId="5BFFCE71" w14:textId="50030A7E" w:rsidR="0052514B" w:rsidRDefault="0052514B" w:rsidP="0052514B">
      <w:pPr>
        <w:pStyle w:val="code-definition"/>
      </w:pPr>
      <w:r>
        <w:t>size()</w:t>
      </w:r>
    </w:p>
    <w:p w14:paraId="1FB65A05" w14:textId="77777777" w:rsidR="0001791A" w:rsidRPr="0001791A" w:rsidRDefault="0001791A" w:rsidP="0001791A">
      <w:pPr>
        <w:rPr>
          <w:lang w:eastAsia="zh-CN" w:bidi="hi-IN"/>
        </w:rPr>
      </w:pPr>
    </w:p>
    <w:p w14:paraId="68025DD4" w14:textId="31A8364D" w:rsidR="0052514B" w:rsidRDefault="0052514B" w:rsidP="0052514B">
      <w:pPr>
        <w:pStyle w:val="code-definition"/>
      </w:pPr>
      <w:r>
        <w:t>length()</w:t>
      </w:r>
    </w:p>
    <w:p w14:paraId="1D380290" w14:textId="77777777" w:rsidR="0001791A" w:rsidRPr="0001791A" w:rsidRDefault="0001791A" w:rsidP="0001791A">
      <w:pPr>
        <w:rPr>
          <w:lang w:eastAsia="zh-CN" w:bidi="hi-IN"/>
        </w:rPr>
      </w:pPr>
    </w:p>
    <w:p w14:paraId="7E805B96" w14:textId="08C718F2" w:rsidR="0052514B" w:rsidRDefault="0052514B" w:rsidP="0052514B">
      <w:pPr>
        <w:pStyle w:val="code-definition"/>
      </w:pPr>
      <w:r>
        <w:t>max_size()</w:t>
      </w:r>
    </w:p>
    <w:p w14:paraId="5914AC17" w14:textId="77777777" w:rsidR="0001791A" w:rsidRPr="0001791A" w:rsidRDefault="0001791A" w:rsidP="0001791A">
      <w:pPr>
        <w:rPr>
          <w:lang w:eastAsia="zh-CN" w:bidi="hi-IN"/>
        </w:rPr>
      </w:pPr>
    </w:p>
    <w:p w14:paraId="5D7F4DF3" w14:textId="2A810AF5" w:rsidR="0052514B" w:rsidRDefault="0052514B" w:rsidP="0052514B">
      <w:pPr>
        <w:pStyle w:val="code-definition"/>
      </w:pPr>
      <w:r>
        <w:t>resize()</w:t>
      </w:r>
    </w:p>
    <w:p w14:paraId="338E1D7D" w14:textId="77777777" w:rsidR="0001791A" w:rsidRPr="0001791A" w:rsidRDefault="0001791A" w:rsidP="0001791A">
      <w:pPr>
        <w:rPr>
          <w:lang w:eastAsia="zh-CN" w:bidi="hi-IN"/>
        </w:rPr>
      </w:pPr>
    </w:p>
    <w:p w14:paraId="407059EB" w14:textId="48571DE2" w:rsidR="0052514B" w:rsidRDefault="0052514B" w:rsidP="0052514B">
      <w:pPr>
        <w:pStyle w:val="code-definition"/>
      </w:pPr>
      <w:r>
        <w:t>capacity()</w:t>
      </w:r>
    </w:p>
    <w:p w14:paraId="5122436A" w14:textId="77777777" w:rsidR="0001791A" w:rsidRPr="0001791A" w:rsidRDefault="0001791A" w:rsidP="0001791A">
      <w:pPr>
        <w:rPr>
          <w:lang w:eastAsia="zh-CN" w:bidi="hi-IN"/>
        </w:rPr>
      </w:pPr>
    </w:p>
    <w:p w14:paraId="21E6D926" w14:textId="2EB444C7" w:rsidR="0052514B" w:rsidRDefault="0052514B" w:rsidP="0052514B">
      <w:pPr>
        <w:pStyle w:val="code-definition"/>
      </w:pPr>
      <w:r>
        <w:t>reserve()</w:t>
      </w:r>
    </w:p>
    <w:p w14:paraId="54BF4216" w14:textId="77777777" w:rsidR="0001791A" w:rsidRPr="0001791A" w:rsidRDefault="0001791A" w:rsidP="0001791A">
      <w:pPr>
        <w:rPr>
          <w:lang w:eastAsia="zh-CN" w:bidi="hi-IN"/>
        </w:rPr>
      </w:pPr>
    </w:p>
    <w:p w14:paraId="4B8B2F48" w14:textId="6AE8FFA1" w:rsidR="0052514B" w:rsidRDefault="0052514B" w:rsidP="0052514B">
      <w:pPr>
        <w:pStyle w:val="code-definition"/>
      </w:pPr>
      <w:r>
        <w:t>clear()</w:t>
      </w:r>
    </w:p>
    <w:p w14:paraId="07A3B71B" w14:textId="77777777" w:rsidR="0001791A" w:rsidRPr="0001791A" w:rsidRDefault="0001791A" w:rsidP="0001791A">
      <w:pPr>
        <w:rPr>
          <w:lang w:eastAsia="zh-CN" w:bidi="hi-IN"/>
        </w:rPr>
      </w:pPr>
    </w:p>
    <w:p w14:paraId="201C314F" w14:textId="091AE6B2" w:rsidR="0052514B" w:rsidRDefault="0052514B" w:rsidP="0052514B">
      <w:pPr>
        <w:pStyle w:val="code-definition"/>
      </w:pPr>
      <w:r>
        <w:t>empty()</w:t>
      </w:r>
    </w:p>
    <w:p w14:paraId="6810E333" w14:textId="77777777" w:rsidR="0001791A" w:rsidRPr="0001791A" w:rsidRDefault="0001791A" w:rsidP="0001791A">
      <w:pPr>
        <w:rPr>
          <w:lang w:eastAsia="zh-CN" w:bidi="hi-IN"/>
        </w:rPr>
      </w:pPr>
    </w:p>
    <w:p w14:paraId="0EBB9A17" w14:textId="271455B8" w:rsidR="0052514B" w:rsidRDefault="0052514B" w:rsidP="0052514B">
      <w:pPr>
        <w:pStyle w:val="code-definition"/>
      </w:pPr>
      <w:r>
        <w:t>shrink_to_fit()</w:t>
      </w:r>
    </w:p>
    <w:p w14:paraId="52292D76" w14:textId="77777777" w:rsidR="0052514B" w:rsidRDefault="0052514B">
      <w:pPr>
        <w:autoSpaceDN w:val="0"/>
        <w:textAlignment w:val="baseline"/>
      </w:pPr>
    </w:p>
    <w:p w14:paraId="79DC177B" w14:textId="06B4DAFD" w:rsidR="0052514B" w:rsidRDefault="0052514B" w:rsidP="0052514B">
      <w:pPr>
        <w:pStyle w:val="Heading2"/>
      </w:pPr>
      <w:bookmarkStart w:id="10" w:name="_Toc74075368"/>
      <w:r>
        <w:t>element access</w:t>
      </w:r>
      <w:bookmarkEnd w:id="10"/>
    </w:p>
    <w:p w14:paraId="74F30CFC" w14:textId="08F45EDE" w:rsidR="0052514B" w:rsidRDefault="0052514B" w:rsidP="0052514B">
      <w:pPr>
        <w:pStyle w:val="code-definition"/>
      </w:pPr>
      <w:r>
        <w:t>operator[]</w:t>
      </w:r>
    </w:p>
    <w:p w14:paraId="21E81523" w14:textId="77777777" w:rsidR="0001791A" w:rsidRPr="0001791A" w:rsidRDefault="0001791A" w:rsidP="0001791A">
      <w:pPr>
        <w:rPr>
          <w:lang w:eastAsia="zh-CN" w:bidi="hi-IN"/>
        </w:rPr>
      </w:pPr>
    </w:p>
    <w:p w14:paraId="09C878D6" w14:textId="53EDD3BF" w:rsidR="0052514B" w:rsidRDefault="0052514B" w:rsidP="0052514B">
      <w:pPr>
        <w:pStyle w:val="code-definition"/>
      </w:pPr>
      <w:r>
        <w:t>append()</w:t>
      </w:r>
    </w:p>
    <w:p w14:paraId="65E12279" w14:textId="77777777" w:rsidR="0001791A" w:rsidRPr="0001791A" w:rsidRDefault="0001791A" w:rsidP="0001791A">
      <w:pPr>
        <w:rPr>
          <w:lang w:eastAsia="zh-CN" w:bidi="hi-IN"/>
        </w:rPr>
      </w:pPr>
    </w:p>
    <w:p w14:paraId="412999B8" w14:textId="12DF4DD9" w:rsidR="0052514B" w:rsidRDefault="0052514B" w:rsidP="0052514B">
      <w:pPr>
        <w:pStyle w:val="code-definition"/>
      </w:pPr>
      <w:r>
        <w:t>push_back()</w:t>
      </w:r>
    </w:p>
    <w:p w14:paraId="1BBA44CB" w14:textId="77777777" w:rsidR="0001791A" w:rsidRPr="0001791A" w:rsidRDefault="0001791A" w:rsidP="0001791A">
      <w:pPr>
        <w:rPr>
          <w:lang w:eastAsia="zh-CN" w:bidi="hi-IN"/>
        </w:rPr>
      </w:pPr>
    </w:p>
    <w:p w14:paraId="51E32A6C" w14:textId="71C79B5D" w:rsidR="0001791A" w:rsidRPr="0001791A" w:rsidRDefault="0052514B" w:rsidP="004B7F7D">
      <w:pPr>
        <w:pStyle w:val="code-definition"/>
      </w:pPr>
      <w:r>
        <w:t>assign()</w:t>
      </w:r>
    </w:p>
    <w:p w14:paraId="3B079FD9" w14:textId="77777777" w:rsidR="0001791A" w:rsidRPr="0001791A" w:rsidRDefault="0001791A" w:rsidP="0001791A">
      <w:pPr>
        <w:rPr>
          <w:lang w:eastAsia="zh-CN" w:bidi="hi-IN"/>
        </w:rPr>
      </w:pPr>
    </w:p>
    <w:p w14:paraId="616B8B58" w14:textId="4652C4A7" w:rsidR="0052514B" w:rsidRDefault="0052514B" w:rsidP="0052514B">
      <w:pPr>
        <w:pStyle w:val="code-definition"/>
      </w:pPr>
      <w:r>
        <w:t>insert()</w:t>
      </w:r>
    </w:p>
    <w:p w14:paraId="704F16AD" w14:textId="77777777" w:rsidR="0001791A" w:rsidRPr="0001791A" w:rsidRDefault="0001791A" w:rsidP="0001791A">
      <w:pPr>
        <w:rPr>
          <w:lang w:eastAsia="zh-CN" w:bidi="hi-IN"/>
        </w:rPr>
      </w:pPr>
    </w:p>
    <w:p w14:paraId="0AC0DBC4" w14:textId="69D77E0A" w:rsidR="0052514B" w:rsidRDefault="0052514B" w:rsidP="0052514B">
      <w:pPr>
        <w:pStyle w:val="code-definition"/>
      </w:pPr>
      <w:r>
        <w:t>erase()</w:t>
      </w:r>
    </w:p>
    <w:p w14:paraId="0B0B29E4" w14:textId="77777777" w:rsidR="0001791A" w:rsidRPr="0001791A" w:rsidRDefault="0001791A" w:rsidP="0001791A">
      <w:pPr>
        <w:rPr>
          <w:lang w:eastAsia="zh-CN" w:bidi="hi-IN"/>
        </w:rPr>
      </w:pPr>
    </w:p>
    <w:p w14:paraId="420A6E52" w14:textId="524F2AA3" w:rsidR="0052514B" w:rsidRDefault="0052514B" w:rsidP="0052514B">
      <w:pPr>
        <w:pStyle w:val="code-definition"/>
      </w:pPr>
      <w:r>
        <w:t>replace()</w:t>
      </w:r>
    </w:p>
    <w:p w14:paraId="42239352" w14:textId="77777777" w:rsidR="0001791A" w:rsidRPr="0001791A" w:rsidRDefault="0001791A" w:rsidP="0001791A">
      <w:pPr>
        <w:rPr>
          <w:lang w:eastAsia="zh-CN" w:bidi="hi-IN"/>
        </w:rPr>
      </w:pPr>
    </w:p>
    <w:p w14:paraId="5AC98476" w14:textId="4BBFB008" w:rsidR="0052514B" w:rsidRDefault="0052514B" w:rsidP="0052514B">
      <w:pPr>
        <w:pStyle w:val="code-definition"/>
      </w:pPr>
      <w:r>
        <w:t>swap()</w:t>
      </w:r>
    </w:p>
    <w:p w14:paraId="13D0F4E1" w14:textId="77777777" w:rsidR="0001791A" w:rsidRPr="0001791A" w:rsidRDefault="0001791A" w:rsidP="0001791A">
      <w:pPr>
        <w:rPr>
          <w:lang w:eastAsia="zh-CN" w:bidi="hi-IN"/>
        </w:rPr>
      </w:pPr>
    </w:p>
    <w:p w14:paraId="1048E1B1" w14:textId="6E0E1EFF" w:rsidR="0052514B" w:rsidRDefault="0052514B" w:rsidP="0052514B">
      <w:pPr>
        <w:pStyle w:val="code-definition"/>
      </w:pPr>
      <w:r>
        <w:t>pop_back()</w:t>
      </w:r>
    </w:p>
    <w:p w14:paraId="2EC80DA1" w14:textId="77777777" w:rsidR="0001791A" w:rsidRPr="0001791A" w:rsidRDefault="0001791A" w:rsidP="0001791A">
      <w:pPr>
        <w:rPr>
          <w:lang w:eastAsia="zh-CN" w:bidi="hi-IN"/>
        </w:rPr>
      </w:pPr>
    </w:p>
    <w:p w14:paraId="0B15A172" w14:textId="77777777" w:rsidR="0052514B" w:rsidRDefault="0052514B">
      <w:pPr>
        <w:autoSpaceDN w:val="0"/>
        <w:textAlignment w:val="baseline"/>
      </w:pPr>
    </w:p>
    <w:p w14:paraId="123A3BB6" w14:textId="3F0E78B0" w:rsidR="0052514B" w:rsidRDefault="0052514B" w:rsidP="0052514B">
      <w:pPr>
        <w:pStyle w:val="Heading2"/>
      </w:pPr>
      <w:bookmarkStart w:id="11" w:name="_Toc74075369"/>
      <w:r>
        <w:t>modifiers</w:t>
      </w:r>
      <w:bookmarkEnd w:id="11"/>
    </w:p>
    <w:p w14:paraId="2883DCAD" w14:textId="5F7F92D0" w:rsidR="0001791A" w:rsidRDefault="0001791A" w:rsidP="0001791A">
      <w:pPr>
        <w:pStyle w:val="code-definition"/>
      </w:pPr>
      <w:r>
        <w:t>operator+=</w:t>
      </w:r>
    </w:p>
    <w:p w14:paraId="3C30311F" w14:textId="77777777" w:rsidR="0001791A" w:rsidRPr="0001791A" w:rsidRDefault="0001791A" w:rsidP="0001791A">
      <w:pPr>
        <w:rPr>
          <w:lang w:eastAsia="zh-CN" w:bidi="hi-IN"/>
        </w:rPr>
      </w:pPr>
    </w:p>
    <w:p w14:paraId="3AE49807" w14:textId="1FD939E5" w:rsidR="0001791A" w:rsidRDefault="0001791A" w:rsidP="0001791A">
      <w:pPr>
        <w:pStyle w:val="code-definition"/>
      </w:pPr>
      <w:r>
        <w:t>append()</w:t>
      </w:r>
    </w:p>
    <w:p w14:paraId="6B8ED28A" w14:textId="77777777" w:rsidR="0001791A" w:rsidRPr="0001791A" w:rsidRDefault="0001791A" w:rsidP="0001791A">
      <w:pPr>
        <w:rPr>
          <w:lang w:eastAsia="zh-CN" w:bidi="hi-IN"/>
        </w:rPr>
      </w:pPr>
    </w:p>
    <w:p w14:paraId="40536296" w14:textId="612FFBDB" w:rsidR="0001791A" w:rsidRDefault="0001791A" w:rsidP="0001791A">
      <w:pPr>
        <w:pStyle w:val="code-definition"/>
      </w:pPr>
      <w:r>
        <w:t>push_back()</w:t>
      </w:r>
    </w:p>
    <w:p w14:paraId="08DDE6FD" w14:textId="77777777" w:rsidR="0001791A" w:rsidRPr="0001791A" w:rsidRDefault="0001791A" w:rsidP="0001791A">
      <w:pPr>
        <w:rPr>
          <w:lang w:eastAsia="zh-CN" w:bidi="hi-IN"/>
        </w:rPr>
      </w:pPr>
    </w:p>
    <w:p w14:paraId="79827220" w14:textId="43F33700" w:rsidR="0001791A" w:rsidRDefault="0001791A" w:rsidP="0001791A">
      <w:pPr>
        <w:pStyle w:val="code-definition"/>
      </w:pPr>
      <w:r>
        <w:t>assign()</w:t>
      </w:r>
    </w:p>
    <w:p w14:paraId="6491D297" w14:textId="77777777" w:rsidR="0001791A" w:rsidRPr="0001791A" w:rsidRDefault="0001791A" w:rsidP="0001791A">
      <w:pPr>
        <w:rPr>
          <w:lang w:eastAsia="zh-CN" w:bidi="hi-IN"/>
        </w:rPr>
      </w:pPr>
    </w:p>
    <w:p w14:paraId="3DA0AF23" w14:textId="4948D1A8" w:rsidR="0001791A" w:rsidRDefault="0001791A" w:rsidP="0001791A">
      <w:pPr>
        <w:pStyle w:val="code-definition"/>
      </w:pPr>
      <w:r>
        <w:t>insert()</w:t>
      </w:r>
    </w:p>
    <w:p w14:paraId="099FFBF7" w14:textId="77777777" w:rsidR="0001791A" w:rsidRPr="0001791A" w:rsidRDefault="0001791A" w:rsidP="0001791A">
      <w:pPr>
        <w:rPr>
          <w:lang w:eastAsia="zh-CN" w:bidi="hi-IN"/>
        </w:rPr>
      </w:pPr>
    </w:p>
    <w:p w14:paraId="02D6A357" w14:textId="5991F5B7" w:rsidR="0001791A" w:rsidRDefault="0001791A" w:rsidP="0001791A">
      <w:pPr>
        <w:pStyle w:val="code-definition"/>
      </w:pPr>
      <w:r>
        <w:t>erase()</w:t>
      </w:r>
    </w:p>
    <w:p w14:paraId="4F8C5628" w14:textId="77777777" w:rsidR="0001791A" w:rsidRPr="0001791A" w:rsidRDefault="0001791A" w:rsidP="0001791A">
      <w:pPr>
        <w:rPr>
          <w:lang w:eastAsia="zh-CN" w:bidi="hi-IN"/>
        </w:rPr>
      </w:pPr>
    </w:p>
    <w:p w14:paraId="43F26345" w14:textId="55D20CDA" w:rsidR="0001791A" w:rsidRDefault="0001791A" w:rsidP="0001791A">
      <w:pPr>
        <w:pStyle w:val="code-definition"/>
      </w:pPr>
      <w:r>
        <w:t>replace()</w:t>
      </w:r>
    </w:p>
    <w:p w14:paraId="7643FC9B" w14:textId="77777777" w:rsidR="0001791A" w:rsidRPr="0001791A" w:rsidRDefault="0001791A" w:rsidP="0001791A">
      <w:pPr>
        <w:rPr>
          <w:lang w:eastAsia="zh-CN" w:bidi="hi-IN"/>
        </w:rPr>
      </w:pPr>
    </w:p>
    <w:p w14:paraId="13415D7D" w14:textId="293EB85A" w:rsidR="0001791A" w:rsidRDefault="0001791A" w:rsidP="0001791A">
      <w:pPr>
        <w:pStyle w:val="code-definition"/>
      </w:pPr>
      <w:r>
        <w:t>swap()</w:t>
      </w:r>
    </w:p>
    <w:p w14:paraId="663319DA" w14:textId="77777777" w:rsidR="0001791A" w:rsidRPr="0001791A" w:rsidRDefault="0001791A" w:rsidP="0001791A">
      <w:pPr>
        <w:rPr>
          <w:lang w:eastAsia="zh-CN" w:bidi="hi-IN"/>
        </w:rPr>
      </w:pPr>
    </w:p>
    <w:p w14:paraId="43B32D9D" w14:textId="5173B322" w:rsidR="0001791A" w:rsidRDefault="0001791A" w:rsidP="0001791A">
      <w:pPr>
        <w:pStyle w:val="code-definition"/>
      </w:pPr>
      <w:r>
        <w:t>pop_back()</w:t>
      </w:r>
    </w:p>
    <w:p w14:paraId="5EAC119E" w14:textId="77777777" w:rsidR="0001791A" w:rsidRPr="0001791A" w:rsidRDefault="0001791A" w:rsidP="0001791A">
      <w:pPr>
        <w:rPr>
          <w:lang w:eastAsia="zh-CN" w:bidi="hi-IN"/>
        </w:rPr>
      </w:pPr>
    </w:p>
    <w:p w14:paraId="3DCE87FC" w14:textId="77777777" w:rsidR="0001791A" w:rsidRPr="0001791A" w:rsidRDefault="0001791A" w:rsidP="0001791A">
      <w:pPr>
        <w:rPr>
          <w:lang w:eastAsia="zh-CN" w:bidi="hi-IN"/>
        </w:rPr>
      </w:pPr>
    </w:p>
    <w:p w14:paraId="4CC9B05C" w14:textId="4DA5D5F3" w:rsidR="0052514B" w:rsidRPr="0052514B" w:rsidRDefault="0052514B" w:rsidP="0052514B">
      <w:pPr>
        <w:pStyle w:val="Heading2"/>
      </w:pPr>
      <w:bookmarkStart w:id="12" w:name="_Toc74075370"/>
      <w:r>
        <w:t>string operations</w:t>
      </w:r>
      <w:bookmarkEnd w:id="12"/>
    </w:p>
    <w:p w14:paraId="3B75EEEA" w14:textId="2AF4C412" w:rsidR="0052514B" w:rsidRDefault="0052514B" w:rsidP="0052514B">
      <w:pPr>
        <w:pStyle w:val="code-definition"/>
      </w:pPr>
      <w:r>
        <w:t>c_str()</w:t>
      </w:r>
    </w:p>
    <w:p w14:paraId="0B12ADF3" w14:textId="77777777" w:rsidR="0001791A" w:rsidRPr="0001791A" w:rsidRDefault="0001791A" w:rsidP="0001791A">
      <w:pPr>
        <w:rPr>
          <w:lang w:eastAsia="zh-CN" w:bidi="hi-IN"/>
        </w:rPr>
      </w:pPr>
    </w:p>
    <w:p w14:paraId="6AAA02E4" w14:textId="24695825" w:rsidR="0052514B" w:rsidRDefault="0052514B" w:rsidP="0052514B">
      <w:pPr>
        <w:pStyle w:val="code-definition"/>
      </w:pPr>
      <w:r>
        <w:t>data()</w:t>
      </w:r>
    </w:p>
    <w:p w14:paraId="786738A3" w14:textId="77777777" w:rsidR="0001791A" w:rsidRPr="0001791A" w:rsidRDefault="0001791A" w:rsidP="0001791A">
      <w:pPr>
        <w:rPr>
          <w:lang w:eastAsia="zh-CN" w:bidi="hi-IN"/>
        </w:rPr>
      </w:pPr>
    </w:p>
    <w:p w14:paraId="657C8670" w14:textId="45D71F5A" w:rsidR="0052514B" w:rsidRDefault="0052514B" w:rsidP="0052514B">
      <w:pPr>
        <w:pStyle w:val="code-definition"/>
      </w:pPr>
      <w:r>
        <w:t>get_allocator()</w:t>
      </w:r>
    </w:p>
    <w:p w14:paraId="68DA93EA" w14:textId="77777777" w:rsidR="0001791A" w:rsidRPr="0001791A" w:rsidRDefault="0001791A" w:rsidP="0001791A">
      <w:pPr>
        <w:rPr>
          <w:lang w:eastAsia="zh-CN" w:bidi="hi-IN"/>
        </w:rPr>
      </w:pPr>
    </w:p>
    <w:p w14:paraId="27ACAB73" w14:textId="25BFE89D" w:rsidR="0052514B" w:rsidRDefault="0052514B" w:rsidP="0052514B">
      <w:pPr>
        <w:pStyle w:val="code-definition"/>
      </w:pPr>
      <w:r>
        <w:t>copy()</w:t>
      </w:r>
    </w:p>
    <w:p w14:paraId="4E4B9D1C" w14:textId="77777777" w:rsidR="0001791A" w:rsidRPr="0001791A" w:rsidRDefault="0001791A" w:rsidP="0001791A">
      <w:pPr>
        <w:rPr>
          <w:lang w:eastAsia="zh-CN" w:bidi="hi-IN"/>
        </w:rPr>
      </w:pPr>
    </w:p>
    <w:p w14:paraId="50C4205D" w14:textId="4A3B7D68" w:rsidR="0052514B" w:rsidRDefault="0052514B" w:rsidP="0052514B">
      <w:pPr>
        <w:pStyle w:val="code-definition"/>
      </w:pPr>
      <w:r>
        <w:t>find()</w:t>
      </w:r>
    </w:p>
    <w:p w14:paraId="6746E4AF" w14:textId="77777777" w:rsidR="0001791A" w:rsidRPr="0001791A" w:rsidRDefault="0001791A" w:rsidP="0001791A">
      <w:pPr>
        <w:rPr>
          <w:lang w:eastAsia="zh-CN" w:bidi="hi-IN"/>
        </w:rPr>
      </w:pPr>
    </w:p>
    <w:p w14:paraId="1A99A64F" w14:textId="2B17AE3B" w:rsidR="0052514B" w:rsidRDefault="0052514B" w:rsidP="0052514B">
      <w:pPr>
        <w:pStyle w:val="code-definition"/>
      </w:pPr>
      <w:r>
        <w:t>rfind()</w:t>
      </w:r>
    </w:p>
    <w:p w14:paraId="4683D2D1" w14:textId="77777777" w:rsidR="0001791A" w:rsidRPr="0001791A" w:rsidRDefault="0001791A" w:rsidP="0001791A">
      <w:pPr>
        <w:rPr>
          <w:lang w:eastAsia="zh-CN" w:bidi="hi-IN"/>
        </w:rPr>
      </w:pPr>
    </w:p>
    <w:p w14:paraId="7E1FE626" w14:textId="11D57384" w:rsidR="0052514B" w:rsidRDefault="0052514B" w:rsidP="0052514B">
      <w:pPr>
        <w:pStyle w:val="code-definition"/>
      </w:pPr>
      <w:r>
        <w:t>find_first_of()</w:t>
      </w:r>
    </w:p>
    <w:p w14:paraId="44BD3E9C" w14:textId="77777777" w:rsidR="0001791A" w:rsidRPr="0001791A" w:rsidRDefault="0001791A" w:rsidP="0001791A">
      <w:pPr>
        <w:rPr>
          <w:lang w:eastAsia="zh-CN" w:bidi="hi-IN"/>
        </w:rPr>
      </w:pPr>
    </w:p>
    <w:p w14:paraId="1C7D5991" w14:textId="3B0ABF14" w:rsidR="0052514B" w:rsidRDefault="0052514B" w:rsidP="0052514B">
      <w:pPr>
        <w:pStyle w:val="code-definition"/>
      </w:pPr>
      <w:r>
        <w:t>find_last_of()</w:t>
      </w:r>
    </w:p>
    <w:p w14:paraId="265123C1" w14:textId="77777777" w:rsidR="0001791A" w:rsidRPr="0001791A" w:rsidRDefault="0001791A" w:rsidP="0001791A">
      <w:pPr>
        <w:rPr>
          <w:lang w:eastAsia="zh-CN" w:bidi="hi-IN"/>
        </w:rPr>
      </w:pPr>
    </w:p>
    <w:p w14:paraId="5D6DA772" w14:textId="7CE7C920" w:rsidR="0052514B" w:rsidRDefault="0052514B" w:rsidP="0052514B">
      <w:pPr>
        <w:pStyle w:val="code-definition"/>
      </w:pPr>
      <w:r>
        <w:t>find_first_not_of()</w:t>
      </w:r>
    </w:p>
    <w:p w14:paraId="631BC2BD" w14:textId="77777777" w:rsidR="0001791A" w:rsidRPr="0001791A" w:rsidRDefault="0001791A" w:rsidP="0001791A">
      <w:pPr>
        <w:rPr>
          <w:lang w:eastAsia="zh-CN" w:bidi="hi-IN"/>
        </w:rPr>
      </w:pPr>
    </w:p>
    <w:p w14:paraId="3CDD29C5" w14:textId="54F3773F" w:rsidR="0052514B" w:rsidRDefault="0052514B" w:rsidP="0052514B">
      <w:pPr>
        <w:pStyle w:val="code-definition"/>
      </w:pPr>
      <w:r>
        <w:t>find_last_not_of()</w:t>
      </w:r>
    </w:p>
    <w:p w14:paraId="1B328A13" w14:textId="77777777" w:rsidR="0001791A" w:rsidRPr="0001791A" w:rsidRDefault="0001791A" w:rsidP="0001791A">
      <w:pPr>
        <w:rPr>
          <w:lang w:eastAsia="zh-CN" w:bidi="hi-IN"/>
        </w:rPr>
      </w:pPr>
    </w:p>
    <w:p w14:paraId="375E0CDC" w14:textId="07270E48" w:rsidR="0052514B" w:rsidRDefault="0052514B" w:rsidP="0052514B">
      <w:pPr>
        <w:pStyle w:val="code-definition"/>
      </w:pPr>
      <w:r>
        <w:t>substr()</w:t>
      </w:r>
    </w:p>
    <w:p w14:paraId="005B986E" w14:textId="77777777" w:rsidR="0001791A" w:rsidRPr="0001791A" w:rsidRDefault="0001791A" w:rsidP="0001791A">
      <w:pPr>
        <w:rPr>
          <w:lang w:eastAsia="zh-CN" w:bidi="hi-IN"/>
        </w:rPr>
      </w:pPr>
    </w:p>
    <w:p w14:paraId="2D9B8136" w14:textId="5BF3C21E" w:rsidR="0052514B" w:rsidRDefault="0052514B" w:rsidP="0001791A">
      <w:pPr>
        <w:pStyle w:val="code-definition"/>
      </w:pPr>
      <w:r>
        <w:t>compare()</w:t>
      </w:r>
    </w:p>
    <w:p w14:paraId="12F3168D" w14:textId="77777777" w:rsidR="0052514B" w:rsidRDefault="0052514B">
      <w:pPr>
        <w:autoSpaceDN w:val="0"/>
        <w:textAlignment w:val="baseline"/>
      </w:pPr>
    </w:p>
    <w:p w14:paraId="26D61B71" w14:textId="0187B309" w:rsidR="0052514B" w:rsidRDefault="0052514B" w:rsidP="0052514B">
      <w:pPr>
        <w:pStyle w:val="Heading2"/>
      </w:pPr>
      <w:bookmarkStart w:id="13" w:name="_Toc74075371"/>
      <w:r>
        <w:lastRenderedPageBreak/>
        <w:t>constants</w:t>
      </w:r>
      <w:bookmarkEnd w:id="13"/>
    </w:p>
    <w:p w14:paraId="1145AAD8" w14:textId="2AB4F450" w:rsidR="0052514B" w:rsidRDefault="0001791A" w:rsidP="0001791A">
      <w:pPr>
        <w:pStyle w:val="code-definition"/>
      </w:pPr>
      <w:r>
        <w:t>npos</w:t>
      </w:r>
    </w:p>
    <w:p w14:paraId="697F95B4" w14:textId="77777777" w:rsidR="0001791A" w:rsidRDefault="0001791A">
      <w:pPr>
        <w:autoSpaceDN w:val="0"/>
        <w:textAlignment w:val="baseline"/>
      </w:pPr>
    </w:p>
    <w:p w14:paraId="41AB68BB" w14:textId="77777777" w:rsidR="0052514B" w:rsidRDefault="0052514B" w:rsidP="0052514B">
      <w:pPr>
        <w:pStyle w:val="Heading2"/>
      </w:pPr>
      <w:bookmarkStart w:id="14" w:name="_Toc74075372"/>
      <w:r>
        <w:t>overloads</w:t>
      </w:r>
      <w:bookmarkEnd w:id="14"/>
    </w:p>
    <w:p w14:paraId="74B73ABE" w14:textId="412306E8" w:rsidR="0001791A" w:rsidRDefault="0001791A" w:rsidP="0001791A">
      <w:pPr>
        <w:pStyle w:val="code-definition"/>
      </w:pPr>
      <w:r w:rsidRPr="0001791A">
        <w:t>operator+</w:t>
      </w:r>
    </w:p>
    <w:p w14:paraId="77CCCED1" w14:textId="77777777" w:rsidR="0001791A" w:rsidRPr="0001791A" w:rsidRDefault="0001791A" w:rsidP="0001791A">
      <w:pPr>
        <w:rPr>
          <w:lang w:eastAsia="zh-CN" w:bidi="hi-IN"/>
        </w:rPr>
      </w:pPr>
    </w:p>
    <w:p w14:paraId="368B3C31" w14:textId="1C9626B7" w:rsidR="0001791A" w:rsidRDefault="0001791A" w:rsidP="0001791A">
      <w:pPr>
        <w:pStyle w:val="code-definition"/>
      </w:pPr>
      <w:r w:rsidRPr="0001791A">
        <w:t>relational operators</w:t>
      </w:r>
    </w:p>
    <w:p w14:paraId="47580615" w14:textId="77777777" w:rsidR="0001791A" w:rsidRPr="0001791A" w:rsidRDefault="0001791A" w:rsidP="0001791A">
      <w:pPr>
        <w:rPr>
          <w:lang w:eastAsia="zh-CN" w:bidi="hi-IN"/>
        </w:rPr>
      </w:pPr>
    </w:p>
    <w:p w14:paraId="6F267DBD" w14:textId="568D9374" w:rsidR="0001791A" w:rsidRDefault="0001791A" w:rsidP="0001791A">
      <w:pPr>
        <w:pStyle w:val="code-definition"/>
      </w:pPr>
      <w:r w:rsidRPr="0001791A">
        <w:t>swap()</w:t>
      </w:r>
    </w:p>
    <w:p w14:paraId="105EB6C4" w14:textId="77777777" w:rsidR="0001791A" w:rsidRPr="0001791A" w:rsidRDefault="0001791A" w:rsidP="0001791A">
      <w:pPr>
        <w:rPr>
          <w:lang w:eastAsia="zh-CN" w:bidi="hi-IN"/>
        </w:rPr>
      </w:pPr>
    </w:p>
    <w:p w14:paraId="1BA852CE" w14:textId="164F1B82" w:rsidR="0001791A" w:rsidRDefault="0001791A" w:rsidP="0001791A">
      <w:pPr>
        <w:pStyle w:val="code-definition"/>
      </w:pPr>
      <w:r w:rsidRPr="0001791A">
        <w:t>operator&gt;&gt;</w:t>
      </w:r>
    </w:p>
    <w:p w14:paraId="73DF0F88" w14:textId="77777777" w:rsidR="0001791A" w:rsidRPr="0001791A" w:rsidRDefault="0001791A" w:rsidP="0001791A">
      <w:pPr>
        <w:rPr>
          <w:lang w:eastAsia="zh-CN" w:bidi="hi-IN"/>
        </w:rPr>
      </w:pPr>
    </w:p>
    <w:p w14:paraId="3E85C663" w14:textId="0998009D" w:rsidR="0001791A" w:rsidRDefault="0001791A" w:rsidP="0001791A">
      <w:pPr>
        <w:pStyle w:val="code-definition"/>
      </w:pPr>
      <w:r w:rsidRPr="0001791A">
        <w:t>operator&lt;&lt;</w:t>
      </w:r>
    </w:p>
    <w:p w14:paraId="275C2DA0" w14:textId="77777777" w:rsidR="0001791A" w:rsidRPr="0001791A" w:rsidRDefault="0001791A" w:rsidP="0001791A">
      <w:pPr>
        <w:rPr>
          <w:lang w:eastAsia="zh-CN" w:bidi="hi-IN"/>
        </w:rPr>
      </w:pPr>
    </w:p>
    <w:p w14:paraId="5788E32F" w14:textId="3BC78415" w:rsidR="0001791A" w:rsidRDefault="0001791A" w:rsidP="0001791A">
      <w:pPr>
        <w:pStyle w:val="code-definition"/>
      </w:pPr>
      <w:r w:rsidRPr="0001791A">
        <w:t>getline()</w:t>
      </w:r>
    </w:p>
    <w:p w14:paraId="6C22B9E0" w14:textId="0BAA7789" w:rsidR="008B7EC4" w:rsidRDefault="008B7EC4" w:rsidP="008B7EC4"/>
    <w:p w14:paraId="25B88B87" w14:textId="77777777" w:rsidR="008B7EC4" w:rsidRPr="008B7EC4" w:rsidRDefault="008B7EC4" w:rsidP="008B7EC4">
      <w:pPr>
        <w:rPr>
          <w:lang w:eastAsia="zh-CN" w:bidi="hi-IN"/>
        </w:rPr>
      </w:pPr>
    </w:p>
    <w:p w14:paraId="71BD17EE" w14:textId="66365F29" w:rsidR="008B7EC4" w:rsidRDefault="008B7EC4" w:rsidP="008B7EC4">
      <w:pPr>
        <w:pStyle w:val="Heading2"/>
      </w:pPr>
      <w:bookmarkStart w:id="15" w:name="_Toc74075373"/>
      <w:r>
        <w:t>member types</w:t>
      </w:r>
      <w:bookmarkEnd w:id="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5394"/>
      </w:tblGrid>
      <w:tr w:rsidR="008B7EC4" w:rsidRPr="008B7EC4" w14:paraId="01EEF8A2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EC22AFE" w14:textId="77777777" w:rsidR="008B7EC4" w:rsidRPr="008B7EC4" w:rsidRDefault="008B7EC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9F833FB" w14:textId="77777777" w:rsidR="008B7EC4" w:rsidRPr="008B7EC4" w:rsidRDefault="008B7EC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definition</w:t>
            </w:r>
          </w:p>
        </w:tc>
      </w:tr>
      <w:tr w:rsidR="008B7EC4" w:rsidRPr="008B7EC4" w14:paraId="4FC86A1F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C5072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B0A57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char</w:t>
            </w:r>
          </w:p>
        </w:tc>
      </w:tr>
      <w:tr w:rsidR="008B7EC4" w:rsidRPr="008B7EC4" w14:paraId="10A143DB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9C0166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traits_type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EE939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1" w:history="1">
              <w:proofErr w:type="spellStart"/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char_traits</w:t>
              </w:r>
              <w:proofErr w:type="spellEnd"/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&lt;char&gt;</w:t>
            </w:r>
          </w:p>
        </w:tc>
      </w:tr>
      <w:tr w:rsidR="008B7EC4" w:rsidRPr="008B7EC4" w14:paraId="17DD1DB4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4D1EC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allocator_type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E60866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2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allocator</w:t>
              </w:r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&lt;char&gt;</w:t>
            </w:r>
          </w:p>
        </w:tc>
      </w:tr>
      <w:tr w:rsidR="008B7EC4" w:rsidRPr="008B7EC4" w14:paraId="7092FCF7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C94468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51FE3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char&amp;</w:t>
            </w:r>
          </w:p>
        </w:tc>
      </w:tr>
      <w:tr w:rsidR="008B7EC4" w:rsidRPr="008B7EC4" w14:paraId="59DDD923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FF8059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const_reference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EBB078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 char&amp;</w:t>
            </w:r>
          </w:p>
        </w:tc>
      </w:tr>
      <w:tr w:rsidR="008B7EC4" w:rsidRPr="008B7EC4" w14:paraId="2BA43419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E002FC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DF4D4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char*</w:t>
            </w:r>
          </w:p>
        </w:tc>
      </w:tr>
      <w:tr w:rsidR="008B7EC4" w:rsidRPr="008B7EC4" w14:paraId="1BE1E8B6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6F695D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const_pointer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29FD29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 char*</w:t>
            </w:r>
          </w:p>
        </w:tc>
      </w:tr>
      <w:tr w:rsidR="008B7EC4" w:rsidRPr="008B7EC4" w14:paraId="5975B4E8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A9474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20AC10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a </w:t>
            </w:r>
            <w:hyperlink r:id="rId13" w:history="1">
              <w:r w:rsidRPr="008B7EC4">
                <w:rPr>
                  <w:rStyle w:val="Hyperlink"/>
                  <w:rFonts w:ascii="Verdana" w:hAnsi="Verdana"/>
                  <w:color w:val="000070"/>
                  <w:sz w:val="16"/>
                  <w:szCs w:val="16"/>
                </w:rPr>
                <w:t>random access iterator</w:t>
              </w:r>
            </w:hyperlink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 to </w:t>
            </w:r>
            <w:r w:rsidRPr="008B7EC4">
              <w:rPr>
                <w:rStyle w:val="HTMLTypewriter"/>
                <w:color w:val="000000"/>
                <w:sz w:val="16"/>
                <w:szCs w:val="16"/>
              </w:rPr>
              <w:t>char</w:t>
            </w: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 (convertible to </w:t>
            </w: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const_iterator</w:t>
            </w:r>
            <w:proofErr w:type="spellEnd"/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</w:tr>
      <w:tr w:rsidR="008B7EC4" w:rsidRPr="008B7EC4" w14:paraId="65E52B9C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A12FB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const_iterator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A6F3D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a </w:t>
            </w:r>
            <w:hyperlink r:id="rId14" w:history="1">
              <w:r w:rsidRPr="008B7EC4">
                <w:rPr>
                  <w:rStyle w:val="Hyperlink"/>
                  <w:rFonts w:ascii="Verdana" w:hAnsi="Verdana"/>
                  <w:color w:val="0000A0"/>
                  <w:sz w:val="16"/>
                  <w:szCs w:val="16"/>
                </w:rPr>
                <w:t>random access iterator</w:t>
              </w:r>
            </w:hyperlink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 to </w:t>
            </w:r>
            <w:r w:rsidRPr="008B7EC4">
              <w:rPr>
                <w:rStyle w:val="HTMLTypewriter"/>
                <w:color w:val="000000"/>
                <w:sz w:val="16"/>
                <w:szCs w:val="16"/>
              </w:rPr>
              <w:t>const char</w:t>
            </w:r>
          </w:p>
        </w:tc>
      </w:tr>
      <w:tr w:rsidR="008B7EC4" w:rsidRPr="008B7EC4" w14:paraId="39CE516F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C6FBFB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D8CC6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5" w:history="1">
              <w:proofErr w:type="spellStart"/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reverse_iterator</w:t>
              </w:r>
              <w:proofErr w:type="spellEnd"/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&lt;iterator&gt;</w:t>
            </w:r>
          </w:p>
        </w:tc>
      </w:tr>
      <w:tr w:rsidR="008B7EC4" w:rsidRPr="008B7EC4" w14:paraId="35F9C03F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16F06F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const_reverse_iterator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129562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6" w:history="1">
              <w:proofErr w:type="spellStart"/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reverse_iterator</w:t>
              </w:r>
              <w:proofErr w:type="spellEnd"/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</w:t>
            </w: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const_iterator</w:t>
            </w:r>
            <w:proofErr w:type="spellEnd"/>
            <w:r w:rsidRPr="008B7EC4">
              <w:rPr>
                <w:rStyle w:val="HTMLTypewriter"/>
                <w:color w:val="000000"/>
                <w:sz w:val="16"/>
                <w:szCs w:val="16"/>
              </w:rPr>
              <w:t>&gt;</w:t>
            </w:r>
          </w:p>
        </w:tc>
      </w:tr>
      <w:tr w:rsidR="008B7EC4" w:rsidRPr="008B7EC4" w14:paraId="54A4D698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50FD3D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difference_type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FEA8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proofErr w:type="spellStart"/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ptrdiff_t</w:t>
              </w:r>
              <w:proofErr w:type="spellEnd"/>
            </w:hyperlink>
          </w:p>
        </w:tc>
      </w:tr>
      <w:tr w:rsidR="008B7EC4" w:rsidRPr="008B7EC4" w14:paraId="5DC8700A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C95CBC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8B7EC4">
              <w:rPr>
                <w:rStyle w:val="HTMLTypewriter"/>
                <w:color w:val="000000"/>
                <w:sz w:val="16"/>
                <w:szCs w:val="16"/>
              </w:rPr>
              <w:t>size_type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F77822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8" w:history="1">
              <w:proofErr w:type="spellStart"/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size_t</w:t>
              </w:r>
              <w:proofErr w:type="spellEnd"/>
            </w:hyperlink>
          </w:p>
        </w:tc>
      </w:tr>
    </w:tbl>
    <w:p w14:paraId="4EED9643" w14:textId="77777777" w:rsidR="008B7EC4" w:rsidRPr="008B7EC4" w:rsidRDefault="008B7EC4" w:rsidP="008B7EC4">
      <w:pPr>
        <w:rPr>
          <w:lang w:eastAsia="zh-CN" w:bidi="hi-IN"/>
        </w:rPr>
      </w:pPr>
    </w:p>
    <w:p w14:paraId="4F635562" w14:textId="0B41AE01" w:rsidR="002E5D5C" w:rsidRDefault="002E5D5C" w:rsidP="0001791A">
      <w:pPr>
        <w:pStyle w:val="code-definition"/>
        <w:rPr>
          <w:sz w:val="22"/>
        </w:rPr>
      </w:pPr>
      <w:r>
        <w:br w:type="page"/>
      </w:r>
    </w:p>
    <w:p w14:paraId="0112294E" w14:textId="77777777" w:rsidR="004124AE" w:rsidRDefault="004124AE" w:rsidP="004124AE">
      <w:pPr>
        <w:pStyle w:val="Heading1"/>
      </w:pPr>
      <w:bookmarkStart w:id="16" w:name="_Toc74075374"/>
      <w:r>
        <w:lastRenderedPageBreak/>
        <w:t>&lt;regex&gt;</w:t>
      </w:r>
      <w:bookmarkEnd w:id="16"/>
    </w:p>
    <w:p w14:paraId="61082D63" w14:textId="016454B4" w:rsidR="004124AE" w:rsidRDefault="004124AE" w:rsidP="004124AE">
      <w:r>
        <w:br w:type="page"/>
      </w:r>
    </w:p>
    <w:p w14:paraId="044850CE" w14:textId="65509F9D" w:rsidR="004124AE" w:rsidRDefault="004124AE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r>
        <w:lastRenderedPageBreak/>
        <w:br w:type="page"/>
      </w:r>
    </w:p>
    <w:p w14:paraId="150A2F7E" w14:textId="62C6EB93" w:rsidR="00211B11" w:rsidRDefault="00211B11" w:rsidP="00211B11">
      <w:pPr>
        <w:pStyle w:val="Heading1"/>
      </w:pPr>
      <w:bookmarkStart w:id="17" w:name="_Toc74075375"/>
      <w:r>
        <w:lastRenderedPageBreak/>
        <w:t>Templates</w:t>
      </w:r>
      <w:bookmarkEnd w:id="17"/>
    </w:p>
    <w:p w14:paraId="422A22E1" w14:textId="42287C5C" w:rsidR="00211B11" w:rsidRDefault="00211B11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br w:type="page"/>
      </w:r>
    </w:p>
    <w:p w14:paraId="22C73841" w14:textId="77777777" w:rsidR="007C7287" w:rsidRDefault="007C7287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lastRenderedPageBreak/>
        <w:t>Function overloading</w:t>
      </w:r>
    </w:p>
    <w:p w14:paraId="7B0FE689" w14:textId="77777777" w:rsidR="007C7287" w:rsidRDefault="007C7287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cannot be overloaded</w:t>
      </w:r>
    </w:p>
    <w:p w14:paraId="397A792F" w14:textId="77777777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bookmarkStart w:id="18" w:name="OLE_LINK5"/>
      <w:bookmarkStart w:id="19" w:name="OLE_LINK6"/>
      <w:r>
        <w:rPr>
          <w:rFonts w:eastAsia="Roboto Mono"/>
          <w:lang w:eastAsia="zh-CN" w:bidi="hi-IN"/>
        </w:rPr>
        <w:t>Function declarations that differ only in return type</w:t>
      </w:r>
    </w:p>
    <w:p w14:paraId="0D787AD6" w14:textId="77777777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Member functions if any of them is a static member </w:t>
      </w:r>
      <w:proofErr w:type="gramStart"/>
      <w:r>
        <w:rPr>
          <w:rFonts w:eastAsia="Roboto Mono"/>
          <w:lang w:eastAsia="zh-CN" w:bidi="hi-IN"/>
        </w:rPr>
        <w:t>functions</w:t>
      </w:r>
      <w:proofErr w:type="gramEnd"/>
    </w:p>
    <w:p w14:paraId="16088E17" w14:textId="77777777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Functions with argument declarations that differ only in pointer/array (since an array as function argument in C/C++ is converted to a pointer as argument)</w:t>
      </w:r>
    </w:p>
    <w:p w14:paraId="61425DF5" w14:textId="56A6D451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Functions with argument declarations that differ only in that one is a function type, and the other is a pointer to the same function type (that is: </w:t>
      </w:r>
      <w:r>
        <w:rPr>
          <w:rFonts w:eastAsia="Roboto Mono"/>
          <w:i/>
          <w:iCs/>
          <w:lang w:eastAsia="zh-CN" w:bidi="hi-IN"/>
        </w:rPr>
        <w:t xml:space="preserve">‘void </w:t>
      </w:r>
      <w:proofErr w:type="gramStart"/>
      <w:r>
        <w:rPr>
          <w:rFonts w:eastAsia="Roboto Mono"/>
          <w:i/>
          <w:iCs/>
          <w:lang w:eastAsia="zh-CN" w:bidi="hi-IN"/>
        </w:rPr>
        <w:t>h(</w:t>
      </w:r>
      <w:proofErr w:type="gramEnd"/>
      <w:r>
        <w:rPr>
          <w:rFonts w:eastAsia="Roboto Mono"/>
          <w:i/>
          <w:iCs/>
          <w:lang w:eastAsia="zh-CN" w:bidi="hi-IN"/>
        </w:rPr>
        <w:t xml:space="preserve">int ())’ </w:t>
      </w:r>
      <w:r>
        <w:rPr>
          <w:rFonts w:eastAsia="Roboto Mono"/>
          <w:lang w:eastAsia="zh-CN" w:bidi="hi-IN"/>
        </w:rPr>
        <w:t xml:space="preserve">vs </w:t>
      </w:r>
      <w:r>
        <w:rPr>
          <w:rFonts w:eastAsia="Roboto Mono"/>
          <w:i/>
          <w:iCs/>
          <w:lang w:eastAsia="zh-CN" w:bidi="hi-IN"/>
        </w:rPr>
        <w:t>‘</w:t>
      </w:r>
      <w:bookmarkStart w:id="20" w:name="OLE_LINK3"/>
      <w:bookmarkStart w:id="21" w:name="OLE_LINK4"/>
      <w:r>
        <w:rPr>
          <w:rFonts w:eastAsia="Roboto Mono"/>
          <w:i/>
          <w:iCs/>
          <w:lang w:eastAsia="zh-CN" w:bidi="hi-IN"/>
        </w:rPr>
        <w:t>void h(int (*)())</w:t>
      </w:r>
      <w:bookmarkEnd w:id="20"/>
      <w:bookmarkEnd w:id="21"/>
      <w:r>
        <w:rPr>
          <w:rFonts w:eastAsia="Roboto Mono"/>
          <w:i/>
          <w:iCs/>
          <w:lang w:eastAsia="zh-CN" w:bidi="hi-IN"/>
        </w:rPr>
        <w:t>’</w:t>
      </w:r>
      <w:r>
        <w:rPr>
          <w:rFonts w:eastAsia="Roboto Mono"/>
          <w:lang w:eastAsia="zh-CN" w:bidi="hi-IN"/>
        </w:rPr>
        <w:t xml:space="preserve"> </w:t>
      </w:r>
    </w:p>
    <w:p w14:paraId="592C1CC3" w14:textId="6C8C85D8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Functions with argument declarations that differ only in present or absence of </w:t>
      </w:r>
      <w:r>
        <w:rPr>
          <w:rFonts w:eastAsia="Roboto Mono"/>
          <w:i/>
          <w:iCs/>
          <w:lang w:eastAsia="zh-CN" w:bidi="hi-IN"/>
        </w:rPr>
        <w:t>const</w:t>
      </w:r>
      <w:r>
        <w:rPr>
          <w:rFonts w:eastAsia="Roboto Mono"/>
          <w:lang w:eastAsia="zh-CN" w:bidi="hi-IN"/>
        </w:rPr>
        <w:t xml:space="preserve"> / </w:t>
      </w:r>
      <w:r>
        <w:rPr>
          <w:rFonts w:eastAsia="Roboto Mono"/>
          <w:i/>
          <w:iCs/>
          <w:lang w:eastAsia="zh-CN" w:bidi="hi-IN"/>
        </w:rPr>
        <w:t>volatile</w:t>
      </w:r>
      <w:r>
        <w:rPr>
          <w:rFonts w:eastAsia="Roboto Mono"/>
          <w:lang w:eastAsia="zh-CN" w:bidi="hi-IN"/>
        </w:rPr>
        <w:t xml:space="preserve"> specifiers. </w:t>
      </w:r>
    </w:p>
    <w:p w14:paraId="65F79A04" w14:textId="78AE33C3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Functions with argument declarations that differ only in their default values</w:t>
      </w:r>
    </w:p>
    <w:bookmarkEnd w:id="18"/>
    <w:bookmarkEnd w:id="19"/>
    <w:p w14:paraId="019DC7B3" w14:textId="0F41901D" w:rsidR="007C7287" w:rsidRP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 w:rsidRPr="007C7287">
        <w:rPr>
          <w:rFonts w:eastAsia="Roboto Mono"/>
          <w:lang w:eastAsia="zh-CN" w:bidi="hi-IN"/>
        </w:rPr>
        <w:br w:type="page"/>
      </w:r>
    </w:p>
    <w:p w14:paraId="106E2CC0" w14:textId="61D65086" w:rsidR="009926B7" w:rsidRDefault="009926B7" w:rsidP="00211B11">
      <w:pPr>
        <w:rPr>
          <w:rFonts w:eastAsia="Roboto Mono"/>
          <w:lang w:eastAsia="zh-CN" w:bidi="hi-IN"/>
        </w:rPr>
      </w:pPr>
    </w:p>
    <w:p w14:paraId="75DC2195" w14:textId="19014977" w:rsidR="007C7287" w:rsidRPr="009926B7" w:rsidRDefault="007C7287" w:rsidP="00211B1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d</w:t>
      </w:r>
    </w:p>
    <w:sectPr w:rsidR="007C7287" w:rsidRPr="009926B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D57E9" w14:textId="77777777" w:rsidR="0053055F" w:rsidRDefault="0053055F">
      <w:r>
        <w:separator/>
      </w:r>
    </w:p>
  </w:endnote>
  <w:endnote w:type="continuationSeparator" w:id="0">
    <w:p w14:paraId="5D5EB4D7" w14:textId="77777777" w:rsidR="0053055F" w:rsidRDefault="0053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 Mono">
    <w:altName w:val="﷽﷽﷽﷽﷽﷽﷽﷽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Roboto Mono">
    <w:altName w:val="Arial"/>
    <w:panose1 w:val="00000009000000000000"/>
    <w:charset w:val="00"/>
    <w:family w:val="auto"/>
    <w:pitch w:val="variable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8FD89" w14:textId="77777777" w:rsidR="0053055F" w:rsidRDefault="0053055F">
      <w:r>
        <w:rPr>
          <w:color w:val="000000"/>
        </w:rPr>
        <w:separator/>
      </w:r>
    </w:p>
  </w:footnote>
  <w:footnote w:type="continuationSeparator" w:id="0">
    <w:p w14:paraId="62D3641F" w14:textId="77777777" w:rsidR="0053055F" w:rsidRDefault="00530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6872"/>
    <w:multiLevelType w:val="hybridMultilevel"/>
    <w:tmpl w:val="B770C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3"/>
  </w:num>
  <w:num w:numId="5">
    <w:abstractNumId w:val="16"/>
  </w:num>
  <w:num w:numId="6">
    <w:abstractNumId w:val="17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63"/>
    <w:rsid w:val="00004579"/>
    <w:rsid w:val="000102E0"/>
    <w:rsid w:val="0001791A"/>
    <w:rsid w:val="00021791"/>
    <w:rsid w:val="00026B28"/>
    <w:rsid w:val="00027E1C"/>
    <w:rsid w:val="000305AF"/>
    <w:rsid w:val="000335E5"/>
    <w:rsid w:val="00040126"/>
    <w:rsid w:val="00040FD7"/>
    <w:rsid w:val="000459F1"/>
    <w:rsid w:val="00047E63"/>
    <w:rsid w:val="0005092D"/>
    <w:rsid w:val="000578AC"/>
    <w:rsid w:val="0006013A"/>
    <w:rsid w:val="00067248"/>
    <w:rsid w:val="00074A54"/>
    <w:rsid w:val="00085791"/>
    <w:rsid w:val="0009386B"/>
    <w:rsid w:val="00094DBC"/>
    <w:rsid w:val="00097856"/>
    <w:rsid w:val="000A06B0"/>
    <w:rsid w:val="000A1B62"/>
    <w:rsid w:val="000A2722"/>
    <w:rsid w:val="000A7E91"/>
    <w:rsid w:val="000B3623"/>
    <w:rsid w:val="000B4AD1"/>
    <w:rsid w:val="000C0E26"/>
    <w:rsid w:val="000C62F1"/>
    <w:rsid w:val="000D0BD0"/>
    <w:rsid w:val="000D6ED2"/>
    <w:rsid w:val="000E0DE2"/>
    <w:rsid w:val="000E47BE"/>
    <w:rsid w:val="000E4A90"/>
    <w:rsid w:val="000E4C5D"/>
    <w:rsid w:val="000E53A2"/>
    <w:rsid w:val="000E78C5"/>
    <w:rsid w:val="000F67CD"/>
    <w:rsid w:val="000F6DE7"/>
    <w:rsid w:val="00106277"/>
    <w:rsid w:val="00106F04"/>
    <w:rsid w:val="001111BB"/>
    <w:rsid w:val="0011522B"/>
    <w:rsid w:val="00120B73"/>
    <w:rsid w:val="001219A9"/>
    <w:rsid w:val="00122247"/>
    <w:rsid w:val="00123F61"/>
    <w:rsid w:val="00124ADA"/>
    <w:rsid w:val="001324F0"/>
    <w:rsid w:val="0013331C"/>
    <w:rsid w:val="001404F3"/>
    <w:rsid w:val="001455D1"/>
    <w:rsid w:val="00154C0C"/>
    <w:rsid w:val="001559EA"/>
    <w:rsid w:val="00162FD2"/>
    <w:rsid w:val="00163CC3"/>
    <w:rsid w:val="00166312"/>
    <w:rsid w:val="001667A4"/>
    <w:rsid w:val="0017424B"/>
    <w:rsid w:val="0017489A"/>
    <w:rsid w:val="0018335E"/>
    <w:rsid w:val="00185F27"/>
    <w:rsid w:val="001917AE"/>
    <w:rsid w:val="001925AE"/>
    <w:rsid w:val="001937C7"/>
    <w:rsid w:val="00194B90"/>
    <w:rsid w:val="00196667"/>
    <w:rsid w:val="001977F7"/>
    <w:rsid w:val="00197D56"/>
    <w:rsid w:val="001A042F"/>
    <w:rsid w:val="001A099F"/>
    <w:rsid w:val="001A4268"/>
    <w:rsid w:val="001A5022"/>
    <w:rsid w:val="001A6F14"/>
    <w:rsid w:val="001B46B2"/>
    <w:rsid w:val="001B6D54"/>
    <w:rsid w:val="001C3B74"/>
    <w:rsid w:val="001C3BD4"/>
    <w:rsid w:val="001D0FB4"/>
    <w:rsid w:val="001D24C2"/>
    <w:rsid w:val="001D6B60"/>
    <w:rsid w:val="001F175A"/>
    <w:rsid w:val="001F3698"/>
    <w:rsid w:val="001F5E41"/>
    <w:rsid w:val="002050B9"/>
    <w:rsid w:val="00211B11"/>
    <w:rsid w:val="00216B05"/>
    <w:rsid w:val="00220C79"/>
    <w:rsid w:val="00224CE1"/>
    <w:rsid w:val="00224D78"/>
    <w:rsid w:val="002256C9"/>
    <w:rsid w:val="002273F5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5683"/>
    <w:rsid w:val="0026704C"/>
    <w:rsid w:val="00274A70"/>
    <w:rsid w:val="00293A15"/>
    <w:rsid w:val="00296EFB"/>
    <w:rsid w:val="002A14EE"/>
    <w:rsid w:val="002B50EF"/>
    <w:rsid w:val="002C54E4"/>
    <w:rsid w:val="002C79F4"/>
    <w:rsid w:val="002D3015"/>
    <w:rsid w:val="002D4665"/>
    <w:rsid w:val="002D468B"/>
    <w:rsid w:val="002D5485"/>
    <w:rsid w:val="002D5B86"/>
    <w:rsid w:val="002E130F"/>
    <w:rsid w:val="002E1A0A"/>
    <w:rsid w:val="002E1CE0"/>
    <w:rsid w:val="002E5D5C"/>
    <w:rsid w:val="002E624C"/>
    <w:rsid w:val="002F10E2"/>
    <w:rsid w:val="002F2367"/>
    <w:rsid w:val="0030097D"/>
    <w:rsid w:val="0030507C"/>
    <w:rsid w:val="00307213"/>
    <w:rsid w:val="00315436"/>
    <w:rsid w:val="003167B2"/>
    <w:rsid w:val="00317E3C"/>
    <w:rsid w:val="0033579C"/>
    <w:rsid w:val="00340C4A"/>
    <w:rsid w:val="003539E5"/>
    <w:rsid w:val="0035624C"/>
    <w:rsid w:val="00357EA6"/>
    <w:rsid w:val="00363925"/>
    <w:rsid w:val="00370B04"/>
    <w:rsid w:val="0037401E"/>
    <w:rsid w:val="003740B2"/>
    <w:rsid w:val="0039008D"/>
    <w:rsid w:val="00396F13"/>
    <w:rsid w:val="003A3879"/>
    <w:rsid w:val="003B089B"/>
    <w:rsid w:val="003B2999"/>
    <w:rsid w:val="003C5807"/>
    <w:rsid w:val="003C5CFC"/>
    <w:rsid w:val="003C6071"/>
    <w:rsid w:val="003D21CF"/>
    <w:rsid w:val="003D5472"/>
    <w:rsid w:val="003E0B87"/>
    <w:rsid w:val="003E1816"/>
    <w:rsid w:val="003E3E1B"/>
    <w:rsid w:val="003E41E3"/>
    <w:rsid w:val="003E47B9"/>
    <w:rsid w:val="003E5359"/>
    <w:rsid w:val="003E6D46"/>
    <w:rsid w:val="003F0011"/>
    <w:rsid w:val="003F2C6B"/>
    <w:rsid w:val="003F4413"/>
    <w:rsid w:val="003F4464"/>
    <w:rsid w:val="003F4927"/>
    <w:rsid w:val="003F634D"/>
    <w:rsid w:val="003F6C5A"/>
    <w:rsid w:val="00401D13"/>
    <w:rsid w:val="00404E22"/>
    <w:rsid w:val="00410500"/>
    <w:rsid w:val="004114CF"/>
    <w:rsid w:val="004124AE"/>
    <w:rsid w:val="004139D8"/>
    <w:rsid w:val="00414DAD"/>
    <w:rsid w:val="0042339A"/>
    <w:rsid w:val="004244F1"/>
    <w:rsid w:val="00425954"/>
    <w:rsid w:val="00426C86"/>
    <w:rsid w:val="00431452"/>
    <w:rsid w:val="00432A9E"/>
    <w:rsid w:val="00444D23"/>
    <w:rsid w:val="0044515D"/>
    <w:rsid w:val="00450322"/>
    <w:rsid w:val="00455C3E"/>
    <w:rsid w:val="00462D0A"/>
    <w:rsid w:val="004631A3"/>
    <w:rsid w:val="004711BF"/>
    <w:rsid w:val="00473E27"/>
    <w:rsid w:val="004770F5"/>
    <w:rsid w:val="0048130A"/>
    <w:rsid w:val="00482279"/>
    <w:rsid w:val="00483B3C"/>
    <w:rsid w:val="00493462"/>
    <w:rsid w:val="0049609A"/>
    <w:rsid w:val="004A349D"/>
    <w:rsid w:val="004A42A8"/>
    <w:rsid w:val="004B0DF4"/>
    <w:rsid w:val="004B5A43"/>
    <w:rsid w:val="004B69E2"/>
    <w:rsid w:val="004B7F7D"/>
    <w:rsid w:val="004D115A"/>
    <w:rsid w:val="004D51CF"/>
    <w:rsid w:val="004E5ED2"/>
    <w:rsid w:val="004E646F"/>
    <w:rsid w:val="004E7495"/>
    <w:rsid w:val="004F1D91"/>
    <w:rsid w:val="004F2695"/>
    <w:rsid w:val="004F2AD4"/>
    <w:rsid w:val="00501D42"/>
    <w:rsid w:val="005023A0"/>
    <w:rsid w:val="005028D9"/>
    <w:rsid w:val="005036A9"/>
    <w:rsid w:val="005118CE"/>
    <w:rsid w:val="00512F97"/>
    <w:rsid w:val="005133A3"/>
    <w:rsid w:val="00520804"/>
    <w:rsid w:val="00521175"/>
    <w:rsid w:val="00521499"/>
    <w:rsid w:val="00524ADE"/>
    <w:rsid w:val="0052514B"/>
    <w:rsid w:val="0053055F"/>
    <w:rsid w:val="00531327"/>
    <w:rsid w:val="00541FF5"/>
    <w:rsid w:val="00546588"/>
    <w:rsid w:val="00547701"/>
    <w:rsid w:val="00553AE6"/>
    <w:rsid w:val="00553CE3"/>
    <w:rsid w:val="005549F3"/>
    <w:rsid w:val="00555ED4"/>
    <w:rsid w:val="00561D79"/>
    <w:rsid w:val="00566729"/>
    <w:rsid w:val="00575B3F"/>
    <w:rsid w:val="00580652"/>
    <w:rsid w:val="00582C36"/>
    <w:rsid w:val="00586B6F"/>
    <w:rsid w:val="0059207E"/>
    <w:rsid w:val="005A4845"/>
    <w:rsid w:val="005A4AF1"/>
    <w:rsid w:val="005C4842"/>
    <w:rsid w:val="005C703D"/>
    <w:rsid w:val="005D4F3C"/>
    <w:rsid w:val="005D6259"/>
    <w:rsid w:val="005D695F"/>
    <w:rsid w:val="005E2D82"/>
    <w:rsid w:val="005F3579"/>
    <w:rsid w:val="005F7080"/>
    <w:rsid w:val="005F7BD3"/>
    <w:rsid w:val="00600856"/>
    <w:rsid w:val="00601D35"/>
    <w:rsid w:val="006126F5"/>
    <w:rsid w:val="00615BEB"/>
    <w:rsid w:val="00624A5F"/>
    <w:rsid w:val="0062693D"/>
    <w:rsid w:val="00626C72"/>
    <w:rsid w:val="00626C8F"/>
    <w:rsid w:val="00627DB3"/>
    <w:rsid w:val="006303B6"/>
    <w:rsid w:val="00642C96"/>
    <w:rsid w:val="00644927"/>
    <w:rsid w:val="006466BE"/>
    <w:rsid w:val="006547A0"/>
    <w:rsid w:val="0065660C"/>
    <w:rsid w:val="00656F71"/>
    <w:rsid w:val="006653E1"/>
    <w:rsid w:val="00667033"/>
    <w:rsid w:val="0066763D"/>
    <w:rsid w:val="0067362B"/>
    <w:rsid w:val="006739D3"/>
    <w:rsid w:val="00674448"/>
    <w:rsid w:val="00675AEF"/>
    <w:rsid w:val="00675CC2"/>
    <w:rsid w:val="00676375"/>
    <w:rsid w:val="006779C2"/>
    <w:rsid w:val="006950AD"/>
    <w:rsid w:val="006A226F"/>
    <w:rsid w:val="006A276B"/>
    <w:rsid w:val="006A6279"/>
    <w:rsid w:val="006A6B4F"/>
    <w:rsid w:val="006B03C1"/>
    <w:rsid w:val="006B6501"/>
    <w:rsid w:val="006C3EB1"/>
    <w:rsid w:val="006D2961"/>
    <w:rsid w:val="006D3C56"/>
    <w:rsid w:val="006D3E7E"/>
    <w:rsid w:val="006D52AF"/>
    <w:rsid w:val="006E0E4C"/>
    <w:rsid w:val="006E2B76"/>
    <w:rsid w:val="006E2DAC"/>
    <w:rsid w:val="006E4A29"/>
    <w:rsid w:val="006E51FC"/>
    <w:rsid w:val="006F1698"/>
    <w:rsid w:val="006F3951"/>
    <w:rsid w:val="006F5BE7"/>
    <w:rsid w:val="006F71B0"/>
    <w:rsid w:val="006F7F50"/>
    <w:rsid w:val="00703B29"/>
    <w:rsid w:val="00704F60"/>
    <w:rsid w:val="00707AC4"/>
    <w:rsid w:val="00712DA6"/>
    <w:rsid w:val="00722E19"/>
    <w:rsid w:val="00723CFB"/>
    <w:rsid w:val="00724474"/>
    <w:rsid w:val="00731DDE"/>
    <w:rsid w:val="007332BF"/>
    <w:rsid w:val="00733739"/>
    <w:rsid w:val="007375DC"/>
    <w:rsid w:val="007400A0"/>
    <w:rsid w:val="00741BFD"/>
    <w:rsid w:val="00741D65"/>
    <w:rsid w:val="00741F50"/>
    <w:rsid w:val="00742873"/>
    <w:rsid w:val="00746AF7"/>
    <w:rsid w:val="0075442C"/>
    <w:rsid w:val="00757673"/>
    <w:rsid w:val="00770464"/>
    <w:rsid w:val="00770CAC"/>
    <w:rsid w:val="00773073"/>
    <w:rsid w:val="007746CD"/>
    <w:rsid w:val="00783183"/>
    <w:rsid w:val="00792D72"/>
    <w:rsid w:val="00794E10"/>
    <w:rsid w:val="007950BC"/>
    <w:rsid w:val="00795CAD"/>
    <w:rsid w:val="00797984"/>
    <w:rsid w:val="007A3CE9"/>
    <w:rsid w:val="007A41DF"/>
    <w:rsid w:val="007A4BD0"/>
    <w:rsid w:val="007A61DD"/>
    <w:rsid w:val="007A65B5"/>
    <w:rsid w:val="007A66C9"/>
    <w:rsid w:val="007B0F3D"/>
    <w:rsid w:val="007B1477"/>
    <w:rsid w:val="007B75DB"/>
    <w:rsid w:val="007C106B"/>
    <w:rsid w:val="007C34B5"/>
    <w:rsid w:val="007C480D"/>
    <w:rsid w:val="007C7287"/>
    <w:rsid w:val="007D3369"/>
    <w:rsid w:val="007D3636"/>
    <w:rsid w:val="007D605C"/>
    <w:rsid w:val="007E0405"/>
    <w:rsid w:val="007E054E"/>
    <w:rsid w:val="007E226D"/>
    <w:rsid w:val="007E245D"/>
    <w:rsid w:val="007E6A68"/>
    <w:rsid w:val="007E745F"/>
    <w:rsid w:val="007F0A69"/>
    <w:rsid w:val="007F27A7"/>
    <w:rsid w:val="007F2B6C"/>
    <w:rsid w:val="007F4F4F"/>
    <w:rsid w:val="007F77DB"/>
    <w:rsid w:val="00803699"/>
    <w:rsid w:val="0080396B"/>
    <w:rsid w:val="00804E93"/>
    <w:rsid w:val="008060E5"/>
    <w:rsid w:val="00821ECE"/>
    <w:rsid w:val="0082467B"/>
    <w:rsid w:val="00825102"/>
    <w:rsid w:val="008278DC"/>
    <w:rsid w:val="008338A3"/>
    <w:rsid w:val="00836CE0"/>
    <w:rsid w:val="0083731B"/>
    <w:rsid w:val="00853B79"/>
    <w:rsid w:val="00854C10"/>
    <w:rsid w:val="0085617C"/>
    <w:rsid w:val="00860937"/>
    <w:rsid w:val="0086406E"/>
    <w:rsid w:val="00864D45"/>
    <w:rsid w:val="00867578"/>
    <w:rsid w:val="00874C67"/>
    <w:rsid w:val="008815E9"/>
    <w:rsid w:val="00887A3D"/>
    <w:rsid w:val="00890BAE"/>
    <w:rsid w:val="00890C46"/>
    <w:rsid w:val="00891C08"/>
    <w:rsid w:val="008A111D"/>
    <w:rsid w:val="008A2E71"/>
    <w:rsid w:val="008A648A"/>
    <w:rsid w:val="008B2B81"/>
    <w:rsid w:val="008B5CB8"/>
    <w:rsid w:val="008B7EC4"/>
    <w:rsid w:val="008C2223"/>
    <w:rsid w:val="008C3DC4"/>
    <w:rsid w:val="008C6538"/>
    <w:rsid w:val="008C7364"/>
    <w:rsid w:val="008D109B"/>
    <w:rsid w:val="008D532D"/>
    <w:rsid w:val="008D6E85"/>
    <w:rsid w:val="008E5B9C"/>
    <w:rsid w:val="008E5E09"/>
    <w:rsid w:val="008F0BC0"/>
    <w:rsid w:val="008F3169"/>
    <w:rsid w:val="008F3DBB"/>
    <w:rsid w:val="008F593F"/>
    <w:rsid w:val="00900582"/>
    <w:rsid w:val="0090184D"/>
    <w:rsid w:val="00901E59"/>
    <w:rsid w:val="00907ED6"/>
    <w:rsid w:val="00912146"/>
    <w:rsid w:val="00913459"/>
    <w:rsid w:val="009154F8"/>
    <w:rsid w:val="00917323"/>
    <w:rsid w:val="0092095F"/>
    <w:rsid w:val="0092384D"/>
    <w:rsid w:val="009266B9"/>
    <w:rsid w:val="00941412"/>
    <w:rsid w:val="00941627"/>
    <w:rsid w:val="00942996"/>
    <w:rsid w:val="00953FC3"/>
    <w:rsid w:val="00955808"/>
    <w:rsid w:val="00966A5F"/>
    <w:rsid w:val="00967E71"/>
    <w:rsid w:val="00970565"/>
    <w:rsid w:val="00975EF5"/>
    <w:rsid w:val="009823BC"/>
    <w:rsid w:val="00983F66"/>
    <w:rsid w:val="0098423C"/>
    <w:rsid w:val="00984A70"/>
    <w:rsid w:val="00984E66"/>
    <w:rsid w:val="00984F7F"/>
    <w:rsid w:val="009854C5"/>
    <w:rsid w:val="00986325"/>
    <w:rsid w:val="00987F9D"/>
    <w:rsid w:val="00990923"/>
    <w:rsid w:val="00990D40"/>
    <w:rsid w:val="009926B7"/>
    <w:rsid w:val="009928CF"/>
    <w:rsid w:val="00992ABE"/>
    <w:rsid w:val="009A775C"/>
    <w:rsid w:val="009B3695"/>
    <w:rsid w:val="009B7938"/>
    <w:rsid w:val="009C1627"/>
    <w:rsid w:val="009C7A52"/>
    <w:rsid w:val="009D414B"/>
    <w:rsid w:val="009E0C67"/>
    <w:rsid w:val="009E231F"/>
    <w:rsid w:val="009E2F2A"/>
    <w:rsid w:val="009E60CF"/>
    <w:rsid w:val="009E7630"/>
    <w:rsid w:val="009F4FBD"/>
    <w:rsid w:val="00A000F2"/>
    <w:rsid w:val="00A02ED9"/>
    <w:rsid w:val="00A07BB7"/>
    <w:rsid w:val="00A1037B"/>
    <w:rsid w:val="00A12B4C"/>
    <w:rsid w:val="00A14506"/>
    <w:rsid w:val="00A16468"/>
    <w:rsid w:val="00A22D2C"/>
    <w:rsid w:val="00A23A53"/>
    <w:rsid w:val="00A2532A"/>
    <w:rsid w:val="00A26C71"/>
    <w:rsid w:val="00A30058"/>
    <w:rsid w:val="00A30E07"/>
    <w:rsid w:val="00A31F76"/>
    <w:rsid w:val="00A346A8"/>
    <w:rsid w:val="00A35BC3"/>
    <w:rsid w:val="00A36659"/>
    <w:rsid w:val="00A37366"/>
    <w:rsid w:val="00A40393"/>
    <w:rsid w:val="00A40BC9"/>
    <w:rsid w:val="00A428B0"/>
    <w:rsid w:val="00A45DF4"/>
    <w:rsid w:val="00A52105"/>
    <w:rsid w:val="00A5589F"/>
    <w:rsid w:val="00A56612"/>
    <w:rsid w:val="00A56D39"/>
    <w:rsid w:val="00A57312"/>
    <w:rsid w:val="00A5776F"/>
    <w:rsid w:val="00A7015F"/>
    <w:rsid w:val="00A70D87"/>
    <w:rsid w:val="00A765B1"/>
    <w:rsid w:val="00A85A6B"/>
    <w:rsid w:val="00A87258"/>
    <w:rsid w:val="00A908CC"/>
    <w:rsid w:val="00A92053"/>
    <w:rsid w:val="00A95C7A"/>
    <w:rsid w:val="00AA61A4"/>
    <w:rsid w:val="00AA695B"/>
    <w:rsid w:val="00AA6B91"/>
    <w:rsid w:val="00AB52C8"/>
    <w:rsid w:val="00AC0693"/>
    <w:rsid w:val="00AD58ED"/>
    <w:rsid w:val="00AD66F1"/>
    <w:rsid w:val="00AE458B"/>
    <w:rsid w:val="00AE7B9D"/>
    <w:rsid w:val="00AF08E4"/>
    <w:rsid w:val="00AF0B7F"/>
    <w:rsid w:val="00AF5BCA"/>
    <w:rsid w:val="00B02C7B"/>
    <w:rsid w:val="00B02CD6"/>
    <w:rsid w:val="00B04A83"/>
    <w:rsid w:val="00B05E1A"/>
    <w:rsid w:val="00B06202"/>
    <w:rsid w:val="00B06881"/>
    <w:rsid w:val="00B13225"/>
    <w:rsid w:val="00B21F01"/>
    <w:rsid w:val="00B23DF1"/>
    <w:rsid w:val="00B25083"/>
    <w:rsid w:val="00B304D8"/>
    <w:rsid w:val="00B356FF"/>
    <w:rsid w:val="00B379EB"/>
    <w:rsid w:val="00B41EB2"/>
    <w:rsid w:val="00B43A31"/>
    <w:rsid w:val="00B43E9D"/>
    <w:rsid w:val="00B475FE"/>
    <w:rsid w:val="00B50B02"/>
    <w:rsid w:val="00B515AC"/>
    <w:rsid w:val="00B534FB"/>
    <w:rsid w:val="00B603B6"/>
    <w:rsid w:val="00B61DDC"/>
    <w:rsid w:val="00B62B87"/>
    <w:rsid w:val="00B74F3B"/>
    <w:rsid w:val="00B811D2"/>
    <w:rsid w:val="00B86D3F"/>
    <w:rsid w:val="00B91A86"/>
    <w:rsid w:val="00B92970"/>
    <w:rsid w:val="00B94706"/>
    <w:rsid w:val="00BA3228"/>
    <w:rsid w:val="00BA3323"/>
    <w:rsid w:val="00BA4E45"/>
    <w:rsid w:val="00BA68F9"/>
    <w:rsid w:val="00BB0A49"/>
    <w:rsid w:val="00BB1EA3"/>
    <w:rsid w:val="00BB3CE5"/>
    <w:rsid w:val="00BB636C"/>
    <w:rsid w:val="00BC18B5"/>
    <w:rsid w:val="00BC2092"/>
    <w:rsid w:val="00BC2D35"/>
    <w:rsid w:val="00BC7E3A"/>
    <w:rsid w:val="00BD1C55"/>
    <w:rsid w:val="00BD4F42"/>
    <w:rsid w:val="00BE23C6"/>
    <w:rsid w:val="00BE2ABC"/>
    <w:rsid w:val="00BF693F"/>
    <w:rsid w:val="00C0086C"/>
    <w:rsid w:val="00C04771"/>
    <w:rsid w:val="00C04862"/>
    <w:rsid w:val="00C06075"/>
    <w:rsid w:val="00C07077"/>
    <w:rsid w:val="00C077DB"/>
    <w:rsid w:val="00C14606"/>
    <w:rsid w:val="00C24735"/>
    <w:rsid w:val="00C27BF7"/>
    <w:rsid w:val="00C3102C"/>
    <w:rsid w:val="00C343F3"/>
    <w:rsid w:val="00C43F7A"/>
    <w:rsid w:val="00C4510E"/>
    <w:rsid w:val="00C53A93"/>
    <w:rsid w:val="00C56CBA"/>
    <w:rsid w:val="00C6678E"/>
    <w:rsid w:val="00C67A0D"/>
    <w:rsid w:val="00C710C8"/>
    <w:rsid w:val="00C73F77"/>
    <w:rsid w:val="00C83F9D"/>
    <w:rsid w:val="00C845B5"/>
    <w:rsid w:val="00C84670"/>
    <w:rsid w:val="00C84F7A"/>
    <w:rsid w:val="00C85379"/>
    <w:rsid w:val="00C92452"/>
    <w:rsid w:val="00CA6F66"/>
    <w:rsid w:val="00CB039A"/>
    <w:rsid w:val="00CB06E7"/>
    <w:rsid w:val="00CC1971"/>
    <w:rsid w:val="00CC7586"/>
    <w:rsid w:val="00CD39CA"/>
    <w:rsid w:val="00CD6655"/>
    <w:rsid w:val="00CE1351"/>
    <w:rsid w:val="00CE5C70"/>
    <w:rsid w:val="00CF73CB"/>
    <w:rsid w:val="00D04F6C"/>
    <w:rsid w:val="00D121FD"/>
    <w:rsid w:val="00D12DDE"/>
    <w:rsid w:val="00D133B0"/>
    <w:rsid w:val="00D1632D"/>
    <w:rsid w:val="00D16A72"/>
    <w:rsid w:val="00D1778C"/>
    <w:rsid w:val="00D21925"/>
    <w:rsid w:val="00D2283A"/>
    <w:rsid w:val="00D22E55"/>
    <w:rsid w:val="00D23A74"/>
    <w:rsid w:val="00D37235"/>
    <w:rsid w:val="00D41C24"/>
    <w:rsid w:val="00D42460"/>
    <w:rsid w:val="00D42A39"/>
    <w:rsid w:val="00D47CB3"/>
    <w:rsid w:val="00D5378E"/>
    <w:rsid w:val="00D558E2"/>
    <w:rsid w:val="00D55FF4"/>
    <w:rsid w:val="00D575D6"/>
    <w:rsid w:val="00D637AB"/>
    <w:rsid w:val="00D639AB"/>
    <w:rsid w:val="00D73E90"/>
    <w:rsid w:val="00D74094"/>
    <w:rsid w:val="00D761B2"/>
    <w:rsid w:val="00D7758F"/>
    <w:rsid w:val="00D80760"/>
    <w:rsid w:val="00D86573"/>
    <w:rsid w:val="00D91019"/>
    <w:rsid w:val="00D9598B"/>
    <w:rsid w:val="00DA10BE"/>
    <w:rsid w:val="00DA5D4E"/>
    <w:rsid w:val="00DB121A"/>
    <w:rsid w:val="00DB24D6"/>
    <w:rsid w:val="00DB4FF1"/>
    <w:rsid w:val="00DB53DE"/>
    <w:rsid w:val="00DC0ADD"/>
    <w:rsid w:val="00DC33E2"/>
    <w:rsid w:val="00DC3B92"/>
    <w:rsid w:val="00DC458B"/>
    <w:rsid w:val="00DD0587"/>
    <w:rsid w:val="00DD0C5F"/>
    <w:rsid w:val="00DD6213"/>
    <w:rsid w:val="00DD7641"/>
    <w:rsid w:val="00DE4D7A"/>
    <w:rsid w:val="00DE697F"/>
    <w:rsid w:val="00DF4B6A"/>
    <w:rsid w:val="00DF4C24"/>
    <w:rsid w:val="00E04C7C"/>
    <w:rsid w:val="00E1176E"/>
    <w:rsid w:val="00E13C01"/>
    <w:rsid w:val="00E1537D"/>
    <w:rsid w:val="00E16F0F"/>
    <w:rsid w:val="00E17773"/>
    <w:rsid w:val="00E2104C"/>
    <w:rsid w:val="00E23361"/>
    <w:rsid w:val="00E2469D"/>
    <w:rsid w:val="00E263E3"/>
    <w:rsid w:val="00E31AD8"/>
    <w:rsid w:val="00E34484"/>
    <w:rsid w:val="00E36B5E"/>
    <w:rsid w:val="00E375D2"/>
    <w:rsid w:val="00E40603"/>
    <w:rsid w:val="00E4170E"/>
    <w:rsid w:val="00E47DAE"/>
    <w:rsid w:val="00E53A09"/>
    <w:rsid w:val="00E55A46"/>
    <w:rsid w:val="00E60C5C"/>
    <w:rsid w:val="00E6505D"/>
    <w:rsid w:val="00E6589A"/>
    <w:rsid w:val="00E707B4"/>
    <w:rsid w:val="00E74C27"/>
    <w:rsid w:val="00E757E3"/>
    <w:rsid w:val="00E7649A"/>
    <w:rsid w:val="00E900A5"/>
    <w:rsid w:val="00E91041"/>
    <w:rsid w:val="00E91297"/>
    <w:rsid w:val="00E93265"/>
    <w:rsid w:val="00E96699"/>
    <w:rsid w:val="00E97559"/>
    <w:rsid w:val="00EA70FE"/>
    <w:rsid w:val="00EB108C"/>
    <w:rsid w:val="00EB12EB"/>
    <w:rsid w:val="00EC2D9A"/>
    <w:rsid w:val="00EC2D9F"/>
    <w:rsid w:val="00EC3A16"/>
    <w:rsid w:val="00EC6224"/>
    <w:rsid w:val="00EF430A"/>
    <w:rsid w:val="00EF6DB2"/>
    <w:rsid w:val="00F00EF5"/>
    <w:rsid w:val="00F02E8D"/>
    <w:rsid w:val="00F07DE2"/>
    <w:rsid w:val="00F1236D"/>
    <w:rsid w:val="00F126A8"/>
    <w:rsid w:val="00F12A52"/>
    <w:rsid w:val="00F16234"/>
    <w:rsid w:val="00F1643C"/>
    <w:rsid w:val="00F16B75"/>
    <w:rsid w:val="00F21327"/>
    <w:rsid w:val="00F22E1D"/>
    <w:rsid w:val="00F25915"/>
    <w:rsid w:val="00F2612A"/>
    <w:rsid w:val="00F305B6"/>
    <w:rsid w:val="00F33429"/>
    <w:rsid w:val="00F36A54"/>
    <w:rsid w:val="00F43894"/>
    <w:rsid w:val="00F523DE"/>
    <w:rsid w:val="00F524D7"/>
    <w:rsid w:val="00F73C41"/>
    <w:rsid w:val="00F80585"/>
    <w:rsid w:val="00F83375"/>
    <w:rsid w:val="00F91EA3"/>
    <w:rsid w:val="00F93357"/>
    <w:rsid w:val="00F93B1B"/>
    <w:rsid w:val="00F93DAD"/>
    <w:rsid w:val="00F97F76"/>
    <w:rsid w:val="00FA7A21"/>
    <w:rsid w:val="00FB188E"/>
    <w:rsid w:val="00FB2712"/>
    <w:rsid w:val="00FB2997"/>
    <w:rsid w:val="00FB3182"/>
    <w:rsid w:val="00FB3997"/>
    <w:rsid w:val="00FB5A63"/>
    <w:rsid w:val="00FC2717"/>
    <w:rsid w:val="00FC4FE2"/>
    <w:rsid w:val="00FC5840"/>
    <w:rsid w:val="00FD3E53"/>
    <w:rsid w:val="00FE034F"/>
    <w:rsid w:val="00FE41E1"/>
    <w:rsid w:val="00FE489F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6196"/>
  <w15:docId w15:val="{427856D1-5C1B-4D41-8CE3-C380C8CC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5D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US" w:bidi="ar-SA"/>
    </w:rPr>
  </w:style>
  <w:style w:type="paragraph" w:styleId="Heading1">
    <w:name w:val="heading 1"/>
    <w:basedOn w:val="Heading"/>
    <w:next w:val="Textbody"/>
    <w:uiPriority w:val="9"/>
    <w:qFormat/>
    <w:rsid w:val="00D73E90"/>
    <w:pPr>
      <w:spacing w:before="0" w:after="0"/>
      <w:outlineLvl w:val="0"/>
    </w:pPr>
    <w:rPr>
      <w:rFonts w:ascii="SF Mono" w:eastAsia="Roboto Mono" w:hAnsi="SF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6E2DAC"/>
    <w:pPr>
      <w:spacing w:after="120"/>
      <w:outlineLvl w:val="2"/>
    </w:pPr>
    <w:rPr>
      <w:bCs/>
      <w:szCs w:val="27"/>
      <w:u w:val="single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8060E5"/>
    <w:rPr>
      <w:rFonts w:ascii="SF Mono" w:hAnsi="SF Mono"/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2DAC"/>
    <w:rPr>
      <w:rFonts w:ascii="Times New Roman" w:eastAsia="Times New Roman" w:hAnsi="Times New Roman" w:cs="Times New Roman"/>
      <w:bCs/>
      <w:kern w:val="0"/>
      <w:sz w:val="20"/>
      <w:szCs w:val="27"/>
      <w:u w:val="single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Revision">
    <w:name w:val="Revision"/>
    <w:hidden/>
    <w:uiPriority w:val="99"/>
    <w:semiHidden/>
    <w:rsid w:val="00955808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5F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styleId="HTMLSample">
    <w:name w:val="HTML Sample"/>
    <w:basedOn w:val="DefaultParagraphFont"/>
    <w:uiPriority w:val="99"/>
    <w:semiHidden/>
    <w:unhideWhenUsed/>
    <w:rsid w:val="008F316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8F316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C6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72543/printf-vs-cout-in-c/20238349" TargetMode="External"/><Relationship Id="rId13" Type="http://schemas.openxmlformats.org/officeDocument/2006/relationships/hyperlink" Target="http://www.cplusplus.com/RandomAccessIterator" TargetMode="External"/><Relationship Id="rId18" Type="http://schemas.openxmlformats.org/officeDocument/2006/relationships/hyperlink" Target="http://www.cplusplus.com/size_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allocator" TargetMode="External"/><Relationship Id="rId17" Type="http://schemas.openxmlformats.org/officeDocument/2006/relationships/hyperlink" Target="http://www.cplusplus.com/ptrdiff_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reverse_itera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char_trai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reverse_iterator" TargetMode="External"/><Relationship Id="rId10" Type="http://schemas.openxmlformats.org/officeDocument/2006/relationships/hyperlink" Target="http://www.cplusplus.com/reference/string/strin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istream/istream/" TargetMode="External"/><Relationship Id="rId14" Type="http://schemas.openxmlformats.org/officeDocument/2006/relationships/hyperlink" Target="http://www.cplusplus.com/RandomAccessItera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ldavis/Dropbox/_mld/_aide/C++/lang-mem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lang-memoire.dotx</Template>
  <TotalTime>298</TotalTime>
  <Pages>11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Davis</cp:lastModifiedBy>
  <cp:revision>12</cp:revision>
  <cp:lastPrinted>2021-03-18T07:15:00Z</cp:lastPrinted>
  <dcterms:created xsi:type="dcterms:W3CDTF">2021-06-07T09:40:00Z</dcterms:created>
  <dcterms:modified xsi:type="dcterms:W3CDTF">2021-06-09T14:45:00Z</dcterms:modified>
  <cp:category/>
</cp:coreProperties>
</file>