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B1677E" w:rsidP="002935F6">
      <w:pPr>
        <w:pStyle w:val="Kop1"/>
        <w:numPr>
          <w:ilvl w:val="0"/>
          <w:numId w:val="0"/>
        </w:numPr>
        <w:rPr>
          <w:rFonts w:asciiTheme="minorHAnsi" w:hAnsiTheme="minorHAnsi"/>
          <w:sz w:val="24"/>
          <w:szCs w:val="24"/>
          <w:lang w:val="nl-NL"/>
        </w:rPr>
      </w:pPr>
      <w:proofErr w:type="spellStart"/>
      <w:r>
        <w:rPr>
          <w:rFonts w:asciiTheme="minorHAnsi" w:hAnsiTheme="minorHAnsi"/>
          <w:sz w:val="24"/>
          <w:szCs w:val="24"/>
          <w:lang w:val="nl-NL"/>
        </w:rPr>
        <w:t>Scaling</w:t>
      </w:r>
      <w:proofErr w:type="spellEnd"/>
    </w:p>
    <w:p w:rsidR="00B1677E" w:rsidRDefault="00B1677E" w:rsidP="00DE73A8">
      <w:pPr>
        <w:pStyle w:val="Kop2"/>
        <w:rPr>
          <w:sz w:val="24"/>
          <w:szCs w:val="24"/>
          <w:lang w:val="nl-NL"/>
        </w:rPr>
      </w:pPr>
      <w:r>
        <w:rPr>
          <w:sz w:val="24"/>
          <w:szCs w:val="24"/>
          <w:lang w:val="nl-NL"/>
        </w:rPr>
        <w:t>Bianca Krieger 25-5-2015</w:t>
      </w:r>
    </w:p>
    <w:p w:rsidR="00DE73A8" w:rsidRPr="002935F6" w:rsidRDefault="00DE73A8" w:rsidP="00DE73A8">
      <w:pPr>
        <w:pStyle w:val="Kop2"/>
        <w:rPr>
          <w:sz w:val="24"/>
          <w:szCs w:val="24"/>
          <w:lang w:val="nl-NL"/>
        </w:rPr>
      </w:pPr>
      <w:r w:rsidRPr="002935F6">
        <w:rPr>
          <w:sz w:val="24"/>
          <w:szCs w:val="24"/>
          <w:lang w:val="nl-NL"/>
        </w:rPr>
        <w:t>Doel</w:t>
      </w:r>
    </w:p>
    <w:p w:rsidR="00DE73A8" w:rsidRPr="00036C3C" w:rsidRDefault="000661CC" w:rsidP="00DE73A8">
      <w:pPr>
        <w:rPr>
          <w:szCs w:val="24"/>
          <w:lang w:val="nl-NL"/>
        </w:rPr>
      </w:pPr>
      <w:r>
        <w:rPr>
          <w:szCs w:val="24"/>
          <w:lang w:val="nl-NL"/>
        </w:rPr>
        <w:t>Het verkleinen van een afbeelding wanneer deze groter is dan 200x200 pixels.</w:t>
      </w:r>
    </w:p>
    <w:p w:rsidR="00DE73A8" w:rsidRDefault="000F6EAD" w:rsidP="00DE73A8">
      <w:pPr>
        <w:pStyle w:val="Kop2"/>
        <w:rPr>
          <w:sz w:val="24"/>
          <w:szCs w:val="24"/>
          <w:lang w:val="nl-NL"/>
        </w:rPr>
      </w:pPr>
      <w:r w:rsidRPr="002935F6">
        <w:rPr>
          <w:sz w:val="24"/>
          <w:szCs w:val="24"/>
          <w:lang w:val="nl-NL"/>
        </w:rPr>
        <w:t>Methoden</w:t>
      </w:r>
    </w:p>
    <w:p w:rsidR="000661CC" w:rsidRPr="000661CC" w:rsidRDefault="000661CC" w:rsidP="000661CC">
      <w:pPr>
        <w:pStyle w:val="Lijstalinea"/>
        <w:numPr>
          <w:ilvl w:val="0"/>
          <w:numId w:val="5"/>
        </w:numPr>
        <w:rPr>
          <w:lang w:val="nl-NL"/>
        </w:rPr>
      </w:pPr>
      <w:proofErr w:type="spellStart"/>
      <w:r w:rsidRPr="000661CC">
        <w:rPr>
          <w:lang w:val="nl-NL"/>
        </w:rPr>
        <w:t>Nearest-neighbor</w:t>
      </w:r>
      <w:proofErr w:type="spellEnd"/>
      <w:r w:rsidRPr="000661CC">
        <w:rPr>
          <w:lang w:val="nl-NL"/>
        </w:rPr>
        <w:t xml:space="preserve"> </w:t>
      </w:r>
      <w:proofErr w:type="spellStart"/>
      <w:r w:rsidRPr="000661CC">
        <w:rPr>
          <w:lang w:val="nl-NL"/>
        </w:rPr>
        <w:t>interpolation</w:t>
      </w:r>
      <w:proofErr w:type="spellEnd"/>
    </w:p>
    <w:p w:rsidR="000661CC" w:rsidRPr="000661CC" w:rsidRDefault="000661CC" w:rsidP="000661CC">
      <w:pPr>
        <w:pStyle w:val="Lijstalinea"/>
        <w:rPr>
          <w:lang w:val="nl-NL"/>
        </w:rPr>
      </w:pPr>
      <w:r w:rsidRPr="000661CC">
        <w:rPr>
          <w:lang w:val="nl-NL"/>
        </w:rPr>
        <w:t xml:space="preserve">Bij de </w:t>
      </w:r>
      <w:proofErr w:type="spellStart"/>
      <w:r w:rsidRPr="000661CC">
        <w:rPr>
          <w:lang w:val="nl-NL"/>
        </w:rPr>
        <w:t>Nearest-neighbor</w:t>
      </w:r>
      <w:proofErr w:type="spellEnd"/>
      <w:r w:rsidRPr="000661CC">
        <w:rPr>
          <w:lang w:val="nl-NL"/>
        </w:rPr>
        <w:t xml:space="preserve"> </w:t>
      </w:r>
      <w:proofErr w:type="spellStart"/>
      <w:r w:rsidRPr="000661CC">
        <w:rPr>
          <w:lang w:val="nl-NL"/>
        </w:rPr>
        <w:t>interpolation</w:t>
      </w:r>
      <w:proofErr w:type="spellEnd"/>
      <w:r w:rsidRPr="000661CC">
        <w:rPr>
          <w:lang w:val="nl-NL"/>
        </w:rPr>
        <w:t xml:space="preserve"> word simpel weg de pixel kleur overgenomen van de pixel die in verhouding op dezelfde plek staat als de nieuwe plek bij de afbeelding met de nieuwe afmetingen.</w:t>
      </w:r>
    </w:p>
    <w:p w:rsidR="000661CC" w:rsidRDefault="000661CC" w:rsidP="000661CC">
      <w:pPr>
        <w:pStyle w:val="Lijstalinea"/>
        <w:numPr>
          <w:ilvl w:val="0"/>
          <w:numId w:val="5"/>
        </w:numPr>
        <w:rPr>
          <w:lang w:val="nl-NL"/>
        </w:rPr>
      </w:pPr>
      <w:proofErr w:type="spellStart"/>
      <w:r w:rsidRPr="000661CC">
        <w:rPr>
          <w:lang w:val="nl-NL"/>
        </w:rPr>
        <w:t>Bilinear</w:t>
      </w:r>
      <w:proofErr w:type="spellEnd"/>
      <w:r w:rsidRPr="000661CC">
        <w:rPr>
          <w:lang w:val="nl-NL"/>
        </w:rPr>
        <w:t xml:space="preserve"> </w:t>
      </w:r>
      <w:proofErr w:type="spellStart"/>
      <w:r w:rsidRPr="000661CC">
        <w:rPr>
          <w:lang w:val="nl-NL"/>
        </w:rPr>
        <w:t>interpolation</w:t>
      </w:r>
      <w:proofErr w:type="spellEnd"/>
    </w:p>
    <w:p w:rsidR="000661CC" w:rsidRPr="000661CC" w:rsidRDefault="000661CC" w:rsidP="000661CC">
      <w:pPr>
        <w:pStyle w:val="Lijstalinea"/>
        <w:rPr>
          <w:lang w:val="nl-NL"/>
        </w:rPr>
      </w:pPr>
      <w:r>
        <w:rPr>
          <w:lang w:val="nl-NL"/>
        </w:rPr>
        <w:t>De nieuwe pixel krijgt een kleurwaarde van het gemiddelde van de omliggende 4 pixels.</w:t>
      </w:r>
    </w:p>
    <w:p w:rsidR="000661CC" w:rsidRDefault="000661CC" w:rsidP="000661CC">
      <w:pPr>
        <w:pStyle w:val="Lijstalinea"/>
        <w:numPr>
          <w:ilvl w:val="0"/>
          <w:numId w:val="5"/>
        </w:numPr>
        <w:rPr>
          <w:lang w:val="nl-NL"/>
        </w:rPr>
      </w:pPr>
      <w:r w:rsidRPr="000661CC">
        <w:rPr>
          <w:lang w:val="nl-NL"/>
        </w:rPr>
        <w:t>Schalen met factor s</w:t>
      </w:r>
    </w:p>
    <w:p w:rsidR="00407CF9" w:rsidRPr="000661CC" w:rsidRDefault="00407CF9" w:rsidP="00407CF9">
      <w:pPr>
        <w:pStyle w:val="Lijstalinea"/>
        <w:rPr>
          <w:lang w:val="nl-NL"/>
        </w:rPr>
      </w:pPr>
      <w:r>
        <w:rPr>
          <w:lang w:val="nl-NL"/>
        </w:rPr>
        <w:t>Bij het schalen van een afbeelding met een factor s wordt alles vermenigvuldigd met de factor s. hierbij is het nadeel dat pixels over elkaar gaan lopen waardoor de kwaliteit van het plaatje achteruit meestal gaat.</w:t>
      </w:r>
    </w:p>
    <w:p w:rsidR="00DE73A8" w:rsidRPr="002935F6" w:rsidRDefault="000F6EAD" w:rsidP="00DE73A8">
      <w:pPr>
        <w:pStyle w:val="Kop2"/>
        <w:rPr>
          <w:sz w:val="24"/>
          <w:szCs w:val="24"/>
          <w:lang w:val="nl-NL"/>
        </w:rPr>
      </w:pPr>
      <w:r w:rsidRPr="002935F6">
        <w:rPr>
          <w:sz w:val="24"/>
          <w:szCs w:val="24"/>
          <w:lang w:val="nl-NL"/>
        </w:rPr>
        <w:t>Keuze</w:t>
      </w:r>
    </w:p>
    <w:p w:rsidR="00407CF9" w:rsidRPr="00407CF9" w:rsidRDefault="00407CF9" w:rsidP="00407CF9">
      <w:pPr>
        <w:rPr>
          <w:lang w:val="nl-NL"/>
        </w:rPr>
      </w:pPr>
      <w:r w:rsidRPr="00407CF9">
        <w:rPr>
          <w:szCs w:val="24"/>
          <w:lang w:val="nl-NL"/>
        </w:rPr>
        <w:t xml:space="preserve">Er is gekozen voor de </w:t>
      </w:r>
      <w:proofErr w:type="spellStart"/>
      <w:r w:rsidRPr="00407CF9">
        <w:rPr>
          <w:lang w:val="nl-NL"/>
        </w:rPr>
        <w:t>Nearest-neighbor</w:t>
      </w:r>
      <w:proofErr w:type="spellEnd"/>
      <w:r w:rsidRPr="00407CF9">
        <w:rPr>
          <w:lang w:val="nl-NL"/>
        </w:rPr>
        <w:t xml:space="preserve"> </w:t>
      </w:r>
      <w:proofErr w:type="spellStart"/>
      <w:r w:rsidRPr="00407CF9">
        <w:rPr>
          <w:lang w:val="nl-NL"/>
        </w:rPr>
        <w:t>interpolation</w:t>
      </w:r>
      <w:proofErr w:type="spellEnd"/>
      <w:r>
        <w:rPr>
          <w:lang w:val="nl-NL"/>
        </w:rPr>
        <w:t xml:space="preserve">, omdat door de relatief simpele berekening dit de beste performance zal geven. Ook zal de kwaliteit van een afbeelding </w:t>
      </w:r>
      <w:r w:rsidR="00B1677E">
        <w:rPr>
          <w:lang w:val="nl-NL"/>
        </w:rPr>
        <w:t xml:space="preserve">naar verwachting </w:t>
      </w:r>
      <w:r>
        <w:rPr>
          <w:lang w:val="nl-NL"/>
        </w:rPr>
        <w:t xml:space="preserve">niet veel verminderen ten opzichte van het </w:t>
      </w:r>
      <w:r w:rsidR="004734A5">
        <w:rPr>
          <w:lang w:val="nl-NL"/>
        </w:rPr>
        <w:t>origineel</w:t>
      </w:r>
      <w:r>
        <w:rPr>
          <w:lang w:val="nl-NL"/>
        </w:rPr>
        <w:t>.</w:t>
      </w:r>
    </w:p>
    <w:p w:rsidR="00DE73A8" w:rsidRPr="002935F6" w:rsidRDefault="000F6EAD" w:rsidP="00DE73A8">
      <w:pPr>
        <w:pStyle w:val="Kop2"/>
        <w:rPr>
          <w:sz w:val="24"/>
          <w:szCs w:val="24"/>
          <w:lang w:val="nl-NL"/>
        </w:rPr>
      </w:pPr>
      <w:r w:rsidRPr="002935F6">
        <w:rPr>
          <w:sz w:val="24"/>
          <w:szCs w:val="24"/>
          <w:lang w:val="nl-NL"/>
        </w:rPr>
        <w:t>Implementatie</w:t>
      </w:r>
    </w:p>
    <w:p w:rsidR="00B1677E" w:rsidRDefault="00B1677E" w:rsidP="00407CF9">
      <w:pPr>
        <w:rPr>
          <w:lang w:val="nl-NL"/>
        </w:rPr>
      </w:pPr>
      <w:r>
        <w:rPr>
          <w:lang w:val="nl-NL"/>
        </w:rPr>
        <w:t>Er wordt eerst gekeken of het nodig is om de afbeelding wel geschaald moet worden. als de afbeelding kleiner is dan 200x200 zal er niets aan de afbeelding gedaan worden. Wanneer deze echter groter is dan 200x200 zal er een schalingsfactor worden berekend</w:t>
      </w:r>
      <w:r w:rsidR="0031174B">
        <w:rPr>
          <w:lang w:val="nl-NL"/>
        </w:rPr>
        <w:t xml:space="preserve">. Met de schalingsfactor wordt er berekend waar de pixels van de originele afbeelding moet komen in de nieuwe afbeelding. </w:t>
      </w:r>
    </w:p>
    <w:p w:rsidR="00DE73A8" w:rsidRPr="002935F6" w:rsidRDefault="00DE73A8" w:rsidP="00DE73A8">
      <w:pPr>
        <w:pStyle w:val="Kop2"/>
        <w:rPr>
          <w:sz w:val="24"/>
          <w:szCs w:val="24"/>
          <w:lang w:val="nl-NL"/>
        </w:rPr>
      </w:pPr>
      <w:r w:rsidRPr="002935F6">
        <w:rPr>
          <w:sz w:val="24"/>
          <w:szCs w:val="24"/>
          <w:lang w:val="nl-NL"/>
        </w:rPr>
        <w:t>Evaluatie</w:t>
      </w:r>
    </w:p>
    <w:p w:rsidR="00F70C3B" w:rsidRPr="002935F6" w:rsidRDefault="00407CF9" w:rsidP="00407CF9">
      <w:pPr>
        <w:rPr>
          <w:szCs w:val="24"/>
          <w:lang w:val="nl-NL"/>
        </w:rPr>
      </w:pPr>
      <w:bookmarkStart w:id="0" w:name="_GoBack"/>
      <w:bookmarkEnd w:id="0"/>
      <w:r>
        <w:rPr>
          <w:szCs w:val="24"/>
          <w:lang w:val="nl-NL"/>
        </w:rPr>
        <w:t xml:space="preserve">De geschaalde afbeelding zal worden opgeslagen in een bestand. In dit bestand is te zien of de afbeelding inderdaad 200x200 is en nog genoeg detail bevat. Als de afbeelding kleiner is dan 200x200 zal de afbeelding niet geschaald worden dus zal de opgeslagen afbeelding niet anders zijn dan het </w:t>
      </w:r>
      <w:r w:rsidR="004734A5">
        <w:rPr>
          <w:szCs w:val="24"/>
          <w:lang w:val="nl-NL"/>
        </w:rPr>
        <w:t>origineel</w:t>
      </w:r>
      <w:r>
        <w:rPr>
          <w:szCs w:val="24"/>
          <w:lang w:val="nl-NL"/>
        </w:rPr>
        <w:t>.</w:t>
      </w:r>
    </w:p>
    <w:sectPr w:rsidR="00F70C3B"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D1D4031"/>
    <w:multiLevelType w:val="hybridMultilevel"/>
    <w:tmpl w:val="B3B83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C3C"/>
    <w:rsid w:val="00046FF7"/>
    <w:rsid w:val="000661CC"/>
    <w:rsid w:val="000A57D3"/>
    <w:rsid w:val="000F6EAD"/>
    <w:rsid w:val="001444EA"/>
    <w:rsid w:val="002866F8"/>
    <w:rsid w:val="002935F6"/>
    <w:rsid w:val="0031174B"/>
    <w:rsid w:val="00401E7D"/>
    <w:rsid w:val="00407CF9"/>
    <w:rsid w:val="004734A5"/>
    <w:rsid w:val="005F0799"/>
    <w:rsid w:val="0077082C"/>
    <w:rsid w:val="00823B05"/>
    <w:rsid w:val="00A536DD"/>
    <w:rsid w:val="00B1677E"/>
    <w:rsid w:val="00C227D1"/>
    <w:rsid w:val="00CB7981"/>
    <w:rsid w:val="00DE73A8"/>
    <w:rsid w:val="00DF74D9"/>
    <w:rsid w:val="00E5429A"/>
    <w:rsid w:val="00F7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1CC"/>
    <w:pPr>
      <w:jc w:val="both"/>
    </w:pPr>
    <w:rPr>
      <w:sz w:val="24"/>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1CC"/>
    <w:pPr>
      <w:jc w:val="both"/>
    </w:pPr>
    <w:rPr>
      <w:sz w:val="24"/>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F124A-AAAB-46D1-B569-303204F9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254</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4</cp:revision>
  <cp:lastPrinted>2015-06-01T21:27:00Z</cp:lastPrinted>
  <dcterms:created xsi:type="dcterms:W3CDTF">2015-06-02T21:23:00Z</dcterms:created>
  <dcterms:modified xsi:type="dcterms:W3CDTF">2015-08-23T18:37:00Z</dcterms:modified>
</cp:coreProperties>
</file>