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60144D" w:rsidP="00DE73A8">
      <w:pPr>
        <w:pStyle w:val="Kop1"/>
        <w:rPr>
          <w:lang w:val="nl-NL"/>
        </w:rPr>
      </w:pPr>
      <w:bookmarkStart w:id="0" w:name="_GoBack"/>
      <w:bookmarkEnd w:id="0"/>
      <w:r>
        <w:rPr>
          <w:lang w:val="nl-NL"/>
        </w:rPr>
        <w:t>Imageshell en intensity</w:t>
      </w:r>
    </w:p>
    <w:p w:rsidR="00DE73A8" w:rsidRPr="00DE73A8" w:rsidRDefault="00FF532A" w:rsidP="00DE73A8">
      <w:pPr>
        <w:pStyle w:val="Kop2"/>
        <w:rPr>
          <w:lang w:val="nl-NL"/>
        </w:rPr>
      </w:pPr>
      <w:r>
        <w:rPr>
          <w:lang w:val="nl-NL"/>
        </w:rPr>
        <w:t>Bianca Krieger, Marianne Delmaar 1-6-2015</w:t>
      </w:r>
    </w:p>
    <w:p w:rsidR="00DE73A8" w:rsidRPr="00DE73A8" w:rsidRDefault="00DE73A8" w:rsidP="00DE73A8">
      <w:pPr>
        <w:rPr>
          <w:lang w:val="nl-NL"/>
        </w:rPr>
      </w:pPr>
    </w:p>
    <w:p w:rsidR="00DE73A8" w:rsidRPr="00DE73A8" w:rsidRDefault="00DE73A8" w:rsidP="00DE73A8">
      <w:pPr>
        <w:pStyle w:val="Kop2"/>
        <w:rPr>
          <w:lang w:val="nl-NL"/>
        </w:rPr>
      </w:pPr>
      <w:r w:rsidRPr="00DE73A8">
        <w:rPr>
          <w:lang w:val="nl-NL"/>
        </w:rPr>
        <w:t>Doel</w:t>
      </w:r>
    </w:p>
    <w:p w:rsidR="00DE73A8" w:rsidRPr="00DE73A8" w:rsidRDefault="00FF532A" w:rsidP="00DE73A8">
      <w:pPr>
        <w:rPr>
          <w:lang w:val="nl-NL"/>
        </w:rPr>
      </w:pPr>
      <w:r>
        <w:rPr>
          <w:lang w:val="nl-NL"/>
        </w:rPr>
        <w:t>Controleren hoe snel de student implementatie is</w:t>
      </w:r>
      <w:r w:rsidR="00693D48">
        <w:rPr>
          <w:lang w:val="nl-NL"/>
        </w:rPr>
        <w:t xml:space="preserve"> van de conversie van een RGBImage naar een IntensityImage</w:t>
      </w:r>
      <w:r>
        <w:rPr>
          <w:lang w:val="nl-NL"/>
        </w:rPr>
        <w:t>.</w:t>
      </w:r>
    </w:p>
    <w:p w:rsidR="00DE73A8" w:rsidRPr="00DE73A8" w:rsidRDefault="00DE73A8" w:rsidP="00DE73A8">
      <w:pPr>
        <w:pStyle w:val="Kop2"/>
        <w:rPr>
          <w:lang w:val="nl-NL"/>
        </w:rPr>
      </w:pPr>
      <w:r w:rsidRPr="00DE73A8">
        <w:rPr>
          <w:lang w:val="nl-NL"/>
        </w:rPr>
        <w:t>Hypothese</w:t>
      </w:r>
    </w:p>
    <w:p w:rsidR="0057366E" w:rsidRPr="008D10E4" w:rsidRDefault="0057366E" w:rsidP="0057366E">
      <w:pPr>
        <w:rPr>
          <w:rFonts w:asciiTheme="minorHAnsi" w:hAnsiTheme="minorHAnsi"/>
          <w:sz w:val="24"/>
          <w:szCs w:val="24"/>
          <w:lang w:val="nl-NL"/>
        </w:rPr>
      </w:pPr>
      <w:r w:rsidRPr="008D10E4">
        <w:rPr>
          <w:rFonts w:asciiTheme="minorHAnsi" w:hAnsiTheme="minorHAnsi"/>
          <w:sz w:val="24"/>
          <w:szCs w:val="24"/>
          <w:lang w:val="nl-NL"/>
        </w:rPr>
        <w:t>De</w:t>
      </w:r>
      <w:r w:rsidR="00693D48">
        <w:rPr>
          <w:rFonts w:asciiTheme="minorHAnsi" w:hAnsiTheme="minorHAnsi"/>
          <w:sz w:val="24"/>
          <w:szCs w:val="24"/>
          <w:lang w:val="nl-NL"/>
        </w:rPr>
        <w:t xml:space="preserve"> performance van de</w:t>
      </w:r>
      <w:r w:rsidRPr="008D10E4">
        <w:rPr>
          <w:rFonts w:asciiTheme="minorHAnsi" w:hAnsiTheme="minorHAnsi"/>
          <w:sz w:val="24"/>
          <w:szCs w:val="24"/>
          <w:lang w:val="nl-NL"/>
        </w:rPr>
        <w:t xml:space="preserve"> student implementatie is </w:t>
      </w:r>
      <w:r w:rsidR="00693D48">
        <w:rPr>
          <w:rFonts w:asciiTheme="minorHAnsi" w:hAnsiTheme="minorHAnsi"/>
          <w:sz w:val="24"/>
          <w:szCs w:val="24"/>
          <w:lang w:val="nl-NL"/>
        </w:rPr>
        <w:t xml:space="preserve">hoger </w:t>
      </w:r>
      <w:r w:rsidRPr="008D10E4">
        <w:rPr>
          <w:rFonts w:asciiTheme="minorHAnsi" w:hAnsiTheme="minorHAnsi"/>
          <w:sz w:val="24"/>
          <w:szCs w:val="24"/>
          <w:lang w:val="nl-NL"/>
        </w:rPr>
        <w:t>dan de default implementatie.</w:t>
      </w:r>
    </w:p>
    <w:p w:rsidR="00DE73A8" w:rsidRPr="00DE73A8" w:rsidRDefault="00DE73A8" w:rsidP="00DE73A8">
      <w:pPr>
        <w:pStyle w:val="Kop2"/>
        <w:rPr>
          <w:lang w:val="nl-NL"/>
        </w:rPr>
      </w:pPr>
      <w:r w:rsidRPr="00DE73A8">
        <w:rPr>
          <w:lang w:val="nl-NL"/>
        </w:rPr>
        <w:t>Werkwijze</w:t>
      </w:r>
    </w:p>
    <w:p w:rsidR="0057366E" w:rsidRPr="008D10E4" w:rsidRDefault="0057366E" w:rsidP="0057366E">
      <w:pPr>
        <w:rPr>
          <w:rFonts w:asciiTheme="minorHAnsi" w:hAnsiTheme="minorHAnsi"/>
          <w:sz w:val="24"/>
          <w:szCs w:val="24"/>
          <w:lang w:val="nl-NL"/>
        </w:rPr>
      </w:pPr>
      <w:r>
        <w:rPr>
          <w:rFonts w:asciiTheme="minorHAnsi" w:hAnsiTheme="minorHAnsi"/>
          <w:sz w:val="24"/>
          <w:szCs w:val="24"/>
          <w:lang w:val="nl-NL"/>
        </w:rPr>
        <w:t>Er zal een timer worden gestart. De code zal vervolgens een x aantal keer worden uitgevoerd. Daarna zal de timer worden gestopt. Er zal een gemiddelde tijd worden berekend door de tijd die verstreken is door de code uit te voeren te delen door het x aantal keer dat de code is  uitgevoerd. Dit zal over meerdere afbeeldingen worden getest.</w:t>
      </w:r>
    </w:p>
    <w:p w:rsidR="0057366E" w:rsidRPr="0057366E" w:rsidRDefault="00DE73A8" w:rsidP="00DE73A8">
      <w:pPr>
        <w:pStyle w:val="Kop2"/>
        <w:rPr>
          <w:lang w:val="nl-NL"/>
        </w:rPr>
      </w:pPr>
      <w:r w:rsidRPr="00DE73A8">
        <w:rPr>
          <w:lang w:val="nl-NL"/>
        </w:rPr>
        <w:t>Resultaten</w:t>
      </w:r>
    </w:p>
    <w:tbl>
      <w:tblPr>
        <w:tblStyle w:val="Tabelraster"/>
        <w:tblW w:w="0" w:type="auto"/>
        <w:tblLook w:val="04A0" w:firstRow="1" w:lastRow="0" w:firstColumn="1" w:lastColumn="0" w:noHBand="0" w:noVBand="1"/>
      </w:tblPr>
      <w:tblGrid>
        <w:gridCol w:w="2375"/>
        <w:gridCol w:w="2375"/>
        <w:gridCol w:w="2375"/>
      </w:tblGrid>
      <w:tr w:rsidR="0057366E" w:rsidTr="00CB7D59">
        <w:tc>
          <w:tcPr>
            <w:tcW w:w="2375" w:type="dxa"/>
          </w:tcPr>
          <w:p w:rsidR="0057366E" w:rsidRPr="00CF332B" w:rsidRDefault="0057366E" w:rsidP="00CB7D59">
            <w:pPr>
              <w:rPr>
                <w:rFonts w:asciiTheme="minorHAnsi" w:hAnsiTheme="minorHAnsi"/>
                <w:sz w:val="24"/>
                <w:szCs w:val="24"/>
                <w:lang w:val="nl-NL"/>
              </w:rPr>
            </w:pPr>
            <w:r w:rsidRPr="00CF332B">
              <w:rPr>
                <w:rFonts w:asciiTheme="minorHAnsi" w:hAnsiTheme="minorHAnsi"/>
                <w:sz w:val="24"/>
                <w:szCs w:val="24"/>
                <w:lang w:val="nl-NL"/>
              </w:rPr>
              <w:t>Afbeelding</w:t>
            </w:r>
          </w:p>
        </w:tc>
        <w:tc>
          <w:tcPr>
            <w:tcW w:w="2375" w:type="dxa"/>
          </w:tcPr>
          <w:p w:rsidR="0057366E" w:rsidRPr="00CF332B" w:rsidRDefault="0057366E" w:rsidP="00CB7D59">
            <w:pPr>
              <w:rPr>
                <w:rFonts w:asciiTheme="minorHAnsi" w:hAnsiTheme="minorHAnsi"/>
                <w:sz w:val="24"/>
                <w:szCs w:val="24"/>
                <w:lang w:val="nl-NL"/>
              </w:rPr>
            </w:pPr>
            <w:r w:rsidRPr="00CF332B">
              <w:rPr>
                <w:rFonts w:asciiTheme="minorHAnsi" w:hAnsiTheme="minorHAnsi"/>
                <w:sz w:val="24"/>
                <w:szCs w:val="24"/>
                <w:lang w:val="nl-NL"/>
              </w:rPr>
              <w:t>Tijd Student impl.</w:t>
            </w:r>
          </w:p>
        </w:tc>
        <w:tc>
          <w:tcPr>
            <w:tcW w:w="2375" w:type="dxa"/>
          </w:tcPr>
          <w:p w:rsidR="0057366E" w:rsidRPr="00CF332B" w:rsidRDefault="0057366E" w:rsidP="00CB7D59">
            <w:pPr>
              <w:rPr>
                <w:rFonts w:asciiTheme="minorHAnsi" w:hAnsiTheme="minorHAnsi"/>
                <w:sz w:val="24"/>
                <w:szCs w:val="24"/>
                <w:lang w:val="nl-NL"/>
              </w:rPr>
            </w:pPr>
            <w:r w:rsidRPr="00CF332B">
              <w:rPr>
                <w:rFonts w:asciiTheme="minorHAnsi" w:hAnsiTheme="minorHAnsi"/>
                <w:sz w:val="24"/>
                <w:szCs w:val="24"/>
                <w:lang w:val="nl-NL"/>
              </w:rPr>
              <w:t>Default impl.</w:t>
            </w:r>
          </w:p>
        </w:tc>
      </w:tr>
      <w:tr w:rsidR="0057366E" w:rsidTr="00CB7D59">
        <w:tc>
          <w:tcPr>
            <w:tcW w:w="2375" w:type="dxa"/>
          </w:tcPr>
          <w:p w:rsidR="0057366E" w:rsidRPr="00CF332B" w:rsidRDefault="0057366E" w:rsidP="00CB7D59">
            <w:pPr>
              <w:rPr>
                <w:rFonts w:asciiTheme="minorHAnsi" w:hAnsiTheme="minorHAnsi"/>
                <w:sz w:val="24"/>
                <w:szCs w:val="24"/>
                <w:lang w:val="nl-NL"/>
              </w:rPr>
            </w:pPr>
            <w:r>
              <w:rPr>
                <w:rFonts w:asciiTheme="minorHAnsi" w:hAnsiTheme="minorHAnsi"/>
                <w:sz w:val="24"/>
                <w:szCs w:val="24"/>
                <w:lang w:val="nl-NL"/>
              </w:rPr>
              <w:t>Child-1.png</w:t>
            </w:r>
          </w:p>
        </w:tc>
        <w:tc>
          <w:tcPr>
            <w:tcW w:w="2375" w:type="dxa"/>
          </w:tcPr>
          <w:p w:rsidR="0057366E" w:rsidRDefault="00693D48" w:rsidP="0057366E">
            <w:pPr>
              <w:rPr>
                <w:rFonts w:asciiTheme="minorHAnsi" w:hAnsiTheme="minorHAnsi"/>
                <w:sz w:val="24"/>
                <w:szCs w:val="24"/>
                <w:lang w:val="nl-NL"/>
              </w:rPr>
            </w:pPr>
            <w:r w:rsidRPr="00693D48">
              <w:rPr>
                <w:rFonts w:asciiTheme="minorHAnsi" w:hAnsiTheme="minorHAnsi"/>
                <w:sz w:val="24"/>
                <w:szCs w:val="24"/>
                <w:lang w:val="nl-NL"/>
              </w:rPr>
              <w:t>3208</w:t>
            </w:r>
            <w:r>
              <w:rPr>
                <w:rFonts w:asciiTheme="minorHAnsi" w:hAnsiTheme="minorHAnsi"/>
                <w:sz w:val="24"/>
                <w:szCs w:val="24"/>
                <w:lang w:val="nl-NL"/>
              </w:rPr>
              <w:t>,</w:t>
            </w:r>
            <w:r w:rsidRPr="00693D48">
              <w:rPr>
                <w:rFonts w:asciiTheme="minorHAnsi" w:hAnsiTheme="minorHAnsi"/>
                <w:sz w:val="24"/>
                <w:szCs w:val="24"/>
                <w:lang w:val="nl-NL"/>
              </w:rPr>
              <w:t>9</w:t>
            </w:r>
            <w:r>
              <w:rPr>
                <w:rFonts w:asciiTheme="minorHAnsi" w:hAnsiTheme="minorHAnsi"/>
                <w:sz w:val="24"/>
                <w:szCs w:val="24"/>
                <w:lang w:val="nl-NL"/>
              </w:rPr>
              <w:t>us</w:t>
            </w:r>
          </w:p>
          <w:p w:rsidR="00693D48" w:rsidRPr="00CF332B" w:rsidRDefault="00693D48" w:rsidP="0057366E">
            <w:pPr>
              <w:rPr>
                <w:rFonts w:asciiTheme="minorHAnsi" w:hAnsiTheme="minorHAnsi"/>
                <w:sz w:val="24"/>
                <w:szCs w:val="24"/>
                <w:lang w:val="nl-NL"/>
              </w:rPr>
            </w:pPr>
            <w:r w:rsidRPr="00693D48">
              <w:rPr>
                <w:rFonts w:asciiTheme="minorHAnsi" w:hAnsiTheme="minorHAnsi"/>
                <w:sz w:val="24"/>
                <w:szCs w:val="24"/>
                <w:lang w:val="nl-NL"/>
              </w:rPr>
              <w:t>4311</w:t>
            </w:r>
            <w:r>
              <w:rPr>
                <w:rFonts w:asciiTheme="minorHAnsi" w:hAnsiTheme="minorHAnsi"/>
                <w:sz w:val="24"/>
                <w:szCs w:val="24"/>
                <w:lang w:val="nl-NL"/>
              </w:rPr>
              <w:t>,</w:t>
            </w:r>
            <w:r w:rsidRPr="00693D48">
              <w:rPr>
                <w:rFonts w:asciiTheme="minorHAnsi" w:hAnsiTheme="minorHAnsi"/>
                <w:sz w:val="24"/>
                <w:szCs w:val="24"/>
                <w:lang w:val="nl-NL"/>
              </w:rPr>
              <w:t>6</w:t>
            </w:r>
            <w:r>
              <w:rPr>
                <w:rFonts w:asciiTheme="minorHAnsi" w:hAnsiTheme="minorHAnsi"/>
                <w:sz w:val="24"/>
                <w:szCs w:val="24"/>
                <w:lang w:val="nl-NL"/>
              </w:rPr>
              <w:t>us</w:t>
            </w:r>
          </w:p>
          <w:p w:rsidR="0057366E" w:rsidRPr="00CF332B" w:rsidRDefault="00693D48" w:rsidP="00CB7D59">
            <w:pPr>
              <w:rPr>
                <w:rFonts w:asciiTheme="minorHAnsi" w:hAnsiTheme="minorHAnsi"/>
                <w:sz w:val="24"/>
                <w:szCs w:val="24"/>
                <w:lang w:val="nl-NL"/>
              </w:rPr>
            </w:pPr>
            <w:r w:rsidRPr="00693D48">
              <w:rPr>
                <w:rFonts w:asciiTheme="minorHAnsi" w:hAnsiTheme="minorHAnsi"/>
                <w:sz w:val="24"/>
                <w:szCs w:val="24"/>
                <w:lang w:val="nl-NL"/>
              </w:rPr>
              <w:t>3818</w:t>
            </w:r>
            <w:r>
              <w:rPr>
                <w:rFonts w:asciiTheme="minorHAnsi" w:hAnsiTheme="minorHAnsi"/>
                <w:sz w:val="24"/>
                <w:szCs w:val="24"/>
                <w:lang w:val="nl-NL"/>
              </w:rPr>
              <w:t>,</w:t>
            </w:r>
            <w:r w:rsidRPr="00693D48">
              <w:rPr>
                <w:rFonts w:asciiTheme="minorHAnsi" w:hAnsiTheme="minorHAnsi"/>
                <w:sz w:val="24"/>
                <w:szCs w:val="24"/>
                <w:lang w:val="nl-NL"/>
              </w:rPr>
              <w:t>2</w:t>
            </w:r>
            <w:r>
              <w:rPr>
                <w:rFonts w:asciiTheme="minorHAnsi" w:hAnsiTheme="minorHAnsi"/>
                <w:sz w:val="24"/>
                <w:szCs w:val="24"/>
                <w:lang w:val="nl-NL"/>
              </w:rPr>
              <w:t>us</w:t>
            </w:r>
          </w:p>
        </w:tc>
        <w:tc>
          <w:tcPr>
            <w:tcW w:w="2375" w:type="dxa"/>
          </w:tcPr>
          <w:p w:rsidR="0057366E" w:rsidRPr="00CF332B" w:rsidRDefault="00B856D6" w:rsidP="0057366E">
            <w:pPr>
              <w:rPr>
                <w:rFonts w:asciiTheme="minorHAnsi" w:hAnsiTheme="minorHAnsi"/>
                <w:sz w:val="24"/>
                <w:szCs w:val="24"/>
                <w:lang w:val="nl-NL"/>
              </w:rPr>
            </w:pPr>
            <w:r w:rsidRPr="00B856D6">
              <w:rPr>
                <w:rFonts w:asciiTheme="minorHAnsi" w:hAnsiTheme="minorHAnsi"/>
                <w:sz w:val="24"/>
                <w:szCs w:val="24"/>
                <w:lang w:val="nl-NL"/>
              </w:rPr>
              <w:t>11433</w:t>
            </w:r>
            <w:r>
              <w:rPr>
                <w:rFonts w:asciiTheme="minorHAnsi" w:hAnsiTheme="minorHAnsi"/>
                <w:sz w:val="24"/>
                <w:szCs w:val="24"/>
                <w:lang w:val="nl-NL"/>
              </w:rPr>
              <w:t>,</w:t>
            </w:r>
            <w:r w:rsidRPr="00B856D6">
              <w:rPr>
                <w:rFonts w:asciiTheme="minorHAnsi" w:hAnsiTheme="minorHAnsi"/>
                <w:sz w:val="24"/>
                <w:szCs w:val="24"/>
                <w:lang w:val="nl-NL"/>
              </w:rPr>
              <w:t>2</w:t>
            </w:r>
            <w:r>
              <w:rPr>
                <w:rFonts w:asciiTheme="minorHAnsi" w:hAnsiTheme="minorHAnsi"/>
                <w:sz w:val="24"/>
                <w:szCs w:val="24"/>
                <w:lang w:val="nl-NL"/>
              </w:rPr>
              <w:t>us</w:t>
            </w:r>
            <w:r>
              <w:rPr>
                <w:rFonts w:asciiTheme="minorHAnsi" w:hAnsiTheme="minorHAnsi"/>
                <w:sz w:val="24"/>
                <w:szCs w:val="24"/>
                <w:lang w:val="nl-NL"/>
              </w:rPr>
              <w:br/>
            </w:r>
            <w:r w:rsidRPr="00B856D6">
              <w:rPr>
                <w:rFonts w:asciiTheme="minorHAnsi" w:hAnsiTheme="minorHAnsi"/>
                <w:sz w:val="24"/>
                <w:szCs w:val="24"/>
                <w:lang w:val="nl-NL"/>
              </w:rPr>
              <w:t>13098</w:t>
            </w:r>
            <w:r>
              <w:rPr>
                <w:rFonts w:asciiTheme="minorHAnsi" w:hAnsiTheme="minorHAnsi"/>
                <w:sz w:val="24"/>
                <w:szCs w:val="24"/>
                <w:lang w:val="nl-NL"/>
              </w:rPr>
              <w:t>,</w:t>
            </w:r>
            <w:r w:rsidRPr="00B856D6">
              <w:rPr>
                <w:rFonts w:asciiTheme="minorHAnsi" w:hAnsiTheme="minorHAnsi"/>
                <w:sz w:val="24"/>
                <w:szCs w:val="24"/>
                <w:lang w:val="nl-NL"/>
              </w:rPr>
              <w:t>7</w:t>
            </w:r>
            <w:r>
              <w:rPr>
                <w:rFonts w:asciiTheme="minorHAnsi" w:hAnsiTheme="minorHAnsi"/>
                <w:sz w:val="24"/>
                <w:szCs w:val="24"/>
                <w:lang w:val="nl-NL"/>
              </w:rPr>
              <w:t>us</w:t>
            </w:r>
          </w:p>
          <w:p w:rsidR="00674021" w:rsidRPr="00CF332B" w:rsidRDefault="00B856D6" w:rsidP="00674021">
            <w:pPr>
              <w:rPr>
                <w:rFonts w:asciiTheme="minorHAnsi" w:hAnsiTheme="minorHAnsi"/>
                <w:sz w:val="24"/>
                <w:szCs w:val="24"/>
                <w:lang w:val="nl-NL"/>
              </w:rPr>
            </w:pPr>
            <w:r w:rsidRPr="00B856D6">
              <w:rPr>
                <w:rFonts w:asciiTheme="minorHAnsi" w:hAnsiTheme="minorHAnsi"/>
                <w:sz w:val="24"/>
                <w:szCs w:val="24"/>
                <w:lang w:val="nl-NL"/>
              </w:rPr>
              <w:t>12764</w:t>
            </w:r>
            <w:r>
              <w:rPr>
                <w:rFonts w:asciiTheme="minorHAnsi" w:hAnsiTheme="minorHAnsi"/>
                <w:sz w:val="24"/>
                <w:szCs w:val="24"/>
                <w:lang w:val="nl-NL"/>
              </w:rPr>
              <w:t>,</w:t>
            </w:r>
            <w:r w:rsidRPr="00B856D6">
              <w:rPr>
                <w:rFonts w:asciiTheme="minorHAnsi" w:hAnsiTheme="minorHAnsi"/>
                <w:sz w:val="24"/>
                <w:szCs w:val="24"/>
                <w:lang w:val="nl-NL"/>
              </w:rPr>
              <w:t>6</w:t>
            </w:r>
            <w:r>
              <w:rPr>
                <w:rFonts w:asciiTheme="minorHAnsi" w:hAnsiTheme="minorHAnsi"/>
                <w:sz w:val="24"/>
                <w:szCs w:val="24"/>
                <w:lang w:val="nl-NL"/>
              </w:rPr>
              <w:t>us</w:t>
            </w:r>
          </w:p>
        </w:tc>
      </w:tr>
      <w:tr w:rsidR="0057366E" w:rsidTr="00CB7D59">
        <w:tc>
          <w:tcPr>
            <w:tcW w:w="2375" w:type="dxa"/>
          </w:tcPr>
          <w:p w:rsidR="0057366E" w:rsidRPr="00CF332B" w:rsidRDefault="0057366E" w:rsidP="00CB7D59">
            <w:pPr>
              <w:rPr>
                <w:rFonts w:asciiTheme="minorHAnsi" w:hAnsiTheme="minorHAnsi"/>
                <w:sz w:val="24"/>
                <w:szCs w:val="24"/>
                <w:lang w:val="nl-NL"/>
              </w:rPr>
            </w:pPr>
            <w:r>
              <w:rPr>
                <w:rFonts w:asciiTheme="minorHAnsi" w:hAnsiTheme="minorHAnsi"/>
                <w:sz w:val="24"/>
                <w:szCs w:val="24"/>
                <w:lang w:val="nl-NL"/>
              </w:rPr>
              <w:t>Female-1.png</w:t>
            </w:r>
          </w:p>
        </w:tc>
        <w:tc>
          <w:tcPr>
            <w:tcW w:w="2375" w:type="dxa"/>
          </w:tcPr>
          <w:p w:rsidR="0057366E" w:rsidRPr="00CF332B" w:rsidRDefault="00693D48" w:rsidP="0057366E">
            <w:pPr>
              <w:rPr>
                <w:rFonts w:asciiTheme="minorHAnsi" w:hAnsiTheme="minorHAnsi"/>
                <w:sz w:val="24"/>
                <w:szCs w:val="24"/>
                <w:lang w:val="nl-NL"/>
              </w:rPr>
            </w:pPr>
            <w:r w:rsidRPr="00693D48">
              <w:rPr>
                <w:rFonts w:asciiTheme="minorHAnsi" w:hAnsiTheme="minorHAnsi"/>
                <w:sz w:val="24"/>
                <w:szCs w:val="24"/>
                <w:lang w:val="nl-NL"/>
              </w:rPr>
              <w:t>4484</w:t>
            </w:r>
            <w:r>
              <w:rPr>
                <w:rFonts w:asciiTheme="minorHAnsi" w:hAnsiTheme="minorHAnsi"/>
                <w:sz w:val="24"/>
                <w:szCs w:val="24"/>
                <w:lang w:val="nl-NL"/>
              </w:rPr>
              <w:t>,</w:t>
            </w:r>
            <w:r w:rsidRPr="00693D48">
              <w:rPr>
                <w:rFonts w:asciiTheme="minorHAnsi" w:hAnsiTheme="minorHAnsi"/>
                <w:sz w:val="24"/>
                <w:szCs w:val="24"/>
                <w:lang w:val="nl-NL"/>
              </w:rPr>
              <w:t>3</w:t>
            </w:r>
            <w:r>
              <w:rPr>
                <w:rFonts w:asciiTheme="minorHAnsi" w:hAnsiTheme="minorHAnsi"/>
                <w:sz w:val="24"/>
                <w:szCs w:val="24"/>
                <w:lang w:val="nl-NL"/>
              </w:rPr>
              <w:t>us</w:t>
            </w:r>
          </w:p>
          <w:p w:rsidR="0057366E" w:rsidRDefault="00693D48" w:rsidP="00CB7D59">
            <w:pPr>
              <w:rPr>
                <w:rFonts w:asciiTheme="minorHAnsi" w:hAnsiTheme="minorHAnsi"/>
                <w:sz w:val="24"/>
                <w:szCs w:val="24"/>
                <w:lang w:val="nl-NL"/>
              </w:rPr>
            </w:pPr>
            <w:r w:rsidRPr="00693D48">
              <w:rPr>
                <w:rFonts w:asciiTheme="minorHAnsi" w:hAnsiTheme="minorHAnsi"/>
                <w:sz w:val="24"/>
                <w:szCs w:val="24"/>
                <w:lang w:val="nl-NL"/>
              </w:rPr>
              <w:t>4108</w:t>
            </w:r>
            <w:r>
              <w:rPr>
                <w:rFonts w:asciiTheme="minorHAnsi" w:hAnsiTheme="minorHAnsi"/>
                <w:sz w:val="24"/>
                <w:szCs w:val="24"/>
                <w:lang w:val="nl-NL"/>
              </w:rPr>
              <w:t>,</w:t>
            </w:r>
            <w:r w:rsidRPr="00693D48">
              <w:rPr>
                <w:rFonts w:asciiTheme="minorHAnsi" w:hAnsiTheme="minorHAnsi"/>
                <w:sz w:val="24"/>
                <w:szCs w:val="24"/>
                <w:lang w:val="nl-NL"/>
              </w:rPr>
              <w:t>5</w:t>
            </w:r>
            <w:r>
              <w:rPr>
                <w:rFonts w:asciiTheme="minorHAnsi" w:hAnsiTheme="minorHAnsi"/>
                <w:sz w:val="24"/>
                <w:szCs w:val="24"/>
                <w:lang w:val="nl-NL"/>
              </w:rPr>
              <w:t>us</w:t>
            </w:r>
          </w:p>
          <w:p w:rsidR="00693D48" w:rsidRPr="00CF332B" w:rsidRDefault="00693D48" w:rsidP="00CB7D59">
            <w:pPr>
              <w:rPr>
                <w:rFonts w:asciiTheme="minorHAnsi" w:hAnsiTheme="minorHAnsi"/>
                <w:sz w:val="24"/>
                <w:szCs w:val="24"/>
                <w:lang w:val="nl-NL"/>
              </w:rPr>
            </w:pPr>
            <w:r w:rsidRPr="00693D48">
              <w:rPr>
                <w:rFonts w:asciiTheme="minorHAnsi" w:hAnsiTheme="minorHAnsi"/>
                <w:sz w:val="24"/>
                <w:szCs w:val="24"/>
                <w:lang w:val="nl-NL"/>
              </w:rPr>
              <w:t>4357</w:t>
            </w:r>
            <w:r>
              <w:rPr>
                <w:rFonts w:asciiTheme="minorHAnsi" w:hAnsiTheme="minorHAnsi"/>
                <w:sz w:val="24"/>
                <w:szCs w:val="24"/>
                <w:lang w:val="nl-NL"/>
              </w:rPr>
              <w:t>,</w:t>
            </w:r>
            <w:r w:rsidRPr="00693D48">
              <w:rPr>
                <w:rFonts w:asciiTheme="minorHAnsi" w:hAnsiTheme="minorHAnsi"/>
                <w:sz w:val="24"/>
                <w:szCs w:val="24"/>
                <w:lang w:val="nl-NL"/>
              </w:rPr>
              <w:t>1</w:t>
            </w:r>
            <w:r>
              <w:rPr>
                <w:rFonts w:asciiTheme="minorHAnsi" w:hAnsiTheme="minorHAnsi"/>
                <w:sz w:val="24"/>
                <w:szCs w:val="24"/>
                <w:lang w:val="nl-NL"/>
              </w:rPr>
              <w:t>us</w:t>
            </w:r>
          </w:p>
        </w:tc>
        <w:tc>
          <w:tcPr>
            <w:tcW w:w="2375" w:type="dxa"/>
          </w:tcPr>
          <w:p w:rsidR="0057366E" w:rsidRDefault="00A73FF2" w:rsidP="00CB7D59">
            <w:pPr>
              <w:rPr>
                <w:rFonts w:asciiTheme="minorHAnsi" w:hAnsiTheme="minorHAnsi"/>
                <w:sz w:val="24"/>
                <w:szCs w:val="24"/>
                <w:lang w:val="nl-NL"/>
              </w:rPr>
            </w:pPr>
            <w:r w:rsidRPr="00A73FF2">
              <w:rPr>
                <w:rFonts w:asciiTheme="minorHAnsi" w:hAnsiTheme="minorHAnsi"/>
                <w:sz w:val="24"/>
                <w:szCs w:val="24"/>
                <w:lang w:val="nl-NL"/>
              </w:rPr>
              <w:t>15404</w:t>
            </w:r>
            <w:r>
              <w:rPr>
                <w:rFonts w:asciiTheme="minorHAnsi" w:hAnsiTheme="minorHAnsi"/>
                <w:sz w:val="24"/>
                <w:szCs w:val="24"/>
                <w:lang w:val="nl-NL"/>
              </w:rPr>
              <w:t>,</w:t>
            </w:r>
            <w:r w:rsidRPr="00A73FF2">
              <w:rPr>
                <w:rFonts w:asciiTheme="minorHAnsi" w:hAnsiTheme="minorHAnsi"/>
                <w:sz w:val="24"/>
                <w:szCs w:val="24"/>
                <w:lang w:val="nl-NL"/>
              </w:rPr>
              <w:t>9</w:t>
            </w:r>
            <w:r>
              <w:rPr>
                <w:rFonts w:asciiTheme="minorHAnsi" w:hAnsiTheme="minorHAnsi"/>
                <w:sz w:val="24"/>
                <w:szCs w:val="24"/>
                <w:lang w:val="nl-NL"/>
              </w:rPr>
              <w:t>us</w:t>
            </w:r>
          </w:p>
          <w:p w:rsidR="00A73FF2" w:rsidRDefault="00A73FF2" w:rsidP="00CB7D59">
            <w:pPr>
              <w:rPr>
                <w:rFonts w:asciiTheme="minorHAnsi" w:hAnsiTheme="minorHAnsi"/>
                <w:sz w:val="24"/>
                <w:szCs w:val="24"/>
                <w:lang w:val="nl-NL"/>
              </w:rPr>
            </w:pPr>
            <w:r w:rsidRPr="00A73FF2">
              <w:rPr>
                <w:rFonts w:asciiTheme="minorHAnsi" w:hAnsiTheme="minorHAnsi"/>
                <w:sz w:val="24"/>
                <w:szCs w:val="24"/>
                <w:lang w:val="nl-NL"/>
              </w:rPr>
              <w:t>10871</w:t>
            </w:r>
            <w:r>
              <w:rPr>
                <w:rFonts w:asciiTheme="minorHAnsi" w:hAnsiTheme="minorHAnsi"/>
                <w:sz w:val="24"/>
                <w:szCs w:val="24"/>
                <w:lang w:val="nl-NL"/>
              </w:rPr>
              <w:t>,</w:t>
            </w:r>
            <w:r w:rsidRPr="00A73FF2">
              <w:rPr>
                <w:rFonts w:asciiTheme="minorHAnsi" w:hAnsiTheme="minorHAnsi"/>
                <w:sz w:val="24"/>
                <w:szCs w:val="24"/>
                <w:lang w:val="nl-NL"/>
              </w:rPr>
              <w:t>0</w:t>
            </w:r>
            <w:r>
              <w:rPr>
                <w:rFonts w:asciiTheme="minorHAnsi" w:hAnsiTheme="minorHAnsi"/>
                <w:sz w:val="24"/>
                <w:szCs w:val="24"/>
                <w:lang w:val="nl-NL"/>
              </w:rPr>
              <w:t>us</w:t>
            </w:r>
          </w:p>
          <w:p w:rsidR="00A73FF2" w:rsidRPr="00CF332B" w:rsidRDefault="00A73FF2" w:rsidP="00CB7D59">
            <w:pPr>
              <w:rPr>
                <w:rFonts w:asciiTheme="minorHAnsi" w:hAnsiTheme="minorHAnsi"/>
                <w:sz w:val="24"/>
                <w:szCs w:val="24"/>
                <w:lang w:val="nl-NL"/>
              </w:rPr>
            </w:pPr>
            <w:r w:rsidRPr="00A73FF2">
              <w:rPr>
                <w:rFonts w:asciiTheme="minorHAnsi" w:hAnsiTheme="minorHAnsi"/>
                <w:sz w:val="24"/>
                <w:szCs w:val="24"/>
                <w:lang w:val="nl-NL"/>
              </w:rPr>
              <w:t>9692</w:t>
            </w:r>
            <w:r>
              <w:rPr>
                <w:rFonts w:asciiTheme="minorHAnsi" w:hAnsiTheme="minorHAnsi"/>
                <w:sz w:val="24"/>
                <w:szCs w:val="24"/>
                <w:lang w:val="nl-NL"/>
              </w:rPr>
              <w:t>,</w:t>
            </w:r>
            <w:r w:rsidRPr="00A73FF2">
              <w:rPr>
                <w:rFonts w:asciiTheme="minorHAnsi" w:hAnsiTheme="minorHAnsi"/>
                <w:sz w:val="24"/>
                <w:szCs w:val="24"/>
                <w:lang w:val="nl-NL"/>
              </w:rPr>
              <w:t>6</w:t>
            </w:r>
            <w:r>
              <w:rPr>
                <w:rFonts w:asciiTheme="minorHAnsi" w:hAnsiTheme="minorHAnsi"/>
                <w:sz w:val="24"/>
                <w:szCs w:val="24"/>
                <w:lang w:val="nl-NL"/>
              </w:rPr>
              <w:t>us</w:t>
            </w:r>
          </w:p>
        </w:tc>
      </w:tr>
      <w:tr w:rsidR="0057366E" w:rsidTr="00CB7D59">
        <w:tc>
          <w:tcPr>
            <w:tcW w:w="2375" w:type="dxa"/>
          </w:tcPr>
          <w:p w:rsidR="0057366E" w:rsidRPr="00CF332B" w:rsidRDefault="0057366E" w:rsidP="00CB7D59">
            <w:pPr>
              <w:rPr>
                <w:rFonts w:asciiTheme="minorHAnsi" w:hAnsiTheme="minorHAnsi"/>
                <w:sz w:val="24"/>
                <w:szCs w:val="24"/>
                <w:lang w:val="nl-NL"/>
              </w:rPr>
            </w:pPr>
            <w:r>
              <w:rPr>
                <w:rFonts w:asciiTheme="minorHAnsi" w:hAnsiTheme="minorHAnsi"/>
                <w:sz w:val="24"/>
                <w:szCs w:val="24"/>
                <w:lang w:val="nl-NL"/>
              </w:rPr>
              <w:t>Female-2.png</w:t>
            </w:r>
          </w:p>
        </w:tc>
        <w:tc>
          <w:tcPr>
            <w:tcW w:w="2375" w:type="dxa"/>
          </w:tcPr>
          <w:p w:rsidR="0057366E" w:rsidRDefault="00693D48" w:rsidP="0057366E">
            <w:pPr>
              <w:rPr>
                <w:rFonts w:asciiTheme="minorHAnsi" w:hAnsiTheme="minorHAnsi"/>
                <w:sz w:val="24"/>
                <w:szCs w:val="24"/>
                <w:lang w:val="nl-NL"/>
              </w:rPr>
            </w:pPr>
            <w:r w:rsidRPr="00693D48">
              <w:rPr>
                <w:rFonts w:asciiTheme="minorHAnsi" w:hAnsiTheme="minorHAnsi"/>
                <w:sz w:val="24"/>
                <w:szCs w:val="24"/>
                <w:lang w:val="nl-NL"/>
              </w:rPr>
              <w:t>2262</w:t>
            </w:r>
            <w:r>
              <w:rPr>
                <w:rFonts w:asciiTheme="minorHAnsi" w:hAnsiTheme="minorHAnsi"/>
                <w:sz w:val="24"/>
                <w:szCs w:val="24"/>
                <w:lang w:val="nl-NL"/>
              </w:rPr>
              <w:t>,</w:t>
            </w:r>
            <w:r w:rsidRPr="00693D48">
              <w:rPr>
                <w:rFonts w:asciiTheme="minorHAnsi" w:hAnsiTheme="minorHAnsi"/>
                <w:sz w:val="24"/>
                <w:szCs w:val="24"/>
                <w:lang w:val="nl-NL"/>
              </w:rPr>
              <w:t>0</w:t>
            </w:r>
            <w:r>
              <w:rPr>
                <w:rFonts w:asciiTheme="minorHAnsi" w:hAnsiTheme="minorHAnsi"/>
                <w:sz w:val="24"/>
                <w:szCs w:val="24"/>
                <w:lang w:val="nl-NL"/>
              </w:rPr>
              <w:t>us</w:t>
            </w:r>
          </w:p>
          <w:p w:rsidR="00693D48" w:rsidRPr="00CF332B" w:rsidRDefault="00693D48" w:rsidP="0057366E">
            <w:pPr>
              <w:rPr>
                <w:rFonts w:asciiTheme="minorHAnsi" w:hAnsiTheme="minorHAnsi"/>
                <w:sz w:val="24"/>
                <w:szCs w:val="24"/>
                <w:lang w:val="nl-NL"/>
              </w:rPr>
            </w:pPr>
            <w:r w:rsidRPr="00693D48">
              <w:rPr>
                <w:rFonts w:asciiTheme="minorHAnsi" w:hAnsiTheme="minorHAnsi"/>
                <w:sz w:val="24"/>
                <w:szCs w:val="24"/>
                <w:lang w:val="nl-NL"/>
              </w:rPr>
              <w:t>1043</w:t>
            </w:r>
            <w:r>
              <w:rPr>
                <w:rFonts w:asciiTheme="minorHAnsi" w:hAnsiTheme="minorHAnsi"/>
                <w:sz w:val="24"/>
                <w:szCs w:val="24"/>
                <w:lang w:val="nl-NL"/>
              </w:rPr>
              <w:t>,</w:t>
            </w:r>
            <w:r w:rsidRPr="00693D48">
              <w:rPr>
                <w:rFonts w:asciiTheme="minorHAnsi" w:hAnsiTheme="minorHAnsi"/>
                <w:sz w:val="24"/>
                <w:szCs w:val="24"/>
                <w:lang w:val="nl-NL"/>
              </w:rPr>
              <w:t>0</w:t>
            </w:r>
            <w:r>
              <w:rPr>
                <w:rFonts w:asciiTheme="minorHAnsi" w:hAnsiTheme="minorHAnsi"/>
                <w:sz w:val="24"/>
                <w:szCs w:val="24"/>
                <w:lang w:val="nl-NL"/>
              </w:rPr>
              <w:t>us</w:t>
            </w:r>
          </w:p>
          <w:p w:rsidR="0057366E" w:rsidRPr="00CF332B" w:rsidRDefault="00693D48" w:rsidP="00CB7D59">
            <w:pPr>
              <w:rPr>
                <w:rFonts w:asciiTheme="minorHAnsi" w:hAnsiTheme="minorHAnsi"/>
                <w:sz w:val="24"/>
                <w:szCs w:val="24"/>
                <w:lang w:val="nl-NL"/>
              </w:rPr>
            </w:pPr>
            <w:r w:rsidRPr="00693D48">
              <w:rPr>
                <w:rFonts w:asciiTheme="minorHAnsi" w:hAnsiTheme="minorHAnsi"/>
                <w:sz w:val="24"/>
                <w:szCs w:val="24"/>
                <w:lang w:val="nl-NL"/>
              </w:rPr>
              <w:t>1668</w:t>
            </w:r>
            <w:r>
              <w:rPr>
                <w:rFonts w:asciiTheme="minorHAnsi" w:hAnsiTheme="minorHAnsi"/>
                <w:sz w:val="24"/>
                <w:szCs w:val="24"/>
                <w:lang w:val="nl-NL"/>
              </w:rPr>
              <w:t>,</w:t>
            </w:r>
            <w:r w:rsidRPr="00693D48">
              <w:rPr>
                <w:rFonts w:asciiTheme="minorHAnsi" w:hAnsiTheme="minorHAnsi"/>
                <w:sz w:val="24"/>
                <w:szCs w:val="24"/>
                <w:lang w:val="nl-NL"/>
              </w:rPr>
              <w:t>4</w:t>
            </w:r>
            <w:r>
              <w:rPr>
                <w:rFonts w:asciiTheme="minorHAnsi" w:hAnsiTheme="minorHAnsi"/>
                <w:sz w:val="24"/>
                <w:szCs w:val="24"/>
                <w:lang w:val="nl-NL"/>
              </w:rPr>
              <w:t>us</w:t>
            </w:r>
          </w:p>
        </w:tc>
        <w:tc>
          <w:tcPr>
            <w:tcW w:w="2375" w:type="dxa"/>
          </w:tcPr>
          <w:p w:rsidR="0057366E" w:rsidRPr="00CF332B" w:rsidRDefault="0057366E" w:rsidP="0057366E">
            <w:pPr>
              <w:rPr>
                <w:rFonts w:asciiTheme="minorHAnsi" w:hAnsiTheme="minorHAnsi"/>
                <w:sz w:val="24"/>
                <w:szCs w:val="24"/>
                <w:lang w:val="nl-NL"/>
              </w:rPr>
            </w:pPr>
            <w:r w:rsidRPr="00CF332B">
              <w:rPr>
                <w:rFonts w:asciiTheme="minorHAnsi" w:hAnsiTheme="minorHAnsi"/>
                <w:vanish/>
                <w:sz w:val="24"/>
                <w:szCs w:val="24"/>
                <w:lang w:val="nl-NL"/>
              </w:rPr>
              <w:t>test: ;</w:t>
            </w:r>
            <w:r w:rsidR="00A73FF2" w:rsidRPr="00A73FF2">
              <w:rPr>
                <w:rFonts w:asciiTheme="minorHAnsi" w:hAnsiTheme="minorHAnsi"/>
                <w:sz w:val="24"/>
                <w:szCs w:val="24"/>
                <w:lang w:val="nl-NL"/>
              </w:rPr>
              <w:t>4952</w:t>
            </w:r>
            <w:r w:rsidR="00A73FF2">
              <w:rPr>
                <w:rFonts w:asciiTheme="minorHAnsi" w:hAnsiTheme="minorHAnsi"/>
                <w:sz w:val="24"/>
                <w:szCs w:val="24"/>
                <w:lang w:val="nl-NL"/>
              </w:rPr>
              <w:t>,</w:t>
            </w:r>
            <w:r w:rsidR="00A73FF2" w:rsidRPr="00A73FF2">
              <w:rPr>
                <w:rFonts w:asciiTheme="minorHAnsi" w:hAnsiTheme="minorHAnsi"/>
                <w:sz w:val="24"/>
                <w:szCs w:val="24"/>
                <w:lang w:val="nl-NL"/>
              </w:rPr>
              <w:t>3</w:t>
            </w:r>
            <w:r w:rsidR="00A73FF2">
              <w:rPr>
                <w:rFonts w:asciiTheme="minorHAnsi" w:hAnsiTheme="minorHAnsi"/>
                <w:sz w:val="24"/>
                <w:szCs w:val="24"/>
                <w:lang w:val="nl-NL"/>
              </w:rPr>
              <w:t>us</w:t>
            </w:r>
          </w:p>
          <w:p w:rsidR="0057366E" w:rsidRDefault="00A73FF2" w:rsidP="00CB7D59">
            <w:pPr>
              <w:rPr>
                <w:rFonts w:asciiTheme="minorHAnsi" w:hAnsiTheme="minorHAnsi"/>
                <w:sz w:val="24"/>
                <w:szCs w:val="24"/>
                <w:lang w:val="nl-NL"/>
              </w:rPr>
            </w:pPr>
            <w:r w:rsidRPr="00A73FF2">
              <w:rPr>
                <w:rFonts w:asciiTheme="minorHAnsi" w:hAnsiTheme="minorHAnsi"/>
                <w:sz w:val="24"/>
                <w:szCs w:val="24"/>
                <w:lang w:val="nl-NL"/>
              </w:rPr>
              <w:t>4283</w:t>
            </w:r>
            <w:r>
              <w:rPr>
                <w:rFonts w:asciiTheme="minorHAnsi" w:hAnsiTheme="minorHAnsi"/>
                <w:sz w:val="24"/>
                <w:szCs w:val="24"/>
                <w:lang w:val="nl-NL"/>
              </w:rPr>
              <w:t>,</w:t>
            </w:r>
            <w:r w:rsidRPr="00A73FF2">
              <w:rPr>
                <w:rFonts w:asciiTheme="minorHAnsi" w:hAnsiTheme="minorHAnsi"/>
                <w:sz w:val="24"/>
                <w:szCs w:val="24"/>
                <w:lang w:val="nl-NL"/>
              </w:rPr>
              <w:t>6</w:t>
            </w:r>
            <w:r>
              <w:rPr>
                <w:rFonts w:asciiTheme="minorHAnsi" w:hAnsiTheme="minorHAnsi"/>
                <w:sz w:val="24"/>
                <w:szCs w:val="24"/>
                <w:lang w:val="nl-NL"/>
              </w:rPr>
              <w:t>us</w:t>
            </w:r>
          </w:p>
          <w:p w:rsidR="00A73FF2" w:rsidRPr="00CF332B" w:rsidRDefault="00A73FF2" w:rsidP="00CB7D59">
            <w:pPr>
              <w:rPr>
                <w:rFonts w:asciiTheme="minorHAnsi" w:hAnsiTheme="minorHAnsi"/>
                <w:sz w:val="24"/>
                <w:szCs w:val="24"/>
                <w:lang w:val="nl-NL"/>
              </w:rPr>
            </w:pPr>
            <w:r w:rsidRPr="00A73FF2">
              <w:rPr>
                <w:rFonts w:asciiTheme="minorHAnsi" w:hAnsiTheme="minorHAnsi"/>
                <w:sz w:val="24"/>
                <w:szCs w:val="24"/>
                <w:lang w:val="nl-NL"/>
              </w:rPr>
              <w:t>4594</w:t>
            </w:r>
            <w:r>
              <w:rPr>
                <w:rFonts w:asciiTheme="minorHAnsi" w:hAnsiTheme="minorHAnsi"/>
                <w:sz w:val="24"/>
                <w:szCs w:val="24"/>
                <w:lang w:val="nl-NL"/>
              </w:rPr>
              <w:t>,</w:t>
            </w:r>
            <w:r w:rsidRPr="00A73FF2">
              <w:rPr>
                <w:rFonts w:asciiTheme="minorHAnsi" w:hAnsiTheme="minorHAnsi"/>
                <w:sz w:val="24"/>
                <w:szCs w:val="24"/>
                <w:lang w:val="nl-NL"/>
              </w:rPr>
              <w:t>8</w:t>
            </w:r>
            <w:r>
              <w:rPr>
                <w:rFonts w:asciiTheme="minorHAnsi" w:hAnsiTheme="minorHAnsi"/>
                <w:sz w:val="24"/>
                <w:szCs w:val="24"/>
                <w:lang w:val="nl-NL"/>
              </w:rPr>
              <w:t>us</w:t>
            </w:r>
          </w:p>
        </w:tc>
      </w:tr>
    </w:tbl>
    <w:p w:rsidR="0057366E" w:rsidRDefault="0057366E" w:rsidP="00DE73A8">
      <w:pPr>
        <w:rPr>
          <w:lang w:val="nl-NL"/>
        </w:rPr>
      </w:pPr>
    </w:p>
    <w:p w:rsidR="00DE73A8" w:rsidRPr="00DE73A8" w:rsidRDefault="00DE73A8" w:rsidP="00DE73A8">
      <w:pPr>
        <w:pStyle w:val="Kop2"/>
        <w:rPr>
          <w:lang w:val="nl-NL"/>
        </w:rPr>
      </w:pPr>
      <w:r>
        <w:rPr>
          <w:lang w:val="nl-NL"/>
        </w:rPr>
        <w:t>V</w:t>
      </w:r>
      <w:r w:rsidRPr="00DE73A8">
        <w:rPr>
          <w:lang w:val="nl-NL"/>
        </w:rPr>
        <w:t>erwerking</w:t>
      </w:r>
    </w:p>
    <w:p w:rsidR="0057366E" w:rsidRPr="008D10E4" w:rsidRDefault="0057366E" w:rsidP="0057366E">
      <w:pPr>
        <w:rPr>
          <w:rFonts w:asciiTheme="minorHAnsi" w:hAnsiTheme="minorHAnsi"/>
          <w:sz w:val="24"/>
          <w:szCs w:val="24"/>
          <w:lang w:val="nl-NL"/>
        </w:rPr>
      </w:pPr>
      <w:r>
        <w:rPr>
          <w:rFonts w:asciiTheme="minorHAnsi" w:hAnsiTheme="minorHAnsi"/>
          <w:sz w:val="24"/>
          <w:szCs w:val="24"/>
          <w:lang w:val="nl-NL"/>
        </w:rPr>
        <w:t>De functie wordt 10x uitgevoerd. Daarna zal de tijd worden vastgesteld hoe lang de functie er over gedaan heeft om 10x uitgevoerd te moeten worden. Daarna wordt de tijd gedeeld door 10 om een gemiddelde te krijgen.</w:t>
      </w:r>
    </w:p>
    <w:p w:rsidR="00DE73A8" w:rsidRPr="00DE73A8" w:rsidRDefault="00DE73A8" w:rsidP="00DE73A8">
      <w:pPr>
        <w:pStyle w:val="Kop2"/>
        <w:rPr>
          <w:lang w:val="nl-NL"/>
        </w:rPr>
      </w:pPr>
      <w:r>
        <w:rPr>
          <w:lang w:val="nl-NL"/>
        </w:rPr>
        <w:t>C</w:t>
      </w:r>
      <w:r w:rsidRPr="00DE73A8">
        <w:rPr>
          <w:lang w:val="nl-NL"/>
        </w:rPr>
        <w:t>onclusie</w:t>
      </w:r>
    </w:p>
    <w:p w:rsidR="0057366E" w:rsidRPr="008D10E4" w:rsidRDefault="0057366E" w:rsidP="0057366E">
      <w:pPr>
        <w:rPr>
          <w:rFonts w:asciiTheme="minorHAnsi" w:hAnsiTheme="minorHAnsi"/>
          <w:sz w:val="24"/>
          <w:szCs w:val="24"/>
          <w:lang w:val="nl-NL"/>
        </w:rPr>
      </w:pPr>
      <w:r>
        <w:rPr>
          <w:rFonts w:asciiTheme="minorHAnsi" w:hAnsiTheme="minorHAnsi"/>
          <w:sz w:val="24"/>
          <w:szCs w:val="24"/>
          <w:lang w:val="nl-NL"/>
        </w:rPr>
        <w:t xml:space="preserve">Zoals verwacht is de </w:t>
      </w:r>
      <w:r w:rsidR="00693D48">
        <w:rPr>
          <w:rFonts w:asciiTheme="minorHAnsi" w:hAnsiTheme="minorHAnsi"/>
          <w:sz w:val="24"/>
          <w:szCs w:val="24"/>
          <w:lang w:val="nl-NL"/>
        </w:rPr>
        <w:t xml:space="preserve">performance van de </w:t>
      </w:r>
      <w:r>
        <w:rPr>
          <w:rFonts w:asciiTheme="minorHAnsi" w:hAnsiTheme="minorHAnsi"/>
          <w:sz w:val="24"/>
          <w:szCs w:val="24"/>
          <w:lang w:val="nl-NL"/>
        </w:rPr>
        <w:t xml:space="preserve">Student implementatie </w:t>
      </w:r>
      <w:r w:rsidR="00693D48">
        <w:rPr>
          <w:rFonts w:asciiTheme="minorHAnsi" w:hAnsiTheme="minorHAnsi"/>
          <w:sz w:val="24"/>
          <w:szCs w:val="24"/>
          <w:lang w:val="nl-NL"/>
        </w:rPr>
        <w:t>hoger</w:t>
      </w:r>
      <w:r>
        <w:rPr>
          <w:rFonts w:asciiTheme="minorHAnsi" w:hAnsiTheme="minorHAnsi"/>
          <w:sz w:val="24"/>
          <w:szCs w:val="24"/>
          <w:lang w:val="nl-NL"/>
        </w:rPr>
        <w:t xml:space="preserve"> dan de Default implementatie.</w:t>
      </w:r>
    </w:p>
    <w:p w:rsidR="00DE73A8" w:rsidRPr="00DE73A8" w:rsidRDefault="00DE73A8" w:rsidP="00DE73A8">
      <w:pPr>
        <w:pStyle w:val="Kop2"/>
        <w:rPr>
          <w:lang w:val="nl-NL"/>
        </w:rPr>
      </w:pPr>
      <w:r>
        <w:rPr>
          <w:lang w:val="nl-NL"/>
        </w:rPr>
        <w:lastRenderedPageBreak/>
        <w:t>E</w:t>
      </w:r>
      <w:r w:rsidRPr="00DE73A8">
        <w:rPr>
          <w:lang w:val="nl-NL"/>
        </w:rPr>
        <w:t>valuatie</w:t>
      </w:r>
    </w:p>
    <w:p w:rsidR="000A57D3" w:rsidRPr="00DE73A8" w:rsidRDefault="0057366E" w:rsidP="00DE73A8">
      <w:pPr>
        <w:rPr>
          <w:lang w:val="nl-NL"/>
        </w:rPr>
      </w:pPr>
      <w:r>
        <w:rPr>
          <w:lang w:val="nl-NL"/>
        </w:rPr>
        <w:t>De meetresultaten tonen aan dat de studentenimplementatie sneller is dan de default implementatie. Dit komt waarschijnlijk doordat de studentenimplementatie een simpele aanpak heeft om de IntensityImage te berekenen, door simpelweg 1 kleur van de RGBImage te pakken en die te gebruiken als grijstint. Voor veel afbeeldingen zal dit goed genoeg zijn, maar het is mogelijk dat bij sommige afbeeldingen de default implementatie beter functioneert. Aangezien de nadruk bij onze implementatie is gelegd op een zo hoog mogelijke performance en de geteste afbeeldingen er goed uit zien, lijkt de implementatie zijn doel te bereiken.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73809"/>
    <w:rsid w:val="000A57D3"/>
    <w:rsid w:val="0057366E"/>
    <w:rsid w:val="0060144D"/>
    <w:rsid w:val="00674021"/>
    <w:rsid w:val="00693D48"/>
    <w:rsid w:val="00996912"/>
    <w:rsid w:val="00A73FF2"/>
    <w:rsid w:val="00B856D6"/>
    <w:rsid w:val="00DE73A8"/>
    <w:rsid w:val="00FF5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573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573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286</Words>
  <Characters>1579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Bianca</cp:lastModifiedBy>
  <cp:revision>2</cp:revision>
  <cp:lastPrinted>2015-06-01T21:26:00Z</cp:lastPrinted>
  <dcterms:created xsi:type="dcterms:W3CDTF">2015-06-02T18:34:00Z</dcterms:created>
  <dcterms:modified xsi:type="dcterms:W3CDTF">2015-06-02T18:34:00Z</dcterms:modified>
</cp:coreProperties>
</file>