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ABC3F7" w14:textId="77777777" w:rsidR="007B6BAC" w:rsidRPr="007B6BAC" w:rsidRDefault="007B6BAC" w:rsidP="007B6BAC">
      <w:pPr>
        <w:rPr>
          <w:rFonts w:ascii="Arial Narrow" w:hAnsi="Arial Narrow"/>
          <w:color w:val="002060"/>
          <w:sz w:val="24"/>
          <w:lang w:val="sr-Cyrl-RS"/>
        </w:rPr>
      </w:pPr>
    </w:p>
    <w:p w14:paraId="09A20512" w14:textId="0FD1587B" w:rsidR="007B6BAC" w:rsidRPr="007B6BAC" w:rsidRDefault="007B6BAC" w:rsidP="009D09D3">
      <w:pPr>
        <w:ind w:hanging="1170"/>
        <w:jc w:val="center"/>
        <w:rPr>
          <w:rFonts w:ascii="Arial Narrow" w:hAnsi="Arial Narrow"/>
          <w:color w:val="002060"/>
          <w:sz w:val="24"/>
          <w:lang w:val="sr-Cyrl-RS"/>
        </w:rPr>
      </w:pPr>
      <w:r>
        <w:rPr>
          <w:rFonts w:ascii="Arial Narrow" w:hAnsi="Arial Narrow"/>
          <w:noProof/>
          <w:color w:val="002060"/>
          <w:sz w:val="24"/>
          <w14:ligatures w14:val="none"/>
        </w:rPr>
        <w:drawing>
          <wp:inline distT="0" distB="0" distL="0" distR="0" wp14:anchorId="6D3C271F" wp14:editId="4524446F">
            <wp:extent cx="7284065" cy="1781633"/>
            <wp:effectExtent l="0" t="0" r="0" b="9525"/>
            <wp:docPr id="116240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07715" name="Picture 11624077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4065" cy="178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F0C2" w14:textId="3189AC41" w:rsidR="008669DB" w:rsidRPr="007B6BAC" w:rsidRDefault="009341EF">
      <w:pPr>
        <w:jc w:val="center"/>
        <w:rPr>
          <w:rFonts w:ascii="Arial Narrow" w:hAnsi="Arial Narrow"/>
          <w:b/>
          <w:bCs/>
          <w:color w:val="002060"/>
          <w:sz w:val="28"/>
          <w:szCs w:val="24"/>
          <w:lang w:val="sr-Cyrl-RS"/>
        </w:rPr>
      </w:pPr>
      <w:r w:rsidRPr="007B6BAC">
        <w:rPr>
          <w:rFonts w:ascii="Arial Narrow" w:hAnsi="Arial Narrow"/>
          <w:b/>
          <w:bCs/>
          <w:color w:val="002060"/>
          <w:sz w:val="28"/>
          <w:szCs w:val="24"/>
          <w:lang w:val="sr-Cyrl-RS"/>
        </w:rPr>
        <w:t>УПУТСТВО ЗА ПИСАЊЕ „РЕЗИМЕА РАДА“</w:t>
      </w:r>
    </w:p>
    <w:p w14:paraId="1504F9C7" w14:textId="520385D4" w:rsidR="008669DB" w:rsidRPr="007B6BAC" w:rsidRDefault="008669DB">
      <w:pPr>
        <w:spacing w:after="0"/>
        <w:jc w:val="center"/>
        <w:rPr>
          <w:rFonts w:ascii="Arial Narrow" w:hAnsi="Arial Narrow"/>
          <w:color w:val="002060"/>
          <w:sz w:val="24"/>
          <w:lang w:val="sr-Cyrl-RS"/>
        </w:rPr>
      </w:pPr>
    </w:p>
    <w:p w14:paraId="7417C5B2" w14:textId="427EB5DF" w:rsidR="009D09D3" w:rsidRPr="007B6BAC" w:rsidRDefault="009D09D3" w:rsidP="009D09D3">
      <w:pPr>
        <w:spacing w:after="0"/>
        <w:ind w:right="-86"/>
        <w:rPr>
          <w:rStyle w:val="Hyperlink"/>
          <w:rFonts w:ascii="Arial Narrow" w:hAnsi="Arial Narrow"/>
          <w:color w:val="002060"/>
          <w:lang w:val="sr-Cyrl-RS"/>
        </w:rPr>
      </w:pPr>
      <w:r>
        <w:rPr>
          <w:rStyle w:val="Hyperlink"/>
          <w:rFonts w:ascii="Arial Narrow" w:hAnsi="Arial Narrow"/>
          <w:color w:val="002060"/>
          <w:u w:val="none"/>
          <w:lang w:val="sr-Cyrl-RS"/>
        </w:rPr>
        <w:t xml:space="preserve">Сажеци се достављају </w:t>
      </w:r>
      <w:bookmarkStart w:id="0" w:name="_GoBack"/>
      <w:bookmarkEnd w:id="0"/>
      <w:r w:rsidR="009341EF" w:rsidRPr="007B6BAC">
        <w:rPr>
          <w:rStyle w:val="Hyperlink"/>
          <w:rFonts w:ascii="Arial Narrow" w:hAnsi="Arial Narrow"/>
          <w:color w:val="002060"/>
          <w:u w:val="none"/>
          <w:lang w:val="sr-Cyrl-RS"/>
        </w:rPr>
        <w:t xml:space="preserve"> искључиво преко он-лине пријаве</w:t>
      </w:r>
      <w:r>
        <w:rPr>
          <w:rStyle w:val="Hyperlink"/>
          <w:rFonts w:ascii="Arial Narrow" w:hAnsi="Arial Narrow"/>
          <w:color w:val="002060"/>
          <w:u w:val="none"/>
          <w:lang w:val="sr-Cyrl-RS"/>
        </w:rPr>
        <w:t xml:space="preserve"> за учешће </w:t>
      </w:r>
      <w:r w:rsidR="009341EF" w:rsidRPr="007B6BAC">
        <w:rPr>
          <w:rStyle w:val="Hyperlink"/>
          <w:rFonts w:ascii="Arial Narrow" w:hAnsi="Arial Narrow"/>
          <w:color w:val="002060"/>
          <w:u w:val="none"/>
          <w:lang w:val="sr-Cyrl-RS"/>
        </w:rPr>
        <w:t xml:space="preserve"> која се налази на</w:t>
      </w:r>
      <w:r w:rsidR="009341EF" w:rsidRPr="007B6BAC">
        <w:rPr>
          <w:rStyle w:val="Hyperlink"/>
          <w:rFonts w:ascii="Arial Narrow" w:hAnsi="Arial Narrow"/>
          <w:color w:val="002060"/>
          <w:u w:val="none"/>
          <w:lang w:val="sr-Cyrl-RS"/>
        </w:rPr>
        <w:t xml:space="preserve"> сајту </w:t>
      </w:r>
      <w:r>
        <w:rPr>
          <w:rStyle w:val="Hyperlink"/>
          <w:rFonts w:ascii="Arial Narrow" w:hAnsi="Arial Narrow"/>
          <w:color w:val="002060"/>
          <w:u w:val="none"/>
          <w:lang w:val="sr-Cyrl-RS"/>
        </w:rPr>
        <w:t xml:space="preserve"> </w:t>
      </w:r>
      <w:r>
        <w:rPr>
          <w:rFonts w:ascii="Arial Narrow" w:hAnsi="Arial Narrow"/>
          <w:color w:val="002060"/>
          <w:lang w:val="sr-Latn-RS"/>
        </w:rPr>
        <w:t>www.eduka.co.rs</w:t>
      </w:r>
      <w:r w:rsidRPr="007B6BAC">
        <w:rPr>
          <w:rStyle w:val="Hyperlink"/>
          <w:rFonts w:ascii="Arial Narrow" w:hAnsi="Arial Narrow"/>
          <w:color w:val="002060"/>
          <w:lang w:val="sr-Cyrl-RS"/>
        </w:rPr>
        <w:t xml:space="preserve"> </w:t>
      </w:r>
    </w:p>
    <w:p w14:paraId="3D61E5E0" w14:textId="45F96159" w:rsidR="008669DB" w:rsidRPr="007B6BAC" w:rsidRDefault="009341EF">
      <w:pPr>
        <w:spacing w:after="0"/>
        <w:ind w:right="-86"/>
        <w:rPr>
          <w:rStyle w:val="Hyperlink"/>
          <w:rFonts w:ascii="Arial Narrow" w:hAnsi="Arial Narrow"/>
          <w:color w:val="002060"/>
          <w:u w:val="none"/>
          <w:lang w:val="sr-Cyrl-RS"/>
        </w:rPr>
      </w:pPr>
      <w:r w:rsidRPr="007B6BAC">
        <w:rPr>
          <w:rStyle w:val="Hyperlink"/>
          <w:rFonts w:ascii="Arial Narrow" w:hAnsi="Arial Narrow"/>
          <w:color w:val="002060"/>
          <w:u w:val="none"/>
          <w:lang w:val="sr-Cyrl-RS"/>
        </w:rPr>
        <w:t>у року коју је истакао организатор.</w:t>
      </w:r>
    </w:p>
    <w:p w14:paraId="6FBCA3B4" w14:textId="77777777" w:rsidR="008669DB" w:rsidRPr="007B6BAC" w:rsidRDefault="008669DB">
      <w:pPr>
        <w:spacing w:after="0"/>
        <w:ind w:right="-86"/>
        <w:rPr>
          <w:rStyle w:val="Hyperlink"/>
          <w:rFonts w:ascii="Arial Narrow" w:hAnsi="Arial Narrow"/>
          <w:color w:val="002060"/>
          <w:u w:val="none"/>
          <w:lang w:val="sr-Cyrl-RS"/>
        </w:rPr>
      </w:pPr>
    </w:p>
    <w:p w14:paraId="32E12EB9" w14:textId="77777777" w:rsidR="008669DB" w:rsidRPr="007B6BAC" w:rsidRDefault="009341EF">
      <w:pPr>
        <w:spacing w:after="0"/>
        <w:rPr>
          <w:rFonts w:ascii="Arial Narrow" w:hAnsi="Arial Narrow"/>
          <w:color w:val="002060"/>
          <w:lang w:val="sr-Cyrl-RS"/>
        </w:rPr>
      </w:pPr>
      <w:r w:rsidRPr="007B6BAC">
        <w:rPr>
          <w:rFonts w:ascii="Arial Narrow" w:hAnsi="Arial Narrow"/>
          <w:color w:val="002060"/>
          <w:lang w:val="sr-Cyrl-RS"/>
        </w:rPr>
        <w:t xml:space="preserve">У сажетку обавезно навести: </w:t>
      </w:r>
    </w:p>
    <w:p w14:paraId="03CA2C47" w14:textId="77777777" w:rsidR="008669DB" w:rsidRPr="007B6BAC" w:rsidRDefault="009341EF">
      <w:pPr>
        <w:pStyle w:val="ListParagraph"/>
        <w:numPr>
          <w:ilvl w:val="0"/>
          <w:numId w:val="1"/>
        </w:numPr>
        <w:spacing w:after="0"/>
        <w:rPr>
          <w:rFonts w:ascii="Arial Narrow" w:hAnsi="Arial Narrow"/>
          <w:color w:val="002060"/>
          <w:lang w:val="sr-Cyrl-RS"/>
        </w:rPr>
      </w:pPr>
      <w:r w:rsidRPr="007B6BAC">
        <w:rPr>
          <w:rFonts w:ascii="Arial Narrow" w:hAnsi="Arial Narrow"/>
          <w:color w:val="002060"/>
          <w:lang w:val="sr-Cyrl-RS"/>
        </w:rPr>
        <w:t>Име и презиме аутора и свих коаутора, титулу</w:t>
      </w:r>
    </w:p>
    <w:p w14:paraId="7E1154B0" w14:textId="77777777" w:rsidR="008669DB" w:rsidRPr="007B6BAC" w:rsidRDefault="009341EF">
      <w:pPr>
        <w:pStyle w:val="ListParagraph"/>
        <w:numPr>
          <w:ilvl w:val="0"/>
          <w:numId w:val="1"/>
        </w:numPr>
        <w:spacing w:after="0"/>
        <w:rPr>
          <w:rFonts w:ascii="Arial Narrow" w:hAnsi="Arial Narrow"/>
          <w:color w:val="002060"/>
          <w:lang w:val="sr-Cyrl-RS"/>
        </w:rPr>
      </w:pPr>
      <w:r w:rsidRPr="007B6BAC">
        <w:rPr>
          <w:rFonts w:ascii="Arial Narrow" w:hAnsi="Arial Narrow"/>
          <w:color w:val="002060"/>
          <w:lang w:val="sr-Cyrl-RS"/>
        </w:rPr>
        <w:t>Контакт телефон</w:t>
      </w:r>
    </w:p>
    <w:p w14:paraId="79EAED47" w14:textId="77777777" w:rsidR="008669DB" w:rsidRPr="007B6BAC" w:rsidRDefault="009341EF">
      <w:pPr>
        <w:pStyle w:val="ListParagraph"/>
        <w:numPr>
          <w:ilvl w:val="0"/>
          <w:numId w:val="1"/>
        </w:numPr>
        <w:spacing w:after="0"/>
        <w:rPr>
          <w:rFonts w:ascii="Arial Narrow" w:hAnsi="Arial Narrow"/>
          <w:color w:val="002060"/>
          <w:lang w:val="sr-Cyrl-RS"/>
        </w:rPr>
      </w:pPr>
      <w:r w:rsidRPr="007B6BAC">
        <w:rPr>
          <w:rFonts w:ascii="Arial Narrow" w:hAnsi="Arial Narrow"/>
          <w:color w:val="002060"/>
          <w:lang w:val="sr-Cyrl-RS"/>
        </w:rPr>
        <w:t>Е-маил адресу</w:t>
      </w:r>
    </w:p>
    <w:p w14:paraId="449DBB0C" w14:textId="77777777" w:rsidR="008669DB" w:rsidRPr="007B6BAC" w:rsidRDefault="009341EF">
      <w:pPr>
        <w:pStyle w:val="ListParagraph"/>
        <w:numPr>
          <w:ilvl w:val="0"/>
          <w:numId w:val="1"/>
        </w:numPr>
        <w:spacing w:after="0"/>
        <w:rPr>
          <w:rFonts w:ascii="Arial Narrow" w:hAnsi="Arial Narrow"/>
          <w:color w:val="002060"/>
          <w:lang w:val="sr-Cyrl-RS"/>
        </w:rPr>
      </w:pPr>
      <w:r w:rsidRPr="007B6BAC">
        <w:rPr>
          <w:rFonts w:ascii="Arial Narrow" w:hAnsi="Arial Narrow"/>
          <w:color w:val="002060"/>
          <w:lang w:val="sr-Cyrl-RS"/>
        </w:rPr>
        <w:t>Број лиценце</w:t>
      </w:r>
    </w:p>
    <w:p w14:paraId="721D97BE" w14:textId="77777777" w:rsidR="008669DB" w:rsidRPr="007B6BAC" w:rsidRDefault="009341EF">
      <w:pPr>
        <w:pStyle w:val="ListParagraph"/>
        <w:numPr>
          <w:ilvl w:val="0"/>
          <w:numId w:val="1"/>
        </w:numPr>
        <w:spacing w:after="0"/>
        <w:rPr>
          <w:rFonts w:ascii="Arial Narrow" w:hAnsi="Arial Narrow"/>
          <w:color w:val="002060"/>
          <w:lang w:val="sr-Cyrl-RS"/>
        </w:rPr>
      </w:pPr>
      <w:r w:rsidRPr="007B6BAC">
        <w:rPr>
          <w:rFonts w:ascii="Arial Narrow" w:hAnsi="Arial Narrow"/>
          <w:color w:val="002060"/>
          <w:lang w:val="sr-Cyrl-RS"/>
        </w:rPr>
        <w:t xml:space="preserve">Установу </w:t>
      </w:r>
    </w:p>
    <w:p w14:paraId="745352CD" w14:textId="77777777" w:rsidR="008669DB" w:rsidRPr="007B6BAC" w:rsidRDefault="009341EF">
      <w:pPr>
        <w:spacing w:after="0"/>
        <w:rPr>
          <w:rFonts w:ascii="Arial Narrow" w:hAnsi="Arial Narrow"/>
          <w:color w:val="002060"/>
          <w:lang w:val="sr-Cyrl-RS"/>
        </w:rPr>
      </w:pPr>
      <w:r w:rsidRPr="007B6BAC">
        <w:rPr>
          <w:rFonts w:ascii="Arial Narrow" w:hAnsi="Arial Narrow"/>
          <w:color w:val="002060"/>
          <w:lang w:val="sr-Cyrl-RS"/>
        </w:rPr>
        <w:t>Резиме рада треба да садржи следеће делове:</w:t>
      </w:r>
    </w:p>
    <w:p w14:paraId="3B9C6933" w14:textId="77777777" w:rsidR="008669DB" w:rsidRPr="007B6BAC" w:rsidRDefault="009341EF">
      <w:pPr>
        <w:pStyle w:val="ListParagraph"/>
        <w:numPr>
          <w:ilvl w:val="0"/>
          <w:numId w:val="2"/>
        </w:numPr>
        <w:spacing w:after="0"/>
        <w:rPr>
          <w:rFonts w:ascii="Arial Narrow" w:hAnsi="Arial Narrow"/>
          <w:color w:val="002060"/>
          <w:lang w:val="sr-Cyrl-RS"/>
        </w:rPr>
      </w:pPr>
      <w:r w:rsidRPr="007B6BAC">
        <w:rPr>
          <w:rFonts w:ascii="Arial Narrow" w:hAnsi="Arial Narrow"/>
          <w:color w:val="002060"/>
          <w:lang w:val="sr-Cyrl-RS"/>
        </w:rPr>
        <w:t>Наслов рада- великим словима у горњем дел</w:t>
      </w:r>
      <w:r w:rsidRPr="007B6BAC">
        <w:rPr>
          <w:rFonts w:ascii="Arial Narrow" w:hAnsi="Arial Narrow"/>
          <w:color w:val="002060"/>
          <w:lang w:val="sr-Cyrl-RS"/>
        </w:rPr>
        <w:t xml:space="preserve">у форме за резиме , по средини. </w:t>
      </w:r>
    </w:p>
    <w:p w14:paraId="7A7CA490" w14:textId="77777777" w:rsidR="008669DB" w:rsidRPr="007B6BAC" w:rsidRDefault="009341EF">
      <w:pPr>
        <w:pStyle w:val="ListParagraph"/>
        <w:numPr>
          <w:ilvl w:val="0"/>
          <w:numId w:val="2"/>
        </w:numPr>
        <w:spacing w:after="0"/>
        <w:rPr>
          <w:rFonts w:ascii="Arial Narrow" w:hAnsi="Arial Narrow"/>
          <w:color w:val="002060"/>
          <w:lang w:val="sr-Cyrl-RS"/>
        </w:rPr>
      </w:pPr>
      <w:r w:rsidRPr="007B6BAC">
        <w:rPr>
          <w:rFonts w:ascii="Arial Narrow" w:hAnsi="Arial Narrow"/>
          <w:color w:val="002060"/>
          <w:lang w:val="sr-Cyrl-RS"/>
        </w:rPr>
        <w:t>Увод –обухвата кратко представљање теме и њеног значаја.</w:t>
      </w:r>
    </w:p>
    <w:p w14:paraId="1AC21CC1" w14:textId="77777777" w:rsidR="008669DB" w:rsidRPr="007B6BAC" w:rsidRDefault="009341EF">
      <w:pPr>
        <w:pStyle w:val="ListParagraph"/>
        <w:numPr>
          <w:ilvl w:val="0"/>
          <w:numId w:val="2"/>
        </w:numPr>
        <w:spacing w:after="0"/>
        <w:rPr>
          <w:rFonts w:ascii="Arial Narrow" w:hAnsi="Arial Narrow"/>
          <w:color w:val="002060"/>
          <w:lang w:val="sr-Cyrl-RS"/>
        </w:rPr>
      </w:pPr>
      <w:r w:rsidRPr="007B6BAC">
        <w:rPr>
          <w:rFonts w:ascii="Arial Narrow" w:hAnsi="Arial Narrow"/>
          <w:color w:val="002060"/>
          <w:lang w:val="sr-Cyrl-RS"/>
        </w:rPr>
        <w:t>Циљ рада- прецизно и јасно дефинише шта је сврха рада.</w:t>
      </w:r>
    </w:p>
    <w:p w14:paraId="23D5D615" w14:textId="77777777" w:rsidR="008669DB" w:rsidRPr="007B6BAC" w:rsidRDefault="009341EF">
      <w:pPr>
        <w:pStyle w:val="ListParagraph"/>
        <w:numPr>
          <w:ilvl w:val="0"/>
          <w:numId w:val="2"/>
        </w:numPr>
        <w:spacing w:after="0"/>
        <w:rPr>
          <w:rFonts w:ascii="Arial Narrow" w:hAnsi="Arial Narrow"/>
          <w:color w:val="002060"/>
          <w:lang w:val="sr-Cyrl-RS"/>
        </w:rPr>
      </w:pPr>
      <w:r w:rsidRPr="007B6BAC">
        <w:rPr>
          <w:rFonts w:ascii="Arial Narrow" w:hAnsi="Arial Narrow"/>
          <w:color w:val="002060"/>
          <w:lang w:val="sr-Cyrl-RS"/>
        </w:rPr>
        <w:t>Метолодија рада- обухвата избор метода за прикупљање података, анализу и тумачење резултата, како би се обезбед</w:t>
      </w:r>
      <w:r w:rsidRPr="007B6BAC">
        <w:rPr>
          <w:rFonts w:ascii="Arial Narrow" w:hAnsi="Arial Narrow"/>
          <w:color w:val="002060"/>
          <w:lang w:val="sr-Cyrl-RS"/>
        </w:rPr>
        <w:t>ила поузданост и валидност резултата.</w:t>
      </w:r>
    </w:p>
    <w:p w14:paraId="5D829F6C" w14:textId="77777777" w:rsidR="008669DB" w:rsidRPr="007B6BAC" w:rsidRDefault="009341EF">
      <w:pPr>
        <w:pStyle w:val="ListParagraph"/>
        <w:numPr>
          <w:ilvl w:val="0"/>
          <w:numId w:val="2"/>
        </w:numPr>
        <w:spacing w:after="0"/>
        <w:rPr>
          <w:rFonts w:ascii="Arial Narrow" w:hAnsi="Arial Narrow"/>
          <w:color w:val="002060"/>
          <w:lang w:val="sr-Cyrl-RS"/>
        </w:rPr>
      </w:pPr>
      <w:r w:rsidRPr="007B6BAC">
        <w:rPr>
          <w:rFonts w:ascii="Arial Narrow" w:hAnsi="Arial Narrow"/>
          <w:color w:val="002060"/>
          <w:lang w:val="sr-Cyrl-RS"/>
        </w:rPr>
        <w:t xml:space="preserve">Резултати рада-приказ конкретних налаза, кратко, прецизно. Може укључивати бројеве, процентуалне вредности, статистичку значајност. </w:t>
      </w:r>
    </w:p>
    <w:p w14:paraId="772ACA1F" w14:textId="77777777" w:rsidR="008669DB" w:rsidRPr="007B6BAC" w:rsidRDefault="009341EF">
      <w:pPr>
        <w:pStyle w:val="ListParagraph"/>
        <w:numPr>
          <w:ilvl w:val="0"/>
          <w:numId w:val="2"/>
        </w:numPr>
        <w:spacing w:after="0"/>
        <w:rPr>
          <w:rFonts w:ascii="Arial Narrow" w:hAnsi="Arial Narrow"/>
          <w:color w:val="002060"/>
          <w:lang w:val="sr-Cyrl-RS"/>
        </w:rPr>
      </w:pPr>
      <w:r w:rsidRPr="007B6BAC">
        <w:rPr>
          <w:rFonts w:ascii="Arial Narrow" w:hAnsi="Arial Narrow"/>
          <w:color w:val="002060"/>
          <w:lang w:val="sr-Cyrl-RS"/>
        </w:rPr>
        <w:t>Закључак-сумира најважније налазе и њихов значај за праксу или струку.</w:t>
      </w:r>
    </w:p>
    <w:p w14:paraId="3F9909F0" w14:textId="77777777" w:rsidR="008669DB" w:rsidRPr="007B6BAC" w:rsidRDefault="009341EF">
      <w:pPr>
        <w:spacing w:after="0"/>
        <w:jc w:val="both"/>
        <w:rPr>
          <w:rFonts w:ascii="Arial Narrow" w:hAnsi="Arial Narrow"/>
          <w:color w:val="002060"/>
          <w:lang w:val="sr-Cyrl-RS"/>
        </w:rPr>
      </w:pPr>
      <w:r w:rsidRPr="007B6BAC">
        <w:rPr>
          <w:rFonts w:ascii="Arial Narrow" w:hAnsi="Arial Narrow"/>
          <w:color w:val="002060"/>
          <w:lang w:val="sr-Cyrl-RS"/>
        </w:rPr>
        <w:t>Аутори свих  д</w:t>
      </w:r>
      <w:r w:rsidRPr="007B6BAC">
        <w:rPr>
          <w:rFonts w:ascii="Arial Narrow" w:hAnsi="Arial Narrow"/>
          <w:color w:val="002060"/>
          <w:lang w:val="sr-Cyrl-RS"/>
        </w:rPr>
        <w:t>остављених сажетака који задовољавају критеријуме након рецензије ће путем и-мејла</w:t>
      </w:r>
      <w:r w:rsidRPr="007B6BAC">
        <w:rPr>
          <w:rFonts w:ascii="Arial Narrow" w:hAnsi="Arial Narrow"/>
          <w:color w:val="002060"/>
          <w:lang w:val="sr-Latn-RS"/>
        </w:rPr>
        <w:t xml:space="preserve"> </w:t>
      </w:r>
      <w:r w:rsidRPr="007B6BAC">
        <w:rPr>
          <w:rFonts w:ascii="Arial Narrow" w:hAnsi="Arial Narrow"/>
          <w:color w:val="002060"/>
          <w:lang w:val="sr-Cyrl-RS"/>
        </w:rPr>
        <w:t xml:space="preserve"> добити информације о пријему рада. </w:t>
      </w:r>
    </w:p>
    <w:p w14:paraId="6D1F0DA2" w14:textId="77777777" w:rsidR="008669DB" w:rsidRPr="007B6BAC" w:rsidRDefault="008669DB">
      <w:pPr>
        <w:spacing w:after="0"/>
        <w:jc w:val="both"/>
        <w:rPr>
          <w:rFonts w:ascii="Arial Narrow" w:hAnsi="Arial Narrow"/>
          <w:color w:val="002060"/>
          <w:lang w:val="sr-Cyrl-RS"/>
        </w:rPr>
      </w:pPr>
    </w:p>
    <w:p w14:paraId="5B5AEAB3" w14:textId="77777777" w:rsidR="008669DB" w:rsidRPr="007B6BAC" w:rsidRDefault="009341EF">
      <w:pPr>
        <w:spacing w:after="0"/>
        <w:jc w:val="both"/>
        <w:rPr>
          <w:rFonts w:ascii="Arial Narrow" w:hAnsi="Arial Narrow"/>
          <w:color w:val="002060"/>
          <w:lang w:val="sr-Cyrl-RS"/>
        </w:rPr>
      </w:pPr>
      <w:r w:rsidRPr="007B6BAC">
        <w:rPr>
          <w:rFonts w:ascii="Arial Narrow" w:hAnsi="Arial Narrow"/>
          <w:color w:val="002060"/>
          <w:lang w:val="sr-Cyrl-RS"/>
        </w:rPr>
        <w:t>Рад може бити презентован као:</w:t>
      </w:r>
    </w:p>
    <w:p w14:paraId="49EAAFC4" w14:textId="77777777" w:rsidR="008669DB" w:rsidRPr="007B6BAC" w:rsidRDefault="009341EF">
      <w:pPr>
        <w:spacing w:after="0"/>
        <w:jc w:val="both"/>
        <w:rPr>
          <w:rFonts w:ascii="Arial Narrow" w:hAnsi="Arial Narrow"/>
          <w:color w:val="002060"/>
          <w:lang w:val="sr-Cyrl-RS"/>
        </w:rPr>
      </w:pPr>
      <w:r w:rsidRPr="007B6BAC">
        <w:rPr>
          <w:rFonts w:ascii="Arial Narrow" w:hAnsi="Arial Narrow"/>
          <w:color w:val="002060"/>
          <w:lang w:val="sr-Cyrl-RS"/>
        </w:rPr>
        <w:t>- усмена презентација (видео бим)</w:t>
      </w:r>
    </w:p>
    <w:p w14:paraId="4B65CAC5" w14:textId="77777777" w:rsidR="008669DB" w:rsidRPr="007B6BAC" w:rsidRDefault="009341EF">
      <w:pPr>
        <w:spacing w:after="0"/>
        <w:jc w:val="both"/>
        <w:rPr>
          <w:rFonts w:ascii="Arial Narrow" w:hAnsi="Arial Narrow"/>
          <w:color w:val="002060"/>
          <w:lang w:val="sr-Cyrl-RS"/>
        </w:rPr>
      </w:pPr>
      <w:r w:rsidRPr="007B6BAC">
        <w:rPr>
          <w:rFonts w:ascii="Arial Narrow" w:hAnsi="Arial Narrow"/>
          <w:color w:val="002060"/>
          <w:lang w:val="sr-Cyrl-RS"/>
        </w:rPr>
        <w:t>-постер презентација (дигитални постер).</w:t>
      </w:r>
    </w:p>
    <w:p w14:paraId="1B20B5DE" w14:textId="77777777" w:rsidR="008669DB" w:rsidRPr="007B6BAC" w:rsidRDefault="009341EF">
      <w:pPr>
        <w:spacing w:after="0"/>
        <w:ind w:right="-86"/>
        <w:rPr>
          <w:rStyle w:val="Hyperlink"/>
          <w:rFonts w:ascii="Arial Narrow" w:hAnsi="Arial Narrow"/>
          <w:color w:val="002060"/>
          <w:u w:val="none"/>
          <w:lang w:val="sr-Cyrl-RS"/>
        </w:rPr>
      </w:pPr>
      <w:r w:rsidRPr="007B6BAC">
        <w:rPr>
          <w:rFonts w:ascii="Arial Narrow" w:hAnsi="Arial Narrow"/>
          <w:color w:val="002060"/>
          <w:lang w:val="sr-Cyrl-RS"/>
        </w:rPr>
        <w:t xml:space="preserve">На сајту </w:t>
      </w:r>
      <w:hyperlink r:id="rId8" w:history="1">
        <w:r w:rsidRPr="007B6BAC">
          <w:rPr>
            <w:rStyle w:val="Hyperlink"/>
            <w:rFonts w:ascii="Arial Narrow" w:hAnsi="Arial Narrow"/>
            <w:color w:val="002060"/>
            <w:lang w:val="sr-Latn-RS"/>
          </w:rPr>
          <w:t>www.eduka.co.rs</w:t>
        </w:r>
      </w:hyperlink>
      <w:r w:rsidRPr="007B6BAC">
        <w:rPr>
          <w:rStyle w:val="Hyperlink"/>
          <w:rFonts w:ascii="Arial Narrow" w:hAnsi="Arial Narrow"/>
          <w:color w:val="002060"/>
          <w:lang w:val="sr-Cyrl-RS"/>
        </w:rPr>
        <w:t xml:space="preserve"> </w:t>
      </w:r>
      <w:r w:rsidRPr="007B6BAC">
        <w:rPr>
          <w:rStyle w:val="Hyperlink"/>
          <w:rFonts w:ascii="Arial Narrow" w:hAnsi="Arial Narrow"/>
          <w:color w:val="002060"/>
          <w:u w:val="none"/>
          <w:lang w:val="sr-Cyrl-RS"/>
        </w:rPr>
        <w:t xml:space="preserve"> можете преузети упутсво за израду презентације и постера.     </w:t>
      </w:r>
    </w:p>
    <w:p w14:paraId="50EDD85E" w14:textId="77777777" w:rsidR="008669DB" w:rsidRPr="007B6BAC" w:rsidRDefault="008669DB">
      <w:pPr>
        <w:spacing w:after="0"/>
        <w:jc w:val="both"/>
        <w:rPr>
          <w:rFonts w:ascii="Arial Narrow" w:hAnsi="Arial Narrow"/>
          <w:color w:val="002060"/>
          <w:lang w:val="sr-Cyrl-RS"/>
        </w:rPr>
      </w:pPr>
    </w:p>
    <w:p w14:paraId="4F927C5E" w14:textId="77777777" w:rsidR="008669DB" w:rsidRPr="007B6BAC" w:rsidRDefault="008669DB">
      <w:pPr>
        <w:spacing w:after="0"/>
        <w:rPr>
          <w:rFonts w:ascii="Arial Narrow" w:hAnsi="Arial Narrow"/>
          <w:color w:val="002060"/>
        </w:rPr>
      </w:pPr>
    </w:p>
    <w:p w14:paraId="41BA0368" w14:textId="77777777" w:rsidR="008669DB" w:rsidRPr="007B6BAC" w:rsidRDefault="008669DB">
      <w:pPr>
        <w:spacing w:after="0"/>
        <w:rPr>
          <w:rFonts w:ascii="Arial Narrow" w:hAnsi="Arial Narrow"/>
          <w:color w:val="002060"/>
        </w:rPr>
      </w:pPr>
    </w:p>
    <w:sectPr w:rsidR="008669DB" w:rsidRPr="007B6BA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0716B3" w14:textId="77777777" w:rsidR="009341EF" w:rsidRDefault="009341EF">
      <w:pPr>
        <w:spacing w:line="240" w:lineRule="auto"/>
      </w:pPr>
      <w:r>
        <w:separator/>
      </w:r>
    </w:p>
  </w:endnote>
  <w:endnote w:type="continuationSeparator" w:id="0">
    <w:p w14:paraId="0DFD113A" w14:textId="77777777" w:rsidR="009341EF" w:rsidRDefault="009341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107E85" w14:textId="77777777" w:rsidR="009341EF" w:rsidRDefault="009341EF">
      <w:pPr>
        <w:spacing w:after="0"/>
      </w:pPr>
      <w:r>
        <w:separator/>
      </w:r>
    </w:p>
  </w:footnote>
  <w:footnote w:type="continuationSeparator" w:id="0">
    <w:p w14:paraId="76FDADB3" w14:textId="77777777" w:rsidR="009341EF" w:rsidRDefault="009341E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531A5C"/>
    <w:multiLevelType w:val="multilevel"/>
    <w:tmpl w:val="13531A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1538BA"/>
    <w:multiLevelType w:val="multilevel"/>
    <w:tmpl w:val="6C1538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652"/>
    <w:rsid w:val="00110A10"/>
    <w:rsid w:val="0053605D"/>
    <w:rsid w:val="006019F7"/>
    <w:rsid w:val="0072581B"/>
    <w:rsid w:val="007B6BAC"/>
    <w:rsid w:val="008669DB"/>
    <w:rsid w:val="009341EF"/>
    <w:rsid w:val="00994F88"/>
    <w:rsid w:val="009D09D3"/>
    <w:rsid w:val="00A80607"/>
    <w:rsid w:val="00AB3713"/>
    <w:rsid w:val="00AD2242"/>
    <w:rsid w:val="00B42E15"/>
    <w:rsid w:val="00D43652"/>
    <w:rsid w:val="00D508DF"/>
    <w:rsid w:val="1D4527CF"/>
    <w:rsid w:val="70A201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59050"/>
  <w15:docId w15:val="{1598CF25-7779-48C8-8367-B4DF8772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duka.co.r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Tanja Bokic</dc:creator>
  <cp:lastModifiedBy>Tanja Bokic</cp:lastModifiedBy>
  <cp:revision>8</cp:revision>
  <cp:lastPrinted>2026-07-30T11:52:00Z</cp:lastPrinted>
  <dcterms:created xsi:type="dcterms:W3CDTF">2025-10-17T09:05:00Z</dcterms:created>
  <dcterms:modified xsi:type="dcterms:W3CDTF">2026-07-30T11:52:00Z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6082F7FA668E4E13815A89526437D535_12</vt:lpwstr>
  </property>
</Properties>
</file>