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0F52" w:rsidRDefault="00130F52" w:rsidP="00986F50">
      <w:pPr>
        <w:jc w:val="center"/>
        <w:rPr>
          <w:rFonts w:ascii="Times New Roman" w:hAnsi="Times New Roman" w:cs="Times New Roman"/>
          <w:sz w:val="24"/>
        </w:rPr>
      </w:pPr>
    </w:p>
    <w:p w:rsidR="00986F50" w:rsidRDefault="00986F50" w:rsidP="00986F50">
      <w:pPr>
        <w:jc w:val="center"/>
        <w:rPr>
          <w:rFonts w:ascii="Times New Roman" w:hAnsi="Times New Roman" w:cs="Times New Roman"/>
          <w:sz w:val="24"/>
        </w:rPr>
      </w:pPr>
    </w:p>
    <w:p w:rsidR="00986F50" w:rsidRDefault="00986F50" w:rsidP="00986F50">
      <w:pPr>
        <w:jc w:val="center"/>
        <w:rPr>
          <w:rFonts w:ascii="Times New Roman" w:hAnsi="Times New Roman" w:cs="Times New Roman"/>
          <w:sz w:val="24"/>
        </w:rPr>
      </w:pPr>
    </w:p>
    <w:p w:rsidR="00986F50" w:rsidRDefault="00986F50" w:rsidP="00986F50">
      <w:pPr>
        <w:jc w:val="center"/>
        <w:rPr>
          <w:rFonts w:ascii="Times New Roman" w:hAnsi="Times New Roman" w:cs="Times New Roman"/>
          <w:sz w:val="24"/>
        </w:rPr>
      </w:pPr>
    </w:p>
    <w:p w:rsidR="00986F50" w:rsidRDefault="00986F50" w:rsidP="00986F50">
      <w:pPr>
        <w:jc w:val="center"/>
        <w:rPr>
          <w:rFonts w:ascii="Times New Roman" w:hAnsi="Times New Roman" w:cs="Times New Roman"/>
          <w:sz w:val="24"/>
        </w:rPr>
      </w:pPr>
    </w:p>
    <w:p w:rsidR="00986F50" w:rsidRDefault="00986F50" w:rsidP="00986F50">
      <w:pPr>
        <w:jc w:val="center"/>
        <w:rPr>
          <w:rFonts w:ascii="Times New Roman" w:hAnsi="Times New Roman" w:cs="Times New Roman"/>
          <w:sz w:val="24"/>
        </w:rPr>
      </w:pPr>
    </w:p>
    <w:p w:rsidR="00986F50" w:rsidRDefault="00986F50" w:rsidP="00986F50">
      <w:pPr>
        <w:jc w:val="center"/>
        <w:rPr>
          <w:rFonts w:ascii="Times New Roman" w:hAnsi="Times New Roman" w:cs="Times New Roman"/>
          <w:sz w:val="24"/>
        </w:rPr>
      </w:pPr>
    </w:p>
    <w:p w:rsidR="00986F50" w:rsidRDefault="00725A8F" w:rsidP="00986F50">
      <w:pPr>
        <w:jc w:val="center"/>
        <w:rPr>
          <w:rFonts w:ascii="Times New Roman" w:hAnsi="Times New Roman" w:cs="Times New Roman"/>
          <w:sz w:val="24"/>
        </w:rPr>
      </w:pPr>
      <w:r>
        <w:rPr>
          <w:rFonts w:ascii="Times New Roman" w:hAnsi="Times New Roman" w:cs="Times New Roman"/>
          <w:sz w:val="24"/>
        </w:rPr>
        <w:t xml:space="preserve">FORECASTING </w:t>
      </w:r>
      <w:r w:rsidR="004E779E">
        <w:rPr>
          <w:rFonts w:ascii="Times New Roman" w:hAnsi="Times New Roman" w:cs="Times New Roman"/>
          <w:sz w:val="24"/>
        </w:rPr>
        <w:t>STOCK PRICE</w:t>
      </w:r>
      <w:r w:rsidR="00986F50" w:rsidRPr="00986F50">
        <w:rPr>
          <w:rFonts w:ascii="Times New Roman" w:hAnsi="Times New Roman" w:cs="Times New Roman"/>
          <w:sz w:val="24"/>
        </w:rPr>
        <w:t xml:space="preserve"> VIA </w:t>
      </w:r>
      <w:r w:rsidR="00B45D3D">
        <w:rPr>
          <w:rFonts w:ascii="Times New Roman" w:hAnsi="Times New Roman" w:cs="Times New Roman"/>
          <w:sz w:val="24"/>
        </w:rPr>
        <w:t>VANILLA</w:t>
      </w:r>
      <w:r w:rsidR="00986F50" w:rsidRPr="00986F50">
        <w:rPr>
          <w:rFonts w:ascii="Times New Roman" w:hAnsi="Times New Roman" w:cs="Times New Roman"/>
          <w:sz w:val="24"/>
        </w:rPr>
        <w:t xml:space="preserve"> LSTM AND BI-DIRECTIONAL LSTM</w:t>
      </w:r>
    </w:p>
    <w:p w:rsidR="00986F50" w:rsidRDefault="00986F50" w:rsidP="00986F50">
      <w:pPr>
        <w:jc w:val="center"/>
        <w:rPr>
          <w:rFonts w:ascii="Times New Roman" w:hAnsi="Times New Roman" w:cs="Times New Roman"/>
          <w:sz w:val="24"/>
        </w:rPr>
      </w:pPr>
    </w:p>
    <w:p w:rsidR="00986F50" w:rsidRDefault="00986F50" w:rsidP="00986F50">
      <w:pPr>
        <w:jc w:val="center"/>
        <w:rPr>
          <w:rFonts w:ascii="Times New Roman" w:hAnsi="Times New Roman" w:cs="Times New Roman"/>
          <w:sz w:val="24"/>
        </w:rPr>
      </w:pPr>
    </w:p>
    <w:p w:rsidR="00986F50" w:rsidRDefault="00986F50" w:rsidP="00986F50">
      <w:pPr>
        <w:jc w:val="center"/>
        <w:rPr>
          <w:rFonts w:ascii="Times New Roman" w:hAnsi="Times New Roman" w:cs="Times New Roman"/>
          <w:sz w:val="24"/>
        </w:rPr>
      </w:pPr>
    </w:p>
    <w:p w:rsidR="00986F50" w:rsidRDefault="00986F50" w:rsidP="00986F50">
      <w:pPr>
        <w:jc w:val="center"/>
        <w:rPr>
          <w:rFonts w:ascii="Times New Roman" w:hAnsi="Times New Roman" w:cs="Times New Roman"/>
          <w:sz w:val="24"/>
        </w:rPr>
      </w:pPr>
    </w:p>
    <w:p w:rsidR="00986F50" w:rsidRDefault="00986F50" w:rsidP="00986F50">
      <w:pPr>
        <w:jc w:val="center"/>
        <w:rPr>
          <w:rFonts w:ascii="Times New Roman" w:hAnsi="Times New Roman" w:cs="Times New Roman"/>
          <w:sz w:val="24"/>
        </w:rPr>
      </w:pPr>
    </w:p>
    <w:p w:rsidR="00986F50" w:rsidRDefault="00986F50" w:rsidP="00986F50">
      <w:pPr>
        <w:jc w:val="center"/>
        <w:rPr>
          <w:rFonts w:ascii="Times New Roman" w:hAnsi="Times New Roman" w:cs="Times New Roman"/>
          <w:sz w:val="24"/>
        </w:rPr>
      </w:pPr>
      <w:r>
        <w:rPr>
          <w:rFonts w:ascii="Times New Roman" w:hAnsi="Times New Roman" w:cs="Times New Roman"/>
          <w:sz w:val="24"/>
        </w:rPr>
        <w:t>SAURABH SINGH</w:t>
      </w:r>
    </w:p>
    <w:p w:rsidR="00986F50" w:rsidRDefault="00986F50" w:rsidP="00986F50">
      <w:pPr>
        <w:jc w:val="center"/>
        <w:rPr>
          <w:rFonts w:ascii="Times New Roman" w:hAnsi="Times New Roman" w:cs="Times New Roman"/>
          <w:sz w:val="24"/>
        </w:rPr>
      </w:pPr>
    </w:p>
    <w:p w:rsidR="00986F50" w:rsidRDefault="00986F50" w:rsidP="00986F50">
      <w:pPr>
        <w:jc w:val="center"/>
        <w:rPr>
          <w:rFonts w:ascii="Times New Roman" w:hAnsi="Times New Roman" w:cs="Times New Roman"/>
          <w:sz w:val="24"/>
        </w:rPr>
      </w:pPr>
    </w:p>
    <w:p w:rsidR="00986F50" w:rsidRDefault="00986F50" w:rsidP="00986F50">
      <w:pPr>
        <w:jc w:val="center"/>
        <w:rPr>
          <w:rFonts w:ascii="Times New Roman" w:hAnsi="Times New Roman" w:cs="Times New Roman"/>
          <w:sz w:val="24"/>
        </w:rPr>
      </w:pPr>
    </w:p>
    <w:p w:rsidR="00986F50" w:rsidRDefault="00986F50" w:rsidP="00986F50">
      <w:pPr>
        <w:jc w:val="center"/>
        <w:rPr>
          <w:rFonts w:ascii="Times New Roman" w:hAnsi="Times New Roman" w:cs="Times New Roman"/>
          <w:sz w:val="24"/>
        </w:rPr>
      </w:pPr>
    </w:p>
    <w:p w:rsidR="00986F50" w:rsidRDefault="00026037" w:rsidP="00986F50">
      <w:pPr>
        <w:jc w:val="center"/>
        <w:rPr>
          <w:rFonts w:ascii="Times New Roman" w:hAnsi="Times New Roman" w:cs="Times New Roman"/>
          <w:sz w:val="24"/>
        </w:rPr>
      </w:pPr>
      <w:r>
        <w:rPr>
          <w:rFonts w:ascii="Times New Roman" w:hAnsi="Times New Roman" w:cs="Times New Roman"/>
          <w:sz w:val="24"/>
        </w:rPr>
        <w:t>FINAL</w:t>
      </w:r>
      <w:r w:rsidR="00332A02">
        <w:rPr>
          <w:rFonts w:ascii="Times New Roman" w:hAnsi="Times New Roman" w:cs="Times New Roman"/>
          <w:sz w:val="24"/>
        </w:rPr>
        <w:t xml:space="preserve"> THESIS REPORT</w:t>
      </w:r>
    </w:p>
    <w:p w:rsidR="00986F50" w:rsidRDefault="00986F50" w:rsidP="00986F50">
      <w:pPr>
        <w:jc w:val="center"/>
        <w:rPr>
          <w:rFonts w:ascii="Times New Roman" w:hAnsi="Times New Roman" w:cs="Times New Roman"/>
          <w:sz w:val="24"/>
        </w:rPr>
      </w:pPr>
    </w:p>
    <w:p w:rsidR="00986F50" w:rsidRDefault="00986F50" w:rsidP="00986F50">
      <w:pPr>
        <w:jc w:val="center"/>
        <w:rPr>
          <w:rFonts w:ascii="Times New Roman" w:hAnsi="Times New Roman" w:cs="Times New Roman"/>
          <w:sz w:val="24"/>
        </w:rPr>
      </w:pPr>
    </w:p>
    <w:p w:rsidR="00986F50" w:rsidRDefault="00986F50" w:rsidP="00986F50">
      <w:pPr>
        <w:jc w:val="center"/>
        <w:rPr>
          <w:rFonts w:ascii="Times New Roman" w:hAnsi="Times New Roman" w:cs="Times New Roman"/>
          <w:sz w:val="24"/>
        </w:rPr>
      </w:pPr>
    </w:p>
    <w:p w:rsidR="00986F50" w:rsidRDefault="00986F50" w:rsidP="00986F50">
      <w:pPr>
        <w:jc w:val="center"/>
        <w:rPr>
          <w:rFonts w:ascii="Times New Roman" w:hAnsi="Times New Roman" w:cs="Times New Roman"/>
          <w:sz w:val="24"/>
        </w:rPr>
      </w:pPr>
    </w:p>
    <w:p w:rsidR="00986F50" w:rsidRDefault="00986F50" w:rsidP="00986F50">
      <w:pPr>
        <w:jc w:val="center"/>
        <w:rPr>
          <w:rFonts w:ascii="Times New Roman" w:hAnsi="Times New Roman" w:cs="Times New Roman"/>
          <w:sz w:val="24"/>
        </w:rPr>
      </w:pPr>
    </w:p>
    <w:p w:rsidR="00986F50" w:rsidRDefault="00986F50" w:rsidP="00986F50">
      <w:pPr>
        <w:jc w:val="center"/>
        <w:rPr>
          <w:rFonts w:ascii="Times New Roman" w:hAnsi="Times New Roman" w:cs="Times New Roman"/>
          <w:sz w:val="24"/>
        </w:rPr>
      </w:pPr>
    </w:p>
    <w:p w:rsidR="00986F50" w:rsidRDefault="00986F50" w:rsidP="00986F50">
      <w:pPr>
        <w:jc w:val="center"/>
        <w:rPr>
          <w:rFonts w:ascii="Times New Roman" w:hAnsi="Times New Roman" w:cs="Times New Roman"/>
          <w:sz w:val="24"/>
        </w:rPr>
      </w:pPr>
    </w:p>
    <w:p w:rsidR="00986F50" w:rsidRDefault="00986F50" w:rsidP="00986F50">
      <w:pPr>
        <w:jc w:val="center"/>
        <w:rPr>
          <w:rFonts w:ascii="Times New Roman" w:hAnsi="Times New Roman" w:cs="Times New Roman"/>
          <w:sz w:val="24"/>
        </w:rPr>
      </w:pPr>
    </w:p>
    <w:p w:rsidR="00986F50" w:rsidRDefault="00986F50" w:rsidP="004F2324">
      <w:pPr>
        <w:spacing w:line="360" w:lineRule="auto"/>
        <w:jc w:val="center"/>
        <w:rPr>
          <w:rFonts w:ascii="Times New Roman" w:hAnsi="Times New Roman" w:cs="Times New Roman"/>
          <w:sz w:val="24"/>
        </w:rPr>
      </w:pPr>
    </w:p>
    <w:p w:rsidR="00986F50" w:rsidRDefault="00986F50" w:rsidP="00986F50">
      <w:pPr>
        <w:jc w:val="center"/>
        <w:rPr>
          <w:rFonts w:ascii="Times New Roman" w:hAnsi="Times New Roman" w:cs="Times New Roman"/>
          <w:sz w:val="24"/>
        </w:rPr>
      </w:pPr>
    </w:p>
    <w:p w:rsidR="00332A02" w:rsidRPr="005A2ADD" w:rsidRDefault="00026037" w:rsidP="005A2ADD">
      <w:pPr>
        <w:jc w:val="center"/>
        <w:rPr>
          <w:rFonts w:ascii="Times New Roman" w:hAnsi="Times New Roman" w:cs="Times New Roman"/>
          <w:sz w:val="24"/>
        </w:rPr>
        <w:sectPr w:rsidR="00332A02" w:rsidRPr="005A2ADD" w:rsidSect="008661C2">
          <w:pgSz w:w="11906" w:h="16838" w:code="9"/>
          <w:pgMar w:top="1440" w:right="1440" w:bottom="1440" w:left="1440" w:header="709" w:footer="709" w:gutter="0"/>
          <w:cols w:space="708"/>
          <w:docGrid w:linePitch="360"/>
        </w:sectPr>
      </w:pPr>
      <w:r>
        <w:rPr>
          <w:rFonts w:ascii="Times New Roman" w:hAnsi="Times New Roman" w:cs="Times New Roman"/>
          <w:sz w:val="24"/>
        </w:rPr>
        <w:t>JUNE 2022</w:t>
      </w:r>
    </w:p>
    <w:p w:rsidR="00E474E2" w:rsidRDefault="00E474E2" w:rsidP="00804FD3">
      <w:pPr>
        <w:spacing w:line="360" w:lineRule="auto"/>
        <w:jc w:val="center"/>
        <w:rPr>
          <w:rFonts w:ascii="Times New Roman" w:hAnsi="Times New Roman" w:cs="Times New Roman"/>
          <w:b/>
          <w:sz w:val="24"/>
        </w:rPr>
      </w:pPr>
      <w:r>
        <w:rPr>
          <w:rFonts w:ascii="Times New Roman" w:hAnsi="Times New Roman" w:cs="Times New Roman"/>
          <w:b/>
          <w:sz w:val="24"/>
        </w:rPr>
        <w:lastRenderedPageBreak/>
        <w:t>TABLE OF CONTENTS</w:t>
      </w:r>
    </w:p>
    <w:p w:rsidR="00E474E2" w:rsidRDefault="00E474E2" w:rsidP="00E474E2">
      <w:pPr>
        <w:spacing w:line="360" w:lineRule="auto"/>
        <w:rPr>
          <w:rFonts w:ascii="Times New Roman" w:hAnsi="Times New Roman" w:cs="Times New Roman"/>
          <w:b/>
          <w:sz w:val="24"/>
        </w:rPr>
      </w:pPr>
    </w:p>
    <w:p w:rsidR="00E474E2" w:rsidRDefault="00E474E2" w:rsidP="00E474E2">
      <w:pPr>
        <w:spacing w:line="360" w:lineRule="auto"/>
        <w:rPr>
          <w:rFonts w:ascii="Times New Roman" w:hAnsi="Times New Roman" w:cs="Times New Roman"/>
          <w:sz w:val="24"/>
        </w:rPr>
      </w:pPr>
      <w:r>
        <w:rPr>
          <w:rFonts w:ascii="Times New Roman" w:hAnsi="Times New Roman" w:cs="Times New Roman"/>
          <w:sz w:val="24"/>
        </w:rPr>
        <w:t>ACKNOWLEDGEMENTS</w:t>
      </w:r>
      <w:r w:rsidR="00460709">
        <w:rPr>
          <w:rFonts w:ascii="Times New Roman" w:hAnsi="Times New Roman" w:cs="Times New Roman"/>
          <w:sz w:val="24"/>
        </w:rPr>
        <w:tab/>
      </w:r>
      <w:r w:rsidR="00460709">
        <w:rPr>
          <w:rFonts w:ascii="Times New Roman" w:hAnsi="Times New Roman" w:cs="Times New Roman"/>
          <w:sz w:val="24"/>
        </w:rPr>
        <w:tab/>
      </w:r>
      <w:r w:rsidR="00460709">
        <w:rPr>
          <w:rFonts w:ascii="Times New Roman" w:hAnsi="Times New Roman" w:cs="Times New Roman"/>
          <w:sz w:val="24"/>
        </w:rPr>
        <w:tab/>
      </w:r>
      <w:r w:rsidR="00460709">
        <w:rPr>
          <w:rFonts w:ascii="Times New Roman" w:hAnsi="Times New Roman" w:cs="Times New Roman"/>
          <w:sz w:val="24"/>
        </w:rPr>
        <w:tab/>
      </w:r>
      <w:r w:rsidR="00460709">
        <w:rPr>
          <w:rFonts w:ascii="Times New Roman" w:hAnsi="Times New Roman" w:cs="Times New Roman"/>
          <w:sz w:val="24"/>
        </w:rPr>
        <w:tab/>
      </w:r>
      <w:r w:rsidR="003E19A4">
        <w:rPr>
          <w:rFonts w:ascii="Times New Roman" w:hAnsi="Times New Roman" w:cs="Times New Roman"/>
          <w:sz w:val="24"/>
        </w:rPr>
        <w:tab/>
      </w:r>
      <w:r w:rsidR="003E19A4">
        <w:rPr>
          <w:rFonts w:ascii="Times New Roman" w:hAnsi="Times New Roman" w:cs="Times New Roman"/>
          <w:sz w:val="24"/>
        </w:rPr>
        <w:tab/>
        <w:t xml:space="preserve">                             4</w:t>
      </w:r>
    </w:p>
    <w:p w:rsidR="00E474E2" w:rsidRDefault="00E474E2" w:rsidP="00E474E2">
      <w:pPr>
        <w:spacing w:line="360" w:lineRule="auto"/>
        <w:rPr>
          <w:rFonts w:ascii="Times New Roman" w:hAnsi="Times New Roman" w:cs="Times New Roman"/>
          <w:sz w:val="24"/>
        </w:rPr>
      </w:pPr>
      <w:r>
        <w:rPr>
          <w:rFonts w:ascii="Times New Roman" w:hAnsi="Times New Roman" w:cs="Times New Roman"/>
          <w:sz w:val="24"/>
        </w:rPr>
        <w:t>ABSTRACT</w:t>
      </w:r>
      <w:r w:rsidR="003E19A4">
        <w:rPr>
          <w:rFonts w:ascii="Times New Roman" w:hAnsi="Times New Roman" w:cs="Times New Roman"/>
          <w:sz w:val="24"/>
        </w:rPr>
        <w:tab/>
      </w:r>
      <w:r w:rsidR="003E19A4">
        <w:rPr>
          <w:rFonts w:ascii="Times New Roman" w:hAnsi="Times New Roman" w:cs="Times New Roman"/>
          <w:sz w:val="24"/>
        </w:rPr>
        <w:tab/>
      </w:r>
      <w:r w:rsidR="003E19A4">
        <w:rPr>
          <w:rFonts w:ascii="Times New Roman" w:hAnsi="Times New Roman" w:cs="Times New Roman"/>
          <w:sz w:val="24"/>
        </w:rPr>
        <w:tab/>
      </w:r>
      <w:r w:rsidR="003E19A4">
        <w:rPr>
          <w:rFonts w:ascii="Times New Roman" w:hAnsi="Times New Roman" w:cs="Times New Roman"/>
          <w:sz w:val="24"/>
        </w:rPr>
        <w:tab/>
      </w:r>
      <w:r w:rsidR="003E19A4">
        <w:rPr>
          <w:rFonts w:ascii="Times New Roman" w:hAnsi="Times New Roman" w:cs="Times New Roman"/>
          <w:sz w:val="24"/>
        </w:rPr>
        <w:tab/>
      </w:r>
      <w:r w:rsidR="003E19A4">
        <w:rPr>
          <w:rFonts w:ascii="Times New Roman" w:hAnsi="Times New Roman" w:cs="Times New Roman"/>
          <w:sz w:val="24"/>
        </w:rPr>
        <w:tab/>
      </w:r>
      <w:r w:rsidR="003E19A4">
        <w:rPr>
          <w:rFonts w:ascii="Times New Roman" w:hAnsi="Times New Roman" w:cs="Times New Roman"/>
          <w:sz w:val="24"/>
        </w:rPr>
        <w:tab/>
      </w:r>
      <w:r w:rsidR="003E19A4">
        <w:rPr>
          <w:rFonts w:ascii="Times New Roman" w:hAnsi="Times New Roman" w:cs="Times New Roman"/>
          <w:sz w:val="24"/>
        </w:rPr>
        <w:tab/>
      </w:r>
      <w:r w:rsidR="003E19A4">
        <w:rPr>
          <w:rFonts w:ascii="Times New Roman" w:hAnsi="Times New Roman" w:cs="Times New Roman"/>
          <w:sz w:val="24"/>
        </w:rPr>
        <w:tab/>
      </w:r>
      <w:r w:rsidR="003E19A4">
        <w:rPr>
          <w:rFonts w:ascii="Times New Roman" w:hAnsi="Times New Roman" w:cs="Times New Roman"/>
          <w:sz w:val="24"/>
        </w:rPr>
        <w:tab/>
      </w:r>
      <w:r w:rsidR="003E19A4">
        <w:rPr>
          <w:rFonts w:ascii="Times New Roman" w:hAnsi="Times New Roman" w:cs="Times New Roman"/>
          <w:sz w:val="24"/>
        </w:rPr>
        <w:tab/>
        <w:t xml:space="preserve">     5</w:t>
      </w:r>
    </w:p>
    <w:p w:rsidR="00E474E2" w:rsidRDefault="00E474E2" w:rsidP="00E474E2">
      <w:pPr>
        <w:spacing w:line="360" w:lineRule="auto"/>
        <w:rPr>
          <w:rFonts w:ascii="Times New Roman" w:hAnsi="Times New Roman" w:cs="Times New Roman"/>
          <w:sz w:val="24"/>
        </w:rPr>
      </w:pPr>
      <w:r>
        <w:rPr>
          <w:rFonts w:ascii="Times New Roman" w:hAnsi="Times New Roman" w:cs="Times New Roman"/>
          <w:sz w:val="24"/>
        </w:rPr>
        <w:t>LIST OF TABLES</w:t>
      </w:r>
      <w:r w:rsidR="003E19A4">
        <w:rPr>
          <w:rFonts w:ascii="Times New Roman" w:hAnsi="Times New Roman" w:cs="Times New Roman"/>
          <w:sz w:val="24"/>
        </w:rPr>
        <w:tab/>
      </w:r>
      <w:r w:rsidR="003E19A4">
        <w:rPr>
          <w:rFonts w:ascii="Times New Roman" w:hAnsi="Times New Roman" w:cs="Times New Roman"/>
          <w:sz w:val="24"/>
        </w:rPr>
        <w:tab/>
      </w:r>
      <w:r w:rsidR="003E19A4">
        <w:rPr>
          <w:rFonts w:ascii="Times New Roman" w:hAnsi="Times New Roman" w:cs="Times New Roman"/>
          <w:sz w:val="24"/>
        </w:rPr>
        <w:tab/>
      </w:r>
      <w:r w:rsidR="003E19A4">
        <w:rPr>
          <w:rFonts w:ascii="Times New Roman" w:hAnsi="Times New Roman" w:cs="Times New Roman"/>
          <w:sz w:val="24"/>
        </w:rPr>
        <w:tab/>
      </w:r>
      <w:r w:rsidR="003E19A4">
        <w:rPr>
          <w:rFonts w:ascii="Times New Roman" w:hAnsi="Times New Roman" w:cs="Times New Roman"/>
          <w:sz w:val="24"/>
        </w:rPr>
        <w:tab/>
      </w:r>
      <w:r w:rsidR="003E19A4">
        <w:rPr>
          <w:rFonts w:ascii="Times New Roman" w:hAnsi="Times New Roman" w:cs="Times New Roman"/>
          <w:sz w:val="24"/>
        </w:rPr>
        <w:tab/>
      </w:r>
      <w:r w:rsidR="003E19A4">
        <w:rPr>
          <w:rFonts w:ascii="Times New Roman" w:hAnsi="Times New Roman" w:cs="Times New Roman"/>
          <w:sz w:val="24"/>
        </w:rPr>
        <w:tab/>
      </w:r>
      <w:r w:rsidR="003E19A4">
        <w:rPr>
          <w:rFonts w:ascii="Times New Roman" w:hAnsi="Times New Roman" w:cs="Times New Roman"/>
          <w:sz w:val="24"/>
        </w:rPr>
        <w:tab/>
      </w:r>
      <w:r w:rsidR="003E19A4">
        <w:rPr>
          <w:rFonts w:ascii="Times New Roman" w:hAnsi="Times New Roman" w:cs="Times New Roman"/>
          <w:sz w:val="24"/>
        </w:rPr>
        <w:tab/>
      </w:r>
      <w:r w:rsidR="003E19A4">
        <w:rPr>
          <w:rFonts w:ascii="Times New Roman" w:hAnsi="Times New Roman" w:cs="Times New Roman"/>
          <w:sz w:val="24"/>
        </w:rPr>
        <w:tab/>
        <w:t xml:space="preserve">     6</w:t>
      </w:r>
    </w:p>
    <w:p w:rsidR="00E474E2" w:rsidRDefault="00E474E2" w:rsidP="00E474E2">
      <w:pPr>
        <w:spacing w:line="360" w:lineRule="auto"/>
        <w:rPr>
          <w:rFonts w:ascii="Times New Roman" w:hAnsi="Times New Roman" w:cs="Times New Roman"/>
          <w:sz w:val="24"/>
        </w:rPr>
      </w:pPr>
      <w:r>
        <w:rPr>
          <w:rFonts w:ascii="Times New Roman" w:hAnsi="Times New Roman" w:cs="Times New Roman"/>
          <w:sz w:val="24"/>
        </w:rPr>
        <w:t>LIST OF FIGURES</w:t>
      </w:r>
      <w:r w:rsidR="003E19A4">
        <w:rPr>
          <w:rFonts w:ascii="Times New Roman" w:hAnsi="Times New Roman" w:cs="Times New Roman"/>
          <w:sz w:val="24"/>
        </w:rPr>
        <w:tab/>
      </w:r>
      <w:r w:rsidR="003E19A4">
        <w:rPr>
          <w:rFonts w:ascii="Times New Roman" w:hAnsi="Times New Roman" w:cs="Times New Roman"/>
          <w:sz w:val="24"/>
        </w:rPr>
        <w:tab/>
      </w:r>
      <w:r w:rsidR="003E19A4">
        <w:rPr>
          <w:rFonts w:ascii="Times New Roman" w:hAnsi="Times New Roman" w:cs="Times New Roman"/>
          <w:sz w:val="24"/>
        </w:rPr>
        <w:tab/>
      </w:r>
      <w:r w:rsidR="003E19A4">
        <w:rPr>
          <w:rFonts w:ascii="Times New Roman" w:hAnsi="Times New Roman" w:cs="Times New Roman"/>
          <w:sz w:val="24"/>
        </w:rPr>
        <w:tab/>
      </w:r>
      <w:r w:rsidR="003E19A4">
        <w:rPr>
          <w:rFonts w:ascii="Times New Roman" w:hAnsi="Times New Roman" w:cs="Times New Roman"/>
          <w:sz w:val="24"/>
        </w:rPr>
        <w:tab/>
      </w:r>
      <w:r w:rsidR="003E19A4">
        <w:rPr>
          <w:rFonts w:ascii="Times New Roman" w:hAnsi="Times New Roman" w:cs="Times New Roman"/>
          <w:sz w:val="24"/>
        </w:rPr>
        <w:tab/>
      </w:r>
      <w:r w:rsidR="003E19A4">
        <w:rPr>
          <w:rFonts w:ascii="Times New Roman" w:hAnsi="Times New Roman" w:cs="Times New Roman"/>
          <w:sz w:val="24"/>
        </w:rPr>
        <w:tab/>
      </w:r>
      <w:r w:rsidR="003E19A4">
        <w:rPr>
          <w:rFonts w:ascii="Times New Roman" w:hAnsi="Times New Roman" w:cs="Times New Roman"/>
          <w:sz w:val="24"/>
        </w:rPr>
        <w:tab/>
      </w:r>
      <w:r w:rsidR="003E19A4">
        <w:rPr>
          <w:rFonts w:ascii="Times New Roman" w:hAnsi="Times New Roman" w:cs="Times New Roman"/>
          <w:sz w:val="24"/>
        </w:rPr>
        <w:tab/>
      </w:r>
      <w:r w:rsidR="003E19A4">
        <w:rPr>
          <w:rFonts w:ascii="Times New Roman" w:hAnsi="Times New Roman" w:cs="Times New Roman"/>
          <w:sz w:val="24"/>
        </w:rPr>
        <w:tab/>
        <w:t xml:space="preserve">     7</w:t>
      </w:r>
    </w:p>
    <w:p w:rsidR="00E474E2" w:rsidRDefault="00E474E2" w:rsidP="00E474E2">
      <w:pPr>
        <w:spacing w:line="360" w:lineRule="auto"/>
        <w:rPr>
          <w:rFonts w:ascii="Times New Roman" w:hAnsi="Times New Roman" w:cs="Times New Roman"/>
          <w:sz w:val="24"/>
        </w:rPr>
      </w:pPr>
      <w:r>
        <w:rPr>
          <w:rFonts w:ascii="Times New Roman" w:hAnsi="Times New Roman" w:cs="Times New Roman"/>
          <w:sz w:val="24"/>
        </w:rPr>
        <w:t>LIST OF ABBREVIATIONS</w:t>
      </w:r>
      <w:r w:rsidR="000D6BE2">
        <w:rPr>
          <w:rFonts w:ascii="Times New Roman" w:hAnsi="Times New Roman" w:cs="Times New Roman"/>
          <w:sz w:val="24"/>
        </w:rPr>
        <w:tab/>
      </w:r>
      <w:r w:rsidR="000D6BE2">
        <w:rPr>
          <w:rFonts w:ascii="Times New Roman" w:hAnsi="Times New Roman" w:cs="Times New Roman"/>
          <w:sz w:val="24"/>
        </w:rPr>
        <w:tab/>
      </w:r>
      <w:r w:rsidR="000D6BE2">
        <w:rPr>
          <w:rFonts w:ascii="Times New Roman" w:hAnsi="Times New Roman" w:cs="Times New Roman"/>
          <w:sz w:val="24"/>
        </w:rPr>
        <w:tab/>
      </w:r>
      <w:r w:rsidR="000D6BE2">
        <w:rPr>
          <w:rFonts w:ascii="Times New Roman" w:hAnsi="Times New Roman" w:cs="Times New Roman"/>
          <w:sz w:val="24"/>
        </w:rPr>
        <w:tab/>
      </w:r>
      <w:r w:rsidR="000D6BE2">
        <w:rPr>
          <w:rFonts w:ascii="Times New Roman" w:hAnsi="Times New Roman" w:cs="Times New Roman"/>
          <w:sz w:val="24"/>
        </w:rPr>
        <w:tab/>
      </w:r>
      <w:r w:rsidR="000D6BE2">
        <w:rPr>
          <w:rFonts w:ascii="Times New Roman" w:hAnsi="Times New Roman" w:cs="Times New Roman"/>
          <w:sz w:val="24"/>
        </w:rPr>
        <w:tab/>
      </w:r>
      <w:r w:rsidR="000D6BE2">
        <w:rPr>
          <w:rFonts w:ascii="Times New Roman" w:hAnsi="Times New Roman" w:cs="Times New Roman"/>
          <w:sz w:val="24"/>
        </w:rPr>
        <w:tab/>
      </w:r>
      <w:r w:rsidR="000D6BE2">
        <w:rPr>
          <w:rFonts w:ascii="Times New Roman" w:hAnsi="Times New Roman" w:cs="Times New Roman"/>
          <w:sz w:val="24"/>
        </w:rPr>
        <w:tab/>
      </w:r>
      <w:r w:rsidR="000D6BE2">
        <w:rPr>
          <w:rFonts w:ascii="Times New Roman" w:hAnsi="Times New Roman" w:cs="Times New Roman"/>
          <w:sz w:val="24"/>
        </w:rPr>
        <w:tab/>
        <w:t xml:space="preserve">     9</w:t>
      </w:r>
    </w:p>
    <w:p w:rsidR="00C57969" w:rsidRDefault="00E474E2" w:rsidP="00E474E2">
      <w:pPr>
        <w:spacing w:line="360" w:lineRule="auto"/>
        <w:rPr>
          <w:rFonts w:ascii="Times New Roman" w:hAnsi="Times New Roman" w:cs="Times New Roman"/>
          <w:sz w:val="24"/>
        </w:rPr>
      </w:pPr>
      <w:r>
        <w:rPr>
          <w:rFonts w:ascii="Times New Roman" w:hAnsi="Times New Roman" w:cs="Times New Roman"/>
          <w:sz w:val="24"/>
        </w:rPr>
        <w:t>CHAPTER 1: INTRODUCTION</w:t>
      </w:r>
      <w:r w:rsidR="000D6BE2">
        <w:rPr>
          <w:rFonts w:ascii="Times New Roman" w:hAnsi="Times New Roman" w:cs="Times New Roman"/>
          <w:sz w:val="24"/>
        </w:rPr>
        <w:tab/>
      </w:r>
      <w:r w:rsidR="000D6BE2">
        <w:rPr>
          <w:rFonts w:ascii="Times New Roman" w:hAnsi="Times New Roman" w:cs="Times New Roman"/>
          <w:sz w:val="24"/>
        </w:rPr>
        <w:tab/>
      </w:r>
      <w:r w:rsidR="000D6BE2">
        <w:rPr>
          <w:rFonts w:ascii="Times New Roman" w:hAnsi="Times New Roman" w:cs="Times New Roman"/>
          <w:sz w:val="24"/>
        </w:rPr>
        <w:tab/>
      </w:r>
      <w:r w:rsidR="000D6BE2">
        <w:rPr>
          <w:rFonts w:ascii="Times New Roman" w:hAnsi="Times New Roman" w:cs="Times New Roman"/>
          <w:sz w:val="24"/>
        </w:rPr>
        <w:tab/>
      </w:r>
      <w:r w:rsidR="000D6BE2">
        <w:rPr>
          <w:rFonts w:ascii="Times New Roman" w:hAnsi="Times New Roman" w:cs="Times New Roman"/>
          <w:sz w:val="24"/>
        </w:rPr>
        <w:tab/>
      </w:r>
      <w:r w:rsidR="000D6BE2">
        <w:rPr>
          <w:rFonts w:ascii="Times New Roman" w:hAnsi="Times New Roman" w:cs="Times New Roman"/>
          <w:sz w:val="24"/>
        </w:rPr>
        <w:tab/>
      </w:r>
      <w:r w:rsidR="000D6BE2">
        <w:rPr>
          <w:rFonts w:ascii="Times New Roman" w:hAnsi="Times New Roman" w:cs="Times New Roman"/>
          <w:sz w:val="24"/>
        </w:rPr>
        <w:tab/>
      </w:r>
      <w:r w:rsidR="000D6BE2">
        <w:rPr>
          <w:rFonts w:ascii="Times New Roman" w:hAnsi="Times New Roman" w:cs="Times New Roman"/>
          <w:sz w:val="24"/>
        </w:rPr>
        <w:tab/>
        <w:t xml:space="preserve">   10</w:t>
      </w:r>
    </w:p>
    <w:p w:rsidR="00C57969" w:rsidRDefault="00C57969" w:rsidP="000D6BE2">
      <w:pPr>
        <w:pStyle w:val="TOC2"/>
        <w:tabs>
          <w:tab w:val="left" w:pos="880"/>
          <w:tab w:val="right" w:leader="dot" w:pos="9395"/>
        </w:tabs>
        <w:jc w:val="both"/>
        <w:rPr>
          <w:rFonts w:asciiTheme="minorHAnsi" w:eastAsiaTheme="minorEastAsia" w:hAnsiTheme="minorHAnsi" w:cstheme="minorBidi"/>
          <w:noProof/>
          <w:sz w:val="22"/>
          <w:szCs w:val="22"/>
        </w:rPr>
      </w:pPr>
      <w:r w:rsidRPr="007D38B7">
        <w:rPr>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rPr>
        <w:tab/>
      </w:r>
      <w:r>
        <w:rPr>
          <w:noProof/>
        </w:rPr>
        <w:t>Background</w:t>
      </w:r>
      <w:r w:rsidR="000D6BE2">
        <w:rPr>
          <w:noProof/>
        </w:rPr>
        <w:t xml:space="preserve">                                                                                                                  10</w:t>
      </w:r>
    </w:p>
    <w:p w:rsidR="00C57969" w:rsidRDefault="00C57969" w:rsidP="000D6BE2">
      <w:pPr>
        <w:pStyle w:val="TOC2"/>
        <w:tabs>
          <w:tab w:val="left" w:pos="880"/>
          <w:tab w:val="right" w:leader="dot" w:pos="9395"/>
        </w:tabs>
        <w:jc w:val="both"/>
        <w:rPr>
          <w:rFonts w:asciiTheme="minorHAnsi" w:eastAsiaTheme="minorEastAsia" w:hAnsiTheme="minorHAnsi" w:cstheme="minorBidi"/>
          <w:noProof/>
          <w:sz w:val="22"/>
          <w:szCs w:val="22"/>
        </w:rPr>
      </w:pPr>
      <w:r w:rsidRPr="007D38B7">
        <w:rPr>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rPr>
        <w:tab/>
      </w:r>
      <w:r w:rsidRPr="007D38B7">
        <w:rPr>
          <w:noProof/>
        </w:rPr>
        <w:t>Problem Statement</w:t>
      </w:r>
      <w:r w:rsidR="000D6BE2">
        <w:rPr>
          <w:noProof/>
        </w:rPr>
        <w:t xml:space="preserve">                                                                                                      10</w:t>
      </w:r>
    </w:p>
    <w:p w:rsidR="00C57969" w:rsidRDefault="00C57969" w:rsidP="000D6BE2">
      <w:pPr>
        <w:pStyle w:val="TOC2"/>
        <w:tabs>
          <w:tab w:val="left" w:pos="880"/>
          <w:tab w:val="right" w:leader="dot" w:pos="9395"/>
        </w:tabs>
        <w:jc w:val="both"/>
        <w:rPr>
          <w:rFonts w:asciiTheme="minorHAnsi" w:eastAsiaTheme="minorEastAsia" w:hAnsiTheme="minorHAnsi" w:cstheme="minorBidi"/>
          <w:noProof/>
          <w:sz w:val="22"/>
          <w:szCs w:val="22"/>
        </w:rPr>
      </w:pPr>
      <w:r w:rsidRPr="007D38B7">
        <w:rPr>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rPr>
        <w:tab/>
      </w:r>
      <w:r w:rsidRPr="007D38B7">
        <w:rPr>
          <w:noProof/>
        </w:rPr>
        <w:t>Aim and Objectives</w:t>
      </w:r>
      <w:r w:rsidR="000D6BE2">
        <w:rPr>
          <w:noProof/>
        </w:rPr>
        <w:t xml:space="preserve">                                                                                                     11</w:t>
      </w:r>
    </w:p>
    <w:p w:rsidR="00C57969" w:rsidRDefault="00C57969" w:rsidP="000D6BE2">
      <w:pPr>
        <w:pStyle w:val="TOC2"/>
        <w:tabs>
          <w:tab w:val="left" w:pos="880"/>
          <w:tab w:val="right" w:leader="dot" w:pos="9395"/>
        </w:tabs>
        <w:jc w:val="both"/>
        <w:rPr>
          <w:rFonts w:asciiTheme="minorHAnsi" w:eastAsiaTheme="minorEastAsia" w:hAnsiTheme="minorHAnsi" w:cstheme="minorBidi"/>
          <w:noProof/>
          <w:sz w:val="22"/>
          <w:szCs w:val="22"/>
        </w:rPr>
      </w:pPr>
      <w:r w:rsidRPr="007D38B7">
        <w:rPr>
          <w:noProof/>
          <w14:scene3d>
            <w14:camera w14:prst="orthographicFront"/>
            <w14:lightRig w14:rig="threePt" w14:dir="t">
              <w14:rot w14:lat="0" w14:lon="0" w14:rev="0"/>
            </w14:lightRig>
          </w14:scene3d>
        </w:rPr>
        <w:t>1.4</w:t>
      </w:r>
      <w:r>
        <w:rPr>
          <w:rFonts w:asciiTheme="minorHAnsi" w:eastAsiaTheme="minorEastAsia" w:hAnsiTheme="minorHAnsi" w:cstheme="minorBidi"/>
          <w:noProof/>
          <w:sz w:val="22"/>
          <w:szCs w:val="22"/>
        </w:rPr>
        <w:tab/>
      </w:r>
      <w:r w:rsidRPr="007D38B7">
        <w:rPr>
          <w:noProof/>
        </w:rPr>
        <w:t xml:space="preserve">Research </w:t>
      </w:r>
      <w:r>
        <w:rPr>
          <w:noProof/>
        </w:rPr>
        <w:t>Question</w:t>
      </w:r>
      <w:r w:rsidR="000D6BE2">
        <w:rPr>
          <w:noProof/>
        </w:rPr>
        <w:t xml:space="preserve">                                                                                                       12</w:t>
      </w:r>
    </w:p>
    <w:p w:rsidR="00C57969" w:rsidRDefault="00C57969" w:rsidP="000D6BE2">
      <w:pPr>
        <w:pStyle w:val="TOC2"/>
        <w:tabs>
          <w:tab w:val="left" w:pos="880"/>
          <w:tab w:val="right" w:leader="dot" w:pos="9395"/>
        </w:tabs>
        <w:jc w:val="both"/>
        <w:rPr>
          <w:rFonts w:asciiTheme="minorHAnsi" w:eastAsiaTheme="minorEastAsia" w:hAnsiTheme="minorHAnsi" w:cstheme="minorBidi"/>
          <w:noProof/>
          <w:sz w:val="22"/>
          <w:szCs w:val="22"/>
        </w:rPr>
      </w:pPr>
      <w:r w:rsidRPr="007D38B7">
        <w:rPr>
          <w:noProof/>
          <w14:scene3d>
            <w14:camera w14:prst="orthographicFront"/>
            <w14:lightRig w14:rig="threePt" w14:dir="t">
              <w14:rot w14:lat="0" w14:lon="0" w14:rev="0"/>
            </w14:lightRig>
          </w14:scene3d>
        </w:rPr>
        <w:t>1.5</w:t>
      </w:r>
      <w:r>
        <w:rPr>
          <w:rFonts w:asciiTheme="minorHAnsi" w:eastAsiaTheme="minorEastAsia" w:hAnsiTheme="minorHAnsi" w:cstheme="minorBidi"/>
          <w:noProof/>
          <w:sz w:val="22"/>
          <w:szCs w:val="22"/>
        </w:rPr>
        <w:tab/>
      </w:r>
      <w:r w:rsidRPr="007D38B7">
        <w:rPr>
          <w:noProof/>
        </w:rPr>
        <w:t>Scope of the Study</w:t>
      </w:r>
      <w:r w:rsidR="000D6BE2">
        <w:rPr>
          <w:noProof/>
        </w:rPr>
        <w:t xml:space="preserve">                                                                                                      12</w:t>
      </w:r>
    </w:p>
    <w:p w:rsidR="00C57969" w:rsidRPr="00C57969" w:rsidRDefault="00C57969" w:rsidP="000D6BE2">
      <w:pPr>
        <w:pStyle w:val="TOC2"/>
        <w:tabs>
          <w:tab w:val="left" w:pos="880"/>
          <w:tab w:val="right" w:leader="dot" w:pos="9395"/>
        </w:tabs>
        <w:spacing w:line="360" w:lineRule="auto"/>
        <w:ind w:left="238"/>
        <w:jc w:val="both"/>
        <w:rPr>
          <w:noProof/>
        </w:rPr>
      </w:pPr>
      <w:r w:rsidRPr="007D38B7">
        <w:rPr>
          <w:noProof/>
          <w14:scene3d>
            <w14:camera w14:prst="orthographicFront"/>
            <w14:lightRig w14:rig="threePt" w14:dir="t">
              <w14:rot w14:lat="0" w14:lon="0" w14:rev="0"/>
            </w14:lightRig>
          </w14:scene3d>
        </w:rPr>
        <w:t>1.6</w:t>
      </w:r>
      <w:r>
        <w:rPr>
          <w:rFonts w:asciiTheme="minorHAnsi" w:eastAsiaTheme="minorEastAsia" w:hAnsiTheme="minorHAnsi" w:cstheme="minorBidi"/>
          <w:noProof/>
          <w:sz w:val="22"/>
          <w:szCs w:val="22"/>
        </w:rPr>
        <w:tab/>
      </w:r>
      <w:r w:rsidRPr="007D38B7">
        <w:rPr>
          <w:noProof/>
        </w:rPr>
        <w:t>Significance of the Study</w:t>
      </w:r>
      <w:r w:rsidR="000D6BE2">
        <w:rPr>
          <w:noProof/>
        </w:rPr>
        <w:t xml:space="preserve">                                                                                            12</w:t>
      </w:r>
    </w:p>
    <w:p w:rsidR="00E474E2" w:rsidRDefault="00E474E2" w:rsidP="00D44927">
      <w:pPr>
        <w:spacing w:line="360" w:lineRule="auto"/>
        <w:rPr>
          <w:rFonts w:ascii="Times New Roman" w:hAnsi="Times New Roman" w:cs="Times New Roman"/>
          <w:sz w:val="24"/>
        </w:rPr>
      </w:pPr>
      <w:r>
        <w:rPr>
          <w:rFonts w:ascii="Times New Roman" w:hAnsi="Times New Roman" w:cs="Times New Roman"/>
          <w:sz w:val="24"/>
        </w:rPr>
        <w:t>CHAPTER 2: LITERATURE REVIEW</w:t>
      </w:r>
      <w:r w:rsidR="000D6BE2">
        <w:rPr>
          <w:rFonts w:ascii="Times New Roman" w:hAnsi="Times New Roman" w:cs="Times New Roman"/>
          <w:sz w:val="24"/>
        </w:rPr>
        <w:tab/>
      </w:r>
      <w:r w:rsidR="000D6BE2">
        <w:rPr>
          <w:rFonts w:ascii="Times New Roman" w:hAnsi="Times New Roman" w:cs="Times New Roman"/>
          <w:sz w:val="24"/>
        </w:rPr>
        <w:tab/>
      </w:r>
      <w:r w:rsidR="000D6BE2">
        <w:rPr>
          <w:rFonts w:ascii="Times New Roman" w:hAnsi="Times New Roman" w:cs="Times New Roman"/>
          <w:sz w:val="24"/>
        </w:rPr>
        <w:tab/>
      </w:r>
      <w:r w:rsidR="000D6BE2">
        <w:rPr>
          <w:rFonts w:ascii="Times New Roman" w:hAnsi="Times New Roman" w:cs="Times New Roman"/>
          <w:sz w:val="24"/>
        </w:rPr>
        <w:tab/>
      </w:r>
      <w:r w:rsidR="000D6BE2">
        <w:rPr>
          <w:rFonts w:ascii="Times New Roman" w:hAnsi="Times New Roman" w:cs="Times New Roman"/>
          <w:sz w:val="24"/>
        </w:rPr>
        <w:tab/>
      </w:r>
      <w:r w:rsidR="000D6BE2">
        <w:rPr>
          <w:rFonts w:ascii="Times New Roman" w:hAnsi="Times New Roman" w:cs="Times New Roman"/>
          <w:sz w:val="24"/>
        </w:rPr>
        <w:tab/>
      </w:r>
      <w:r w:rsidR="000D6BE2">
        <w:rPr>
          <w:rFonts w:ascii="Times New Roman" w:hAnsi="Times New Roman" w:cs="Times New Roman"/>
          <w:sz w:val="24"/>
        </w:rPr>
        <w:tab/>
        <w:t xml:space="preserve">   13</w:t>
      </w:r>
    </w:p>
    <w:p w:rsidR="00D44927" w:rsidRDefault="00D44927" w:rsidP="006A393B">
      <w:pPr>
        <w:pStyle w:val="TOC2"/>
        <w:tabs>
          <w:tab w:val="left" w:pos="880"/>
          <w:tab w:val="right" w:leader="dot" w:pos="9395"/>
        </w:tabs>
        <w:jc w:val="both"/>
        <w:rPr>
          <w:rFonts w:asciiTheme="minorHAnsi" w:eastAsiaTheme="minorEastAsia" w:hAnsiTheme="minorHAnsi" w:cstheme="minorBidi"/>
          <w:noProof/>
          <w:sz w:val="22"/>
          <w:szCs w:val="22"/>
        </w:rPr>
      </w:pPr>
      <w:r w:rsidRPr="007D38B7">
        <w:rPr>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rPr>
        <w:tab/>
      </w:r>
      <w:r>
        <w:rPr>
          <w:noProof/>
        </w:rPr>
        <w:t>Introduction</w:t>
      </w:r>
      <w:r w:rsidR="006A393B">
        <w:rPr>
          <w:noProof/>
        </w:rPr>
        <w:t xml:space="preserve">                                                                                                                  13</w:t>
      </w:r>
    </w:p>
    <w:p w:rsidR="00D44927" w:rsidRDefault="00D44927" w:rsidP="006A393B">
      <w:pPr>
        <w:pStyle w:val="TOC2"/>
        <w:tabs>
          <w:tab w:val="left" w:pos="880"/>
          <w:tab w:val="right" w:leader="dot" w:pos="9395"/>
        </w:tabs>
        <w:jc w:val="both"/>
        <w:rPr>
          <w:rFonts w:asciiTheme="minorHAnsi" w:eastAsiaTheme="minorEastAsia" w:hAnsiTheme="minorHAnsi" w:cstheme="minorBidi"/>
          <w:noProof/>
          <w:sz w:val="22"/>
          <w:szCs w:val="22"/>
        </w:rPr>
      </w:pPr>
      <w:r w:rsidRPr="007D38B7">
        <w:rPr>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rPr>
        <w:tab/>
      </w:r>
      <w:r>
        <w:rPr>
          <w:noProof/>
        </w:rPr>
        <w:t>Time Series Forecasting</w:t>
      </w:r>
      <w:r w:rsidR="006A393B">
        <w:rPr>
          <w:noProof/>
        </w:rPr>
        <w:t xml:space="preserve">                                                                                              13</w:t>
      </w:r>
    </w:p>
    <w:p w:rsidR="00D44927" w:rsidRDefault="00D44927" w:rsidP="006A393B">
      <w:pPr>
        <w:pStyle w:val="TOC2"/>
        <w:tabs>
          <w:tab w:val="left" w:pos="880"/>
          <w:tab w:val="right" w:leader="dot" w:pos="9395"/>
        </w:tabs>
        <w:jc w:val="both"/>
        <w:rPr>
          <w:rFonts w:asciiTheme="minorHAnsi" w:eastAsiaTheme="minorEastAsia" w:hAnsiTheme="minorHAnsi" w:cstheme="minorBidi"/>
          <w:noProof/>
          <w:sz w:val="22"/>
          <w:szCs w:val="22"/>
        </w:rPr>
      </w:pPr>
      <w:r w:rsidRPr="007D38B7">
        <w:rPr>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rPr>
        <w:tab/>
      </w:r>
      <w:r>
        <w:rPr>
          <w:noProof/>
        </w:rPr>
        <w:t>Support Vector Machines</w:t>
      </w:r>
      <w:r w:rsidR="006A393B">
        <w:rPr>
          <w:noProof/>
        </w:rPr>
        <w:t xml:space="preserve">                                                                                            16</w:t>
      </w:r>
    </w:p>
    <w:p w:rsidR="00D44927" w:rsidRDefault="00D44927" w:rsidP="006A393B">
      <w:pPr>
        <w:pStyle w:val="TOC2"/>
        <w:tabs>
          <w:tab w:val="left" w:pos="880"/>
          <w:tab w:val="right" w:leader="dot" w:pos="9395"/>
        </w:tabs>
        <w:jc w:val="both"/>
        <w:rPr>
          <w:rFonts w:asciiTheme="minorHAnsi" w:eastAsiaTheme="minorEastAsia" w:hAnsiTheme="minorHAnsi" w:cstheme="minorBidi"/>
          <w:noProof/>
          <w:sz w:val="22"/>
          <w:szCs w:val="22"/>
        </w:rPr>
      </w:pPr>
      <w:r>
        <w:rPr>
          <w:noProof/>
          <w14:scene3d>
            <w14:camera w14:prst="orthographicFront"/>
            <w14:lightRig w14:rig="threePt" w14:dir="t">
              <w14:rot w14:lat="0" w14:lon="0" w14:rev="0"/>
            </w14:lightRig>
          </w14:scene3d>
        </w:rPr>
        <w:t>2.4</w:t>
      </w:r>
      <w:r>
        <w:rPr>
          <w:rFonts w:asciiTheme="minorHAnsi" w:eastAsiaTheme="minorEastAsia" w:hAnsiTheme="minorHAnsi" w:cstheme="minorBidi"/>
          <w:noProof/>
          <w:sz w:val="22"/>
          <w:szCs w:val="22"/>
        </w:rPr>
        <w:tab/>
      </w:r>
      <w:r>
        <w:rPr>
          <w:noProof/>
        </w:rPr>
        <w:t>Neural Networks</w:t>
      </w:r>
      <w:r w:rsidR="006A393B">
        <w:rPr>
          <w:noProof/>
        </w:rPr>
        <w:t xml:space="preserve">                                                                                                          16</w:t>
      </w:r>
    </w:p>
    <w:p w:rsidR="00D44927" w:rsidRDefault="00D44927" w:rsidP="006A393B">
      <w:pPr>
        <w:pStyle w:val="TOC3"/>
        <w:rPr>
          <w:rFonts w:asciiTheme="minorHAnsi" w:eastAsiaTheme="minorEastAsia" w:hAnsiTheme="minorHAnsi" w:cstheme="minorBidi"/>
          <w:noProof/>
          <w:sz w:val="22"/>
          <w:szCs w:val="22"/>
        </w:rPr>
      </w:pPr>
      <w:r>
        <w:rPr>
          <w:noProof/>
        </w:rPr>
        <w:t>2.4</w:t>
      </w:r>
      <w:r w:rsidRPr="007D38B7">
        <w:rPr>
          <w:noProof/>
        </w:rPr>
        <w:t>.1</w:t>
      </w:r>
      <w:r>
        <w:rPr>
          <w:rFonts w:asciiTheme="minorHAnsi" w:eastAsiaTheme="minorEastAsia" w:hAnsiTheme="minorHAnsi" w:cstheme="minorBidi"/>
          <w:noProof/>
          <w:sz w:val="22"/>
          <w:szCs w:val="22"/>
        </w:rPr>
        <w:tab/>
      </w:r>
      <w:r>
        <w:rPr>
          <w:noProof/>
        </w:rPr>
        <w:t>Artificial Neural Network</w:t>
      </w:r>
      <w:r w:rsidR="006A393B">
        <w:rPr>
          <w:noProof/>
        </w:rPr>
        <w:t xml:space="preserve">                                                                                    16</w:t>
      </w:r>
    </w:p>
    <w:p w:rsidR="00D44927" w:rsidRDefault="00D44927" w:rsidP="006A393B">
      <w:pPr>
        <w:pStyle w:val="TOC3"/>
        <w:rPr>
          <w:rFonts w:asciiTheme="minorHAnsi" w:eastAsiaTheme="minorEastAsia" w:hAnsiTheme="minorHAnsi" w:cstheme="minorBidi"/>
          <w:noProof/>
          <w:sz w:val="22"/>
          <w:szCs w:val="22"/>
        </w:rPr>
      </w:pPr>
      <w:r>
        <w:rPr>
          <w:noProof/>
        </w:rPr>
        <w:t>2.4</w:t>
      </w:r>
      <w:r w:rsidRPr="007D38B7">
        <w:rPr>
          <w:noProof/>
        </w:rPr>
        <w:t>.2</w:t>
      </w:r>
      <w:r>
        <w:rPr>
          <w:rFonts w:asciiTheme="minorHAnsi" w:eastAsiaTheme="minorEastAsia" w:hAnsiTheme="minorHAnsi" w:cstheme="minorBidi"/>
          <w:noProof/>
          <w:sz w:val="22"/>
          <w:szCs w:val="22"/>
        </w:rPr>
        <w:tab/>
      </w:r>
      <w:r>
        <w:rPr>
          <w:noProof/>
        </w:rPr>
        <w:t>Convolutional Neural Network</w:t>
      </w:r>
      <w:r w:rsidR="006A393B">
        <w:rPr>
          <w:noProof/>
        </w:rPr>
        <w:t xml:space="preserve">                                                                            18</w:t>
      </w:r>
    </w:p>
    <w:p w:rsidR="00D44927" w:rsidRPr="00D44927" w:rsidRDefault="00D44927" w:rsidP="006A393B">
      <w:pPr>
        <w:pStyle w:val="TOC3"/>
        <w:rPr>
          <w:noProof/>
        </w:rPr>
      </w:pPr>
      <w:r>
        <w:rPr>
          <w:noProof/>
        </w:rPr>
        <w:t>2.4</w:t>
      </w:r>
      <w:r w:rsidRPr="007D38B7">
        <w:rPr>
          <w:noProof/>
        </w:rPr>
        <w:t>.3</w:t>
      </w:r>
      <w:r>
        <w:rPr>
          <w:rFonts w:asciiTheme="minorHAnsi" w:eastAsiaTheme="minorEastAsia" w:hAnsiTheme="minorHAnsi" w:cstheme="minorBidi"/>
          <w:noProof/>
          <w:sz w:val="22"/>
          <w:szCs w:val="22"/>
        </w:rPr>
        <w:tab/>
      </w:r>
      <w:r>
        <w:rPr>
          <w:noProof/>
        </w:rPr>
        <w:t>Recurrent Neural Network</w:t>
      </w:r>
      <w:r w:rsidR="006A393B">
        <w:rPr>
          <w:noProof/>
        </w:rPr>
        <w:t xml:space="preserve">                                                                                   24</w:t>
      </w:r>
    </w:p>
    <w:p w:rsidR="00D44927" w:rsidRDefault="00D44927" w:rsidP="006A393B">
      <w:pPr>
        <w:pStyle w:val="TOC3"/>
        <w:rPr>
          <w:rFonts w:asciiTheme="minorHAnsi" w:eastAsiaTheme="minorEastAsia" w:hAnsiTheme="minorHAnsi" w:cstheme="minorBidi"/>
          <w:noProof/>
          <w:sz w:val="22"/>
          <w:szCs w:val="22"/>
        </w:rPr>
      </w:pPr>
      <w:r w:rsidRPr="007D38B7">
        <w:rPr>
          <w:noProof/>
        </w:rPr>
        <w:t>2</w:t>
      </w:r>
      <w:r>
        <w:rPr>
          <w:noProof/>
        </w:rPr>
        <w:t>.4.4</w:t>
      </w:r>
      <w:r>
        <w:rPr>
          <w:rFonts w:asciiTheme="minorHAnsi" w:eastAsiaTheme="minorEastAsia" w:hAnsiTheme="minorHAnsi" w:cstheme="minorBidi"/>
          <w:noProof/>
          <w:sz w:val="22"/>
          <w:szCs w:val="22"/>
        </w:rPr>
        <w:tab/>
      </w:r>
      <w:r>
        <w:rPr>
          <w:noProof/>
        </w:rPr>
        <w:t>Long Short-Term Memory Network</w:t>
      </w:r>
      <w:r w:rsidR="006A393B">
        <w:rPr>
          <w:noProof/>
        </w:rPr>
        <w:t xml:space="preserve">                                                                      26</w:t>
      </w:r>
    </w:p>
    <w:p w:rsidR="00D44927" w:rsidRDefault="00305368" w:rsidP="006A393B">
      <w:pPr>
        <w:pStyle w:val="TOC3"/>
        <w:rPr>
          <w:rFonts w:asciiTheme="minorHAnsi" w:eastAsiaTheme="minorEastAsia" w:hAnsiTheme="minorHAnsi" w:cstheme="minorBidi"/>
          <w:noProof/>
          <w:sz w:val="22"/>
          <w:szCs w:val="22"/>
        </w:rPr>
      </w:pPr>
      <w:r>
        <w:rPr>
          <w:noProof/>
        </w:rPr>
        <w:t xml:space="preserve">       2.4</w:t>
      </w:r>
      <w:r w:rsidR="008F7CF0">
        <w:rPr>
          <w:noProof/>
        </w:rPr>
        <w:t xml:space="preserve">.4.1      </w:t>
      </w:r>
      <w:r>
        <w:rPr>
          <w:noProof/>
        </w:rPr>
        <w:t>Vanilla LSTM</w:t>
      </w:r>
      <w:r w:rsidR="006A393B">
        <w:rPr>
          <w:noProof/>
        </w:rPr>
        <w:t xml:space="preserve">                                                                                             29</w:t>
      </w:r>
    </w:p>
    <w:p w:rsidR="00D44927" w:rsidRDefault="00305368" w:rsidP="006A393B">
      <w:pPr>
        <w:pStyle w:val="TOC3"/>
        <w:rPr>
          <w:rFonts w:asciiTheme="minorHAnsi" w:eastAsiaTheme="minorEastAsia" w:hAnsiTheme="minorHAnsi" w:cstheme="minorBidi"/>
          <w:noProof/>
          <w:sz w:val="22"/>
          <w:szCs w:val="22"/>
        </w:rPr>
      </w:pPr>
      <w:r>
        <w:rPr>
          <w:noProof/>
        </w:rPr>
        <w:t xml:space="preserve">       2.4.4.2</w:t>
      </w:r>
      <w:r w:rsidR="008F7CF0">
        <w:rPr>
          <w:rFonts w:asciiTheme="minorHAnsi" w:eastAsiaTheme="minorEastAsia" w:hAnsiTheme="minorHAnsi" w:cstheme="minorBidi"/>
          <w:noProof/>
          <w:sz w:val="22"/>
          <w:szCs w:val="22"/>
        </w:rPr>
        <w:t xml:space="preserve">       </w:t>
      </w:r>
      <w:r>
        <w:rPr>
          <w:noProof/>
        </w:rPr>
        <w:t>Bi-Directional LSTM</w:t>
      </w:r>
      <w:r w:rsidR="006A393B">
        <w:rPr>
          <w:noProof/>
        </w:rPr>
        <w:t xml:space="preserve">                                                                                 31</w:t>
      </w:r>
    </w:p>
    <w:p w:rsidR="00D44927" w:rsidRDefault="00305368" w:rsidP="006A393B">
      <w:pPr>
        <w:pStyle w:val="TOC2"/>
        <w:tabs>
          <w:tab w:val="left" w:pos="880"/>
          <w:tab w:val="right" w:leader="dot" w:pos="9395"/>
        </w:tabs>
        <w:jc w:val="both"/>
        <w:rPr>
          <w:rFonts w:asciiTheme="minorHAnsi" w:eastAsiaTheme="minorEastAsia" w:hAnsiTheme="minorHAnsi" w:cstheme="minorBidi"/>
          <w:noProof/>
          <w:sz w:val="22"/>
          <w:szCs w:val="22"/>
        </w:rPr>
      </w:pPr>
      <w:r>
        <w:rPr>
          <w:noProof/>
          <w14:scene3d>
            <w14:camera w14:prst="orthographicFront"/>
            <w14:lightRig w14:rig="threePt" w14:dir="t">
              <w14:rot w14:lat="0" w14:lon="0" w14:rev="0"/>
            </w14:lightRig>
          </w14:scene3d>
        </w:rPr>
        <w:t>2</w:t>
      </w:r>
      <w:r w:rsidR="00F45132">
        <w:rPr>
          <w:noProof/>
          <w14:scene3d>
            <w14:camera w14:prst="orthographicFront"/>
            <w14:lightRig w14:rig="threePt" w14:dir="t">
              <w14:rot w14:lat="0" w14:lon="0" w14:rev="0"/>
            </w14:lightRig>
          </w14:scene3d>
        </w:rPr>
        <w:t>.5</w:t>
      </w:r>
      <w:r w:rsidR="00D44927">
        <w:rPr>
          <w:rFonts w:asciiTheme="minorHAnsi" w:eastAsiaTheme="minorEastAsia" w:hAnsiTheme="minorHAnsi" w:cstheme="minorBidi"/>
          <w:noProof/>
          <w:sz w:val="22"/>
          <w:szCs w:val="22"/>
        </w:rPr>
        <w:tab/>
      </w:r>
      <w:r w:rsidR="00D44927" w:rsidRPr="007D38B7">
        <w:rPr>
          <w:noProof/>
        </w:rPr>
        <w:t>Discussion</w:t>
      </w:r>
      <w:r w:rsidR="006A393B">
        <w:rPr>
          <w:noProof/>
        </w:rPr>
        <w:t xml:space="preserve">                                                                                                                   32</w:t>
      </w:r>
    </w:p>
    <w:p w:rsidR="00460709" w:rsidRDefault="00F45132" w:rsidP="006A393B">
      <w:pPr>
        <w:pStyle w:val="TOC2"/>
        <w:tabs>
          <w:tab w:val="left" w:pos="880"/>
          <w:tab w:val="right" w:leader="dot" w:pos="9395"/>
        </w:tabs>
        <w:jc w:val="both"/>
        <w:rPr>
          <w:noProof/>
        </w:rPr>
      </w:pPr>
      <w:r>
        <w:rPr>
          <w:noProof/>
          <w14:scene3d>
            <w14:camera w14:prst="orthographicFront"/>
            <w14:lightRig w14:rig="threePt" w14:dir="t">
              <w14:rot w14:lat="0" w14:lon="0" w14:rev="0"/>
            </w14:lightRig>
          </w14:scene3d>
        </w:rPr>
        <w:t>2.6</w:t>
      </w:r>
      <w:r w:rsidR="00D44927">
        <w:rPr>
          <w:rFonts w:asciiTheme="minorHAnsi" w:eastAsiaTheme="minorEastAsia" w:hAnsiTheme="minorHAnsi" w:cstheme="minorBidi"/>
          <w:noProof/>
          <w:sz w:val="22"/>
          <w:szCs w:val="22"/>
        </w:rPr>
        <w:tab/>
      </w:r>
      <w:r w:rsidR="00305368">
        <w:rPr>
          <w:noProof/>
        </w:rPr>
        <w:t>Summary</w:t>
      </w:r>
      <w:r w:rsidR="006A393B">
        <w:rPr>
          <w:noProof/>
        </w:rPr>
        <w:t xml:space="preserve">                                                                                                                     34</w:t>
      </w:r>
    </w:p>
    <w:p w:rsidR="00305368" w:rsidRDefault="00305368" w:rsidP="00305368">
      <w:pPr>
        <w:rPr>
          <w:lang w:val="en-US"/>
        </w:rPr>
      </w:pPr>
    </w:p>
    <w:p w:rsidR="00F45132" w:rsidRDefault="00F45132" w:rsidP="00305368">
      <w:pPr>
        <w:rPr>
          <w:lang w:val="en-US"/>
        </w:rPr>
      </w:pPr>
    </w:p>
    <w:p w:rsidR="00305368" w:rsidRDefault="00305368" w:rsidP="00305368">
      <w:pPr>
        <w:rPr>
          <w:lang w:val="en-US"/>
        </w:rPr>
      </w:pPr>
    </w:p>
    <w:p w:rsidR="00305368" w:rsidRPr="0008577E" w:rsidRDefault="00305368" w:rsidP="00075769">
      <w:pPr>
        <w:pStyle w:val="TOC1"/>
        <w:rPr>
          <w:noProof/>
        </w:rPr>
      </w:pPr>
      <w:r>
        <w:rPr>
          <w:caps/>
          <w:noProof/>
        </w:rPr>
        <w:lastRenderedPageBreak/>
        <w:t xml:space="preserve">CHAPTER </w:t>
      </w:r>
      <w:r w:rsidRPr="007D38B7">
        <w:rPr>
          <w:caps/>
          <w:noProof/>
        </w:rPr>
        <w:t xml:space="preserve">3: </w:t>
      </w:r>
      <w:r w:rsidRPr="007D38B7">
        <w:rPr>
          <w:noProof/>
        </w:rPr>
        <w:t>RESEARCH METHODOLOGY</w:t>
      </w:r>
      <w:r w:rsidR="00075769">
        <w:rPr>
          <w:noProof/>
        </w:rPr>
        <w:t xml:space="preserve">                                                                        35 </w:t>
      </w:r>
    </w:p>
    <w:p w:rsidR="00305368" w:rsidRDefault="00305368" w:rsidP="00075769">
      <w:pPr>
        <w:pStyle w:val="TOC2"/>
        <w:tabs>
          <w:tab w:val="left" w:pos="880"/>
          <w:tab w:val="right" w:leader="dot" w:pos="9395"/>
        </w:tabs>
        <w:jc w:val="both"/>
        <w:rPr>
          <w:rFonts w:asciiTheme="minorHAnsi" w:eastAsiaTheme="minorEastAsia" w:hAnsiTheme="minorHAnsi" w:cstheme="minorBidi"/>
          <w:noProof/>
          <w:sz w:val="22"/>
          <w:szCs w:val="22"/>
        </w:rPr>
      </w:pPr>
      <w:r w:rsidRPr="007D38B7">
        <w:rPr>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rPr>
        <w:tab/>
      </w:r>
      <w:r w:rsidRPr="007D38B7">
        <w:rPr>
          <w:noProof/>
        </w:rPr>
        <w:t>Introduction</w:t>
      </w:r>
      <w:r w:rsidR="00075769">
        <w:rPr>
          <w:noProof/>
        </w:rPr>
        <w:t xml:space="preserve">                                                                                                                  35</w:t>
      </w:r>
    </w:p>
    <w:p w:rsidR="00305368" w:rsidRDefault="00305368" w:rsidP="00075769">
      <w:pPr>
        <w:pStyle w:val="TOC2"/>
        <w:tabs>
          <w:tab w:val="left" w:pos="880"/>
          <w:tab w:val="right" w:leader="dot" w:pos="9395"/>
        </w:tabs>
        <w:jc w:val="both"/>
        <w:rPr>
          <w:rFonts w:asciiTheme="minorHAnsi" w:eastAsiaTheme="minorEastAsia" w:hAnsiTheme="minorHAnsi" w:cstheme="minorBidi"/>
          <w:noProof/>
          <w:sz w:val="22"/>
          <w:szCs w:val="22"/>
        </w:rPr>
      </w:pPr>
      <w:r w:rsidRPr="007D38B7">
        <w:rPr>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rPr>
        <w:tab/>
      </w:r>
      <w:r>
        <w:rPr>
          <w:noProof/>
        </w:rPr>
        <w:t>Research Approach</w:t>
      </w:r>
      <w:r w:rsidR="00075769">
        <w:rPr>
          <w:noProof/>
        </w:rPr>
        <w:t xml:space="preserve">                                                                                                     35</w:t>
      </w:r>
    </w:p>
    <w:p w:rsidR="00305368" w:rsidRDefault="00305368" w:rsidP="006A393B">
      <w:pPr>
        <w:pStyle w:val="TOC3"/>
        <w:rPr>
          <w:rFonts w:asciiTheme="minorHAnsi" w:eastAsiaTheme="minorEastAsia" w:hAnsiTheme="minorHAnsi" w:cstheme="minorBidi"/>
          <w:noProof/>
          <w:sz w:val="22"/>
          <w:szCs w:val="22"/>
        </w:rPr>
      </w:pPr>
      <w:r w:rsidRPr="007D38B7">
        <w:rPr>
          <w:noProof/>
        </w:rPr>
        <w:t>3.2.1</w:t>
      </w:r>
      <w:r>
        <w:rPr>
          <w:rFonts w:asciiTheme="minorHAnsi" w:eastAsiaTheme="minorEastAsia" w:hAnsiTheme="minorHAnsi" w:cstheme="minorBidi"/>
          <w:noProof/>
          <w:sz w:val="22"/>
          <w:szCs w:val="22"/>
        </w:rPr>
        <w:tab/>
      </w:r>
      <w:r w:rsidRPr="007D38B7">
        <w:rPr>
          <w:noProof/>
        </w:rPr>
        <w:t>Data Selection</w:t>
      </w:r>
      <w:r w:rsidR="00075769">
        <w:rPr>
          <w:noProof/>
        </w:rPr>
        <w:t xml:space="preserve">                                                                                                       36</w:t>
      </w:r>
    </w:p>
    <w:p w:rsidR="008F7CF0" w:rsidRPr="008F7CF0" w:rsidRDefault="00305368" w:rsidP="006A393B">
      <w:pPr>
        <w:pStyle w:val="TOC3"/>
        <w:rPr>
          <w:noProof/>
        </w:rPr>
      </w:pPr>
      <w:r w:rsidRPr="007D38B7">
        <w:rPr>
          <w:noProof/>
        </w:rPr>
        <w:t>3.2.2</w:t>
      </w:r>
      <w:r>
        <w:rPr>
          <w:rFonts w:asciiTheme="minorHAnsi" w:eastAsiaTheme="minorEastAsia" w:hAnsiTheme="minorHAnsi" w:cstheme="minorBidi"/>
          <w:noProof/>
          <w:sz w:val="22"/>
          <w:szCs w:val="22"/>
        </w:rPr>
        <w:tab/>
      </w:r>
      <w:r w:rsidRPr="007D38B7">
        <w:rPr>
          <w:noProof/>
        </w:rPr>
        <w:t>Data Pre-processing</w:t>
      </w:r>
      <w:r w:rsidR="00075769">
        <w:rPr>
          <w:noProof/>
        </w:rPr>
        <w:t xml:space="preserve">                                                                                             37</w:t>
      </w:r>
    </w:p>
    <w:p w:rsidR="008F7CF0" w:rsidRDefault="008F7CF0" w:rsidP="006A393B">
      <w:pPr>
        <w:pStyle w:val="TOC3"/>
        <w:rPr>
          <w:rFonts w:asciiTheme="minorHAnsi" w:eastAsiaTheme="minorEastAsia" w:hAnsiTheme="minorHAnsi" w:cstheme="minorBidi"/>
          <w:noProof/>
          <w:sz w:val="22"/>
          <w:szCs w:val="22"/>
        </w:rPr>
      </w:pPr>
      <w:r>
        <w:rPr>
          <w:noProof/>
        </w:rPr>
        <w:t xml:space="preserve">       </w:t>
      </w:r>
      <w:r w:rsidRPr="007D38B7">
        <w:rPr>
          <w:noProof/>
        </w:rPr>
        <w:t>3</w:t>
      </w:r>
      <w:r>
        <w:rPr>
          <w:noProof/>
        </w:rPr>
        <w:t>.2.2.1</w:t>
      </w:r>
      <w:r>
        <w:rPr>
          <w:rFonts w:asciiTheme="minorHAnsi" w:eastAsiaTheme="minorEastAsia" w:hAnsiTheme="minorHAnsi" w:cstheme="minorBidi"/>
          <w:noProof/>
          <w:sz w:val="22"/>
          <w:szCs w:val="22"/>
        </w:rPr>
        <w:t xml:space="preserve">       </w:t>
      </w:r>
      <w:r>
        <w:rPr>
          <w:noProof/>
        </w:rPr>
        <w:t>Missing Value Treatment</w:t>
      </w:r>
      <w:r w:rsidR="00075769">
        <w:rPr>
          <w:noProof/>
        </w:rPr>
        <w:t xml:space="preserve">                                                                           37</w:t>
      </w:r>
    </w:p>
    <w:p w:rsidR="008F7CF0" w:rsidRDefault="008F7CF0" w:rsidP="006A393B">
      <w:pPr>
        <w:pStyle w:val="TOC3"/>
        <w:rPr>
          <w:rFonts w:asciiTheme="minorHAnsi" w:eastAsiaTheme="minorEastAsia" w:hAnsiTheme="minorHAnsi" w:cstheme="minorBidi"/>
          <w:noProof/>
          <w:sz w:val="22"/>
          <w:szCs w:val="22"/>
        </w:rPr>
      </w:pPr>
      <w:r>
        <w:rPr>
          <w:noProof/>
        </w:rPr>
        <w:t xml:space="preserve">       </w:t>
      </w:r>
      <w:r w:rsidRPr="007D38B7">
        <w:rPr>
          <w:noProof/>
        </w:rPr>
        <w:t>3.2.2</w:t>
      </w:r>
      <w:r>
        <w:rPr>
          <w:noProof/>
        </w:rPr>
        <w:t>.2</w:t>
      </w:r>
      <w:r>
        <w:rPr>
          <w:rFonts w:asciiTheme="minorHAnsi" w:eastAsiaTheme="minorEastAsia" w:hAnsiTheme="minorHAnsi" w:cstheme="minorBidi"/>
          <w:noProof/>
          <w:sz w:val="22"/>
          <w:szCs w:val="22"/>
        </w:rPr>
        <w:t xml:space="preserve"> </w:t>
      </w:r>
      <w:r>
        <w:rPr>
          <w:noProof/>
        </w:rPr>
        <w:t xml:space="preserve">     Feature Elimination</w:t>
      </w:r>
      <w:r w:rsidR="00075769">
        <w:rPr>
          <w:noProof/>
        </w:rPr>
        <w:t xml:space="preserve">                                                                                     37</w:t>
      </w:r>
    </w:p>
    <w:p w:rsidR="008F7CF0" w:rsidRDefault="008F7CF0" w:rsidP="006A393B">
      <w:pPr>
        <w:pStyle w:val="TOC3"/>
        <w:rPr>
          <w:rFonts w:asciiTheme="minorHAnsi" w:eastAsiaTheme="minorEastAsia" w:hAnsiTheme="minorHAnsi" w:cstheme="minorBidi"/>
          <w:noProof/>
          <w:sz w:val="22"/>
          <w:szCs w:val="22"/>
        </w:rPr>
      </w:pPr>
      <w:r>
        <w:rPr>
          <w:noProof/>
        </w:rPr>
        <w:t xml:space="preserve">       3.2.2.3</w:t>
      </w:r>
      <w:r>
        <w:rPr>
          <w:rFonts w:asciiTheme="minorHAnsi" w:eastAsiaTheme="minorEastAsia" w:hAnsiTheme="minorHAnsi" w:cstheme="minorBidi"/>
          <w:noProof/>
          <w:sz w:val="22"/>
          <w:szCs w:val="22"/>
        </w:rPr>
        <w:t xml:space="preserve">       </w:t>
      </w:r>
      <w:r w:rsidR="00640192">
        <w:rPr>
          <w:noProof/>
        </w:rPr>
        <w:t>Exploratory Data Analysis</w:t>
      </w:r>
      <w:r w:rsidR="00075769">
        <w:rPr>
          <w:noProof/>
        </w:rPr>
        <w:t xml:space="preserve">                                                                         38</w:t>
      </w:r>
    </w:p>
    <w:p w:rsidR="008F7CF0" w:rsidRDefault="008F7CF0" w:rsidP="006A393B">
      <w:pPr>
        <w:pStyle w:val="TOC3"/>
        <w:rPr>
          <w:rFonts w:asciiTheme="minorHAnsi" w:eastAsiaTheme="minorEastAsia" w:hAnsiTheme="minorHAnsi" w:cstheme="minorBidi"/>
          <w:noProof/>
          <w:sz w:val="22"/>
          <w:szCs w:val="22"/>
        </w:rPr>
      </w:pPr>
      <w:r>
        <w:rPr>
          <w:noProof/>
        </w:rPr>
        <w:t xml:space="preserve">       3.2.2.4</w:t>
      </w:r>
      <w:r>
        <w:rPr>
          <w:rFonts w:asciiTheme="minorHAnsi" w:eastAsiaTheme="minorEastAsia" w:hAnsiTheme="minorHAnsi" w:cstheme="minorBidi"/>
          <w:noProof/>
          <w:sz w:val="22"/>
          <w:szCs w:val="22"/>
        </w:rPr>
        <w:t xml:space="preserve">       </w:t>
      </w:r>
      <w:r w:rsidR="00772E77">
        <w:rPr>
          <w:noProof/>
        </w:rPr>
        <w:t>Data Visualization</w:t>
      </w:r>
      <w:r w:rsidR="00075769">
        <w:rPr>
          <w:noProof/>
        </w:rPr>
        <w:t xml:space="preserve">                                                                                      38</w:t>
      </w:r>
    </w:p>
    <w:p w:rsidR="00640192" w:rsidRPr="008F7CF0" w:rsidRDefault="008F7CF0" w:rsidP="006A393B">
      <w:pPr>
        <w:pStyle w:val="TOC3"/>
        <w:rPr>
          <w:noProof/>
        </w:rPr>
      </w:pPr>
      <w:r>
        <w:rPr>
          <w:noProof/>
        </w:rPr>
        <w:t xml:space="preserve">       3.2.2.5</w:t>
      </w:r>
      <w:r>
        <w:rPr>
          <w:rFonts w:asciiTheme="minorHAnsi" w:eastAsiaTheme="minorEastAsia" w:hAnsiTheme="minorHAnsi" w:cstheme="minorBidi"/>
          <w:noProof/>
          <w:sz w:val="22"/>
          <w:szCs w:val="22"/>
        </w:rPr>
        <w:t xml:space="preserve">       </w:t>
      </w:r>
      <w:r w:rsidR="00772E77">
        <w:rPr>
          <w:noProof/>
        </w:rPr>
        <w:t>Feature Scaling</w:t>
      </w:r>
      <w:r w:rsidR="00075769">
        <w:rPr>
          <w:noProof/>
        </w:rPr>
        <w:t xml:space="preserve">                                                                                            39</w:t>
      </w:r>
    </w:p>
    <w:p w:rsidR="00305368" w:rsidRDefault="00640192" w:rsidP="006A393B">
      <w:pPr>
        <w:pStyle w:val="TOC3"/>
        <w:rPr>
          <w:rFonts w:asciiTheme="minorHAnsi" w:eastAsiaTheme="minorEastAsia" w:hAnsiTheme="minorHAnsi" w:cstheme="minorBidi"/>
          <w:noProof/>
          <w:sz w:val="22"/>
          <w:szCs w:val="22"/>
        </w:rPr>
      </w:pPr>
      <w:r>
        <w:rPr>
          <w:noProof/>
        </w:rPr>
        <w:t xml:space="preserve">       </w:t>
      </w:r>
      <w:r w:rsidRPr="007D38B7">
        <w:rPr>
          <w:noProof/>
        </w:rPr>
        <w:t>3</w:t>
      </w:r>
      <w:r>
        <w:rPr>
          <w:noProof/>
        </w:rPr>
        <w:t>.2.2.6</w:t>
      </w:r>
      <w:r>
        <w:rPr>
          <w:rFonts w:asciiTheme="minorHAnsi" w:eastAsiaTheme="minorEastAsia" w:hAnsiTheme="minorHAnsi" w:cstheme="minorBidi"/>
          <w:noProof/>
          <w:sz w:val="22"/>
          <w:szCs w:val="22"/>
        </w:rPr>
        <w:t xml:space="preserve">       </w:t>
      </w:r>
      <w:r w:rsidR="00772E77">
        <w:rPr>
          <w:noProof/>
        </w:rPr>
        <w:t>Train-Test Split</w:t>
      </w:r>
      <w:r w:rsidR="00075769">
        <w:rPr>
          <w:noProof/>
        </w:rPr>
        <w:t xml:space="preserve">                                                                                            39</w:t>
      </w:r>
    </w:p>
    <w:p w:rsidR="00772E77" w:rsidRPr="008F7CF0" w:rsidRDefault="00305368" w:rsidP="006A393B">
      <w:pPr>
        <w:pStyle w:val="TOC3"/>
        <w:rPr>
          <w:noProof/>
        </w:rPr>
      </w:pPr>
      <w:r w:rsidRPr="007D38B7">
        <w:rPr>
          <w:noProof/>
        </w:rPr>
        <w:t>3.2</w:t>
      </w:r>
      <w:r w:rsidR="00772E77">
        <w:rPr>
          <w:noProof/>
        </w:rPr>
        <w:t>.3</w:t>
      </w:r>
      <w:r>
        <w:rPr>
          <w:rFonts w:asciiTheme="minorHAnsi" w:eastAsiaTheme="minorEastAsia" w:hAnsiTheme="minorHAnsi" w:cstheme="minorBidi"/>
          <w:noProof/>
          <w:sz w:val="22"/>
          <w:szCs w:val="22"/>
        </w:rPr>
        <w:tab/>
      </w:r>
      <w:r w:rsidR="008F7CF0">
        <w:rPr>
          <w:noProof/>
        </w:rPr>
        <w:t>Model Development</w:t>
      </w:r>
      <w:r w:rsidR="00075769">
        <w:rPr>
          <w:noProof/>
        </w:rPr>
        <w:t xml:space="preserve">                                                                                             40</w:t>
      </w:r>
    </w:p>
    <w:p w:rsidR="00772E77" w:rsidRDefault="00772E77" w:rsidP="006A393B">
      <w:pPr>
        <w:pStyle w:val="TOC3"/>
        <w:rPr>
          <w:rFonts w:asciiTheme="minorHAnsi" w:eastAsiaTheme="minorEastAsia" w:hAnsiTheme="minorHAnsi" w:cstheme="minorBidi"/>
          <w:noProof/>
          <w:sz w:val="22"/>
          <w:szCs w:val="22"/>
        </w:rPr>
      </w:pPr>
      <w:r>
        <w:rPr>
          <w:noProof/>
        </w:rPr>
        <w:t xml:space="preserve">       </w:t>
      </w:r>
      <w:r w:rsidRPr="007D38B7">
        <w:rPr>
          <w:noProof/>
        </w:rPr>
        <w:t>3</w:t>
      </w:r>
      <w:r>
        <w:rPr>
          <w:noProof/>
        </w:rPr>
        <w:t>.2.3.1</w:t>
      </w:r>
      <w:r>
        <w:rPr>
          <w:rFonts w:asciiTheme="minorHAnsi" w:eastAsiaTheme="minorEastAsia" w:hAnsiTheme="minorHAnsi" w:cstheme="minorBidi"/>
          <w:noProof/>
          <w:sz w:val="22"/>
          <w:szCs w:val="22"/>
        </w:rPr>
        <w:t xml:space="preserve">       </w:t>
      </w:r>
      <w:r>
        <w:rPr>
          <w:noProof/>
        </w:rPr>
        <w:t>Vanilla LSTM</w:t>
      </w:r>
      <w:r w:rsidR="00075769">
        <w:rPr>
          <w:noProof/>
        </w:rPr>
        <w:t xml:space="preserve">                                                                                             40</w:t>
      </w:r>
    </w:p>
    <w:p w:rsidR="00772E77" w:rsidRPr="00772E77" w:rsidRDefault="00772E77" w:rsidP="006A393B">
      <w:pPr>
        <w:pStyle w:val="TOC3"/>
        <w:rPr>
          <w:rFonts w:asciiTheme="minorHAnsi" w:eastAsiaTheme="minorEastAsia" w:hAnsiTheme="minorHAnsi" w:cstheme="minorBidi"/>
          <w:noProof/>
          <w:sz w:val="22"/>
          <w:szCs w:val="22"/>
        </w:rPr>
      </w:pPr>
      <w:r>
        <w:rPr>
          <w:noProof/>
        </w:rPr>
        <w:t xml:space="preserve">       3.2.3.2</w:t>
      </w:r>
      <w:r>
        <w:rPr>
          <w:rFonts w:asciiTheme="minorHAnsi" w:eastAsiaTheme="minorEastAsia" w:hAnsiTheme="minorHAnsi" w:cstheme="minorBidi"/>
          <w:noProof/>
          <w:sz w:val="22"/>
          <w:szCs w:val="22"/>
        </w:rPr>
        <w:t xml:space="preserve"> </w:t>
      </w:r>
      <w:r>
        <w:rPr>
          <w:noProof/>
        </w:rPr>
        <w:t xml:space="preserve">     Bi-Directional LSTM</w:t>
      </w:r>
      <w:r w:rsidR="00075769">
        <w:rPr>
          <w:noProof/>
        </w:rPr>
        <w:t xml:space="preserve">                                                                                 40</w:t>
      </w:r>
    </w:p>
    <w:p w:rsidR="00305368" w:rsidRPr="008F7CF0" w:rsidRDefault="00772E77" w:rsidP="006A393B">
      <w:pPr>
        <w:pStyle w:val="TOC3"/>
        <w:rPr>
          <w:rFonts w:asciiTheme="minorHAnsi" w:eastAsiaTheme="minorEastAsia" w:hAnsiTheme="minorHAnsi" w:cstheme="minorBidi"/>
          <w:noProof/>
          <w:sz w:val="22"/>
          <w:szCs w:val="22"/>
        </w:rPr>
      </w:pPr>
      <w:r>
        <w:rPr>
          <w:noProof/>
        </w:rPr>
        <w:t>3.2.4</w:t>
      </w:r>
      <w:r w:rsidR="00305368">
        <w:rPr>
          <w:rFonts w:asciiTheme="minorHAnsi" w:eastAsiaTheme="minorEastAsia" w:hAnsiTheme="minorHAnsi" w:cstheme="minorBidi"/>
          <w:noProof/>
          <w:sz w:val="22"/>
          <w:szCs w:val="22"/>
        </w:rPr>
        <w:tab/>
      </w:r>
      <w:r w:rsidR="008F7CF0">
        <w:rPr>
          <w:noProof/>
        </w:rPr>
        <w:t>Model Evaluation</w:t>
      </w:r>
      <w:r w:rsidR="00075769">
        <w:rPr>
          <w:noProof/>
        </w:rPr>
        <w:t xml:space="preserve">                                                                                                 41</w:t>
      </w:r>
    </w:p>
    <w:p w:rsidR="00305368" w:rsidRDefault="00772E77" w:rsidP="00075769">
      <w:pPr>
        <w:pStyle w:val="TOC2"/>
        <w:tabs>
          <w:tab w:val="left" w:pos="880"/>
          <w:tab w:val="right" w:leader="dot" w:pos="9395"/>
        </w:tabs>
        <w:spacing w:line="360" w:lineRule="auto"/>
        <w:ind w:left="238"/>
        <w:jc w:val="both"/>
        <w:rPr>
          <w:noProof/>
        </w:rPr>
      </w:pPr>
      <w:r>
        <w:rPr>
          <w:noProof/>
          <w14:scene3d>
            <w14:camera w14:prst="orthographicFront"/>
            <w14:lightRig w14:rig="threePt" w14:dir="t">
              <w14:rot w14:lat="0" w14:lon="0" w14:rev="0"/>
            </w14:lightRig>
          </w14:scene3d>
        </w:rPr>
        <w:t>3.3</w:t>
      </w:r>
      <w:r w:rsidR="00305368">
        <w:rPr>
          <w:rFonts w:asciiTheme="minorHAnsi" w:eastAsiaTheme="minorEastAsia" w:hAnsiTheme="minorHAnsi" w:cstheme="minorBidi"/>
          <w:noProof/>
          <w:sz w:val="22"/>
          <w:szCs w:val="22"/>
        </w:rPr>
        <w:tab/>
      </w:r>
      <w:r w:rsidR="008F7CF0">
        <w:rPr>
          <w:noProof/>
        </w:rPr>
        <w:t>Summary</w:t>
      </w:r>
      <w:r w:rsidR="00075769">
        <w:rPr>
          <w:noProof/>
        </w:rPr>
        <w:t xml:space="preserve">                                                                                                                     41</w:t>
      </w:r>
    </w:p>
    <w:p w:rsidR="008F7CF0" w:rsidRPr="0008577E" w:rsidRDefault="008F7CF0" w:rsidP="00075769">
      <w:pPr>
        <w:pStyle w:val="TOC1"/>
        <w:rPr>
          <w:noProof/>
        </w:rPr>
      </w:pPr>
      <w:r>
        <w:rPr>
          <w:caps/>
          <w:noProof/>
        </w:rPr>
        <w:t>CHAPTER 4</w:t>
      </w:r>
      <w:r w:rsidRPr="007D38B7">
        <w:rPr>
          <w:caps/>
          <w:noProof/>
        </w:rPr>
        <w:t>:</w:t>
      </w:r>
      <w:r w:rsidRPr="007D38B7">
        <w:rPr>
          <w:noProof/>
        </w:rPr>
        <w:t xml:space="preserve"> </w:t>
      </w:r>
      <w:r>
        <w:rPr>
          <w:noProof/>
        </w:rPr>
        <w:t>ANALYSIS AND DESIGN</w:t>
      </w:r>
      <w:r w:rsidR="00075769">
        <w:rPr>
          <w:noProof/>
        </w:rPr>
        <w:t xml:space="preserve">                                                                                42</w:t>
      </w:r>
    </w:p>
    <w:p w:rsidR="008F7CF0" w:rsidRDefault="00D866C4" w:rsidP="00075769">
      <w:pPr>
        <w:pStyle w:val="TOC2"/>
        <w:tabs>
          <w:tab w:val="left" w:pos="880"/>
          <w:tab w:val="right" w:leader="dot" w:pos="9395"/>
        </w:tabs>
        <w:jc w:val="both"/>
        <w:rPr>
          <w:rFonts w:asciiTheme="minorHAnsi" w:eastAsiaTheme="minorEastAsia" w:hAnsiTheme="minorHAnsi" w:cstheme="minorBidi"/>
          <w:noProof/>
          <w:sz w:val="22"/>
          <w:szCs w:val="22"/>
        </w:rPr>
      </w:pPr>
      <w:r>
        <w:rPr>
          <w:noProof/>
          <w14:scene3d>
            <w14:camera w14:prst="orthographicFront"/>
            <w14:lightRig w14:rig="threePt" w14:dir="t">
              <w14:rot w14:lat="0" w14:lon="0" w14:rev="0"/>
            </w14:lightRig>
          </w14:scene3d>
        </w:rPr>
        <w:t>4</w:t>
      </w:r>
      <w:r w:rsidR="008F7CF0" w:rsidRPr="007D38B7">
        <w:rPr>
          <w:noProof/>
          <w14:scene3d>
            <w14:camera w14:prst="orthographicFront"/>
            <w14:lightRig w14:rig="threePt" w14:dir="t">
              <w14:rot w14:lat="0" w14:lon="0" w14:rev="0"/>
            </w14:lightRig>
          </w14:scene3d>
        </w:rPr>
        <w:t>.1</w:t>
      </w:r>
      <w:r w:rsidR="008F7CF0">
        <w:rPr>
          <w:rFonts w:asciiTheme="minorHAnsi" w:eastAsiaTheme="minorEastAsia" w:hAnsiTheme="minorHAnsi" w:cstheme="minorBidi"/>
          <w:noProof/>
          <w:sz w:val="22"/>
          <w:szCs w:val="22"/>
        </w:rPr>
        <w:tab/>
      </w:r>
      <w:r w:rsidR="008F7CF0" w:rsidRPr="007D38B7">
        <w:rPr>
          <w:noProof/>
        </w:rPr>
        <w:t>Introduction</w:t>
      </w:r>
      <w:r w:rsidR="00075769">
        <w:rPr>
          <w:noProof/>
        </w:rPr>
        <w:t xml:space="preserve">                                                                                                                  42</w:t>
      </w:r>
    </w:p>
    <w:p w:rsidR="008F7CF0" w:rsidRDefault="00D866C4" w:rsidP="00075769">
      <w:pPr>
        <w:pStyle w:val="TOC2"/>
        <w:tabs>
          <w:tab w:val="left" w:pos="880"/>
          <w:tab w:val="right" w:leader="dot" w:pos="9395"/>
        </w:tabs>
        <w:jc w:val="both"/>
        <w:rPr>
          <w:rFonts w:asciiTheme="minorHAnsi" w:eastAsiaTheme="minorEastAsia" w:hAnsiTheme="minorHAnsi" w:cstheme="minorBidi"/>
          <w:noProof/>
          <w:sz w:val="22"/>
          <w:szCs w:val="22"/>
        </w:rPr>
      </w:pPr>
      <w:r>
        <w:rPr>
          <w:noProof/>
          <w14:scene3d>
            <w14:camera w14:prst="orthographicFront"/>
            <w14:lightRig w14:rig="threePt" w14:dir="t">
              <w14:rot w14:lat="0" w14:lon="0" w14:rev="0"/>
            </w14:lightRig>
          </w14:scene3d>
        </w:rPr>
        <w:t>4</w:t>
      </w:r>
      <w:r w:rsidR="008F7CF0" w:rsidRPr="007D38B7">
        <w:rPr>
          <w:noProof/>
          <w14:scene3d>
            <w14:camera w14:prst="orthographicFront"/>
            <w14:lightRig w14:rig="threePt" w14:dir="t">
              <w14:rot w14:lat="0" w14:lon="0" w14:rev="0"/>
            </w14:lightRig>
          </w14:scene3d>
        </w:rPr>
        <w:t>.2</w:t>
      </w:r>
      <w:r w:rsidR="008F7CF0">
        <w:rPr>
          <w:rFonts w:asciiTheme="minorHAnsi" w:eastAsiaTheme="minorEastAsia" w:hAnsiTheme="minorHAnsi" w:cstheme="minorBidi"/>
          <w:noProof/>
          <w:sz w:val="22"/>
          <w:szCs w:val="22"/>
        </w:rPr>
        <w:tab/>
      </w:r>
      <w:r>
        <w:rPr>
          <w:noProof/>
        </w:rPr>
        <w:t>Dataset Description</w:t>
      </w:r>
      <w:r w:rsidR="00075769">
        <w:rPr>
          <w:noProof/>
        </w:rPr>
        <w:t xml:space="preserve">                                                                                                      42</w:t>
      </w:r>
    </w:p>
    <w:p w:rsidR="008F7CF0" w:rsidRDefault="00D866C4" w:rsidP="00075769">
      <w:pPr>
        <w:pStyle w:val="TOC2"/>
        <w:tabs>
          <w:tab w:val="left" w:pos="880"/>
          <w:tab w:val="right" w:leader="dot" w:pos="9395"/>
        </w:tabs>
        <w:jc w:val="both"/>
        <w:rPr>
          <w:rFonts w:asciiTheme="minorHAnsi" w:eastAsiaTheme="minorEastAsia" w:hAnsiTheme="minorHAnsi" w:cstheme="minorBidi"/>
          <w:noProof/>
          <w:sz w:val="22"/>
          <w:szCs w:val="22"/>
        </w:rPr>
      </w:pPr>
      <w:r>
        <w:rPr>
          <w:noProof/>
          <w14:scene3d>
            <w14:camera w14:prst="orthographicFront"/>
            <w14:lightRig w14:rig="threePt" w14:dir="t">
              <w14:rot w14:lat="0" w14:lon="0" w14:rev="0"/>
            </w14:lightRig>
          </w14:scene3d>
        </w:rPr>
        <w:t>4</w:t>
      </w:r>
      <w:r w:rsidR="008F7CF0" w:rsidRPr="007D38B7">
        <w:rPr>
          <w:noProof/>
          <w14:scene3d>
            <w14:camera w14:prst="orthographicFront"/>
            <w14:lightRig w14:rig="threePt" w14:dir="t">
              <w14:rot w14:lat="0" w14:lon="0" w14:rev="0"/>
            </w14:lightRig>
          </w14:scene3d>
        </w:rPr>
        <w:t>.3</w:t>
      </w:r>
      <w:r w:rsidR="008F7CF0">
        <w:rPr>
          <w:rFonts w:asciiTheme="minorHAnsi" w:eastAsiaTheme="minorEastAsia" w:hAnsiTheme="minorHAnsi" w:cstheme="minorBidi"/>
          <w:noProof/>
          <w:sz w:val="22"/>
          <w:szCs w:val="22"/>
        </w:rPr>
        <w:tab/>
      </w:r>
      <w:r w:rsidR="008F7CF0" w:rsidRPr="007D38B7">
        <w:rPr>
          <w:noProof/>
        </w:rPr>
        <w:t>Da</w:t>
      </w:r>
      <w:r>
        <w:rPr>
          <w:noProof/>
        </w:rPr>
        <w:t>taset Preparation</w:t>
      </w:r>
      <w:r w:rsidR="00075769">
        <w:rPr>
          <w:noProof/>
        </w:rPr>
        <w:t xml:space="preserve">                                                                                                      42</w:t>
      </w:r>
    </w:p>
    <w:p w:rsidR="008F7CF0" w:rsidRDefault="00D866C4" w:rsidP="006A393B">
      <w:pPr>
        <w:pStyle w:val="TOC3"/>
        <w:rPr>
          <w:rFonts w:asciiTheme="minorHAnsi" w:eastAsiaTheme="minorEastAsia" w:hAnsiTheme="minorHAnsi" w:cstheme="minorBidi"/>
          <w:noProof/>
          <w:sz w:val="22"/>
          <w:szCs w:val="22"/>
        </w:rPr>
      </w:pPr>
      <w:r>
        <w:rPr>
          <w:noProof/>
        </w:rPr>
        <w:t>4.3</w:t>
      </w:r>
      <w:r w:rsidR="008F7CF0" w:rsidRPr="007D38B7">
        <w:rPr>
          <w:noProof/>
        </w:rPr>
        <w:t>.1</w:t>
      </w:r>
      <w:r w:rsidR="008F7CF0">
        <w:rPr>
          <w:rFonts w:asciiTheme="minorHAnsi" w:eastAsiaTheme="minorEastAsia" w:hAnsiTheme="minorHAnsi" w:cstheme="minorBidi"/>
          <w:noProof/>
          <w:sz w:val="22"/>
          <w:szCs w:val="22"/>
        </w:rPr>
        <w:tab/>
      </w:r>
      <w:r w:rsidR="00640192">
        <w:rPr>
          <w:noProof/>
        </w:rPr>
        <w:t>Missing Value Treatment</w:t>
      </w:r>
      <w:r w:rsidR="00075769">
        <w:rPr>
          <w:noProof/>
        </w:rPr>
        <w:t xml:space="preserve">                                                                                     43</w:t>
      </w:r>
    </w:p>
    <w:p w:rsidR="008F7CF0" w:rsidRDefault="00D866C4" w:rsidP="006A393B">
      <w:pPr>
        <w:pStyle w:val="TOC3"/>
        <w:rPr>
          <w:rFonts w:asciiTheme="minorHAnsi" w:eastAsiaTheme="minorEastAsia" w:hAnsiTheme="minorHAnsi" w:cstheme="minorBidi"/>
          <w:noProof/>
          <w:sz w:val="22"/>
          <w:szCs w:val="22"/>
        </w:rPr>
      </w:pPr>
      <w:r>
        <w:rPr>
          <w:noProof/>
        </w:rPr>
        <w:t>4.3</w:t>
      </w:r>
      <w:r w:rsidR="008F7CF0" w:rsidRPr="007D38B7">
        <w:rPr>
          <w:noProof/>
        </w:rPr>
        <w:t>.2</w:t>
      </w:r>
      <w:r w:rsidR="008F7CF0">
        <w:rPr>
          <w:rFonts w:asciiTheme="minorHAnsi" w:eastAsiaTheme="minorEastAsia" w:hAnsiTheme="minorHAnsi" w:cstheme="minorBidi"/>
          <w:noProof/>
          <w:sz w:val="22"/>
          <w:szCs w:val="22"/>
        </w:rPr>
        <w:tab/>
      </w:r>
      <w:r w:rsidR="00640192">
        <w:rPr>
          <w:noProof/>
        </w:rPr>
        <w:t>Feature Elimination</w:t>
      </w:r>
      <w:r w:rsidR="00075769">
        <w:rPr>
          <w:noProof/>
        </w:rPr>
        <w:t xml:space="preserve">                                                                                              43</w:t>
      </w:r>
    </w:p>
    <w:p w:rsidR="008F7CF0" w:rsidRDefault="00D866C4" w:rsidP="006A393B">
      <w:pPr>
        <w:pStyle w:val="TOC3"/>
        <w:rPr>
          <w:noProof/>
        </w:rPr>
      </w:pPr>
      <w:r>
        <w:rPr>
          <w:noProof/>
        </w:rPr>
        <w:t>4.3</w:t>
      </w:r>
      <w:r w:rsidR="008F7CF0" w:rsidRPr="007D38B7">
        <w:rPr>
          <w:noProof/>
        </w:rPr>
        <w:t>.3</w:t>
      </w:r>
      <w:r w:rsidR="008F7CF0">
        <w:rPr>
          <w:rFonts w:asciiTheme="minorHAnsi" w:eastAsiaTheme="minorEastAsia" w:hAnsiTheme="minorHAnsi" w:cstheme="minorBidi"/>
          <w:noProof/>
          <w:sz w:val="22"/>
          <w:szCs w:val="22"/>
        </w:rPr>
        <w:tab/>
      </w:r>
      <w:r>
        <w:rPr>
          <w:noProof/>
        </w:rPr>
        <w:t>Univariate Analysis</w:t>
      </w:r>
      <w:r w:rsidR="00075769">
        <w:rPr>
          <w:noProof/>
        </w:rPr>
        <w:t xml:space="preserve">                                                                                              43</w:t>
      </w:r>
    </w:p>
    <w:p w:rsidR="00D866C4" w:rsidRDefault="00D866C4" w:rsidP="006A393B">
      <w:pPr>
        <w:pStyle w:val="TOC3"/>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Data Visualization</w:t>
      </w:r>
      <w:r w:rsidR="00075769">
        <w:rPr>
          <w:noProof/>
        </w:rPr>
        <w:t xml:space="preserve">                                                                                                45</w:t>
      </w:r>
    </w:p>
    <w:p w:rsidR="00D866C4" w:rsidRDefault="00D866C4" w:rsidP="006A393B">
      <w:pPr>
        <w:pStyle w:val="TOC3"/>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Feature Engineering</w:t>
      </w:r>
      <w:r w:rsidR="00075769">
        <w:rPr>
          <w:noProof/>
        </w:rPr>
        <w:t xml:space="preserve">                                                                                             47</w:t>
      </w:r>
    </w:p>
    <w:p w:rsidR="00D866C4" w:rsidRDefault="00D866C4" w:rsidP="006A393B">
      <w:pPr>
        <w:pStyle w:val="TOC3"/>
        <w:rPr>
          <w:rFonts w:asciiTheme="minorHAnsi" w:eastAsiaTheme="minorEastAsia" w:hAnsiTheme="minorHAnsi" w:cstheme="minorBidi"/>
          <w:noProof/>
          <w:sz w:val="22"/>
          <w:szCs w:val="22"/>
        </w:rPr>
      </w:pPr>
      <w:r>
        <w:rPr>
          <w:noProof/>
        </w:rPr>
        <w:t>4.3.6</w:t>
      </w:r>
      <w:r>
        <w:rPr>
          <w:rFonts w:asciiTheme="minorHAnsi" w:eastAsiaTheme="minorEastAsia" w:hAnsiTheme="minorHAnsi" w:cstheme="minorBidi"/>
          <w:noProof/>
          <w:sz w:val="22"/>
          <w:szCs w:val="22"/>
        </w:rPr>
        <w:tab/>
      </w:r>
      <w:r>
        <w:rPr>
          <w:noProof/>
        </w:rPr>
        <w:t>Feature Scaling</w:t>
      </w:r>
      <w:r w:rsidR="00075769">
        <w:rPr>
          <w:noProof/>
        </w:rPr>
        <w:t xml:space="preserve">                                                                                                      47</w:t>
      </w:r>
    </w:p>
    <w:p w:rsidR="00D866C4" w:rsidRPr="00D866C4" w:rsidRDefault="00D866C4" w:rsidP="006A393B">
      <w:pPr>
        <w:pStyle w:val="TOC3"/>
        <w:rPr>
          <w:rFonts w:asciiTheme="minorHAnsi" w:eastAsiaTheme="minorEastAsia" w:hAnsiTheme="minorHAnsi" w:cstheme="minorBidi"/>
          <w:noProof/>
          <w:sz w:val="22"/>
          <w:szCs w:val="22"/>
        </w:rPr>
      </w:pPr>
      <w:r>
        <w:rPr>
          <w:noProof/>
        </w:rPr>
        <w:t>4.3.7</w:t>
      </w:r>
      <w:r>
        <w:rPr>
          <w:rFonts w:asciiTheme="minorHAnsi" w:eastAsiaTheme="minorEastAsia" w:hAnsiTheme="minorHAnsi" w:cstheme="minorBidi"/>
          <w:noProof/>
          <w:sz w:val="22"/>
          <w:szCs w:val="22"/>
        </w:rPr>
        <w:tab/>
      </w:r>
      <w:r>
        <w:rPr>
          <w:noProof/>
        </w:rPr>
        <w:t>Train-Test Split</w:t>
      </w:r>
      <w:r w:rsidR="00075769">
        <w:rPr>
          <w:noProof/>
        </w:rPr>
        <w:t xml:space="preserve">                                                                                                    48</w:t>
      </w:r>
    </w:p>
    <w:p w:rsidR="007F03FF" w:rsidRPr="007F03FF" w:rsidRDefault="007F03FF" w:rsidP="00075769">
      <w:pPr>
        <w:pStyle w:val="TOC2"/>
        <w:tabs>
          <w:tab w:val="left" w:pos="880"/>
          <w:tab w:val="right" w:leader="dot" w:pos="9395"/>
        </w:tabs>
        <w:jc w:val="both"/>
        <w:rPr>
          <w:noProof/>
        </w:rPr>
      </w:pPr>
      <w:r>
        <w:rPr>
          <w:noProof/>
          <w14:scene3d>
            <w14:camera w14:prst="orthographicFront"/>
            <w14:lightRig w14:rig="threePt" w14:dir="t">
              <w14:rot w14:lat="0" w14:lon="0" w14:rev="0"/>
            </w14:lightRig>
          </w14:scene3d>
        </w:rPr>
        <w:t>4.4</w:t>
      </w:r>
      <w:r w:rsidR="008F7CF0">
        <w:rPr>
          <w:rFonts w:asciiTheme="minorHAnsi" w:eastAsiaTheme="minorEastAsia" w:hAnsiTheme="minorHAnsi" w:cstheme="minorBidi"/>
          <w:noProof/>
          <w:sz w:val="22"/>
          <w:szCs w:val="22"/>
        </w:rPr>
        <w:tab/>
      </w:r>
      <w:r w:rsidR="00D866C4">
        <w:rPr>
          <w:noProof/>
        </w:rPr>
        <w:t>Model Development and Implementaion</w:t>
      </w:r>
      <w:r w:rsidR="00075769">
        <w:rPr>
          <w:noProof/>
        </w:rPr>
        <w:t xml:space="preserve">                                                                     48</w:t>
      </w:r>
    </w:p>
    <w:p w:rsidR="007F03FF" w:rsidRDefault="007F03FF" w:rsidP="006A393B">
      <w:pPr>
        <w:pStyle w:val="TOC3"/>
        <w:rPr>
          <w:rFonts w:asciiTheme="minorHAnsi" w:eastAsiaTheme="minorEastAsia" w:hAnsiTheme="minorHAnsi" w:cstheme="minorBidi"/>
          <w:noProof/>
          <w:sz w:val="22"/>
          <w:szCs w:val="22"/>
        </w:rPr>
      </w:pPr>
      <w:r>
        <w:rPr>
          <w:noProof/>
        </w:rPr>
        <w:t>4.4</w:t>
      </w:r>
      <w:r w:rsidRPr="007D38B7">
        <w:rPr>
          <w:noProof/>
        </w:rPr>
        <w:t>.1</w:t>
      </w:r>
      <w:r>
        <w:rPr>
          <w:rFonts w:asciiTheme="minorHAnsi" w:eastAsiaTheme="minorEastAsia" w:hAnsiTheme="minorHAnsi" w:cstheme="minorBidi"/>
          <w:noProof/>
          <w:sz w:val="22"/>
          <w:szCs w:val="22"/>
        </w:rPr>
        <w:tab/>
      </w:r>
      <w:r>
        <w:rPr>
          <w:noProof/>
        </w:rPr>
        <w:t>Vanilla LSTM</w:t>
      </w:r>
      <w:r w:rsidR="00075769">
        <w:rPr>
          <w:noProof/>
        </w:rPr>
        <w:t xml:space="preserve">                                                                                                       49</w:t>
      </w:r>
    </w:p>
    <w:p w:rsidR="008F7CF0" w:rsidRDefault="007F03FF" w:rsidP="006A393B">
      <w:pPr>
        <w:pStyle w:val="TOC3"/>
        <w:rPr>
          <w:rFonts w:asciiTheme="minorHAnsi" w:eastAsiaTheme="minorEastAsia" w:hAnsiTheme="minorHAnsi" w:cstheme="minorBidi"/>
          <w:noProof/>
          <w:sz w:val="22"/>
          <w:szCs w:val="22"/>
        </w:rPr>
      </w:pPr>
      <w:r>
        <w:rPr>
          <w:noProof/>
        </w:rPr>
        <w:t>4.4</w:t>
      </w:r>
      <w:r w:rsidRPr="007D38B7">
        <w:rPr>
          <w:noProof/>
        </w:rPr>
        <w:t>.2</w:t>
      </w:r>
      <w:r>
        <w:rPr>
          <w:rFonts w:asciiTheme="minorHAnsi" w:eastAsiaTheme="minorEastAsia" w:hAnsiTheme="minorHAnsi" w:cstheme="minorBidi"/>
          <w:noProof/>
          <w:sz w:val="22"/>
          <w:szCs w:val="22"/>
        </w:rPr>
        <w:tab/>
      </w:r>
      <w:r>
        <w:rPr>
          <w:noProof/>
        </w:rPr>
        <w:t>Bi-Directional LSTM</w:t>
      </w:r>
      <w:r w:rsidR="00075769">
        <w:rPr>
          <w:noProof/>
        </w:rPr>
        <w:t xml:space="preserve">                                                                                            53</w:t>
      </w:r>
    </w:p>
    <w:p w:rsidR="008F7CF0" w:rsidRDefault="007F03FF" w:rsidP="00075769">
      <w:pPr>
        <w:pStyle w:val="TOC2"/>
        <w:tabs>
          <w:tab w:val="left" w:pos="880"/>
          <w:tab w:val="right" w:leader="dot" w:pos="9395"/>
        </w:tabs>
        <w:spacing w:line="360" w:lineRule="auto"/>
        <w:ind w:left="238"/>
        <w:jc w:val="both"/>
        <w:rPr>
          <w:noProof/>
        </w:rPr>
      </w:pPr>
      <w:r>
        <w:rPr>
          <w:noProof/>
          <w14:scene3d>
            <w14:camera w14:prst="orthographicFront"/>
            <w14:lightRig w14:rig="threePt" w14:dir="t">
              <w14:rot w14:lat="0" w14:lon="0" w14:rev="0"/>
            </w14:lightRig>
          </w14:scene3d>
        </w:rPr>
        <w:t>4.5</w:t>
      </w:r>
      <w:r w:rsidR="008F7CF0">
        <w:rPr>
          <w:rFonts w:asciiTheme="minorHAnsi" w:eastAsiaTheme="minorEastAsia" w:hAnsiTheme="minorHAnsi" w:cstheme="minorBidi"/>
          <w:noProof/>
          <w:sz w:val="22"/>
          <w:szCs w:val="22"/>
        </w:rPr>
        <w:tab/>
      </w:r>
      <w:r w:rsidR="008F7CF0" w:rsidRPr="007D38B7">
        <w:rPr>
          <w:noProof/>
        </w:rPr>
        <w:t>Summary</w:t>
      </w:r>
      <w:r w:rsidR="00075769">
        <w:rPr>
          <w:noProof/>
        </w:rPr>
        <w:t xml:space="preserve">                                                                                                                     56</w:t>
      </w:r>
    </w:p>
    <w:p w:rsidR="00772E77" w:rsidRDefault="00772E77" w:rsidP="00772E77">
      <w:pPr>
        <w:rPr>
          <w:lang w:val="en-US"/>
        </w:rPr>
      </w:pPr>
    </w:p>
    <w:p w:rsidR="00772E77" w:rsidRDefault="00772E77" w:rsidP="00772E77">
      <w:pPr>
        <w:rPr>
          <w:lang w:val="en-US"/>
        </w:rPr>
      </w:pPr>
    </w:p>
    <w:p w:rsidR="00772E77" w:rsidRPr="00772E77" w:rsidRDefault="00772E77" w:rsidP="00772E77">
      <w:pPr>
        <w:rPr>
          <w:lang w:val="en-US"/>
        </w:rPr>
      </w:pPr>
    </w:p>
    <w:p w:rsidR="007F03FF" w:rsidRPr="0008577E" w:rsidRDefault="007F03FF" w:rsidP="00075769">
      <w:pPr>
        <w:pStyle w:val="TOC1"/>
        <w:rPr>
          <w:noProof/>
        </w:rPr>
      </w:pPr>
      <w:r>
        <w:rPr>
          <w:caps/>
          <w:noProof/>
        </w:rPr>
        <w:lastRenderedPageBreak/>
        <w:t>CHAPTER 5</w:t>
      </w:r>
      <w:r w:rsidRPr="007D38B7">
        <w:rPr>
          <w:caps/>
          <w:noProof/>
        </w:rPr>
        <w:t>:</w:t>
      </w:r>
      <w:r w:rsidRPr="007D38B7">
        <w:rPr>
          <w:noProof/>
        </w:rPr>
        <w:t xml:space="preserve"> </w:t>
      </w:r>
      <w:r>
        <w:rPr>
          <w:noProof/>
        </w:rPr>
        <w:t>RESULTS AND DISCUSSIONS</w:t>
      </w:r>
      <w:r w:rsidR="00075769">
        <w:rPr>
          <w:noProof/>
        </w:rPr>
        <w:t xml:space="preserve">                                                                             57</w:t>
      </w:r>
    </w:p>
    <w:p w:rsidR="007F03FF" w:rsidRDefault="007F03FF" w:rsidP="00075769">
      <w:pPr>
        <w:pStyle w:val="TOC2"/>
        <w:tabs>
          <w:tab w:val="left" w:pos="880"/>
          <w:tab w:val="right" w:leader="dot" w:pos="9395"/>
        </w:tabs>
        <w:jc w:val="both"/>
        <w:rPr>
          <w:rFonts w:asciiTheme="minorHAnsi" w:eastAsiaTheme="minorEastAsia" w:hAnsiTheme="minorHAnsi" w:cstheme="minorBidi"/>
          <w:noProof/>
          <w:sz w:val="22"/>
          <w:szCs w:val="22"/>
        </w:rPr>
      </w:pPr>
      <w:r>
        <w:rPr>
          <w:noProof/>
          <w14:scene3d>
            <w14:camera w14:prst="orthographicFront"/>
            <w14:lightRig w14:rig="threePt" w14:dir="t">
              <w14:rot w14:lat="0" w14:lon="0" w14:rev="0"/>
            </w14:lightRig>
          </w14:scene3d>
        </w:rPr>
        <w:t>5</w:t>
      </w:r>
      <w:r w:rsidRPr="007D38B7">
        <w:rPr>
          <w:noProof/>
          <w14:scene3d>
            <w14:camera w14:prst="orthographicFront"/>
            <w14:lightRig w14:rig="threePt" w14:dir="t">
              <w14:rot w14:lat="0" w14:lon="0" w14:rev="0"/>
            </w14:lightRig>
          </w14:scene3d>
        </w:rPr>
        <w:t>.1</w:t>
      </w:r>
      <w:r>
        <w:rPr>
          <w:rFonts w:asciiTheme="minorHAnsi" w:eastAsiaTheme="minorEastAsia" w:hAnsiTheme="minorHAnsi" w:cstheme="minorBidi"/>
          <w:noProof/>
          <w:sz w:val="22"/>
          <w:szCs w:val="22"/>
        </w:rPr>
        <w:tab/>
      </w:r>
      <w:r w:rsidRPr="007D38B7">
        <w:rPr>
          <w:noProof/>
        </w:rPr>
        <w:t>Introduction</w:t>
      </w:r>
      <w:r w:rsidR="00075769">
        <w:rPr>
          <w:noProof/>
        </w:rPr>
        <w:t xml:space="preserve">                                                                                                                  57</w:t>
      </w:r>
    </w:p>
    <w:p w:rsidR="007F03FF" w:rsidRDefault="00DE79B8" w:rsidP="00075769">
      <w:pPr>
        <w:pStyle w:val="TOC2"/>
        <w:tabs>
          <w:tab w:val="left" w:pos="880"/>
          <w:tab w:val="right" w:leader="dot" w:pos="9395"/>
        </w:tabs>
        <w:jc w:val="both"/>
        <w:rPr>
          <w:rFonts w:asciiTheme="minorHAnsi" w:eastAsiaTheme="minorEastAsia" w:hAnsiTheme="minorHAnsi" w:cstheme="minorBidi"/>
          <w:noProof/>
          <w:sz w:val="22"/>
          <w:szCs w:val="22"/>
        </w:rPr>
      </w:pPr>
      <w:r>
        <w:rPr>
          <w:noProof/>
          <w14:scene3d>
            <w14:camera w14:prst="orthographicFront"/>
            <w14:lightRig w14:rig="threePt" w14:dir="t">
              <w14:rot w14:lat="0" w14:lon="0" w14:rev="0"/>
            </w14:lightRig>
          </w14:scene3d>
        </w:rPr>
        <w:t>5</w:t>
      </w:r>
      <w:r w:rsidR="007F03FF" w:rsidRPr="007D38B7">
        <w:rPr>
          <w:noProof/>
          <w14:scene3d>
            <w14:camera w14:prst="orthographicFront"/>
            <w14:lightRig w14:rig="threePt" w14:dir="t">
              <w14:rot w14:lat="0" w14:lon="0" w14:rev="0"/>
            </w14:lightRig>
          </w14:scene3d>
        </w:rPr>
        <w:t>.2</w:t>
      </w:r>
      <w:r w:rsidR="007F03FF">
        <w:rPr>
          <w:rFonts w:asciiTheme="minorHAnsi" w:eastAsiaTheme="minorEastAsia" w:hAnsiTheme="minorHAnsi" w:cstheme="minorBidi"/>
          <w:noProof/>
          <w:sz w:val="22"/>
          <w:szCs w:val="22"/>
        </w:rPr>
        <w:tab/>
      </w:r>
      <w:r w:rsidR="007F03FF">
        <w:rPr>
          <w:noProof/>
        </w:rPr>
        <w:t>Interpretations of Visualizations</w:t>
      </w:r>
      <w:r w:rsidR="00075769">
        <w:rPr>
          <w:noProof/>
        </w:rPr>
        <w:t xml:space="preserve">                                                                                 57</w:t>
      </w:r>
    </w:p>
    <w:p w:rsidR="00DE79B8" w:rsidRPr="007F03FF" w:rsidRDefault="00DE79B8" w:rsidP="00075769">
      <w:pPr>
        <w:pStyle w:val="TOC2"/>
        <w:tabs>
          <w:tab w:val="left" w:pos="880"/>
          <w:tab w:val="right" w:leader="dot" w:pos="9395"/>
        </w:tabs>
        <w:jc w:val="both"/>
        <w:rPr>
          <w:noProof/>
        </w:rPr>
      </w:pPr>
      <w:r>
        <w:rPr>
          <w:noProof/>
          <w14:scene3d>
            <w14:camera w14:prst="orthographicFront"/>
            <w14:lightRig w14:rig="threePt" w14:dir="t">
              <w14:rot w14:lat="0" w14:lon="0" w14:rev="0"/>
            </w14:lightRig>
          </w14:scene3d>
        </w:rPr>
        <w:t>5</w:t>
      </w:r>
      <w:r w:rsidR="007F03FF" w:rsidRPr="007D38B7">
        <w:rPr>
          <w:noProof/>
          <w14:scene3d>
            <w14:camera w14:prst="orthographicFront"/>
            <w14:lightRig w14:rig="threePt" w14:dir="t">
              <w14:rot w14:lat="0" w14:lon="0" w14:rev="0"/>
            </w14:lightRig>
          </w14:scene3d>
        </w:rPr>
        <w:t>.3</w:t>
      </w:r>
      <w:r w:rsidR="007F03FF">
        <w:rPr>
          <w:rFonts w:asciiTheme="minorHAnsi" w:eastAsiaTheme="minorEastAsia" w:hAnsiTheme="minorHAnsi" w:cstheme="minorBidi"/>
          <w:noProof/>
          <w:sz w:val="22"/>
          <w:szCs w:val="22"/>
        </w:rPr>
        <w:tab/>
      </w:r>
      <w:r>
        <w:rPr>
          <w:noProof/>
        </w:rPr>
        <w:t>Model Evaluation</w:t>
      </w:r>
      <w:r w:rsidR="00075769">
        <w:rPr>
          <w:noProof/>
        </w:rPr>
        <w:t xml:space="preserve">                                                                                                        57</w:t>
      </w:r>
    </w:p>
    <w:p w:rsidR="00DE79B8" w:rsidRDefault="00DE79B8" w:rsidP="006A393B">
      <w:pPr>
        <w:pStyle w:val="TOC3"/>
        <w:rPr>
          <w:rFonts w:asciiTheme="minorHAnsi" w:eastAsiaTheme="minorEastAsia" w:hAnsiTheme="minorHAnsi" w:cstheme="minorBidi"/>
          <w:noProof/>
          <w:sz w:val="22"/>
          <w:szCs w:val="22"/>
        </w:rPr>
      </w:pPr>
      <w:r>
        <w:rPr>
          <w:noProof/>
        </w:rPr>
        <w:t>5.3</w:t>
      </w:r>
      <w:r w:rsidRPr="007D38B7">
        <w:rPr>
          <w:noProof/>
        </w:rPr>
        <w:t>.1</w:t>
      </w:r>
      <w:r>
        <w:rPr>
          <w:rFonts w:asciiTheme="minorHAnsi" w:eastAsiaTheme="minorEastAsia" w:hAnsiTheme="minorHAnsi" w:cstheme="minorBidi"/>
          <w:noProof/>
          <w:sz w:val="22"/>
          <w:szCs w:val="22"/>
        </w:rPr>
        <w:tab/>
      </w:r>
      <w:r>
        <w:rPr>
          <w:noProof/>
        </w:rPr>
        <w:t>Vanilla LSTM</w:t>
      </w:r>
      <w:r w:rsidR="00075769">
        <w:rPr>
          <w:noProof/>
        </w:rPr>
        <w:t xml:space="preserve">                                                                                                      58</w:t>
      </w:r>
    </w:p>
    <w:p w:rsidR="00DE79B8" w:rsidRPr="00DE79B8" w:rsidRDefault="00DE79B8" w:rsidP="006A393B">
      <w:pPr>
        <w:pStyle w:val="TOC3"/>
        <w:rPr>
          <w:rFonts w:asciiTheme="minorHAnsi" w:eastAsiaTheme="minorEastAsia" w:hAnsiTheme="minorHAnsi" w:cstheme="minorBidi"/>
          <w:noProof/>
          <w:sz w:val="22"/>
          <w:szCs w:val="22"/>
        </w:rPr>
      </w:pPr>
      <w:r>
        <w:rPr>
          <w:noProof/>
        </w:rPr>
        <w:t>5.3</w:t>
      </w:r>
      <w:r w:rsidRPr="007D38B7">
        <w:rPr>
          <w:noProof/>
        </w:rPr>
        <w:t>.2</w:t>
      </w:r>
      <w:r>
        <w:rPr>
          <w:rFonts w:asciiTheme="minorHAnsi" w:eastAsiaTheme="minorEastAsia" w:hAnsiTheme="minorHAnsi" w:cstheme="minorBidi"/>
          <w:noProof/>
          <w:sz w:val="22"/>
          <w:szCs w:val="22"/>
        </w:rPr>
        <w:tab/>
      </w:r>
      <w:r>
        <w:rPr>
          <w:noProof/>
        </w:rPr>
        <w:t>Bi-Directional LSTM</w:t>
      </w:r>
      <w:r w:rsidR="00075769">
        <w:rPr>
          <w:noProof/>
        </w:rPr>
        <w:t xml:space="preserve">                                                                                           58</w:t>
      </w:r>
    </w:p>
    <w:p w:rsidR="007F03FF" w:rsidRDefault="00DE79B8" w:rsidP="00CB6B86">
      <w:pPr>
        <w:pStyle w:val="TOC2"/>
        <w:tabs>
          <w:tab w:val="left" w:pos="880"/>
          <w:tab w:val="right" w:leader="dot" w:pos="9395"/>
        </w:tabs>
        <w:jc w:val="both"/>
        <w:rPr>
          <w:rFonts w:asciiTheme="minorHAnsi" w:eastAsiaTheme="minorEastAsia" w:hAnsiTheme="minorHAnsi" w:cstheme="minorBidi"/>
          <w:noProof/>
          <w:sz w:val="22"/>
          <w:szCs w:val="22"/>
        </w:rPr>
      </w:pPr>
      <w:r>
        <w:rPr>
          <w:noProof/>
          <w14:scene3d>
            <w14:camera w14:prst="orthographicFront"/>
            <w14:lightRig w14:rig="threePt" w14:dir="t">
              <w14:rot w14:lat="0" w14:lon="0" w14:rev="0"/>
            </w14:lightRig>
          </w14:scene3d>
        </w:rPr>
        <w:t>5</w:t>
      </w:r>
      <w:r w:rsidR="007F03FF" w:rsidRPr="007D38B7">
        <w:rPr>
          <w:noProof/>
          <w14:scene3d>
            <w14:camera w14:prst="orthographicFront"/>
            <w14:lightRig w14:rig="threePt" w14:dir="t">
              <w14:rot w14:lat="0" w14:lon="0" w14:rev="0"/>
            </w14:lightRig>
          </w14:scene3d>
        </w:rPr>
        <w:t>.4</w:t>
      </w:r>
      <w:r w:rsidR="007F03FF">
        <w:rPr>
          <w:rFonts w:asciiTheme="minorHAnsi" w:eastAsiaTheme="minorEastAsia" w:hAnsiTheme="minorHAnsi" w:cstheme="minorBidi"/>
          <w:noProof/>
          <w:sz w:val="22"/>
          <w:szCs w:val="22"/>
        </w:rPr>
        <w:tab/>
      </w:r>
      <w:r>
        <w:rPr>
          <w:noProof/>
        </w:rPr>
        <w:t>Visualizations for the Optimal Model</w:t>
      </w:r>
      <w:r w:rsidR="00CB6B86">
        <w:rPr>
          <w:noProof/>
        </w:rPr>
        <w:t xml:space="preserve">                                                                         59</w:t>
      </w:r>
    </w:p>
    <w:p w:rsidR="007F03FF" w:rsidRDefault="00DE79B8" w:rsidP="00CB6B86">
      <w:pPr>
        <w:pStyle w:val="TOC2"/>
        <w:tabs>
          <w:tab w:val="left" w:pos="880"/>
          <w:tab w:val="right" w:leader="dot" w:pos="9395"/>
        </w:tabs>
        <w:jc w:val="both"/>
        <w:rPr>
          <w:rFonts w:asciiTheme="minorHAnsi" w:eastAsiaTheme="minorEastAsia" w:hAnsiTheme="minorHAnsi" w:cstheme="minorBidi"/>
          <w:noProof/>
          <w:sz w:val="22"/>
          <w:szCs w:val="22"/>
        </w:rPr>
      </w:pPr>
      <w:r>
        <w:rPr>
          <w:noProof/>
          <w14:scene3d>
            <w14:camera w14:prst="orthographicFront"/>
            <w14:lightRig w14:rig="threePt" w14:dir="t">
              <w14:rot w14:lat="0" w14:lon="0" w14:rev="0"/>
            </w14:lightRig>
          </w14:scene3d>
        </w:rPr>
        <w:t>5</w:t>
      </w:r>
      <w:r w:rsidR="007F03FF" w:rsidRPr="007D38B7">
        <w:rPr>
          <w:noProof/>
          <w14:scene3d>
            <w14:camera w14:prst="orthographicFront"/>
            <w14:lightRig w14:rig="threePt" w14:dir="t">
              <w14:rot w14:lat="0" w14:lon="0" w14:rev="0"/>
            </w14:lightRig>
          </w14:scene3d>
        </w:rPr>
        <w:t>.5</w:t>
      </w:r>
      <w:r w:rsidR="007F03FF">
        <w:rPr>
          <w:rFonts w:asciiTheme="minorHAnsi" w:eastAsiaTheme="minorEastAsia" w:hAnsiTheme="minorHAnsi" w:cstheme="minorBidi"/>
          <w:noProof/>
          <w:sz w:val="22"/>
          <w:szCs w:val="22"/>
        </w:rPr>
        <w:tab/>
      </w:r>
      <w:r>
        <w:rPr>
          <w:noProof/>
        </w:rPr>
        <w:t>Discussions</w:t>
      </w:r>
      <w:r w:rsidR="00CB6B86">
        <w:rPr>
          <w:noProof/>
        </w:rPr>
        <w:t xml:space="preserve">                                                                                                                   63</w:t>
      </w:r>
    </w:p>
    <w:p w:rsidR="007F03FF" w:rsidRDefault="00DE79B8" w:rsidP="00CB6B86">
      <w:pPr>
        <w:pStyle w:val="TOC2"/>
        <w:tabs>
          <w:tab w:val="left" w:pos="880"/>
          <w:tab w:val="right" w:leader="dot" w:pos="9395"/>
        </w:tabs>
        <w:spacing w:line="360" w:lineRule="auto"/>
        <w:ind w:left="238"/>
        <w:jc w:val="both"/>
        <w:rPr>
          <w:rFonts w:asciiTheme="minorHAnsi" w:eastAsiaTheme="minorEastAsia" w:hAnsiTheme="minorHAnsi" w:cstheme="minorBidi"/>
          <w:noProof/>
          <w:sz w:val="22"/>
          <w:szCs w:val="22"/>
        </w:rPr>
      </w:pPr>
      <w:r>
        <w:rPr>
          <w:noProof/>
          <w14:scene3d>
            <w14:camera w14:prst="orthographicFront"/>
            <w14:lightRig w14:rig="threePt" w14:dir="t">
              <w14:rot w14:lat="0" w14:lon="0" w14:rev="0"/>
            </w14:lightRig>
          </w14:scene3d>
        </w:rPr>
        <w:t>5</w:t>
      </w:r>
      <w:r w:rsidR="007F03FF" w:rsidRPr="007D38B7">
        <w:rPr>
          <w:noProof/>
          <w14:scene3d>
            <w14:camera w14:prst="orthographicFront"/>
            <w14:lightRig w14:rig="threePt" w14:dir="t">
              <w14:rot w14:lat="0" w14:lon="0" w14:rev="0"/>
            </w14:lightRig>
          </w14:scene3d>
        </w:rPr>
        <w:t>.6</w:t>
      </w:r>
      <w:r w:rsidR="007F03FF">
        <w:rPr>
          <w:rFonts w:asciiTheme="minorHAnsi" w:eastAsiaTheme="minorEastAsia" w:hAnsiTheme="minorHAnsi" w:cstheme="minorBidi"/>
          <w:noProof/>
          <w:sz w:val="22"/>
          <w:szCs w:val="22"/>
        </w:rPr>
        <w:tab/>
      </w:r>
      <w:r>
        <w:rPr>
          <w:noProof/>
        </w:rPr>
        <w:t>Summary</w:t>
      </w:r>
      <w:r w:rsidR="00CB6B86">
        <w:rPr>
          <w:noProof/>
        </w:rPr>
        <w:t xml:space="preserve">                                                                                                                      63</w:t>
      </w:r>
    </w:p>
    <w:p w:rsidR="00DE79B8" w:rsidRPr="0008577E" w:rsidRDefault="00DE79B8" w:rsidP="00075769">
      <w:pPr>
        <w:pStyle w:val="TOC1"/>
        <w:rPr>
          <w:noProof/>
        </w:rPr>
      </w:pPr>
      <w:r>
        <w:rPr>
          <w:caps/>
          <w:noProof/>
        </w:rPr>
        <w:t>CHAPTER 6</w:t>
      </w:r>
      <w:r w:rsidRPr="007D38B7">
        <w:rPr>
          <w:caps/>
          <w:noProof/>
        </w:rPr>
        <w:t>:</w:t>
      </w:r>
      <w:r w:rsidRPr="007D38B7">
        <w:rPr>
          <w:noProof/>
        </w:rPr>
        <w:t xml:space="preserve"> </w:t>
      </w:r>
      <w:r>
        <w:rPr>
          <w:noProof/>
        </w:rPr>
        <w:t>CONCLUSIONS AND RECOMMENDATIONS</w:t>
      </w:r>
      <w:r w:rsidR="00CB6B86">
        <w:rPr>
          <w:noProof/>
        </w:rPr>
        <w:t xml:space="preserve">                                             64</w:t>
      </w:r>
    </w:p>
    <w:p w:rsidR="00DE79B8" w:rsidRDefault="00F32034" w:rsidP="00CB6B86">
      <w:pPr>
        <w:pStyle w:val="TOC2"/>
        <w:tabs>
          <w:tab w:val="left" w:pos="880"/>
          <w:tab w:val="right" w:leader="dot" w:pos="9395"/>
        </w:tabs>
        <w:jc w:val="both"/>
        <w:rPr>
          <w:rFonts w:asciiTheme="minorHAnsi" w:eastAsiaTheme="minorEastAsia" w:hAnsiTheme="minorHAnsi" w:cstheme="minorBidi"/>
          <w:noProof/>
          <w:sz w:val="22"/>
          <w:szCs w:val="22"/>
        </w:rPr>
      </w:pPr>
      <w:r>
        <w:rPr>
          <w:noProof/>
          <w14:scene3d>
            <w14:camera w14:prst="orthographicFront"/>
            <w14:lightRig w14:rig="threePt" w14:dir="t">
              <w14:rot w14:lat="0" w14:lon="0" w14:rev="0"/>
            </w14:lightRig>
          </w14:scene3d>
        </w:rPr>
        <w:t>6</w:t>
      </w:r>
      <w:r w:rsidR="00DE79B8" w:rsidRPr="007D38B7">
        <w:rPr>
          <w:noProof/>
          <w14:scene3d>
            <w14:camera w14:prst="orthographicFront"/>
            <w14:lightRig w14:rig="threePt" w14:dir="t">
              <w14:rot w14:lat="0" w14:lon="0" w14:rev="0"/>
            </w14:lightRig>
          </w14:scene3d>
        </w:rPr>
        <w:t>.1</w:t>
      </w:r>
      <w:r w:rsidR="00DE79B8">
        <w:rPr>
          <w:rFonts w:asciiTheme="minorHAnsi" w:eastAsiaTheme="minorEastAsia" w:hAnsiTheme="minorHAnsi" w:cstheme="minorBidi"/>
          <w:noProof/>
          <w:sz w:val="22"/>
          <w:szCs w:val="22"/>
        </w:rPr>
        <w:tab/>
      </w:r>
      <w:r w:rsidR="00DE79B8" w:rsidRPr="007D38B7">
        <w:rPr>
          <w:noProof/>
        </w:rPr>
        <w:t>Introduction</w:t>
      </w:r>
      <w:r w:rsidR="00CB6B86">
        <w:rPr>
          <w:noProof/>
        </w:rPr>
        <w:t xml:space="preserve">                                                                                                                 64</w:t>
      </w:r>
    </w:p>
    <w:p w:rsidR="00DE79B8" w:rsidRDefault="00F32034" w:rsidP="00CB6B86">
      <w:pPr>
        <w:pStyle w:val="TOC2"/>
        <w:tabs>
          <w:tab w:val="left" w:pos="880"/>
          <w:tab w:val="right" w:leader="dot" w:pos="9395"/>
        </w:tabs>
        <w:jc w:val="both"/>
        <w:rPr>
          <w:rFonts w:asciiTheme="minorHAnsi" w:eastAsiaTheme="minorEastAsia" w:hAnsiTheme="minorHAnsi" w:cstheme="minorBidi"/>
          <w:noProof/>
          <w:sz w:val="22"/>
          <w:szCs w:val="22"/>
        </w:rPr>
      </w:pPr>
      <w:r>
        <w:rPr>
          <w:noProof/>
          <w14:scene3d>
            <w14:camera w14:prst="orthographicFront"/>
            <w14:lightRig w14:rig="threePt" w14:dir="t">
              <w14:rot w14:lat="0" w14:lon="0" w14:rev="0"/>
            </w14:lightRig>
          </w14:scene3d>
        </w:rPr>
        <w:t>6</w:t>
      </w:r>
      <w:r w:rsidR="00DE79B8" w:rsidRPr="007D38B7">
        <w:rPr>
          <w:noProof/>
          <w14:scene3d>
            <w14:camera w14:prst="orthographicFront"/>
            <w14:lightRig w14:rig="threePt" w14:dir="t">
              <w14:rot w14:lat="0" w14:lon="0" w14:rev="0"/>
            </w14:lightRig>
          </w14:scene3d>
        </w:rPr>
        <w:t>.2</w:t>
      </w:r>
      <w:r w:rsidR="00DE79B8">
        <w:rPr>
          <w:rFonts w:asciiTheme="minorHAnsi" w:eastAsiaTheme="minorEastAsia" w:hAnsiTheme="minorHAnsi" w:cstheme="minorBidi"/>
          <w:noProof/>
          <w:sz w:val="22"/>
          <w:szCs w:val="22"/>
        </w:rPr>
        <w:tab/>
      </w:r>
      <w:r w:rsidR="00DE79B8">
        <w:rPr>
          <w:noProof/>
        </w:rPr>
        <w:t>Discussions and Conclusions</w:t>
      </w:r>
      <w:r w:rsidR="00CB6B86">
        <w:rPr>
          <w:noProof/>
        </w:rPr>
        <w:t xml:space="preserve">                                                                                        64</w:t>
      </w:r>
    </w:p>
    <w:p w:rsidR="00DE79B8" w:rsidRPr="007F03FF" w:rsidRDefault="00F32034" w:rsidP="00CB6B86">
      <w:pPr>
        <w:pStyle w:val="TOC2"/>
        <w:tabs>
          <w:tab w:val="left" w:pos="880"/>
          <w:tab w:val="right" w:leader="dot" w:pos="9395"/>
        </w:tabs>
        <w:jc w:val="both"/>
        <w:rPr>
          <w:noProof/>
        </w:rPr>
      </w:pPr>
      <w:r>
        <w:rPr>
          <w:noProof/>
          <w14:scene3d>
            <w14:camera w14:prst="orthographicFront"/>
            <w14:lightRig w14:rig="threePt" w14:dir="t">
              <w14:rot w14:lat="0" w14:lon="0" w14:rev="0"/>
            </w14:lightRig>
          </w14:scene3d>
        </w:rPr>
        <w:t>6</w:t>
      </w:r>
      <w:r w:rsidR="00DE79B8" w:rsidRPr="007D38B7">
        <w:rPr>
          <w:noProof/>
          <w14:scene3d>
            <w14:camera w14:prst="orthographicFront"/>
            <w14:lightRig w14:rig="threePt" w14:dir="t">
              <w14:rot w14:lat="0" w14:lon="0" w14:rev="0"/>
            </w14:lightRig>
          </w14:scene3d>
        </w:rPr>
        <w:t>.3</w:t>
      </w:r>
      <w:r w:rsidR="00DE79B8">
        <w:rPr>
          <w:rFonts w:asciiTheme="minorHAnsi" w:eastAsiaTheme="minorEastAsia" w:hAnsiTheme="minorHAnsi" w:cstheme="minorBidi"/>
          <w:noProof/>
          <w:sz w:val="22"/>
          <w:szCs w:val="22"/>
        </w:rPr>
        <w:tab/>
      </w:r>
      <w:r w:rsidR="00DE79B8">
        <w:rPr>
          <w:noProof/>
        </w:rPr>
        <w:t>Contribution to Knowledge</w:t>
      </w:r>
      <w:r w:rsidR="00CB6B86">
        <w:rPr>
          <w:noProof/>
        </w:rPr>
        <w:t xml:space="preserve">                                                                                         65</w:t>
      </w:r>
    </w:p>
    <w:p w:rsidR="00330D88" w:rsidRDefault="00F32034" w:rsidP="00CB6B86">
      <w:pPr>
        <w:pStyle w:val="TOC2"/>
        <w:tabs>
          <w:tab w:val="left" w:pos="880"/>
          <w:tab w:val="right" w:leader="dot" w:pos="9395"/>
        </w:tabs>
        <w:spacing w:line="360" w:lineRule="auto"/>
        <w:ind w:left="238"/>
        <w:jc w:val="both"/>
        <w:rPr>
          <w:noProof/>
        </w:rPr>
      </w:pPr>
      <w:r>
        <w:rPr>
          <w:noProof/>
          <w14:scene3d>
            <w14:camera w14:prst="orthographicFront"/>
            <w14:lightRig w14:rig="threePt" w14:dir="t">
              <w14:rot w14:lat="0" w14:lon="0" w14:rev="0"/>
            </w14:lightRig>
          </w14:scene3d>
        </w:rPr>
        <w:t>6.4</w:t>
      </w:r>
      <w:r>
        <w:rPr>
          <w:rFonts w:asciiTheme="minorHAnsi" w:eastAsiaTheme="minorEastAsia" w:hAnsiTheme="minorHAnsi" w:cstheme="minorBidi"/>
          <w:noProof/>
          <w:sz w:val="22"/>
          <w:szCs w:val="22"/>
        </w:rPr>
        <w:tab/>
      </w:r>
      <w:r>
        <w:rPr>
          <w:noProof/>
        </w:rPr>
        <w:t>Future Recommendations</w:t>
      </w:r>
      <w:r w:rsidR="00CB6B86">
        <w:rPr>
          <w:noProof/>
        </w:rPr>
        <w:t xml:space="preserve">                                                                                           65</w:t>
      </w:r>
    </w:p>
    <w:p w:rsidR="00460709" w:rsidRDefault="00460709" w:rsidP="00E474E2">
      <w:pPr>
        <w:spacing w:line="360" w:lineRule="auto"/>
        <w:rPr>
          <w:rFonts w:ascii="Times New Roman" w:hAnsi="Times New Roman" w:cs="Times New Roman"/>
          <w:sz w:val="24"/>
        </w:rPr>
      </w:pPr>
      <w:r>
        <w:rPr>
          <w:rFonts w:ascii="Times New Roman" w:hAnsi="Times New Roman" w:cs="Times New Roman"/>
          <w:sz w:val="24"/>
        </w:rPr>
        <w:t>REFERENCES</w:t>
      </w:r>
      <w:r w:rsidR="00CB6B86">
        <w:rPr>
          <w:rFonts w:ascii="Times New Roman" w:hAnsi="Times New Roman" w:cs="Times New Roman"/>
          <w:sz w:val="24"/>
        </w:rPr>
        <w:tab/>
      </w:r>
      <w:r w:rsidR="00CB6B86">
        <w:rPr>
          <w:rFonts w:ascii="Times New Roman" w:hAnsi="Times New Roman" w:cs="Times New Roman"/>
          <w:sz w:val="24"/>
        </w:rPr>
        <w:tab/>
      </w:r>
      <w:r w:rsidR="00CB6B86">
        <w:rPr>
          <w:rFonts w:ascii="Times New Roman" w:hAnsi="Times New Roman" w:cs="Times New Roman"/>
          <w:sz w:val="24"/>
        </w:rPr>
        <w:tab/>
      </w:r>
      <w:r w:rsidR="00CB6B86">
        <w:rPr>
          <w:rFonts w:ascii="Times New Roman" w:hAnsi="Times New Roman" w:cs="Times New Roman"/>
          <w:sz w:val="24"/>
        </w:rPr>
        <w:tab/>
      </w:r>
      <w:r w:rsidR="00CB6B86">
        <w:rPr>
          <w:rFonts w:ascii="Times New Roman" w:hAnsi="Times New Roman" w:cs="Times New Roman"/>
          <w:sz w:val="24"/>
        </w:rPr>
        <w:tab/>
      </w:r>
      <w:r w:rsidR="00CB6B86">
        <w:rPr>
          <w:rFonts w:ascii="Times New Roman" w:hAnsi="Times New Roman" w:cs="Times New Roman"/>
          <w:sz w:val="24"/>
        </w:rPr>
        <w:tab/>
      </w:r>
      <w:r w:rsidR="00CB6B86">
        <w:rPr>
          <w:rFonts w:ascii="Times New Roman" w:hAnsi="Times New Roman" w:cs="Times New Roman"/>
          <w:sz w:val="24"/>
        </w:rPr>
        <w:tab/>
      </w:r>
      <w:r w:rsidR="00CB6B86">
        <w:rPr>
          <w:rFonts w:ascii="Times New Roman" w:hAnsi="Times New Roman" w:cs="Times New Roman"/>
          <w:sz w:val="24"/>
        </w:rPr>
        <w:tab/>
      </w:r>
      <w:r w:rsidR="00CB6B86">
        <w:rPr>
          <w:rFonts w:ascii="Times New Roman" w:hAnsi="Times New Roman" w:cs="Times New Roman"/>
          <w:sz w:val="24"/>
        </w:rPr>
        <w:tab/>
      </w:r>
      <w:r w:rsidR="00CB6B86">
        <w:rPr>
          <w:rFonts w:ascii="Times New Roman" w:hAnsi="Times New Roman" w:cs="Times New Roman"/>
          <w:sz w:val="24"/>
        </w:rPr>
        <w:tab/>
        <w:t xml:space="preserve">   66</w:t>
      </w:r>
    </w:p>
    <w:p w:rsidR="00460709" w:rsidRDefault="00460709" w:rsidP="00E474E2">
      <w:pPr>
        <w:spacing w:line="360" w:lineRule="auto"/>
        <w:rPr>
          <w:rFonts w:ascii="Times New Roman" w:hAnsi="Times New Roman" w:cs="Times New Roman"/>
          <w:sz w:val="24"/>
        </w:rPr>
      </w:pPr>
      <w:r>
        <w:rPr>
          <w:rFonts w:ascii="Times New Roman" w:hAnsi="Times New Roman" w:cs="Times New Roman"/>
          <w:sz w:val="24"/>
        </w:rPr>
        <w:t>APPENDIX B: RESEARCH PROPOSAL</w:t>
      </w:r>
      <w:r w:rsidR="00BD7489">
        <w:rPr>
          <w:rFonts w:ascii="Times New Roman" w:hAnsi="Times New Roman" w:cs="Times New Roman"/>
          <w:sz w:val="24"/>
        </w:rPr>
        <w:tab/>
      </w:r>
      <w:r w:rsidR="00BD7489">
        <w:rPr>
          <w:rFonts w:ascii="Times New Roman" w:hAnsi="Times New Roman" w:cs="Times New Roman"/>
          <w:sz w:val="24"/>
        </w:rPr>
        <w:tab/>
      </w:r>
      <w:r w:rsidR="00BD7489">
        <w:rPr>
          <w:rFonts w:ascii="Times New Roman" w:hAnsi="Times New Roman" w:cs="Times New Roman"/>
          <w:sz w:val="24"/>
        </w:rPr>
        <w:tab/>
      </w:r>
      <w:r w:rsidR="00BD7489">
        <w:rPr>
          <w:rFonts w:ascii="Times New Roman" w:hAnsi="Times New Roman" w:cs="Times New Roman"/>
          <w:sz w:val="24"/>
        </w:rPr>
        <w:tab/>
      </w:r>
      <w:r w:rsidR="00BD7489">
        <w:rPr>
          <w:rFonts w:ascii="Times New Roman" w:hAnsi="Times New Roman" w:cs="Times New Roman"/>
          <w:sz w:val="24"/>
        </w:rPr>
        <w:tab/>
      </w:r>
      <w:r w:rsidR="00BD7489">
        <w:rPr>
          <w:rFonts w:ascii="Times New Roman" w:hAnsi="Times New Roman" w:cs="Times New Roman"/>
          <w:sz w:val="24"/>
        </w:rPr>
        <w:tab/>
      </w:r>
      <w:r w:rsidR="00BD7489">
        <w:rPr>
          <w:rFonts w:ascii="Times New Roman" w:hAnsi="Times New Roman" w:cs="Times New Roman"/>
          <w:sz w:val="24"/>
        </w:rPr>
        <w:tab/>
        <w:t xml:space="preserve">   </w:t>
      </w:r>
      <w:r w:rsidR="00CB6B86">
        <w:rPr>
          <w:rFonts w:ascii="Times New Roman" w:hAnsi="Times New Roman" w:cs="Times New Roman"/>
          <w:sz w:val="24"/>
        </w:rPr>
        <w:t>69</w:t>
      </w:r>
    </w:p>
    <w:p w:rsidR="00460709" w:rsidRDefault="00460709" w:rsidP="00E474E2">
      <w:pPr>
        <w:spacing w:line="360" w:lineRule="auto"/>
        <w:rPr>
          <w:rFonts w:ascii="Times New Roman" w:hAnsi="Times New Roman" w:cs="Times New Roman"/>
          <w:sz w:val="24"/>
        </w:rPr>
      </w:pPr>
    </w:p>
    <w:p w:rsidR="00460709" w:rsidRDefault="00460709" w:rsidP="00E474E2">
      <w:pPr>
        <w:spacing w:line="360" w:lineRule="auto"/>
        <w:rPr>
          <w:rFonts w:ascii="Times New Roman" w:hAnsi="Times New Roman" w:cs="Times New Roman"/>
          <w:sz w:val="24"/>
        </w:rPr>
      </w:pPr>
    </w:p>
    <w:p w:rsidR="00460709" w:rsidRDefault="00460709" w:rsidP="00E474E2">
      <w:pPr>
        <w:spacing w:line="360" w:lineRule="auto"/>
        <w:rPr>
          <w:rFonts w:ascii="Times New Roman" w:hAnsi="Times New Roman" w:cs="Times New Roman"/>
          <w:sz w:val="24"/>
        </w:rPr>
      </w:pPr>
    </w:p>
    <w:p w:rsidR="00460709" w:rsidRDefault="00460709" w:rsidP="00E474E2">
      <w:pPr>
        <w:spacing w:line="360" w:lineRule="auto"/>
        <w:rPr>
          <w:rFonts w:ascii="Times New Roman" w:hAnsi="Times New Roman" w:cs="Times New Roman"/>
          <w:sz w:val="24"/>
        </w:rPr>
      </w:pPr>
    </w:p>
    <w:p w:rsidR="00460709" w:rsidRDefault="00460709" w:rsidP="00E474E2">
      <w:pPr>
        <w:spacing w:line="360" w:lineRule="auto"/>
        <w:rPr>
          <w:rFonts w:ascii="Times New Roman" w:hAnsi="Times New Roman" w:cs="Times New Roman"/>
          <w:sz w:val="24"/>
        </w:rPr>
      </w:pPr>
    </w:p>
    <w:p w:rsidR="00460709" w:rsidRDefault="00460709" w:rsidP="00E474E2">
      <w:pPr>
        <w:spacing w:line="360" w:lineRule="auto"/>
        <w:rPr>
          <w:rFonts w:ascii="Times New Roman" w:hAnsi="Times New Roman" w:cs="Times New Roman"/>
          <w:sz w:val="24"/>
        </w:rPr>
      </w:pPr>
    </w:p>
    <w:p w:rsidR="00460709" w:rsidRDefault="00460709" w:rsidP="00E474E2">
      <w:pPr>
        <w:spacing w:line="360" w:lineRule="auto"/>
        <w:rPr>
          <w:rFonts w:ascii="Times New Roman" w:hAnsi="Times New Roman" w:cs="Times New Roman"/>
          <w:sz w:val="24"/>
        </w:rPr>
      </w:pPr>
    </w:p>
    <w:p w:rsidR="00460709" w:rsidRDefault="00460709" w:rsidP="00E474E2">
      <w:pPr>
        <w:spacing w:line="360" w:lineRule="auto"/>
        <w:rPr>
          <w:rFonts w:ascii="Times New Roman" w:hAnsi="Times New Roman" w:cs="Times New Roman"/>
          <w:sz w:val="24"/>
        </w:rPr>
      </w:pPr>
    </w:p>
    <w:p w:rsidR="00460709" w:rsidRDefault="00460709" w:rsidP="00E474E2">
      <w:pPr>
        <w:spacing w:line="360" w:lineRule="auto"/>
        <w:rPr>
          <w:rFonts w:ascii="Times New Roman" w:hAnsi="Times New Roman" w:cs="Times New Roman"/>
          <w:sz w:val="24"/>
        </w:rPr>
      </w:pPr>
    </w:p>
    <w:p w:rsidR="00460709" w:rsidRDefault="00460709" w:rsidP="00E474E2">
      <w:pPr>
        <w:spacing w:line="360" w:lineRule="auto"/>
        <w:rPr>
          <w:rFonts w:ascii="Times New Roman" w:hAnsi="Times New Roman" w:cs="Times New Roman"/>
          <w:sz w:val="24"/>
        </w:rPr>
      </w:pPr>
    </w:p>
    <w:p w:rsidR="003D6892" w:rsidRDefault="003D6892" w:rsidP="00E474E2">
      <w:pPr>
        <w:spacing w:line="360" w:lineRule="auto"/>
        <w:rPr>
          <w:rFonts w:ascii="Times New Roman" w:hAnsi="Times New Roman" w:cs="Times New Roman"/>
          <w:sz w:val="24"/>
        </w:rPr>
      </w:pPr>
    </w:p>
    <w:p w:rsidR="00772E77" w:rsidRDefault="00772E77" w:rsidP="00E474E2">
      <w:pPr>
        <w:spacing w:line="360" w:lineRule="auto"/>
        <w:rPr>
          <w:rFonts w:ascii="Times New Roman" w:hAnsi="Times New Roman" w:cs="Times New Roman"/>
          <w:sz w:val="24"/>
        </w:rPr>
      </w:pPr>
    </w:p>
    <w:p w:rsidR="00804FD3" w:rsidRPr="00804FD3" w:rsidRDefault="00804FD3" w:rsidP="00804FD3">
      <w:pPr>
        <w:spacing w:line="360" w:lineRule="auto"/>
        <w:jc w:val="center"/>
        <w:rPr>
          <w:rFonts w:ascii="Times New Roman" w:hAnsi="Times New Roman" w:cs="Times New Roman"/>
          <w:b/>
          <w:sz w:val="24"/>
        </w:rPr>
      </w:pPr>
      <w:r w:rsidRPr="00804FD3">
        <w:rPr>
          <w:rFonts w:ascii="Times New Roman" w:hAnsi="Times New Roman" w:cs="Times New Roman"/>
          <w:b/>
          <w:sz w:val="24"/>
        </w:rPr>
        <w:lastRenderedPageBreak/>
        <w:t>ACKNOWLEDGEMENT</w:t>
      </w:r>
      <w:r w:rsidR="00460709">
        <w:rPr>
          <w:rFonts w:ascii="Times New Roman" w:hAnsi="Times New Roman" w:cs="Times New Roman"/>
          <w:b/>
          <w:sz w:val="24"/>
        </w:rPr>
        <w:t>S</w:t>
      </w:r>
    </w:p>
    <w:p w:rsidR="00804FD3" w:rsidRPr="00804FD3" w:rsidRDefault="00804FD3" w:rsidP="00804FD3">
      <w:pPr>
        <w:spacing w:line="360" w:lineRule="auto"/>
        <w:jc w:val="both"/>
        <w:rPr>
          <w:rFonts w:ascii="Times New Roman" w:hAnsi="Times New Roman" w:cs="Times New Roman"/>
          <w:sz w:val="24"/>
        </w:rPr>
      </w:pPr>
      <w:r w:rsidRPr="00804FD3">
        <w:rPr>
          <w:rFonts w:ascii="Times New Roman" w:hAnsi="Times New Roman" w:cs="Times New Roman"/>
          <w:sz w:val="24"/>
        </w:rPr>
        <w:t xml:space="preserve">This thesis is dedicated to my </w:t>
      </w:r>
      <w:r w:rsidR="00C238B1">
        <w:rPr>
          <w:rFonts w:ascii="Times New Roman" w:hAnsi="Times New Roman" w:cs="Times New Roman"/>
          <w:sz w:val="24"/>
        </w:rPr>
        <w:t>beloved</w:t>
      </w:r>
      <w:r w:rsidRPr="00804FD3">
        <w:rPr>
          <w:rFonts w:ascii="Times New Roman" w:hAnsi="Times New Roman" w:cs="Times New Roman"/>
          <w:sz w:val="24"/>
        </w:rPr>
        <w:t xml:space="preserve"> parents who have been my constant source of inspiration. They have given me the drive and discipline to tackle any task with enthusiasm and determination. </w:t>
      </w:r>
    </w:p>
    <w:p w:rsidR="00804FD3" w:rsidRPr="00804FD3" w:rsidRDefault="00804FD3" w:rsidP="00804FD3">
      <w:pPr>
        <w:spacing w:line="360" w:lineRule="auto"/>
        <w:jc w:val="both"/>
        <w:rPr>
          <w:rFonts w:ascii="Times New Roman" w:hAnsi="Times New Roman" w:cs="Times New Roman"/>
          <w:sz w:val="24"/>
        </w:rPr>
      </w:pPr>
      <w:r w:rsidRPr="00804FD3">
        <w:rPr>
          <w:rFonts w:ascii="Times New Roman" w:hAnsi="Times New Roman" w:cs="Times New Roman"/>
          <w:sz w:val="24"/>
        </w:rPr>
        <w:t>I also dedicate this thesis to my thesis supervisor who never failed to teach and guide me, to my family and to my friends.</w:t>
      </w:r>
    </w:p>
    <w:p w:rsidR="00804FD3" w:rsidRDefault="00804FD3" w:rsidP="005A2ADD">
      <w:pPr>
        <w:spacing w:line="360" w:lineRule="auto"/>
        <w:jc w:val="center"/>
        <w:rPr>
          <w:rFonts w:ascii="Times New Roman" w:hAnsi="Times New Roman" w:cs="Times New Roman"/>
          <w:b/>
          <w:sz w:val="24"/>
        </w:rPr>
      </w:pPr>
    </w:p>
    <w:p w:rsidR="00804FD3" w:rsidRDefault="00804FD3" w:rsidP="005A2ADD">
      <w:pPr>
        <w:spacing w:line="360" w:lineRule="auto"/>
        <w:jc w:val="center"/>
        <w:rPr>
          <w:rFonts w:ascii="Times New Roman" w:hAnsi="Times New Roman" w:cs="Times New Roman"/>
          <w:b/>
          <w:sz w:val="24"/>
        </w:rPr>
      </w:pPr>
    </w:p>
    <w:p w:rsidR="00804FD3" w:rsidRDefault="00804FD3" w:rsidP="005A2ADD">
      <w:pPr>
        <w:spacing w:line="360" w:lineRule="auto"/>
        <w:jc w:val="center"/>
        <w:rPr>
          <w:rFonts w:ascii="Times New Roman" w:hAnsi="Times New Roman" w:cs="Times New Roman"/>
          <w:b/>
          <w:sz w:val="24"/>
        </w:rPr>
      </w:pPr>
    </w:p>
    <w:p w:rsidR="00804FD3" w:rsidRDefault="00804FD3" w:rsidP="005A2ADD">
      <w:pPr>
        <w:spacing w:line="360" w:lineRule="auto"/>
        <w:jc w:val="center"/>
        <w:rPr>
          <w:rFonts w:ascii="Times New Roman" w:hAnsi="Times New Roman" w:cs="Times New Roman"/>
          <w:b/>
          <w:sz w:val="24"/>
        </w:rPr>
      </w:pPr>
    </w:p>
    <w:p w:rsidR="00804FD3" w:rsidRDefault="00804FD3" w:rsidP="005A2ADD">
      <w:pPr>
        <w:spacing w:line="360" w:lineRule="auto"/>
        <w:jc w:val="center"/>
        <w:rPr>
          <w:rFonts w:ascii="Times New Roman" w:hAnsi="Times New Roman" w:cs="Times New Roman"/>
          <w:b/>
          <w:sz w:val="24"/>
        </w:rPr>
      </w:pPr>
    </w:p>
    <w:p w:rsidR="00804FD3" w:rsidRDefault="00804FD3" w:rsidP="005A2ADD">
      <w:pPr>
        <w:spacing w:line="360" w:lineRule="auto"/>
        <w:jc w:val="center"/>
        <w:rPr>
          <w:rFonts w:ascii="Times New Roman" w:hAnsi="Times New Roman" w:cs="Times New Roman"/>
          <w:b/>
          <w:sz w:val="24"/>
        </w:rPr>
      </w:pPr>
    </w:p>
    <w:p w:rsidR="00804FD3" w:rsidRDefault="00804FD3" w:rsidP="005A2ADD">
      <w:pPr>
        <w:spacing w:line="360" w:lineRule="auto"/>
        <w:jc w:val="center"/>
        <w:rPr>
          <w:rFonts w:ascii="Times New Roman" w:hAnsi="Times New Roman" w:cs="Times New Roman"/>
          <w:b/>
          <w:sz w:val="24"/>
        </w:rPr>
      </w:pPr>
    </w:p>
    <w:p w:rsidR="00804FD3" w:rsidRDefault="00804FD3" w:rsidP="005A2ADD">
      <w:pPr>
        <w:spacing w:line="360" w:lineRule="auto"/>
        <w:jc w:val="center"/>
        <w:rPr>
          <w:rFonts w:ascii="Times New Roman" w:hAnsi="Times New Roman" w:cs="Times New Roman"/>
          <w:b/>
          <w:sz w:val="24"/>
        </w:rPr>
      </w:pPr>
    </w:p>
    <w:p w:rsidR="00804FD3" w:rsidRDefault="00804FD3" w:rsidP="005A2ADD">
      <w:pPr>
        <w:spacing w:line="360" w:lineRule="auto"/>
        <w:jc w:val="center"/>
        <w:rPr>
          <w:rFonts w:ascii="Times New Roman" w:hAnsi="Times New Roman" w:cs="Times New Roman"/>
          <w:b/>
          <w:sz w:val="24"/>
        </w:rPr>
      </w:pPr>
    </w:p>
    <w:p w:rsidR="00804FD3" w:rsidRDefault="00804FD3" w:rsidP="005A2ADD">
      <w:pPr>
        <w:spacing w:line="360" w:lineRule="auto"/>
        <w:jc w:val="center"/>
        <w:rPr>
          <w:rFonts w:ascii="Times New Roman" w:hAnsi="Times New Roman" w:cs="Times New Roman"/>
          <w:b/>
          <w:sz w:val="24"/>
        </w:rPr>
      </w:pPr>
    </w:p>
    <w:p w:rsidR="00804FD3" w:rsidRDefault="00804FD3" w:rsidP="005A2ADD">
      <w:pPr>
        <w:spacing w:line="360" w:lineRule="auto"/>
        <w:jc w:val="center"/>
        <w:rPr>
          <w:rFonts w:ascii="Times New Roman" w:hAnsi="Times New Roman" w:cs="Times New Roman"/>
          <w:b/>
          <w:sz w:val="24"/>
        </w:rPr>
      </w:pPr>
    </w:p>
    <w:p w:rsidR="00804FD3" w:rsidRDefault="00804FD3" w:rsidP="005A2ADD">
      <w:pPr>
        <w:spacing w:line="360" w:lineRule="auto"/>
        <w:jc w:val="center"/>
        <w:rPr>
          <w:rFonts w:ascii="Times New Roman" w:hAnsi="Times New Roman" w:cs="Times New Roman"/>
          <w:b/>
          <w:sz w:val="24"/>
        </w:rPr>
      </w:pPr>
    </w:p>
    <w:p w:rsidR="00804FD3" w:rsidRDefault="00804FD3" w:rsidP="005A2ADD">
      <w:pPr>
        <w:spacing w:line="360" w:lineRule="auto"/>
        <w:jc w:val="center"/>
        <w:rPr>
          <w:rFonts w:ascii="Times New Roman" w:hAnsi="Times New Roman" w:cs="Times New Roman"/>
          <w:b/>
          <w:sz w:val="24"/>
        </w:rPr>
      </w:pPr>
    </w:p>
    <w:p w:rsidR="00804FD3" w:rsidRDefault="00804FD3" w:rsidP="005A2ADD">
      <w:pPr>
        <w:spacing w:line="360" w:lineRule="auto"/>
        <w:jc w:val="center"/>
        <w:rPr>
          <w:rFonts w:ascii="Times New Roman" w:hAnsi="Times New Roman" w:cs="Times New Roman"/>
          <w:b/>
          <w:sz w:val="24"/>
        </w:rPr>
      </w:pPr>
    </w:p>
    <w:p w:rsidR="00804FD3" w:rsidRDefault="00804FD3" w:rsidP="005A2ADD">
      <w:pPr>
        <w:spacing w:line="360" w:lineRule="auto"/>
        <w:jc w:val="center"/>
        <w:rPr>
          <w:rFonts w:ascii="Times New Roman" w:hAnsi="Times New Roman" w:cs="Times New Roman"/>
          <w:b/>
          <w:sz w:val="24"/>
        </w:rPr>
      </w:pPr>
    </w:p>
    <w:p w:rsidR="00804FD3" w:rsidRDefault="00804FD3" w:rsidP="005A2ADD">
      <w:pPr>
        <w:spacing w:line="360" w:lineRule="auto"/>
        <w:jc w:val="center"/>
        <w:rPr>
          <w:rFonts w:ascii="Times New Roman" w:hAnsi="Times New Roman" w:cs="Times New Roman"/>
          <w:b/>
          <w:sz w:val="24"/>
        </w:rPr>
      </w:pPr>
    </w:p>
    <w:p w:rsidR="00804FD3" w:rsidRDefault="00804FD3" w:rsidP="005A2ADD">
      <w:pPr>
        <w:spacing w:line="360" w:lineRule="auto"/>
        <w:jc w:val="center"/>
        <w:rPr>
          <w:rFonts w:ascii="Times New Roman" w:hAnsi="Times New Roman" w:cs="Times New Roman"/>
          <w:b/>
          <w:sz w:val="24"/>
        </w:rPr>
      </w:pPr>
    </w:p>
    <w:p w:rsidR="00804FD3" w:rsidRDefault="00804FD3" w:rsidP="005A2ADD">
      <w:pPr>
        <w:spacing w:line="360" w:lineRule="auto"/>
        <w:jc w:val="center"/>
        <w:rPr>
          <w:rFonts w:ascii="Times New Roman" w:hAnsi="Times New Roman" w:cs="Times New Roman"/>
          <w:b/>
          <w:sz w:val="24"/>
        </w:rPr>
      </w:pPr>
    </w:p>
    <w:p w:rsidR="00804FD3" w:rsidRDefault="00804FD3" w:rsidP="005A2ADD">
      <w:pPr>
        <w:spacing w:line="360" w:lineRule="auto"/>
        <w:jc w:val="center"/>
        <w:rPr>
          <w:rFonts w:ascii="Times New Roman" w:hAnsi="Times New Roman" w:cs="Times New Roman"/>
          <w:b/>
          <w:sz w:val="24"/>
        </w:rPr>
      </w:pPr>
    </w:p>
    <w:p w:rsidR="00245001" w:rsidRDefault="00B05CDA" w:rsidP="005A2ADD">
      <w:pPr>
        <w:spacing w:line="360" w:lineRule="auto"/>
        <w:jc w:val="center"/>
        <w:rPr>
          <w:rFonts w:ascii="Times New Roman" w:hAnsi="Times New Roman" w:cs="Times New Roman"/>
          <w:b/>
          <w:sz w:val="24"/>
        </w:rPr>
      </w:pPr>
      <w:r>
        <w:rPr>
          <w:rFonts w:ascii="Times New Roman" w:hAnsi="Times New Roman" w:cs="Times New Roman"/>
          <w:b/>
          <w:sz w:val="24"/>
        </w:rPr>
        <w:lastRenderedPageBreak/>
        <w:t>ABSTRACT</w:t>
      </w:r>
    </w:p>
    <w:p w:rsidR="00245001" w:rsidRDefault="00245001" w:rsidP="00B05CDA">
      <w:pPr>
        <w:spacing w:line="360" w:lineRule="auto"/>
        <w:jc w:val="both"/>
        <w:rPr>
          <w:rFonts w:ascii="Times New Roman" w:hAnsi="Times New Roman" w:cs="Times New Roman"/>
          <w:sz w:val="24"/>
        </w:rPr>
      </w:pPr>
      <w:r w:rsidRPr="00245001">
        <w:rPr>
          <w:rFonts w:ascii="Times New Roman" w:hAnsi="Times New Roman" w:cs="Times New Roman"/>
          <w:sz w:val="24"/>
        </w:rPr>
        <w:t>The stock market is considered to be dynamic and complex in nature. Predicting the future stock price</w:t>
      </w:r>
      <w:r w:rsidR="00AB27BF">
        <w:rPr>
          <w:rFonts w:ascii="Times New Roman" w:hAnsi="Times New Roman" w:cs="Times New Roman"/>
          <w:sz w:val="24"/>
        </w:rPr>
        <w:t xml:space="preserve"> is</w:t>
      </w:r>
      <w:r w:rsidRPr="00245001">
        <w:rPr>
          <w:rFonts w:ascii="Times New Roman" w:hAnsi="Times New Roman" w:cs="Times New Roman"/>
          <w:sz w:val="24"/>
        </w:rPr>
        <w:t xml:space="preserve"> a challenging task as there are many factors involved making the stock price labile. These factors can be physical or psychological. Throughout these years various approaches have been put forward to predict the stock price including regression models, time series forecasting, support vector machines and neural networks. Among various neural networks, long short-term memory (LSTM) models can dispense state of the art predicti</w:t>
      </w:r>
      <w:r w:rsidR="00AB27BF">
        <w:rPr>
          <w:rFonts w:ascii="Times New Roman" w:hAnsi="Times New Roman" w:cs="Times New Roman"/>
          <w:sz w:val="24"/>
        </w:rPr>
        <w:t>ons with proper adjustments of the hyper</w:t>
      </w:r>
      <w:r w:rsidRPr="00245001">
        <w:rPr>
          <w:rFonts w:ascii="Times New Roman" w:hAnsi="Times New Roman" w:cs="Times New Roman"/>
          <w:sz w:val="24"/>
        </w:rPr>
        <w:t xml:space="preserve"> parameters. This research proposes a comparative study between a Vanilla LSTM model and a Bi-Directional LSTM model</w:t>
      </w:r>
      <w:r w:rsidR="00516002">
        <w:rPr>
          <w:rFonts w:ascii="Times New Roman" w:hAnsi="Times New Roman" w:cs="Times New Roman"/>
          <w:sz w:val="24"/>
        </w:rPr>
        <w:t xml:space="preserve"> and highlights the advantages of hybrid predictive models over standalone deep learning models</w:t>
      </w:r>
      <w:r w:rsidRPr="00245001">
        <w:rPr>
          <w:rFonts w:ascii="Times New Roman" w:hAnsi="Times New Roman" w:cs="Times New Roman"/>
          <w:sz w:val="24"/>
        </w:rPr>
        <w:t xml:space="preserve">. The models are </w:t>
      </w:r>
      <w:r w:rsidR="00AB27BF">
        <w:rPr>
          <w:rFonts w:ascii="Times New Roman" w:hAnsi="Times New Roman" w:cs="Times New Roman"/>
          <w:sz w:val="24"/>
        </w:rPr>
        <w:t xml:space="preserve">assessed </w:t>
      </w:r>
      <w:r w:rsidRPr="00245001">
        <w:rPr>
          <w:rFonts w:ascii="Times New Roman" w:hAnsi="Times New Roman" w:cs="Times New Roman"/>
          <w:sz w:val="24"/>
        </w:rPr>
        <w:t xml:space="preserve">on </w:t>
      </w:r>
      <w:r w:rsidR="00AB27BF">
        <w:rPr>
          <w:rFonts w:ascii="Times New Roman" w:hAnsi="Times New Roman" w:cs="Times New Roman"/>
          <w:sz w:val="24"/>
        </w:rPr>
        <w:t xml:space="preserve">a </w:t>
      </w:r>
      <w:r w:rsidRPr="00245001">
        <w:rPr>
          <w:rFonts w:ascii="Times New Roman" w:hAnsi="Times New Roman" w:cs="Times New Roman"/>
          <w:sz w:val="24"/>
        </w:rPr>
        <w:t>freely accessible data</w:t>
      </w:r>
      <w:r w:rsidR="00516002">
        <w:rPr>
          <w:rFonts w:ascii="Times New Roman" w:hAnsi="Times New Roman" w:cs="Times New Roman"/>
          <w:sz w:val="24"/>
        </w:rPr>
        <w:t>set</w:t>
      </w:r>
      <w:r w:rsidRPr="00245001">
        <w:rPr>
          <w:rFonts w:ascii="Times New Roman" w:hAnsi="Times New Roman" w:cs="Times New Roman"/>
          <w:sz w:val="24"/>
        </w:rPr>
        <w:t xml:space="preserve"> from yahoo finance including the historical stock prices of </w:t>
      </w:r>
      <w:r w:rsidR="00AB27BF">
        <w:rPr>
          <w:rFonts w:ascii="Times New Roman" w:hAnsi="Times New Roman" w:cs="Times New Roman"/>
          <w:sz w:val="24"/>
        </w:rPr>
        <w:t>Tata Motors, HDFC, and Reliance</w:t>
      </w:r>
      <w:r w:rsidRPr="00245001">
        <w:rPr>
          <w:rFonts w:ascii="Times New Roman" w:hAnsi="Times New Roman" w:cs="Times New Roman"/>
          <w:sz w:val="24"/>
        </w:rPr>
        <w:t xml:space="preserve"> of National Stock Exchange </w:t>
      </w:r>
      <w:r w:rsidR="002431CA">
        <w:rPr>
          <w:rFonts w:ascii="Times New Roman" w:hAnsi="Times New Roman" w:cs="Times New Roman"/>
          <w:sz w:val="24"/>
        </w:rPr>
        <w:t xml:space="preserve">(NSE) </w:t>
      </w:r>
      <w:r w:rsidRPr="00245001">
        <w:rPr>
          <w:rFonts w:ascii="Times New Roman" w:hAnsi="Times New Roman" w:cs="Times New Roman"/>
          <w:sz w:val="24"/>
        </w:rPr>
        <w:t>of India.</w:t>
      </w:r>
      <w:r w:rsidR="00AB27BF">
        <w:rPr>
          <w:rFonts w:ascii="Times New Roman" w:hAnsi="Times New Roman" w:cs="Times New Roman"/>
          <w:sz w:val="24"/>
        </w:rPr>
        <w:t xml:space="preserve"> </w:t>
      </w:r>
      <w:r w:rsidR="006A393B">
        <w:rPr>
          <w:rFonts w:ascii="Times New Roman" w:hAnsi="Times New Roman" w:cs="Times New Roman"/>
          <w:sz w:val="24"/>
        </w:rPr>
        <w:t xml:space="preserve">The performance metric used is </w:t>
      </w:r>
      <w:r w:rsidR="00516002">
        <w:rPr>
          <w:rFonts w:ascii="Times New Roman" w:hAnsi="Times New Roman" w:cs="Times New Roman"/>
          <w:sz w:val="24"/>
        </w:rPr>
        <w:t>mean absolute percentage error (MAPE).</w:t>
      </w:r>
    </w:p>
    <w:p w:rsidR="00245001" w:rsidRDefault="00245001" w:rsidP="00245001">
      <w:pPr>
        <w:spacing w:line="360" w:lineRule="auto"/>
        <w:rPr>
          <w:rFonts w:ascii="Times New Roman" w:hAnsi="Times New Roman" w:cs="Times New Roman"/>
          <w:sz w:val="24"/>
        </w:rPr>
      </w:pPr>
    </w:p>
    <w:p w:rsidR="00245001" w:rsidRDefault="00245001" w:rsidP="00245001">
      <w:pPr>
        <w:spacing w:line="360" w:lineRule="auto"/>
        <w:rPr>
          <w:rFonts w:ascii="Times New Roman" w:hAnsi="Times New Roman" w:cs="Times New Roman"/>
          <w:sz w:val="24"/>
        </w:rPr>
      </w:pPr>
    </w:p>
    <w:p w:rsidR="00245001" w:rsidRDefault="00245001" w:rsidP="00245001">
      <w:pPr>
        <w:spacing w:line="360" w:lineRule="auto"/>
        <w:rPr>
          <w:rFonts w:ascii="Times New Roman" w:hAnsi="Times New Roman" w:cs="Times New Roman"/>
          <w:sz w:val="24"/>
        </w:rPr>
      </w:pPr>
    </w:p>
    <w:p w:rsidR="00245001" w:rsidRDefault="00245001" w:rsidP="00245001">
      <w:pPr>
        <w:spacing w:line="360" w:lineRule="auto"/>
        <w:rPr>
          <w:rFonts w:ascii="Times New Roman" w:hAnsi="Times New Roman" w:cs="Times New Roman"/>
          <w:sz w:val="24"/>
        </w:rPr>
      </w:pPr>
    </w:p>
    <w:p w:rsidR="00245001" w:rsidRDefault="00245001" w:rsidP="00245001">
      <w:pPr>
        <w:spacing w:line="360" w:lineRule="auto"/>
        <w:rPr>
          <w:rFonts w:ascii="Times New Roman" w:hAnsi="Times New Roman" w:cs="Times New Roman"/>
          <w:sz w:val="24"/>
        </w:rPr>
      </w:pPr>
    </w:p>
    <w:p w:rsidR="00245001" w:rsidRDefault="00245001" w:rsidP="00245001">
      <w:pPr>
        <w:spacing w:line="360" w:lineRule="auto"/>
        <w:rPr>
          <w:rFonts w:ascii="Times New Roman" w:hAnsi="Times New Roman" w:cs="Times New Roman"/>
          <w:sz w:val="24"/>
        </w:rPr>
      </w:pPr>
    </w:p>
    <w:p w:rsidR="00245001" w:rsidRDefault="00245001" w:rsidP="00245001">
      <w:pPr>
        <w:spacing w:line="360" w:lineRule="auto"/>
        <w:rPr>
          <w:rFonts w:ascii="Times New Roman" w:hAnsi="Times New Roman" w:cs="Times New Roman"/>
          <w:sz w:val="24"/>
        </w:rPr>
      </w:pPr>
    </w:p>
    <w:p w:rsidR="00245001" w:rsidRDefault="00245001" w:rsidP="00245001">
      <w:pPr>
        <w:spacing w:line="360" w:lineRule="auto"/>
        <w:rPr>
          <w:rFonts w:ascii="Times New Roman" w:hAnsi="Times New Roman" w:cs="Times New Roman"/>
          <w:sz w:val="24"/>
        </w:rPr>
      </w:pPr>
    </w:p>
    <w:p w:rsidR="00245001" w:rsidRDefault="00245001" w:rsidP="00245001">
      <w:pPr>
        <w:spacing w:line="360" w:lineRule="auto"/>
        <w:rPr>
          <w:rFonts w:ascii="Times New Roman" w:hAnsi="Times New Roman" w:cs="Times New Roman"/>
          <w:sz w:val="24"/>
        </w:rPr>
      </w:pPr>
    </w:p>
    <w:p w:rsidR="00245001" w:rsidRDefault="00245001" w:rsidP="00245001">
      <w:pPr>
        <w:spacing w:line="360" w:lineRule="auto"/>
        <w:rPr>
          <w:rFonts w:ascii="Times New Roman" w:hAnsi="Times New Roman" w:cs="Times New Roman"/>
          <w:sz w:val="24"/>
        </w:rPr>
      </w:pPr>
    </w:p>
    <w:p w:rsidR="00245001" w:rsidRDefault="00245001" w:rsidP="00245001">
      <w:pPr>
        <w:spacing w:line="360" w:lineRule="auto"/>
        <w:rPr>
          <w:rFonts w:ascii="Times New Roman" w:hAnsi="Times New Roman" w:cs="Times New Roman"/>
          <w:sz w:val="24"/>
        </w:rPr>
      </w:pPr>
    </w:p>
    <w:p w:rsidR="00245001" w:rsidRDefault="00245001" w:rsidP="00245001">
      <w:pPr>
        <w:spacing w:line="360" w:lineRule="auto"/>
        <w:rPr>
          <w:rFonts w:ascii="Times New Roman" w:hAnsi="Times New Roman" w:cs="Times New Roman"/>
          <w:sz w:val="24"/>
        </w:rPr>
      </w:pPr>
    </w:p>
    <w:p w:rsidR="00245001" w:rsidRDefault="00245001" w:rsidP="00245001">
      <w:pPr>
        <w:spacing w:line="360" w:lineRule="auto"/>
        <w:rPr>
          <w:rFonts w:ascii="Times New Roman" w:hAnsi="Times New Roman" w:cs="Times New Roman"/>
          <w:sz w:val="24"/>
        </w:rPr>
      </w:pPr>
    </w:p>
    <w:p w:rsidR="00245001" w:rsidRDefault="00245001" w:rsidP="00245001">
      <w:pPr>
        <w:spacing w:line="360" w:lineRule="auto"/>
        <w:rPr>
          <w:rFonts w:ascii="Times New Roman" w:hAnsi="Times New Roman" w:cs="Times New Roman"/>
          <w:sz w:val="24"/>
        </w:rPr>
      </w:pPr>
    </w:p>
    <w:p w:rsidR="00460709" w:rsidRDefault="00460709" w:rsidP="00245001">
      <w:pPr>
        <w:spacing w:line="360" w:lineRule="auto"/>
        <w:jc w:val="center"/>
        <w:rPr>
          <w:rFonts w:ascii="Times New Roman" w:hAnsi="Times New Roman" w:cs="Times New Roman"/>
          <w:b/>
          <w:sz w:val="24"/>
        </w:rPr>
      </w:pPr>
      <w:r>
        <w:rPr>
          <w:rFonts w:ascii="Times New Roman" w:hAnsi="Times New Roman" w:cs="Times New Roman"/>
          <w:b/>
          <w:sz w:val="24"/>
        </w:rPr>
        <w:lastRenderedPageBreak/>
        <w:t>LIST OF TABLES</w:t>
      </w:r>
    </w:p>
    <w:p w:rsidR="00460709" w:rsidRDefault="00460709" w:rsidP="00245001">
      <w:pPr>
        <w:spacing w:line="360" w:lineRule="auto"/>
        <w:jc w:val="center"/>
        <w:rPr>
          <w:rFonts w:ascii="Times New Roman" w:hAnsi="Times New Roman" w:cs="Times New Roman"/>
          <w:b/>
          <w:sz w:val="24"/>
        </w:rPr>
      </w:pPr>
    </w:p>
    <w:p w:rsidR="00460709" w:rsidRDefault="008E590B" w:rsidP="008E590B">
      <w:pPr>
        <w:spacing w:line="360" w:lineRule="auto"/>
        <w:jc w:val="both"/>
        <w:rPr>
          <w:rFonts w:ascii="Times New Roman" w:hAnsi="Times New Roman" w:cs="Times New Roman"/>
          <w:sz w:val="24"/>
        </w:rPr>
      </w:pPr>
      <w:r>
        <w:rPr>
          <w:rFonts w:ascii="Times New Roman" w:hAnsi="Times New Roman" w:cs="Times New Roman"/>
          <w:sz w:val="24"/>
        </w:rPr>
        <w:t>Table 2.1</w:t>
      </w:r>
      <w:r>
        <w:rPr>
          <w:rFonts w:ascii="Times New Roman" w:hAnsi="Times New Roman" w:cs="Times New Roman"/>
          <w:sz w:val="24"/>
        </w:rPr>
        <w:tab/>
      </w:r>
      <w:r>
        <w:rPr>
          <w:rFonts w:ascii="Times New Roman" w:hAnsi="Times New Roman" w:cs="Times New Roman"/>
          <w:sz w:val="24"/>
        </w:rPr>
        <w:tab/>
        <w:t xml:space="preserve">                </w:t>
      </w:r>
      <w:r w:rsidR="00772E77">
        <w:rPr>
          <w:rFonts w:ascii="Times New Roman" w:hAnsi="Times New Roman" w:cs="Times New Roman"/>
          <w:sz w:val="24"/>
        </w:rPr>
        <w:t xml:space="preserve"> </w:t>
      </w:r>
      <w:r>
        <w:rPr>
          <w:rFonts w:ascii="Times New Roman" w:hAnsi="Times New Roman" w:cs="Times New Roman"/>
          <w:sz w:val="24"/>
        </w:rPr>
        <w:t>MAPE values for the respective models (</w:t>
      </w:r>
      <w:proofErr w:type="spellStart"/>
      <w:r w:rsidRPr="000B1A56">
        <w:rPr>
          <w:rFonts w:ascii="Times New Roman" w:hAnsi="Times New Roman" w:cs="Times New Roman"/>
          <w:sz w:val="24"/>
        </w:rPr>
        <w:t>Rotela</w:t>
      </w:r>
      <w:proofErr w:type="spellEnd"/>
      <w:r w:rsidRPr="000B1A56">
        <w:rPr>
          <w:rFonts w:ascii="Times New Roman" w:hAnsi="Times New Roman" w:cs="Times New Roman"/>
          <w:sz w:val="24"/>
        </w:rPr>
        <w:t xml:space="preserve"> Junior, 2014</w:t>
      </w:r>
      <w:r>
        <w:rPr>
          <w:rFonts w:ascii="Times New Roman" w:hAnsi="Times New Roman" w:cs="Times New Roman"/>
          <w:sz w:val="24"/>
        </w:rPr>
        <w:t>)</w:t>
      </w:r>
    </w:p>
    <w:p w:rsidR="008E590B" w:rsidRDefault="00772E77" w:rsidP="008E590B">
      <w:pPr>
        <w:spacing w:line="360" w:lineRule="auto"/>
        <w:jc w:val="both"/>
        <w:rPr>
          <w:rFonts w:ascii="Times New Roman" w:eastAsiaTheme="minorEastAsia" w:hAnsi="Times New Roman" w:cs="Times New Roman"/>
          <w:sz w:val="24"/>
        </w:rPr>
      </w:pPr>
      <w:r>
        <w:rPr>
          <w:rFonts w:ascii="Times New Roman" w:hAnsi="Times New Roman" w:cs="Times New Roman"/>
          <w:sz w:val="24"/>
        </w:rPr>
        <w:t>Table 2.2</w:t>
      </w:r>
      <w:r w:rsidR="008E590B">
        <w:rPr>
          <w:rFonts w:ascii="Times New Roman" w:hAnsi="Times New Roman" w:cs="Times New Roman"/>
          <w:sz w:val="24"/>
        </w:rPr>
        <w:t xml:space="preserve">                    </w:t>
      </w:r>
      <w:r w:rsidR="00A2512B">
        <w:rPr>
          <w:rFonts w:ascii="Times New Roman" w:hAnsi="Times New Roman" w:cs="Times New Roman"/>
          <w:sz w:val="24"/>
        </w:rPr>
        <w:t xml:space="preserve">                             </w:t>
      </w:r>
      <w:r w:rsidR="00A2512B">
        <w:rPr>
          <w:rFonts w:ascii="Times New Roman" w:eastAsiaTheme="minorEastAsia" w:hAnsi="Times New Roman" w:cs="Times New Roman"/>
          <w:sz w:val="24"/>
        </w:rPr>
        <w:t>Performance metrics used for the models (Wang, 2020)</w:t>
      </w:r>
    </w:p>
    <w:p w:rsidR="000D6BE2" w:rsidRDefault="000D6BE2" w:rsidP="008E590B">
      <w:pPr>
        <w:spacing w:line="360" w:lineRule="auto"/>
        <w:jc w:val="both"/>
        <w:rPr>
          <w:rFonts w:ascii="Times New Roman" w:hAnsi="Times New Roman" w:cs="Times New Roman"/>
          <w:sz w:val="24"/>
        </w:rPr>
      </w:pPr>
      <w:r>
        <w:rPr>
          <w:rFonts w:ascii="Times New Roman" w:eastAsiaTheme="minorEastAsia" w:hAnsi="Times New Roman" w:cs="Times New Roman"/>
          <w:sz w:val="24"/>
        </w:rPr>
        <w:t xml:space="preserve">Table 2.3                                            Studies following hybrid approach in Predictive </w:t>
      </w:r>
      <w:proofErr w:type="spellStart"/>
      <w:r>
        <w:rPr>
          <w:rFonts w:ascii="Times New Roman" w:eastAsiaTheme="minorEastAsia" w:hAnsi="Times New Roman" w:cs="Times New Roman"/>
          <w:sz w:val="24"/>
        </w:rPr>
        <w:t>Modeling</w:t>
      </w:r>
      <w:proofErr w:type="spellEnd"/>
    </w:p>
    <w:p w:rsidR="00772E77" w:rsidRDefault="00772E77" w:rsidP="00772E77">
      <w:pPr>
        <w:spacing w:line="360" w:lineRule="auto"/>
        <w:jc w:val="both"/>
        <w:rPr>
          <w:rFonts w:ascii="Times New Roman" w:hAnsi="Times New Roman" w:cs="Times New Roman"/>
          <w:sz w:val="24"/>
        </w:rPr>
      </w:pPr>
      <w:r>
        <w:rPr>
          <w:rFonts w:ascii="Times New Roman" w:hAnsi="Times New Roman" w:cs="Times New Roman"/>
          <w:sz w:val="24"/>
        </w:rPr>
        <w:t xml:space="preserve">Table 4.1                                 </w:t>
      </w:r>
      <w:r>
        <w:rPr>
          <w:rFonts w:ascii="Times New Roman" w:eastAsiaTheme="minorEastAsia" w:hAnsi="Times New Roman" w:cs="Times New Roman"/>
          <w:sz w:val="24"/>
        </w:rPr>
        <w:t>Execution time and MAPE for respective stocks (Vanilla LSTM)</w:t>
      </w:r>
    </w:p>
    <w:p w:rsidR="00772E77" w:rsidRDefault="00772E77" w:rsidP="00772E77">
      <w:pPr>
        <w:spacing w:line="360" w:lineRule="auto"/>
        <w:jc w:val="both"/>
        <w:rPr>
          <w:rFonts w:ascii="Times New Roman" w:hAnsi="Times New Roman" w:cs="Times New Roman"/>
          <w:sz w:val="24"/>
        </w:rPr>
      </w:pPr>
      <w:r>
        <w:rPr>
          <w:rFonts w:ascii="Times New Roman" w:hAnsi="Times New Roman" w:cs="Times New Roman"/>
          <w:sz w:val="24"/>
        </w:rPr>
        <w:t xml:space="preserve">Table 4.2                                          </w:t>
      </w:r>
      <w:r>
        <w:rPr>
          <w:rFonts w:ascii="Times New Roman" w:eastAsiaTheme="minorEastAsia" w:hAnsi="Times New Roman" w:cs="Times New Roman"/>
          <w:sz w:val="24"/>
        </w:rPr>
        <w:t>Execution time and MAPE for respective stocks (Bi-LSTM)</w:t>
      </w:r>
    </w:p>
    <w:p w:rsidR="00772E77" w:rsidRDefault="00F10905" w:rsidP="00772E77">
      <w:pPr>
        <w:spacing w:line="360" w:lineRule="auto"/>
        <w:jc w:val="both"/>
        <w:rPr>
          <w:rFonts w:ascii="Times New Roman" w:eastAsiaTheme="minorEastAsia" w:hAnsi="Times New Roman" w:cs="Times New Roman"/>
          <w:sz w:val="24"/>
        </w:rPr>
      </w:pPr>
      <w:r>
        <w:rPr>
          <w:rFonts w:ascii="Times New Roman" w:hAnsi="Times New Roman" w:cs="Times New Roman"/>
          <w:sz w:val="24"/>
        </w:rPr>
        <w:t xml:space="preserve">Table </w:t>
      </w:r>
      <w:r w:rsidR="00772E77">
        <w:rPr>
          <w:rFonts w:ascii="Times New Roman" w:hAnsi="Times New Roman" w:cs="Times New Roman"/>
          <w:sz w:val="24"/>
        </w:rPr>
        <w:t>5</w:t>
      </w:r>
      <w:r>
        <w:rPr>
          <w:rFonts w:ascii="Times New Roman" w:hAnsi="Times New Roman" w:cs="Times New Roman"/>
          <w:sz w:val="24"/>
        </w:rPr>
        <w:t xml:space="preserve">.1                                                                </w:t>
      </w:r>
      <w:r>
        <w:rPr>
          <w:rFonts w:ascii="Times New Roman" w:eastAsiaTheme="minorEastAsia" w:hAnsi="Times New Roman" w:cs="Times New Roman"/>
          <w:sz w:val="24"/>
        </w:rPr>
        <w:t>Various Vanilla LSTM models for Open Price</w:t>
      </w:r>
    </w:p>
    <w:p w:rsidR="00F10905" w:rsidRDefault="00F10905" w:rsidP="00772E7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Table 5.2                                                               Various Vanilla LSTM models for Close Price</w:t>
      </w:r>
    </w:p>
    <w:p w:rsidR="00F10905" w:rsidRDefault="00F10905" w:rsidP="00F10905">
      <w:pPr>
        <w:spacing w:line="360" w:lineRule="auto"/>
        <w:jc w:val="both"/>
        <w:rPr>
          <w:rFonts w:ascii="Times New Roman" w:hAnsi="Times New Roman" w:cs="Times New Roman"/>
          <w:sz w:val="24"/>
        </w:rPr>
      </w:pPr>
      <w:r>
        <w:rPr>
          <w:rFonts w:ascii="Times New Roman" w:eastAsiaTheme="minorEastAsia" w:hAnsi="Times New Roman" w:cs="Times New Roman"/>
          <w:sz w:val="24"/>
        </w:rPr>
        <w:t>Table 5.3                                                    Various Bi-Directional LSTM models for Open Price</w:t>
      </w:r>
    </w:p>
    <w:p w:rsidR="00F10905" w:rsidRDefault="00F10905" w:rsidP="00F10905">
      <w:pPr>
        <w:spacing w:line="360" w:lineRule="auto"/>
        <w:jc w:val="both"/>
        <w:rPr>
          <w:rFonts w:ascii="Times New Roman" w:hAnsi="Times New Roman" w:cs="Times New Roman"/>
          <w:sz w:val="24"/>
        </w:rPr>
      </w:pPr>
      <w:r>
        <w:rPr>
          <w:rFonts w:ascii="Times New Roman" w:eastAsiaTheme="minorEastAsia" w:hAnsi="Times New Roman" w:cs="Times New Roman"/>
          <w:sz w:val="24"/>
        </w:rPr>
        <w:t>Table 5.4                                                    Various Bi-Directional LSTM models for Close Price</w:t>
      </w:r>
    </w:p>
    <w:p w:rsidR="00F10905" w:rsidRDefault="00F10905" w:rsidP="00772E77">
      <w:pPr>
        <w:spacing w:line="360" w:lineRule="auto"/>
        <w:jc w:val="both"/>
        <w:rPr>
          <w:rFonts w:ascii="Times New Roman" w:hAnsi="Times New Roman" w:cs="Times New Roman"/>
          <w:sz w:val="24"/>
        </w:rPr>
      </w:pPr>
    </w:p>
    <w:p w:rsidR="005E2A46" w:rsidRDefault="005E2A46" w:rsidP="00460709">
      <w:pPr>
        <w:spacing w:line="360" w:lineRule="auto"/>
        <w:rPr>
          <w:rFonts w:ascii="Times New Roman" w:hAnsi="Times New Roman" w:cs="Times New Roman"/>
          <w:sz w:val="24"/>
        </w:rPr>
      </w:pPr>
    </w:p>
    <w:p w:rsidR="005E2A46" w:rsidRDefault="005E2A46" w:rsidP="00460709">
      <w:pPr>
        <w:spacing w:line="360" w:lineRule="auto"/>
        <w:rPr>
          <w:rFonts w:ascii="Times New Roman" w:hAnsi="Times New Roman" w:cs="Times New Roman"/>
          <w:sz w:val="24"/>
        </w:rPr>
      </w:pPr>
    </w:p>
    <w:p w:rsidR="005E2A46" w:rsidRDefault="005E2A46" w:rsidP="00460709">
      <w:pPr>
        <w:spacing w:line="360" w:lineRule="auto"/>
        <w:rPr>
          <w:rFonts w:ascii="Times New Roman" w:hAnsi="Times New Roman" w:cs="Times New Roman"/>
          <w:sz w:val="24"/>
        </w:rPr>
      </w:pPr>
    </w:p>
    <w:p w:rsidR="005E2A46" w:rsidRDefault="005E2A46" w:rsidP="00460709">
      <w:pPr>
        <w:spacing w:line="360" w:lineRule="auto"/>
        <w:rPr>
          <w:rFonts w:ascii="Times New Roman" w:hAnsi="Times New Roman" w:cs="Times New Roman"/>
          <w:sz w:val="24"/>
        </w:rPr>
      </w:pPr>
    </w:p>
    <w:p w:rsidR="005E2A46" w:rsidRDefault="005E2A46" w:rsidP="00460709">
      <w:pPr>
        <w:spacing w:line="360" w:lineRule="auto"/>
        <w:rPr>
          <w:rFonts w:ascii="Times New Roman" w:hAnsi="Times New Roman" w:cs="Times New Roman"/>
          <w:sz w:val="24"/>
        </w:rPr>
      </w:pPr>
    </w:p>
    <w:p w:rsidR="005E2A46" w:rsidRDefault="005E2A46" w:rsidP="00460709">
      <w:pPr>
        <w:spacing w:line="360" w:lineRule="auto"/>
        <w:rPr>
          <w:rFonts w:ascii="Times New Roman" w:hAnsi="Times New Roman" w:cs="Times New Roman"/>
          <w:sz w:val="24"/>
        </w:rPr>
      </w:pPr>
    </w:p>
    <w:p w:rsidR="005E2A46" w:rsidRDefault="005E2A46" w:rsidP="00460709">
      <w:pPr>
        <w:spacing w:line="360" w:lineRule="auto"/>
        <w:rPr>
          <w:rFonts w:ascii="Times New Roman" w:hAnsi="Times New Roman" w:cs="Times New Roman"/>
          <w:sz w:val="24"/>
        </w:rPr>
      </w:pPr>
    </w:p>
    <w:p w:rsidR="005E2A46" w:rsidRDefault="005E2A46" w:rsidP="00460709">
      <w:pPr>
        <w:spacing w:line="360" w:lineRule="auto"/>
        <w:rPr>
          <w:rFonts w:ascii="Times New Roman" w:hAnsi="Times New Roman" w:cs="Times New Roman"/>
          <w:sz w:val="24"/>
        </w:rPr>
      </w:pPr>
    </w:p>
    <w:p w:rsidR="005E2A46" w:rsidRDefault="005E2A46" w:rsidP="00460709">
      <w:pPr>
        <w:spacing w:line="360" w:lineRule="auto"/>
        <w:rPr>
          <w:rFonts w:ascii="Times New Roman" w:hAnsi="Times New Roman" w:cs="Times New Roman"/>
          <w:sz w:val="24"/>
        </w:rPr>
      </w:pPr>
    </w:p>
    <w:p w:rsidR="005E2A46" w:rsidRDefault="005E2A46" w:rsidP="00460709">
      <w:pPr>
        <w:spacing w:line="360" w:lineRule="auto"/>
        <w:rPr>
          <w:rFonts w:ascii="Times New Roman" w:hAnsi="Times New Roman" w:cs="Times New Roman"/>
          <w:sz w:val="24"/>
        </w:rPr>
      </w:pPr>
    </w:p>
    <w:p w:rsidR="006A393B" w:rsidRDefault="006A393B" w:rsidP="00460709">
      <w:pPr>
        <w:spacing w:line="360" w:lineRule="auto"/>
        <w:rPr>
          <w:rFonts w:ascii="Times New Roman" w:hAnsi="Times New Roman" w:cs="Times New Roman"/>
          <w:sz w:val="24"/>
        </w:rPr>
      </w:pPr>
    </w:p>
    <w:p w:rsidR="00516002" w:rsidRPr="00460709" w:rsidRDefault="00516002" w:rsidP="00460709">
      <w:pPr>
        <w:spacing w:line="360" w:lineRule="auto"/>
        <w:rPr>
          <w:rFonts w:ascii="Times New Roman" w:hAnsi="Times New Roman" w:cs="Times New Roman"/>
          <w:sz w:val="24"/>
        </w:rPr>
      </w:pPr>
    </w:p>
    <w:p w:rsidR="005E2A46" w:rsidRDefault="006A393B" w:rsidP="006A393B">
      <w:pPr>
        <w:spacing w:line="360" w:lineRule="auto"/>
        <w:jc w:val="center"/>
        <w:rPr>
          <w:rFonts w:ascii="Times New Roman" w:hAnsi="Times New Roman" w:cs="Times New Roman"/>
          <w:b/>
          <w:sz w:val="24"/>
        </w:rPr>
      </w:pPr>
      <w:r>
        <w:rPr>
          <w:rFonts w:ascii="Times New Roman" w:hAnsi="Times New Roman" w:cs="Times New Roman"/>
          <w:b/>
          <w:sz w:val="24"/>
        </w:rPr>
        <w:lastRenderedPageBreak/>
        <w:t>LIST OF FIGURES</w:t>
      </w:r>
    </w:p>
    <w:p w:rsidR="005E2A46" w:rsidRDefault="005E2A46" w:rsidP="00F10905">
      <w:pPr>
        <w:spacing w:line="360" w:lineRule="auto"/>
        <w:jc w:val="both"/>
        <w:rPr>
          <w:rFonts w:ascii="Times New Roman" w:hAnsi="Times New Roman" w:cs="Times New Roman"/>
          <w:sz w:val="24"/>
        </w:rPr>
      </w:pPr>
      <w:r>
        <w:rPr>
          <w:rFonts w:ascii="Times New Roman" w:hAnsi="Times New Roman" w:cs="Times New Roman"/>
          <w:sz w:val="24"/>
        </w:rPr>
        <w:t>Figure 2.1</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F10905">
        <w:rPr>
          <w:rFonts w:ascii="Times New Roman" w:hAnsi="Times New Roman" w:cs="Times New Roman"/>
          <w:sz w:val="24"/>
        </w:rPr>
        <w:t xml:space="preserve">  </w:t>
      </w:r>
      <w:r>
        <w:rPr>
          <w:rFonts w:ascii="Times New Roman" w:hAnsi="Times New Roman" w:cs="Times New Roman"/>
          <w:sz w:val="24"/>
        </w:rPr>
        <w:tab/>
        <w:t xml:space="preserve">           </w:t>
      </w:r>
      <w:r>
        <w:rPr>
          <w:rFonts w:ascii="Times New Roman" w:hAnsi="Times New Roman" w:cs="Times New Roman"/>
          <w:sz w:val="24"/>
        </w:rPr>
        <w:tab/>
        <w:t xml:space="preserve"> </w:t>
      </w:r>
      <w:r w:rsidRPr="005E2A46">
        <w:rPr>
          <w:rFonts w:ascii="Times New Roman" w:hAnsi="Times New Roman" w:cs="Times New Roman"/>
          <w:sz w:val="24"/>
        </w:rPr>
        <w:t>Trend and Seasonal components of a time series</w:t>
      </w:r>
    </w:p>
    <w:p w:rsidR="005E2A46" w:rsidRPr="005E2A46" w:rsidRDefault="00F10905" w:rsidP="00F10905">
      <w:pPr>
        <w:spacing w:line="360" w:lineRule="auto"/>
        <w:jc w:val="both"/>
        <w:rPr>
          <w:rFonts w:ascii="Times New Roman" w:hAnsi="Times New Roman" w:cs="Times New Roman"/>
          <w:sz w:val="24"/>
        </w:rPr>
      </w:pPr>
      <w:r>
        <w:rPr>
          <w:rFonts w:ascii="Times New Roman" w:hAnsi="Times New Roman" w:cs="Times New Roman"/>
          <w:sz w:val="24"/>
        </w:rPr>
        <w:t>Figure 2.2</w:t>
      </w:r>
      <w:r>
        <w:rPr>
          <w:rFonts w:ascii="Times New Roman" w:hAnsi="Times New Roman" w:cs="Times New Roman"/>
          <w:sz w:val="24"/>
        </w:rPr>
        <w:tab/>
        <w:t xml:space="preserve">           Predictions of ARIMA, Neural Network and hybrid model (Zhang, 2003)</w:t>
      </w:r>
    </w:p>
    <w:p w:rsidR="005E2A46" w:rsidRPr="005E2A46" w:rsidRDefault="00F10905" w:rsidP="00F10905">
      <w:pPr>
        <w:spacing w:line="360" w:lineRule="auto"/>
        <w:jc w:val="both"/>
        <w:rPr>
          <w:rFonts w:ascii="Times New Roman" w:hAnsi="Times New Roman" w:cs="Times New Roman"/>
          <w:sz w:val="24"/>
        </w:rPr>
      </w:pPr>
      <w:r>
        <w:rPr>
          <w:rFonts w:ascii="Times New Roman" w:hAnsi="Times New Roman" w:cs="Times New Roman"/>
          <w:sz w:val="24"/>
        </w:rPr>
        <w:t>Figure 2.3</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Pr>
          <w:rFonts w:ascii="Times New Roman" w:eastAsiaTheme="minorEastAsia" w:hAnsi="Times New Roman" w:cs="Times New Roman"/>
          <w:sz w:val="24"/>
        </w:rPr>
        <w:t>Artificial Neuron (Menon, 2018)</w:t>
      </w:r>
    </w:p>
    <w:p w:rsidR="005E2A46" w:rsidRPr="005E2A46" w:rsidRDefault="00F10905" w:rsidP="00F10905">
      <w:pPr>
        <w:spacing w:line="360" w:lineRule="auto"/>
        <w:jc w:val="both"/>
        <w:rPr>
          <w:rFonts w:ascii="Times New Roman" w:hAnsi="Times New Roman" w:cs="Times New Roman"/>
          <w:sz w:val="24"/>
        </w:rPr>
      </w:pPr>
      <w:r>
        <w:rPr>
          <w:rFonts w:ascii="Times New Roman" w:hAnsi="Times New Roman" w:cs="Times New Roman"/>
          <w:sz w:val="24"/>
        </w:rPr>
        <w:t>Figure 2.4</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5E2A46">
        <w:rPr>
          <w:rFonts w:ascii="Times New Roman" w:hAnsi="Times New Roman" w:cs="Times New Roman"/>
          <w:sz w:val="24"/>
        </w:rPr>
        <w:t xml:space="preserve"> </w:t>
      </w:r>
      <w:r>
        <w:rPr>
          <w:rFonts w:ascii="Times New Roman" w:eastAsiaTheme="minorEastAsia" w:hAnsi="Times New Roman" w:cs="Times New Roman"/>
          <w:sz w:val="24"/>
        </w:rPr>
        <w:t>Structure of an ANN (Kim Soon, 2013)</w:t>
      </w:r>
    </w:p>
    <w:p w:rsidR="005E2A46" w:rsidRPr="005E2A46" w:rsidRDefault="00F10905" w:rsidP="00F10905">
      <w:pPr>
        <w:spacing w:line="360" w:lineRule="auto"/>
        <w:jc w:val="both"/>
        <w:rPr>
          <w:rFonts w:ascii="Times New Roman" w:hAnsi="Times New Roman" w:cs="Times New Roman"/>
          <w:sz w:val="24"/>
        </w:rPr>
      </w:pPr>
      <w:r>
        <w:rPr>
          <w:rFonts w:ascii="Times New Roman" w:hAnsi="Times New Roman" w:cs="Times New Roman"/>
          <w:sz w:val="24"/>
        </w:rPr>
        <w:t>Figure 2.5</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Pr>
          <w:rFonts w:ascii="Times New Roman" w:eastAsiaTheme="minorEastAsia" w:hAnsi="Times New Roman" w:cs="Times New Roman"/>
          <w:sz w:val="24"/>
        </w:rPr>
        <w:t>Structure diagram of CNN-LSTM model (Wang, 2020)</w:t>
      </w:r>
    </w:p>
    <w:p w:rsidR="005E2A46" w:rsidRPr="005E2A46" w:rsidRDefault="00F10905" w:rsidP="00F10905">
      <w:pPr>
        <w:spacing w:line="360" w:lineRule="auto"/>
        <w:jc w:val="both"/>
        <w:rPr>
          <w:rFonts w:ascii="Times New Roman" w:hAnsi="Times New Roman" w:cs="Times New Roman"/>
          <w:sz w:val="24"/>
        </w:rPr>
      </w:pPr>
      <w:r>
        <w:rPr>
          <w:rFonts w:ascii="Times New Roman" w:hAnsi="Times New Roman" w:cs="Times New Roman"/>
          <w:sz w:val="24"/>
        </w:rPr>
        <w:t>Figure 2.6</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5E2A46">
        <w:rPr>
          <w:rFonts w:ascii="Times New Roman" w:hAnsi="Times New Roman" w:cs="Times New Roman"/>
          <w:sz w:val="24"/>
        </w:rPr>
        <w:t xml:space="preserve">      </w:t>
      </w:r>
      <w:r>
        <w:rPr>
          <w:rFonts w:ascii="Times New Roman" w:eastAsiaTheme="minorEastAsia" w:hAnsi="Times New Roman" w:cs="Times New Roman"/>
          <w:sz w:val="24"/>
        </w:rPr>
        <w:t>Predictions of the MLP model (Wang, 2020)</w:t>
      </w:r>
    </w:p>
    <w:p w:rsidR="005E2A46" w:rsidRPr="005E2A46" w:rsidRDefault="00F10905" w:rsidP="00F10905">
      <w:pPr>
        <w:spacing w:line="360" w:lineRule="auto"/>
        <w:jc w:val="both"/>
        <w:rPr>
          <w:rFonts w:ascii="Times New Roman" w:hAnsi="Times New Roman" w:cs="Times New Roman"/>
          <w:sz w:val="24"/>
        </w:rPr>
      </w:pPr>
      <w:r>
        <w:rPr>
          <w:rFonts w:ascii="Times New Roman" w:hAnsi="Times New Roman" w:cs="Times New Roman"/>
          <w:sz w:val="24"/>
        </w:rPr>
        <w:t>Figure 2.7</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5E2A46">
        <w:rPr>
          <w:rFonts w:ascii="Times New Roman" w:hAnsi="Times New Roman" w:cs="Times New Roman"/>
          <w:sz w:val="24"/>
        </w:rPr>
        <w:t xml:space="preserve">  </w:t>
      </w:r>
      <w:r>
        <w:rPr>
          <w:rFonts w:ascii="Times New Roman" w:eastAsiaTheme="minorEastAsia" w:hAnsi="Times New Roman" w:cs="Times New Roman"/>
          <w:sz w:val="24"/>
        </w:rPr>
        <w:t>Predictions of the CNN</w:t>
      </w:r>
      <w:r w:rsidRPr="00804FD3">
        <w:rPr>
          <w:rFonts w:ascii="Times New Roman" w:eastAsiaTheme="minorEastAsia" w:hAnsi="Times New Roman" w:cs="Times New Roman"/>
          <w:sz w:val="24"/>
        </w:rPr>
        <w:t xml:space="preserve"> model (Wang, 2020)</w:t>
      </w:r>
    </w:p>
    <w:p w:rsidR="005E2A46" w:rsidRPr="005E2A46" w:rsidRDefault="00F10905" w:rsidP="00F10905">
      <w:pPr>
        <w:spacing w:line="360" w:lineRule="auto"/>
        <w:jc w:val="both"/>
        <w:rPr>
          <w:rFonts w:ascii="Times New Roman" w:hAnsi="Times New Roman" w:cs="Times New Roman"/>
          <w:sz w:val="24"/>
        </w:rPr>
      </w:pPr>
      <w:r>
        <w:rPr>
          <w:rFonts w:ascii="Times New Roman" w:hAnsi="Times New Roman" w:cs="Times New Roman"/>
          <w:sz w:val="24"/>
        </w:rPr>
        <w:t>Figure 2.8</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5E2A46">
        <w:rPr>
          <w:rFonts w:ascii="Times New Roman" w:hAnsi="Times New Roman" w:cs="Times New Roman"/>
          <w:sz w:val="24"/>
        </w:rPr>
        <w:t xml:space="preserve">     </w:t>
      </w:r>
      <w:r>
        <w:rPr>
          <w:rFonts w:ascii="Times New Roman" w:eastAsiaTheme="minorEastAsia" w:hAnsi="Times New Roman" w:cs="Times New Roman"/>
          <w:sz w:val="24"/>
        </w:rPr>
        <w:t>Predictions of the RNN</w:t>
      </w:r>
      <w:r w:rsidRPr="00804FD3">
        <w:rPr>
          <w:rFonts w:ascii="Times New Roman" w:eastAsiaTheme="minorEastAsia" w:hAnsi="Times New Roman" w:cs="Times New Roman"/>
          <w:sz w:val="24"/>
        </w:rPr>
        <w:t xml:space="preserve"> model (Wang, 2020)</w:t>
      </w:r>
    </w:p>
    <w:p w:rsidR="005E2A46" w:rsidRPr="005E2A46" w:rsidRDefault="002847BB" w:rsidP="002847BB">
      <w:pPr>
        <w:spacing w:line="360" w:lineRule="auto"/>
        <w:jc w:val="both"/>
        <w:rPr>
          <w:rFonts w:ascii="Times New Roman" w:hAnsi="Times New Roman" w:cs="Times New Roman"/>
          <w:sz w:val="24"/>
        </w:rPr>
      </w:pPr>
      <w:r>
        <w:rPr>
          <w:rFonts w:ascii="Times New Roman" w:hAnsi="Times New Roman" w:cs="Times New Roman"/>
          <w:sz w:val="24"/>
        </w:rPr>
        <w:t>Figure 2.9</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5E2A46">
        <w:rPr>
          <w:rFonts w:ascii="Times New Roman" w:hAnsi="Times New Roman" w:cs="Times New Roman"/>
          <w:sz w:val="24"/>
        </w:rPr>
        <w:t xml:space="preserve"> </w:t>
      </w:r>
      <w:r w:rsidRPr="00804FD3">
        <w:rPr>
          <w:rFonts w:ascii="Times New Roman" w:eastAsiaTheme="minorEastAsia" w:hAnsi="Times New Roman" w:cs="Times New Roman"/>
          <w:sz w:val="24"/>
        </w:rPr>
        <w:t>Predictions</w:t>
      </w:r>
      <w:r>
        <w:rPr>
          <w:rFonts w:ascii="Times New Roman" w:eastAsiaTheme="minorEastAsia" w:hAnsi="Times New Roman" w:cs="Times New Roman"/>
          <w:sz w:val="24"/>
        </w:rPr>
        <w:t xml:space="preserve"> of the LSTM</w:t>
      </w:r>
      <w:r w:rsidRPr="00804FD3">
        <w:rPr>
          <w:rFonts w:ascii="Times New Roman" w:eastAsiaTheme="minorEastAsia" w:hAnsi="Times New Roman" w:cs="Times New Roman"/>
          <w:sz w:val="24"/>
        </w:rPr>
        <w:t xml:space="preserve"> model (Wang, 2020)</w:t>
      </w:r>
    </w:p>
    <w:p w:rsidR="005E2A46" w:rsidRPr="005E2A46" w:rsidRDefault="002847BB" w:rsidP="002847BB">
      <w:pPr>
        <w:spacing w:line="360" w:lineRule="auto"/>
        <w:jc w:val="both"/>
        <w:rPr>
          <w:rFonts w:ascii="Times New Roman" w:hAnsi="Times New Roman" w:cs="Times New Roman"/>
          <w:sz w:val="24"/>
        </w:rPr>
      </w:pPr>
      <w:r>
        <w:rPr>
          <w:rFonts w:ascii="Times New Roman" w:hAnsi="Times New Roman" w:cs="Times New Roman"/>
          <w:sz w:val="24"/>
        </w:rPr>
        <w:t>Figure 2.10</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5E2A46">
        <w:rPr>
          <w:rFonts w:ascii="Times New Roman" w:hAnsi="Times New Roman" w:cs="Times New Roman"/>
          <w:sz w:val="24"/>
        </w:rPr>
        <w:t xml:space="preserve">  </w:t>
      </w:r>
      <w:r>
        <w:rPr>
          <w:rFonts w:ascii="Times New Roman" w:eastAsiaTheme="minorEastAsia" w:hAnsi="Times New Roman" w:cs="Times New Roman"/>
          <w:sz w:val="24"/>
        </w:rPr>
        <w:t>Predictions of the CNN-RNN</w:t>
      </w:r>
      <w:r w:rsidRPr="00804FD3">
        <w:rPr>
          <w:rFonts w:ascii="Times New Roman" w:eastAsiaTheme="minorEastAsia" w:hAnsi="Times New Roman" w:cs="Times New Roman"/>
          <w:sz w:val="24"/>
        </w:rPr>
        <w:t xml:space="preserve"> model (Wang, 2020)</w:t>
      </w:r>
    </w:p>
    <w:p w:rsidR="005E2A46" w:rsidRPr="005E2A46" w:rsidRDefault="002847BB" w:rsidP="002847BB">
      <w:pPr>
        <w:spacing w:line="360" w:lineRule="auto"/>
        <w:jc w:val="both"/>
        <w:rPr>
          <w:rFonts w:ascii="Times New Roman" w:hAnsi="Times New Roman" w:cs="Times New Roman"/>
          <w:sz w:val="24"/>
        </w:rPr>
      </w:pPr>
      <w:r>
        <w:rPr>
          <w:rFonts w:ascii="Times New Roman" w:hAnsi="Times New Roman" w:cs="Times New Roman"/>
          <w:sz w:val="24"/>
        </w:rPr>
        <w:t>Figure 2.11</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5E2A46">
        <w:rPr>
          <w:rFonts w:ascii="Times New Roman" w:hAnsi="Times New Roman" w:cs="Times New Roman"/>
          <w:sz w:val="24"/>
        </w:rPr>
        <w:t xml:space="preserve"> </w:t>
      </w:r>
      <w:r>
        <w:rPr>
          <w:rFonts w:ascii="Times New Roman" w:eastAsiaTheme="minorEastAsia" w:hAnsi="Times New Roman" w:cs="Times New Roman"/>
          <w:sz w:val="24"/>
        </w:rPr>
        <w:t>Predictions of the CNN-LSTM</w:t>
      </w:r>
      <w:r w:rsidRPr="00262757">
        <w:rPr>
          <w:rFonts w:ascii="Times New Roman" w:eastAsiaTheme="minorEastAsia" w:hAnsi="Times New Roman" w:cs="Times New Roman"/>
          <w:sz w:val="24"/>
        </w:rPr>
        <w:t xml:space="preserve"> model (Wang, 2020)</w:t>
      </w:r>
    </w:p>
    <w:p w:rsidR="005E2A46" w:rsidRPr="005E2A46" w:rsidRDefault="002847BB" w:rsidP="002847BB">
      <w:pPr>
        <w:spacing w:line="360" w:lineRule="auto"/>
        <w:jc w:val="both"/>
        <w:rPr>
          <w:rFonts w:ascii="Times New Roman" w:hAnsi="Times New Roman" w:cs="Times New Roman"/>
          <w:sz w:val="24"/>
        </w:rPr>
      </w:pPr>
      <w:r>
        <w:rPr>
          <w:rFonts w:ascii="Times New Roman" w:hAnsi="Times New Roman" w:cs="Times New Roman"/>
          <w:sz w:val="24"/>
        </w:rPr>
        <w:t>Figure 2.12</w:t>
      </w:r>
      <w:r>
        <w:rPr>
          <w:rFonts w:ascii="Times New Roman" w:hAnsi="Times New Roman" w:cs="Times New Roman"/>
          <w:sz w:val="24"/>
        </w:rPr>
        <w:tab/>
      </w:r>
      <w:r>
        <w:rPr>
          <w:rFonts w:ascii="Times New Roman" w:hAnsi="Times New Roman" w:cs="Times New Roman"/>
          <w:sz w:val="24"/>
        </w:rPr>
        <w:tab/>
        <w:t xml:space="preserve">            </w:t>
      </w:r>
      <w:r>
        <w:rPr>
          <w:rFonts w:ascii="Times New Roman" w:eastAsiaTheme="minorEastAsia" w:hAnsi="Times New Roman" w:cs="Times New Roman"/>
          <w:sz w:val="24"/>
        </w:rPr>
        <w:t>Structure of the proposed multiple pipeline model (</w:t>
      </w:r>
      <w:proofErr w:type="spellStart"/>
      <w:r>
        <w:rPr>
          <w:rFonts w:ascii="Times New Roman" w:eastAsiaTheme="minorEastAsia" w:hAnsi="Times New Roman" w:cs="Times New Roman"/>
          <w:sz w:val="24"/>
        </w:rPr>
        <w:t>Verma</w:t>
      </w:r>
      <w:proofErr w:type="spellEnd"/>
      <w:r>
        <w:rPr>
          <w:rFonts w:ascii="Times New Roman" w:eastAsiaTheme="minorEastAsia" w:hAnsi="Times New Roman" w:cs="Times New Roman"/>
          <w:sz w:val="24"/>
        </w:rPr>
        <w:t>, 2019)</w:t>
      </w:r>
    </w:p>
    <w:p w:rsidR="005E2A46" w:rsidRPr="005E2A46" w:rsidRDefault="002847BB" w:rsidP="002847BB">
      <w:pPr>
        <w:spacing w:line="360" w:lineRule="auto"/>
        <w:jc w:val="both"/>
        <w:rPr>
          <w:rFonts w:ascii="Times New Roman" w:hAnsi="Times New Roman" w:cs="Times New Roman"/>
          <w:sz w:val="24"/>
        </w:rPr>
      </w:pPr>
      <w:r>
        <w:rPr>
          <w:rFonts w:ascii="Times New Roman" w:hAnsi="Times New Roman" w:cs="Times New Roman"/>
          <w:sz w:val="24"/>
        </w:rPr>
        <w:t>Figure 2.13</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Pr>
          <w:rFonts w:ascii="Times New Roman" w:eastAsiaTheme="minorEastAsia" w:hAnsi="Times New Roman" w:cs="Times New Roman"/>
          <w:sz w:val="24"/>
        </w:rPr>
        <w:t>Structure of the CNN-RNN model (Wang, 2018)</w:t>
      </w:r>
    </w:p>
    <w:p w:rsidR="005E2A46" w:rsidRPr="005E2A46" w:rsidRDefault="002847BB" w:rsidP="002847BB">
      <w:pPr>
        <w:spacing w:line="360" w:lineRule="auto"/>
        <w:jc w:val="both"/>
        <w:rPr>
          <w:rFonts w:ascii="Times New Roman" w:hAnsi="Times New Roman" w:cs="Times New Roman"/>
          <w:sz w:val="24"/>
        </w:rPr>
      </w:pPr>
      <w:r>
        <w:rPr>
          <w:rFonts w:ascii="Times New Roman" w:hAnsi="Times New Roman" w:cs="Times New Roman"/>
          <w:sz w:val="24"/>
        </w:rPr>
        <w:t>Figure 2.14</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5E2A46">
        <w:rPr>
          <w:rFonts w:ascii="Times New Roman" w:hAnsi="Times New Roman" w:cs="Times New Roman"/>
          <w:sz w:val="24"/>
        </w:rPr>
        <w:t xml:space="preserve">   </w:t>
      </w:r>
      <w:r>
        <w:rPr>
          <w:rFonts w:ascii="Times New Roman" w:eastAsiaTheme="minorEastAsia" w:hAnsi="Times New Roman" w:cs="Times New Roman"/>
          <w:sz w:val="24"/>
        </w:rPr>
        <w:t>MSEs of different forecasting approaches (Wang, 2018)</w:t>
      </w:r>
    </w:p>
    <w:p w:rsidR="005E2A46" w:rsidRPr="005E2A46" w:rsidRDefault="005E2A46" w:rsidP="002847BB">
      <w:pPr>
        <w:spacing w:line="360" w:lineRule="auto"/>
        <w:jc w:val="both"/>
        <w:rPr>
          <w:rFonts w:ascii="Times New Roman" w:hAnsi="Times New Roman" w:cs="Times New Roman"/>
          <w:sz w:val="24"/>
        </w:rPr>
      </w:pPr>
      <w:r>
        <w:rPr>
          <w:rFonts w:ascii="Times New Roman" w:hAnsi="Times New Roman" w:cs="Times New Roman"/>
          <w:sz w:val="24"/>
        </w:rPr>
        <w:t>Figure 2.15</w:t>
      </w:r>
      <w:r>
        <w:rPr>
          <w:rFonts w:ascii="Times New Roman" w:hAnsi="Times New Roman" w:cs="Times New Roman"/>
          <w:sz w:val="24"/>
        </w:rPr>
        <w:tab/>
      </w:r>
      <w:r>
        <w:rPr>
          <w:rFonts w:ascii="Times New Roman" w:hAnsi="Times New Roman" w:cs="Times New Roman"/>
          <w:sz w:val="24"/>
        </w:rPr>
        <w:tab/>
      </w:r>
      <w:r w:rsidR="002847BB">
        <w:rPr>
          <w:rFonts w:ascii="Times New Roman" w:hAnsi="Times New Roman" w:cs="Times New Roman"/>
          <w:sz w:val="24"/>
        </w:rPr>
        <w:tab/>
      </w:r>
      <w:r w:rsidR="002847BB">
        <w:rPr>
          <w:rFonts w:ascii="Times New Roman" w:hAnsi="Times New Roman" w:cs="Times New Roman"/>
          <w:sz w:val="24"/>
        </w:rPr>
        <w:tab/>
        <w:t xml:space="preserve">          </w:t>
      </w:r>
      <w:r w:rsidR="002847BB">
        <w:rPr>
          <w:rFonts w:ascii="Times New Roman" w:eastAsiaTheme="minorEastAsia" w:hAnsi="Times New Roman" w:cs="Times New Roman"/>
          <w:sz w:val="24"/>
        </w:rPr>
        <w:t>Structure of an LSTM memory block (</w:t>
      </w:r>
      <w:proofErr w:type="spellStart"/>
      <w:r w:rsidR="002847BB">
        <w:rPr>
          <w:rFonts w:ascii="Times New Roman" w:eastAsiaTheme="minorEastAsia" w:hAnsi="Times New Roman" w:cs="Times New Roman"/>
          <w:sz w:val="24"/>
        </w:rPr>
        <w:t>Baek</w:t>
      </w:r>
      <w:proofErr w:type="spellEnd"/>
      <w:r w:rsidR="002847BB">
        <w:rPr>
          <w:rFonts w:ascii="Times New Roman" w:eastAsiaTheme="minorEastAsia" w:hAnsi="Times New Roman" w:cs="Times New Roman"/>
          <w:sz w:val="24"/>
        </w:rPr>
        <w:t>, 2018)</w:t>
      </w:r>
    </w:p>
    <w:p w:rsidR="005E2A46" w:rsidRDefault="005E2A46" w:rsidP="002847BB">
      <w:pPr>
        <w:spacing w:line="360" w:lineRule="auto"/>
        <w:jc w:val="both"/>
        <w:rPr>
          <w:rFonts w:ascii="Times New Roman" w:eastAsiaTheme="minorEastAsia" w:hAnsi="Times New Roman" w:cs="Times New Roman"/>
          <w:sz w:val="24"/>
        </w:rPr>
      </w:pPr>
      <w:r>
        <w:rPr>
          <w:rFonts w:ascii="Times New Roman" w:hAnsi="Times New Roman" w:cs="Times New Roman"/>
          <w:sz w:val="24"/>
        </w:rPr>
        <w:t>Figure 2.16</w:t>
      </w:r>
      <w:r w:rsidR="002847BB">
        <w:rPr>
          <w:rFonts w:ascii="Times New Roman" w:hAnsi="Times New Roman" w:cs="Times New Roman"/>
          <w:sz w:val="24"/>
        </w:rPr>
        <w:t xml:space="preserve"> </w:t>
      </w:r>
      <w:r w:rsidR="002847BB">
        <w:rPr>
          <w:rFonts w:ascii="Times New Roman" w:hAnsi="Times New Roman" w:cs="Times New Roman"/>
          <w:sz w:val="24"/>
        </w:rPr>
        <w:tab/>
      </w:r>
      <w:r w:rsidR="002847BB">
        <w:rPr>
          <w:rFonts w:ascii="Times New Roman" w:hAnsi="Times New Roman" w:cs="Times New Roman"/>
          <w:sz w:val="24"/>
        </w:rPr>
        <w:tab/>
        <w:t xml:space="preserve">            </w:t>
      </w:r>
      <w:r w:rsidR="00BD7489">
        <w:rPr>
          <w:rFonts w:ascii="Times New Roman" w:hAnsi="Times New Roman" w:cs="Times New Roman"/>
          <w:sz w:val="24"/>
        </w:rPr>
        <w:t xml:space="preserve">  </w:t>
      </w:r>
      <w:r w:rsidR="002847BB">
        <w:rPr>
          <w:rFonts w:ascii="Times New Roman" w:eastAsiaTheme="minorEastAsia" w:hAnsi="Times New Roman" w:cs="Times New Roman"/>
          <w:sz w:val="24"/>
        </w:rPr>
        <w:t xml:space="preserve">Structure of the proposed </w:t>
      </w:r>
      <w:proofErr w:type="spellStart"/>
      <w:r w:rsidR="002847BB">
        <w:rPr>
          <w:rFonts w:ascii="Times New Roman" w:eastAsiaTheme="minorEastAsia" w:hAnsi="Times New Roman" w:cs="Times New Roman"/>
          <w:sz w:val="24"/>
        </w:rPr>
        <w:t>ModAugNet</w:t>
      </w:r>
      <w:proofErr w:type="spellEnd"/>
      <w:r w:rsidR="002847BB">
        <w:rPr>
          <w:rFonts w:ascii="Times New Roman" w:eastAsiaTheme="minorEastAsia" w:hAnsi="Times New Roman" w:cs="Times New Roman"/>
          <w:sz w:val="24"/>
        </w:rPr>
        <w:t xml:space="preserve"> framework (</w:t>
      </w:r>
      <w:proofErr w:type="spellStart"/>
      <w:r w:rsidR="002847BB">
        <w:rPr>
          <w:rFonts w:ascii="Times New Roman" w:eastAsiaTheme="minorEastAsia" w:hAnsi="Times New Roman" w:cs="Times New Roman"/>
          <w:sz w:val="24"/>
        </w:rPr>
        <w:t>Baek</w:t>
      </w:r>
      <w:proofErr w:type="spellEnd"/>
      <w:r w:rsidR="002847BB">
        <w:rPr>
          <w:rFonts w:ascii="Times New Roman" w:eastAsiaTheme="minorEastAsia" w:hAnsi="Times New Roman" w:cs="Times New Roman"/>
          <w:sz w:val="24"/>
        </w:rPr>
        <w:t>, 2018)</w:t>
      </w:r>
    </w:p>
    <w:p w:rsidR="00BD7489" w:rsidRPr="005E2A46" w:rsidRDefault="002847BB" w:rsidP="002847BB">
      <w:pPr>
        <w:spacing w:line="360" w:lineRule="auto"/>
        <w:jc w:val="both"/>
        <w:rPr>
          <w:rFonts w:ascii="Times New Roman" w:hAnsi="Times New Roman" w:cs="Times New Roman"/>
          <w:sz w:val="24"/>
        </w:rPr>
      </w:pPr>
      <w:r>
        <w:rPr>
          <w:rFonts w:ascii="Times New Roman" w:hAnsi="Times New Roman" w:cs="Times New Roman"/>
          <w:sz w:val="24"/>
        </w:rPr>
        <w:t>Figure 2.17</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Pr>
          <w:rFonts w:ascii="Times New Roman" w:eastAsiaTheme="minorEastAsia" w:hAnsi="Times New Roman" w:cs="Times New Roman"/>
          <w:sz w:val="24"/>
        </w:rPr>
        <w:t>Vanilla LSTM architecture (Yuan, 2018)</w:t>
      </w:r>
    </w:p>
    <w:p w:rsidR="005E2A46" w:rsidRDefault="005E2A46" w:rsidP="002847BB">
      <w:pPr>
        <w:spacing w:line="360" w:lineRule="auto"/>
        <w:jc w:val="both"/>
        <w:rPr>
          <w:rFonts w:ascii="Times New Roman" w:eastAsiaTheme="minorEastAsia" w:hAnsi="Times New Roman" w:cs="Times New Roman"/>
          <w:sz w:val="24"/>
        </w:rPr>
      </w:pPr>
      <w:r>
        <w:rPr>
          <w:rFonts w:ascii="Times New Roman" w:hAnsi="Times New Roman" w:cs="Times New Roman"/>
          <w:sz w:val="24"/>
        </w:rPr>
        <w:t>Figure 2.1</w:t>
      </w:r>
      <w:r w:rsidR="00BD7489">
        <w:rPr>
          <w:rFonts w:ascii="Times New Roman" w:hAnsi="Times New Roman" w:cs="Times New Roman"/>
          <w:sz w:val="24"/>
        </w:rPr>
        <w:t>8</w:t>
      </w:r>
      <w:r>
        <w:rPr>
          <w:rFonts w:ascii="Times New Roman" w:hAnsi="Times New Roman" w:cs="Times New Roman"/>
          <w:sz w:val="24"/>
        </w:rPr>
        <w:tab/>
      </w:r>
      <w:r w:rsidR="002847BB">
        <w:rPr>
          <w:rFonts w:ascii="Times New Roman" w:hAnsi="Times New Roman" w:cs="Times New Roman"/>
          <w:sz w:val="24"/>
        </w:rPr>
        <w:tab/>
      </w:r>
      <w:r w:rsidR="002847BB">
        <w:rPr>
          <w:rFonts w:ascii="Times New Roman" w:hAnsi="Times New Roman" w:cs="Times New Roman"/>
          <w:sz w:val="24"/>
        </w:rPr>
        <w:tab/>
      </w:r>
      <w:r w:rsidR="002847BB">
        <w:rPr>
          <w:rFonts w:ascii="Times New Roman" w:hAnsi="Times New Roman" w:cs="Times New Roman"/>
          <w:sz w:val="24"/>
        </w:rPr>
        <w:tab/>
      </w:r>
      <w:r w:rsidR="002847BB">
        <w:rPr>
          <w:rFonts w:ascii="Times New Roman" w:hAnsi="Times New Roman" w:cs="Times New Roman"/>
          <w:sz w:val="24"/>
        </w:rPr>
        <w:tab/>
      </w:r>
      <w:r w:rsidR="002847BB">
        <w:rPr>
          <w:rFonts w:ascii="Times New Roman" w:hAnsi="Times New Roman" w:cs="Times New Roman"/>
          <w:sz w:val="24"/>
        </w:rPr>
        <w:tab/>
        <w:t xml:space="preserve">         </w:t>
      </w:r>
      <w:r w:rsidR="00BD7489">
        <w:rPr>
          <w:rFonts w:ascii="Times New Roman" w:hAnsi="Times New Roman" w:cs="Times New Roman"/>
          <w:sz w:val="24"/>
        </w:rPr>
        <w:t xml:space="preserve">  </w:t>
      </w:r>
      <w:r w:rsidR="002847BB">
        <w:rPr>
          <w:rFonts w:ascii="Times New Roman" w:eastAsiaTheme="minorEastAsia" w:hAnsi="Times New Roman" w:cs="Times New Roman"/>
          <w:sz w:val="24"/>
        </w:rPr>
        <w:t>Bi-Directional LSTM Architecture</w:t>
      </w:r>
    </w:p>
    <w:p w:rsidR="00CC39A5" w:rsidRDefault="00CC39A5" w:rsidP="002847BB">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Figure 2.19                                         Architecture of the multiple pipeline model (</w:t>
      </w:r>
      <w:proofErr w:type="spellStart"/>
      <w:r w:rsidRPr="001602F3">
        <w:rPr>
          <w:rFonts w:ascii="Times New Roman" w:eastAsiaTheme="minorEastAsia" w:hAnsi="Times New Roman" w:cs="Times New Roman"/>
          <w:sz w:val="24"/>
        </w:rPr>
        <w:t>Eapen</w:t>
      </w:r>
      <w:proofErr w:type="spellEnd"/>
      <w:r>
        <w:rPr>
          <w:rFonts w:ascii="Times New Roman" w:eastAsiaTheme="minorEastAsia" w:hAnsi="Times New Roman" w:cs="Times New Roman"/>
          <w:sz w:val="24"/>
        </w:rPr>
        <w:t>, 2019)</w:t>
      </w:r>
    </w:p>
    <w:p w:rsidR="000D6BE2" w:rsidRDefault="000D6BE2" w:rsidP="002847BB">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Figure 3.1                                                                                                        Research Approach</w:t>
      </w:r>
    </w:p>
    <w:p w:rsidR="002847BB" w:rsidRDefault="002847BB" w:rsidP="002847BB">
      <w:pPr>
        <w:spacing w:line="360" w:lineRule="auto"/>
        <w:jc w:val="both"/>
        <w:rPr>
          <w:rFonts w:ascii="Times New Roman" w:hAnsi="Times New Roman" w:cs="Times New Roman"/>
          <w:sz w:val="24"/>
        </w:rPr>
      </w:pPr>
      <w:r>
        <w:rPr>
          <w:rFonts w:ascii="Times New Roman" w:hAnsi="Times New Roman" w:cs="Times New Roman"/>
          <w:sz w:val="24"/>
        </w:rPr>
        <w:t>Fi</w:t>
      </w:r>
      <w:r w:rsidR="00003B03">
        <w:rPr>
          <w:rFonts w:ascii="Times New Roman" w:hAnsi="Times New Roman" w:cs="Times New Roman"/>
          <w:sz w:val="24"/>
        </w:rPr>
        <w:t>gure 4</w:t>
      </w:r>
      <w:r>
        <w:rPr>
          <w:rFonts w:ascii="Times New Roman" w:hAnsi="Times New Roman" w:cs="Times New Roman"/>
          <w:sz w:val="24"/>
        </w:rPr>
        <w:t>.1</w:t>
      </w:r>
      <w:r w:rsidR="00003B03">
        <w:rPr>
          <w:rFonts w:ascii="Times New Roman" w:hAnsi="Times New Roman" w:cs="Times New Roman"/>
          <w:sz w:val="24"/>
        </w:rPr>
        <w:t xml:space="preserve">                                                                          </w:t>
      </w:r>
      <w:r w:rsidR="00003B03">
        <w:rPr>
          <w:rFonts w:ascii="Times New Roman" w:eastAsiaTheme="minorEastAsia" w:hAnsi="Times New Roman" w:cs="Times New Roman"/>
          <w:sz w:val="24"/>
        </w:rPr>
        <w:t>Boxplot of Open Price of Tata Motors</w:t>
      </w:r>
    </w:p>
    <w:p w:rsidR="002847BB" w:rsidRDefault="002847BB" w:rsidP="002847BB">
      <w:pPr>
        <w:spacing w:line="360" w:lineRule="auto"/>
        <w:jc w:val="both"/>
        <w:rPr>
          <w:rFonts w:ascii="Times New Roman" w:hAnsi="Times New Roman" w:cs="Times New Roman"/>
          <w:sz w:val="24"/>
        </w:rPr>
      </w:pPr>
      <w:r>
        <w:rPr>
          <w:rFonts w:ascii="Times New Roman" w:hAnsi="Times New Roman" w:cs="Times New Roman"/>
          <w:sz w:val="24"/>
        </w:rPr>
        <w:t>Fi</w:t>
      </w:r>
      <w:r w:rsidR="00003B03">
        <w:rPr>
          <w:rFonts w:ascii="Times New Roman" w:hAnsi="Times New Roman" w:cs="Times New Roman"/>
          <w:sz w:val="24"/>
        </w:rPr>
        <w:t>gure 4</w:t>
      </w:r>
      <w:r>
        <w:rPr>
          <w:rFonts w:ascii="Times New Roman" w:hAnsi="Times New Roman" w:cs="Times New Roman"/>
          <w:sz w:val="24"/>
        </w:rPr>
        <w:t>.</w:t>
      </w:r>
      <w:r w:rsidR="00003B03">
        <w:rPr>
          <w:rFonts w:ascii="Times New Roman" w:hAnsi="Times New Roman" w:cs="Times New Roman"/>
          <w:sz w:val="24"/>
        </w:rPr>
        <w:t xml:space="preserve">2                                                                          </w:t>
      </w:r>
      <w:r w:rsidR="00003B03">
        <w:rPr>
          <w:rFonts w:ascii="Times New Roman" w:eastAsiaTheme="minorEastAsia" w:hAnsi="Times New Roman" w:cs="Times New Roman"/>
          <w:sz w:val="24"/>
        </w:rPr>
        <w:t>Boxplot of Close Price of Tata Motors</w:t>
      </w:r>
    </w:p>
    <w:p w:rsidR="002847BB" w:rsidRDefault="002847BB" w:rsidP="002847BB">
      <w:pPr>
        <w:spacing w:line="360" w:lineRule="auto"/>
        <w:jc w:val="both"/>
        <w:rPr>
          <w:rFonts w:ascii="Times New Roman" w:eastAsiaTheme="minorEastAsia" w:hAnsi="Times New Roman" w:cs="Times New Roman"/>
          <w:sz w:val="24"/>
        </w:rPr>
      </w:pPr>
      <w:r>
        <w:rPr>
          <w:rFonts w:ascii="Times New Roman" w:hAnsi="Times New Roman" w:cs="Times New Roman"/>
          <w:sz w:val="24"/>
        </w:rPr>
        <w:t>Fi</w:t>
      </w:r>
      <w:r w:rsidR="00003B03">
        <w:rPr>
          <w:rFonts w:ascii="Times New Roman" w:hAnsi="Times New Roman" w:cs="Times New Roman"/>
          <w:sz w:val="24"/>
        </w:rPr>
        <w:t>gure 4</w:t>
      </w:r>
      <w:r>
        <w:rPr>
          <w:rFonts w:ascii="Times New Roman" w:hAnsi="Times New Roman" w:cs="Times New Roman"/>
          <w:sz w:val="24"/>
        </w:rPr>
        <w:t>.</w:t>
      </w:r>
      <w:r w:rsidR="00003B03">
        <w:rPr>
          <w:rFonts w:ascii="Times New Roman" w:hAnsi="Times New Roman" w:cs="Times New Roman"/>
          <w:sz w:val="24"/>
        </w:rPr>
        <w:t xml:space="preserve">3                                                                                    </w:t>
      </w:r>
      <w:r w:rsidR="00003B03">
        <w:rPr>
          <w:rFonts w:ascii="Times New Roman" w:eastAsiaTheme="minorEastAsia" w:hAnsi="Times New Roman" w:cs="Times New Roman"/>
          <w:sz w:val="24"/>
        </w:rPr>
        <w:t>Boxplot of Open Price of HDFC</w:t>
      </w:r>
    </w:p>
    <w:p w:rsidR="00003B03" w:rsidRDefault="00003B03" w:rsidP="002847BB">
      <w:pPr>
        <w:spacing w:line="360" w:lineRule="auto"/>
        <w:jc w:val="both"/>
        <w:rPr>
          <w:rFonts w:ascii="Times New Roman" w:eastAsiaTheme="minorEastAsia" w:hAnsi="Times New Roman" w:cs="Times New Roman"/>
          <w:sz w:val="24"/>
        </w:rPr>
      </w:pPr>
      <w:r>
        <w:rPr>
          <w:rFonts w:ascii="Times New Roman" w:hAnsi="Times New Roman" w:cs="Times New Roman"/>
          <w:sz w:val="24"/>
        </w:rPr>
        <w:lastRenderedPageBreak/>
        <w:t xml:space="preserve">Figure 4.4                                                                                   </w:t>
      </w:r>
      <w:r>
        <w:rPr>
          <w:rFonts w:ascii="Times New Roman" w:eastAsiaTheme="minorEastAsia" w:hAnsi="Times New Roman" w:cs="Times New Roman"/>
          <w:sz w:val="24"/>
        </w:rPr>
        <w:t>Boxplot of Close Price of HDFC</w:t>
      </w:r>
    </w:p>
    <w:p w:rsidR="00003B03" w:rsidRDefault="00003B03" w:rsidP="002847BB">
      <w:pPr>
        <w:spacing w:line="360" w:lineRule="auto"/>
        <w:jc w:val="both"/>
        <w:rPr>
          <w:rFonts w:ascii="Times New Roman" w:eastAsiaTheme="minorEastAsia" w:hAnsi="Times New Roman" w:cs="Times New Roman"/>
          <w:sz w:val="24"/>
        </w:rPr>
      </w:pPr>
      <w:r>
        <w:rPr>
          <w:rFonts w:ascii="Times New Roman" w:hAnsi="Times New Roman" w:cs="Times New Roman"/>
          <w:sz w:val="24"/>
        </w:rPr>
        <w:t xml:space="preserve">Figure 4.5                                                                                </w:t>
      </w:r>
      <w:r>
        <w:rPr>
          <w:rFonts w:ascii="Times New Roman" w:eastAsiaTheme="minorEastAsia" w:hAnsi="Times New Roman" w:cs="Times New Roman"/>
          <w:sz w:val="24"/>
        </w:rPr>
        <w:t>Boxplot of Open Price of Reliance</w:t>
      </w:r>
    </w:p>
    <w:p w:rsidR="00003B03" w:rsidRDefault="00003B03" w:rsidP="002847BB">
      <w:pPr>
        <w:spacing w:line="360" w:lineRule="auto"/>
        <w:jc w:val="both"/>
        <w:rPr>
          <w:rFonts w:ascii="Times New Roman" w:eastAsiaTheme="minorEastAsia" w:hAnsi="Times New Roman" w:cs="Times New Roman"/>
          <w:sz w:val="24"/>
        </w:rPr>
      </w:pPr>
      <w:r>
        <w:rPr>
          <w:rFonts w:ascii="Times New Roman" w:hAnsi="Times New Roman" w:cs="Times New Roman"/>
          <w:sz w:val="24"/>
        </w:rPr>
        <w:t xml:space="preserve">Figure 4.6                                                                               </w:t>
      </w:r>
      <w:r>
        <w:rPr>
          <w:rFonts w:ascii="Times New Roman" w:eastAsiaTheme="minorEastAsia" w:hAnsi="Times New Roman" w:cs="Times New Roman"/>
          <w:sz w:val="24"/>
        </w:rPr>
        <w:t>Boxplot of Close Price of Reliance</w:t>
      </w:r>
    </w:p>
    <w:p w:rsidR="00BD7489" w:rsidRDefault="00003B03" w:rsidP="00003B03">
      <w:pPr>
        <w:spacing w:line="360" w:lineRule="auto"/>
        <w:jc w:val="both"/>
        <w:rPr>
          <w:rFonts w:ascii="Times New Roman" w:eastAsiaTheme="minorEastAsia" w:hAnsi="Times New Roman" w:cs="Times New Roman"/>
          <w:sz w:val="24"/>
        </w:rPr>
      </w:pPr>
      <w:r>
        <w:rPr>
          <w:rFonts w:ascii="Times New Roman" w:hAnsi="Times New Roman" w:cs="Times New Roman"/>
          <w:sz w:val="24"/>
        </w:rPr>
        <w:t xml:space="preserve">Figure 4.7                                                                           </w:t>
      </w:r>
      <w:r>
        <w:rPr>
          <w:rFonts w:ascii="Times New Roman" w:eastAsiaTheme="minorEastAsia" w:hAnsi="Times New Roman" w:cs="Times New Roman"/>
          <w:sz w:val="24"/>
        </w:rPr>
        <w:t>Open and Close Price of Tata Motors</w:t>
      </w:r>
    </w:p>
    <w:p w:rsidR="00003B03" w:rsidRDefault="00003B03" w:rsidP="00003B03">
      <w:pPr>
        <w:spacing w:line="360" w:lineRule="auto"/>
        <w:jc w:val="both"/>
        <w:rPr>
          <w:rFonts w:ascii="Times New Roman" w:eastAsiaTheme="minorEastAsia" w:hAnsi="Times New Roman" w:cs="Times New Roman"/>
          <w:sz w:val="24"/>
        </w:rPr>
      </w:pPr>
      <w:r>
        <w:rPr>
          <w:rFonts w:ascii="Times New Roman" w:hAnsi="Times New Roman" w:cs="Times New Roman"/>
          <w:sz w:val="24"/>
        </w:rPr>
        <w:t xml:space="preserve">Figure 4.8                                                                                    </w:t>
      </w:r>
      <w:r>
        <w:rPr>
          <w:rFonts w:ascii="Times New Roman" w:eastAsiaTheme="minorEastAsia" w:hAnsi="Times New Roman" w:cs="Times New Roman"/>
          <w:sz w:val="24"/>
        </w:rPr>
        <w:t>Open and Close Price of HDFC</w:t>
      </w:r>
    </w:p>
    <w:p w:rsidR="00003B03" w:rsidRDefault="00003B03" w:rsidP="00003B03">
      <w:pPr>
        <w:spacing w:line="360" w:lineRule="auto"/>
        <w:jc w:val="both"/>
        <w:rPr>
          <w:rFonts w:ascii="Times New Roman" w:eastAsiaTheme="minorEastAsia" w:hAnsi="Times New Roman" w:cs="Times New Roman"/>
          <w:sz w:val="24"/>
        </w:rPr>
      </w:pPr>
      <w:r>
        <w:rPr>
          <w:rFonts w:ascii="Times New Roman" w:hAnsi="Times New Roman" w:cs="Times New Roman"/>
          <w:sz w:val="24"/>
        </w:rPr>
        <w:t xml:space="preserve">Figure 4.9                                                                                 </w:t>
      </w:r>
      <w:r>
        <w:rPr>
          <w:rFonts w:ascii="Times New Roman" w:eastAsiaTheme="minorEastAsia" w:hAnsi="Times New Roman" w:cs="Times New Roman"/>
          <w:sz w:val="24"/>
        </w:rPr>
        <w:t>Open and Close Price of Reliance</w:t>
      </w:r>
    </w:p>
    <w:p w:rsidR="00003B03" w:rsidRDefault="00003B03" w:rsidP="00003B0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Figure 4.10             </w:t>
      </w:r>
      <w:r w:rsidR="00933FE6">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Actual v/s Predicted for Open Price </w:t>
      </w:r>
      <w:r w:rsidR="00933FE6">
        <w:rPr>
          <w:rFonts w:ascii="Times New Roman" w:eastAsiaTheme="minorEastAsia" w:hAnsi="Times New Roman" w:cs="Times New Roman"/>
          <w:sz w:val="24"/>
        </w:rPr>
        <w:t xml:space="preserve">of Tata Motors </w:t>
      </w:r>
      <w:r>
        <w:rPr>
          <w:rFonts w:ascii="Times New Roman" w:eastAsiaTheme="minorEastAsia" w:hAnsi="Times New Roman" w:cs="Times New Roman"/>
          <w:sz w:val="24"/>
        </w:rPr>
        <w:t>(</w:t>
      </w:r>
      <w:r w:rsidR="0041310C">
        <w:rPr>
          <w:rFonts w:ascii="Times New Roman" w:eastAsiaTheme="minorEastAsia" w:hAnsi="Times New Roman" w:cs="Times New Roman"/>
          <w:sz w:val="24"/>
        </w:rPr>
        <w:t>Vanilla LSTM</w:t>
      </w:r>
      <w:r>
        <w:rPr>
          <w:rFonts w:ascii="Times New Roman" w:eastAsiaTheme="minorEastAsia" w:hAnsi="Times New Roman" w:cs="Times New Roman"/>
          <w:sz w:val="24"/>
        </w:rPr>
        <w:t>)</w:t>
      </w:r>
    </w:p>
    <w:p w:rsidR="00003B03" w:rsidRDefault="00003B03" w:rsidP="00003B0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Figure 4.11                             </w:t>
      </w:r>
      <w:r w:rsidR="0041310C">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 Actual v/s Predicted for Open Price </w:t>
      </w:r>
      <w:r w:rsidR="0041310C">
        <w:rPr>
          <w:rFonts w:ascii="Times New Roman" w:eastAsiaTheme="minorEastAsia" w:hAnsi="Times New Roman" w:cs="Times New Roman"/>
          <w:sz w:val="24"/>
        </w:rPr>
        <w:t xml:space="preserve">of HDFC </w:t>
      </w:r>
      <w:r>
        <w:rPr>
          <w:rFonts w:ascii="Times New Roman" w:eastAsiaTheme="minorEastAsia" w:hAnsi="Times New Roman" w:cs="Times New Roman"/>
          <w:sz w:val="24"/>
        </w:rPr>
        <w:t>(</w:t>
      </w:r>
      <w:r w:rsidR="0041310C">
        <w:rPr>
          <w:rFonts w:ascii="Times New Roman" w:eastAsiaTheme="minorEastAsia" w:hAnsi="Times New Roman" w:cs="Times New Roman"/>
          <w:sz w:val="24"/>
        </w:rPr>
        <w:t>Vanilla LSTM</w:t>
      </w:r>
      <w:r>
        <w:rPr>
          <w:rFonts w:ascii="Times New Roman" w:eastAsiaTheme="minorEastAsia" w:hAnsi="Times New Roman" w:cs="Times New Roman"/>
          <w:sz w:val="24"/>
        </w:rPr>
        <w:t>)</w:t>
      </w:r>
    </w:p>
    <w:p w:rsidR="00003B03" w:rsidRDefault="00003B03" w:rsidP="00003B0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Figure 4.12                              </w:t>
      </w:r>
      <w:r w:rsidR="0041310C">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  Actual v/s Predicted for Open Price </w:t>
      </w:r>
      <w:r w:rsidR="0041310C">
        <w:rPr>
          <w:rFonts w:ascii="Times New Roman" w:eastAsiaTheme="minorEastAsia" w:hAnsi="Times New Roman" w:cs="Times New Roman"/>
          <w:sz w:val="24"/>
        </w:rPr>
        <w:t xml:space="preserve">of Reliance </w:t>
      </w:r>
      <w:r>
        <w:rPr>
          <w:rFonts w:ascii="Times New Roman" w:eastAsiaTheme="minorEastAsia" w:hAnsi="Times New Roman" w:cs="Times New Roman"/>
          <w:sz w:val="24"/>
        </w:rPr>
        <w:t>(</w:t>
      </w:r>
      <w:r w:rsidR="0041310C">
        <w:rPr>
          <w:rFonts w:ascii="Times New Roman" w:eastAsiaTheme="minorEastAsia" w:hAnsi="Times New Roman" w:cs="Times New Roman"/>
          <w:sz w:val="24"/>
        </w:rPr>
        <w:t>Vanilla LSTM</w:t>
      </w:r>
      <w:r>
        <w:rPr>
          <w:rFonts w:ascii="Times New Roman" w:eastAsiaTheme="minorEastAsia" w:hAnsi="Times New Roman" w:cs="Times New Roman"/>
          <w:sz w:val="24"/>
        </w:rPr>
        <w:t>)</w:t>
      </w:r>
    </w:p>
    <w:p w:rsidR="00003B03" w:rsidRDefault="00003B03" w:rsidP="00003B0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Figure 4.13           </w:t>
      </w:r>
      <w:r w:rsidR="0041310C">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 Actual v/s Predicted for Close Price</w:t>
      </w:r>
      <w:r w:rsidR="0041310C">
        <w:rPr>
          <w:rFonts w:ascii="Times New Roman" w:eastAsiaTheme="minorEastAsia" w:hAnsi="Times New Roman" w:cs="Times New Roman"/>
          <w:sz w:val="24"/>
        </w:rPr>
        <w:t xml:space="preserve"> of Tata Motors</w:t>
      </w:r>
      <w:r>
        <w:rPr>
          <w:rFonts w:ascii="Times New Roman" w:eastAsiaTheme="minorEastAsia" w:hAnsi="Times New Roman" w:cs="Times New Roman"/>
          <w:sz w:val="24"/>
        </w:rPr>
        <w:t xml:space="preserve"> (</w:t>
      </w:r>
      <w:r w:rsidR="0041310C">
        <w:rPr>
          <w:rFonts w:ascii="Times New Roman" w:eastAsiaTheme="minorEastAsia" w:hAnsi="Times New Roman" w:cs="Times New Roman"/>
          <w:sz w:val="24"/>
        </w:rPr>
        <w:t>Vanilla LSTM</w:t>
      </w:r>
      <w:r>
        <w:rPr>
          <w:rFonts w:ascii="Times New Roman" w:eastAsiaTheme="minorEastAsia" w:hAnsi="Times New Roman" w:cs="Times New Roman"/>
          <w:sz w:val="24"/>
        </w:rPr>
        <w:t>)</w:t>
      </w:r>
    </w:p>
    <w:p w:rsidR="00F5719C" w:rsidRDefault="00F5719C" w:rsidP="00003B0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Figure 4.14                  </w:t>
      </w:r>
      <w:r w:rsidR="0041310C">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            Actual v/s Predicted for Close Price</w:t>
      </w:r>
      <w:r w:rsidR="0041310C">
        <w:rPr>
          <w:rFonts w:ascii="Times New Roman" w:eastAsiaTheme="minorEastAsia" w:hAnsi="Times New Roman" w:cs="Times New Roman"/>
          <w:sz w:val="24"/>
        </w:rPr>
        <w:t xml:space="preserve"> of HDFC</w:t>
      </w:r>
      <w:r>
        <w:rPr>
          <w:rFonts w:ascii="Times New Roman" w:eastAsiaTheme="minorEastAsia" w:hAnsi="Times New Roman" w:cs="Times New Roman"/>
          <w:sz w:val="24"/>
        </w:rPr>
        <w:t xml:space="preserve"> (</w:t>
      </w:r>
      <w:r w:rsidR="0041310C">
        <w:rPr>
          <w:rFonts w:ascii="Times New Roman" w:eastAsiaTheme="minorEastAsia" w:hAnsi="Times New Roman" w:cs="Times New Roman"/>
          <w:sz w:val="24"/>
        </w:rPr>
        <w:t>Vanilla LSTM</w:t>
      </w:r>
      <w:r>
        <w:rPr>
          <w:rFonts w:ascii="Times New Roman" w:eastAsiaTheme="minorEastAsia" w:hAnsi="Times New Roman" w:cs="Times New Roman"/>
          <w:sz w:val="24"/>
        </w:rPr>
        <w:t>)</w:t>
      </w:r>
    </w:p>
    <w:p w:rsidR="00F5719C" w:rsidRDefault="00F5719C" w:rsidP="00003B0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Figure 4.15                         </w:t>
      </w:r>
      <w:r w:rsidR="0041310C">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 Actual</w:t>
      </w:r>
      <w:r w:rsidR="0041310C">
        <w:rPr>
          <w:rFonts w:ascii="Times New Roman" w:eastAsiaTheme="minorEastAsia" w:hAnsi="Times New Roman" w:cs="Times New Roman"/>
          <w:sz w:val="24"/>
        </w:rPr>
        <w:t xml:space="preserve"> v/s Predicted for Close Price of Reliance (Vanilla LSTM)</w:t>
      </w:r>
    </w:p>
    <w:p w:rsidR="00F5719C" w:rsidRDefault="00F5719C" w:rsidP="00003B0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Figure 4.16        </w:t>
      </w:r>
      <w:r w:rsidR="0041310C">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Actual v/s Predicted for Open Price </w:t>
      </w:r>
      <w:r w:rsidR="0041310C">
        <w:rPr>
          <w:rFonts w:ascii="Times New Roman" w:eastAsiaTheme="minorEastAsia" w:hAnsi="Times New Roman" w:cs="Times New Roman"/>
          <w:sz w:val="24"/>
        </w:rPr>
        <w:t>of Tata Motors (Bi-Directional LSTM)</w:t>
      </w:r>
    </w:p>
    <w:p w:rsidR="00F5719C" w:rsidRDefault="00F5719C" w:rsidP="00003B0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Figure 4.17 </w:t>
      </w:r>
      <w:r w:rsidR="0041310C">
        <w:rPr>
          <w:rFonts w:ascii="Times New Roman" w:eastAsiaTheme="minorEastAsia" w:hAnsi="Times New Roman" w:cs="Times New Roman"/>
          <w:sz w:val="24"/>
        </w:rPr>
        <w:t xml:space="preserve">                      </w:t>
      </w:r>
      <w:r>
        <w:rPr>
          <w:rFonts w:ascii="Times New Roman" w:eastAsiaTheme="minorEastAsia" w:hAnsi="Times New Roman" w:cs="Times New Roman"/>
          <w:sz w:val="24"/>
        </w:rPr>
        <w:t>Actua</w:t>
      </w:r>
      <w:r w:rsidR="0041310C">
        <w:rPr>
          <w:rFonts w:ascii="Times New Roman" w:eastAsiaTheme="minorEastAsia" w:hAnsi="Times New Roman" w:cs="Times New Roman"/>
          <w:sz w:val="24"/>
        </w:rPr>
        <w:t xml:space="preserve">l v/s Predicted for Open Price of </w:t>
      </w:r>
      <w:r>
        <w:rPr>
          <w:rFonts w:ascii="Times New Roman" w:eastAsiaTheme="minorEastAsia" w:hAnsi="Times New Roman" w:cs="Times New Roman"/>
          <w:sz w:val="24"/>
        </w:rPr>
        <w:t>HDFC</w:t>
      </w:r>
      <w:r w:rsidR="0041310C">
        <w:rPr>
          <w:rFonts w:ascii="Times New Roman" w:eastAsiaTheme="minorEastAsia" w:hAnsi="Times New Roman" w:cs="Times New Roman"/>
          <w:sz w:val="24"/>
        </w:rPr>
        <w:t xml:space="preserve"> (Bi-Directional LSTM)</w:t>
      </w:r>
    </w:p>
    <w:p w:rsidR="00F5719C" w:rsidRDefault="00F5719C" w:rsidP="00003B0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Figure 4.18               </w:t>
      </w:r>
      <w:r w:rsidR="0041310C">
        <w:rPr>
          <w:rFonts w:ascii="Times New Roman" w:eastAsiaTheme="minorEastAsia" w:hAnsi="Times New Roman" w:cs="Times New Roman"/>
          <w:sz w:val="24"/>
        </w:rPr>
        <w:t xml:space="preserve">    </w:t>
      </w:r>
      <w:r>
        <w:rPr>
          <w:rFonts w:ascii="Times New Roman" w:eastAsiaTheme="minorEastAsia" w:hAnsi="Times New Roman" w:cs="Times New Roman"/>
          <w:sz w:val="24"/>
        </w:rPr>
        <w:t>Actua</w:t>
      </w:r>
      <w:r w:rsidR="0041310C">
        <w:rPr>
          <w:rFonts w:ascii="Times New Roman" w:eastAsiaTheme="minorEastAsia" w:hAnsi="Times New Roman" w:cs="Times New Roman"/>
          <w:sz w:val="24"/>
        </w:rPr>
        <w:t xml:space="preserve">l v/s Predicted for Open Price of </w:t>
      </w:r>
      <w:r>
        <w:rPr>
          <w:rFonts w:ascii="Times New Roman" w:eastAsiaTheme="minorEastAsia" w:hAnsi="Times New Roman" w:cs="Times New Roman"/>
          <w:sz w:val="24"/>
        </w:rPr>
        <w:t>R</w:t>
      </w:r>
      <w:r w:rsidR="0041310C">
        <w:rPr>
          <w:rFonts w:ascii="Times New Roman" w:eastAsiaTheme="minorEastAsia" w:hAnsi="Times New Roman" w:cs="Times New Roman"/>
          <w:sz w:val="24"/>
        </w:rPr>
        <w:t>eliance (Bi-Directional LSTM)</w:t>
      </w:r>
    </w:p>
    <w:p w:rsidR="00F5719C" w:rsidRDefault="00F5719C" w:rsidP="00003B0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Figure 4.19     </w:t>
      </w:r>
      <w:r w:rsidR="0041310C">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Actual v/s Predicted for Close Price </w:t>
      </w:r>
      <w:r w:rsidR="0041310C">
        <w:rPr>
          <w:rFonts w:ascii="Times New Roman" w:eastAsiaTheme="minorEastAsia" w:hAnsi="Times New Roman" w:cs="Times New Roman"/>
          <w:sz w:val="24"/>
        </w:rPr>
        <w:t>of Tata Motors (Bi-Directional LSTM)</w:t>
      </w:r>
    </w:p>
    <w:p w:rsidR="00F5719C" w:rsidRDefault="00F5719C" w:rsidP="00003B0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Figure 4.20 </w:t>
      </w:r>
      <w:r w:rsidR="0041310C">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        Actual v/s Predicted for Close</w:t>
      </w:r>
      <w:r w:rsidR="0041310C">
        <w:rPr>
          <w:rFonts w:ascii="Times New Roman" w:eastAsiaTheme="minorEastAsia" w:hAnsi="Times New Roman" w:cs="Times New Roman"/>
          <w:sz w:val="24"/>
        </w:rPr>
        <w:t xml:space="preserve"> Price of </w:t>
      </w:r>
      <w:r>
        <w:rPr>
          <w:rFonts w:ascii="Times New Roman" w:eastAsiaTheme="minorEastAsia" w:hAnsi="Times New Roman" w:cs="Times New Roman"/>
          <w:sz w:val="24"/>
        </w:rPr>
        <w:t>HDFC</w:t>
      </w:r>
      <w:r w:rsidR="0041310C">
        <w:rPr>
          <w:rFonts w:ascii="Times New Roman" w:eastAsiaTheme="minorEastAsia" w:hAnsi="Times New Roman" w:cs="Times New Roman"/>
          <w:sz w:val="24"/>
        </w:rPr>
        <w:t xml:space="preserve"> (Bi-Directional LSTM) </w:t>
      </w:r>
    </w:p>
    <w:p w:rsidR="00F5719C" w:rsidRDefault="00F5719C" w:rsidP="00003B0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Figure 4.21                    </w:t>
      </w:r>
      <w:r w:rsidR="0041310C">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Actual v/s Predicted for Close Price </w:t>
      </w:r>
      <w:r w:rsidR="0041310C">
        <w:rPr>
          <w:rFonts w:ascii="Times New Roman" w:eastAsiaTheme="minorEastAsia" w:hAnsi="Times New Roman" w:cs="Times New Roman"/>
          <w:sz w:val="24"/>
        </w:rPr>
        <w:t>of Reliance (Bi-Directional LSTM)</w:t>
      </w:r>
    </w:p>
    <w:p w:rsidR="00F5719C" w:rsidRDefault="00F5719C" w:rsidP="00003B0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Figure 5.1 </w:t>
      </w:r>
      <w:r w:rsidR="0041310C">
        <w:rPr>
          <w:rFonts w:ascii="Times New Roman" w:eastAsiaTheme="minorEastAsia" w:hAnsi="Times New Roman" w:cs="Times New Roman"/>
          <w:sz w:val="24"/>
        </w:rPr>
        <w:t xml:space="preserve">                         </w:t>
      </w:r>
      <w:r>
        <w:rPr>
          <w:rFonts w:ascii="Times New Roman" w:eastAsiaTheme="minorEastAsia" w:hAnsi="Times New Roman" w:cs="Times New Roman"/>
          <w:sz w:val="24"/>
        </w:rPr>
        <w:t>Actua</w:t>
      </w:r>
      <w:r w:rsidR="0041310C">
        <w:rPr>
          <w:rFonts w:ascii="Times New Roman" w:eastAsiaTheme="minorEastAsia" w:hAnsi="Times New Roman" w:cs="Times New Roman"/>
          <w:sz w:val="24"/>
        </w:rPr>
        <w:t>l v/s Predicted for Open Price of Tata Motors (Optimal Model)</w:t>
      </w:r>
    </w:p>
    <w:p w:rsidR="0041310C" w:rsidRDefault="0041310C" w:rsidP="00003B0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Figure 5.2                                  Actual v/s Predicted for Open Price of HDFC (Optimal Model)</w:t>
      </w:r>
    </w:p>
    <w:p w:rsidR="0041310C" w:rsidRDefault="0041310C" w:rsidP="00003B0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Figure 5.3                               Actual v/s Predicted for Open Price of Reliance (Optimal Model)</w:t>
      </w:r>
    </w:p>
    <w:p w:rsidR="0041310C" w:rsidRDefault="0041310C" w:rsidP="00003B0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Figure 5.4                         Actual v/s Predicted for Close Price of Tata Motors (Optimal Model)</w:t>
      </w:r>
    </w:p>
    <w:p w:rsidR="0041310C" w:rsidRDefault="0041310C" w:rsidP="00003B0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Figure 5.5                                  Actual v/s Predicted for Close Price of HDFC (Optimal Model)</w:t>
      </w:r>
    </w:p>
    <w:p w:rsidR="000D6BE2" w:rsidRPr="006A393B" w:rsidRDefault="0041310C" w:rsidP="006A393B">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Figure 5.6                              Actual v/s Predicted for Close Price of Reliance (Optimal Model)</w:t>
      </w:r>
    </w:p>
    <w:p w:rsidR="00BD7489" w:rsidRDefault="00BD7489" w:rsidP="00245001">
      <w:pPr>
        <w:spacing w:line="360" w:lineRule="auto"/>
        <w:jc w:val="center"/>
        <w:rPr>
          <w:rFonts w:ascii="Times New Roman" w:hAnsi="Times New Roman" w:cs="Times New Roman"/>
          <w:b/>
          <w:sz w:val="24"/>
        </w:rPr>
      </w:pPr>
      <w:r>
        <w:rPr>
          <w:rFonts w:ascii="Times New Roman" w:hAnsi="Times New Roman" w:cs="Times New Roman"/>
          <w:b/>
          <w:sz w:val="24"/>
        </w:rPr>
        <w:lastRenderedPageBreak/>
        <w:t>LIST OF ABBREVIATIONS</w:t>
      </w:r>
    </w:p>
    <w:p w:rsidR="00BD7489" w:rsidRDefault="00BD7489" w:rsidP="00BD7489">
      <w:pPr>
        <w:spacing w:line="360" w:lineRule="auto"/>
        <w:rPr>
          <w:rFonts w:ascii="Times New Roman" w:hAnsi="Times New Roman" w:cs="Times New Roman"/>
          <w:sz w:val="24"/>
        </w:rPr>
      </w:pPr>
    </w:p>
    <w:p w:rsidR="00BD7489" w:rsidRPr="00BD7489" w:rsidRDefault="00BD7489" w:rsidP="00BD7489">
      <w:pPr>
        <w:spacing w:line="360" w:lineRule="auto"/>
        <w:rPr>
          <w:rFonts w:ascii="Times New Roman" w:hAnsi="Times New Roman" w:cs="Times New Roman"/>
          <w:sz w:val="24"/>
        </w:rPr>
      </w:pPr>
      <w:r w:rsidRPr="00BD7489">
        <w:rPr>
          <w:rFonts w:ascii="Times New Roman" w:hAnsi="Times New Roman" w:cs="Times New Roman"/>
          <w:sz w:val="24"/>
        </w:rPr>
        <w:t>LSTM</w:t>
      </w:r>
      <w:r w:rsidRPr="00BD7489">
        <w:rPr>
          <w:rFonts w:ascii="Times New Roman" w:hAnsi="Times New Roman" w:cs="Times New Roman"/>
          <w:sz w:val="24"/>
        </w:rPr>
        <w:tab/>
      </w:r>
      <w:r w:rsidRPr="00BD7489">
        <w:rPr>
          <w:rFonts w:ascii="Times New Roman" w:hAnsi="Times New Roman" w:cs="Times New Roman"/>
          <w:sz w:val="24"/>
        </w:rPr>
        <w:tab/>
      </w:r>
      <w:r w:rsidRPr="00BD7489">
        <w:rPr>
          <w:rFonts w:ascii="Times New Roman" w:hAnsi="Times New Roman" w:cs="Times New Roman"/>
          <w:sz w:val="24"/>
        </w:rPr>
        <w:tab/>
        <w:t>Long short-term memory</w:t>
      </w:r>
    </w:p>
    <w:p w:rsidR="00BD7489" w:rsidRPr="00BD7489" w:rsidRDefault="00BD7489" w:rsidP="00BD7489">
      <w:pPr>
        <w:spacing w:line="360" w:lineRule="auto"/>
        <w:rPr>
          <w:rFonts w:ascii="Times New Roman" w:hAnsi="Times New Roman" w:cs="Times New Roman"/>
          <w:sz w:val="24"/>
        </w:rPr>
      </w:pPr>
      <w:r w:rsidRPr="00BD7489">
        <w:rPr>
          <w:rFonts w:ascii="Times New Roman" w:hAnsi="Times New Roman" w:cs="Times New Roman"/>
          <w:sz w:val="24"/>
        </w:rPr>
        <w:t>ANN</w:t>
      </w:r>
      <w:r w:rsidRPr="00BD7489">
        <w:rPr>
          <w:rFonts w:ascii="Times New Roman" w:hAnsi="Times New Roman" w:cs="Times New Roman"/>
          <w:sz w:val="24"/>
        </w:rPr>
        <w:tab/>
      </w:r>
      <w:r w:rsidRPr="00BD7489">
        <w:rPr>
          <w:rFonts w:ascii="Times New Roman" w:hAnsi="Times New Roman" w:cs="Times New Roman"/>
          <w:sz w:val="24"/>
        </w:rPr>
        <w:tab/>
      </w:r>
      <w:r w:rsidRPr="00BD7489">
        <w:rPr>
          <w:rFonts w:ascii="Times New Roman" w:hAnsi="Times New Roman" w:cs="Times New Roman"/>
          <w:sz w:val="24"/>
        </w:rPr>
        <w:tab/>
        <w:t>Artificial neural network</w:t>
      </w:r>
    </w:p>
    <w:p w:rsidR="00BD7489" w:rsidRPr="00BD7489" w:rsidRDefault="00BD7489" w:rsidP="00BD7489">
      <w:pPr>
        <w:spacing w:line="360" w:lineRule="auto"/>
        <w:rPr>
          <w:rFonts w:ascii="Times New Roman" w:hAnsi="Times New Roman" w:cs="Times New Roman"/>
          <w:sz w:val="24"/>
        </w:rPr>
      </w:pPr>
      <w:r w:rsidRPr="00BD7489">
        <w:rPr>
          <w:rFonts w:ascii="Times New Roman" w:hAnsi="Times New Roman" w:cs="Times New Roman"/>
          <w:sz w:val="24"/>
        </w:rPr>
        <w:t>RNN</w:t>
      </w:r>
      <w:r w:rsidRPr="00BD7489">
        <w:rPr>
          <w:rFonts w:ascii="Times New Roman" w:hAnsi="Times New Roman" w:cs="Times New Roman"/>
          <w:sz w:val="24"/>
        </w:rPr>
        <w:tab/>
      </w:r>
      <w:r w:rsidRPr="00BD7489">
        <w:rPr>
          <w:rFonts w:ascii="Times New Roman" w:hAnsi="Times New Roman" w:cs="Times New Roman"/>
          <w:sz w:val="24"/>
        </w:rPr>
        <w:tab/>
      </w:r>
      <w:r w:rsidRPr="00BD7489">
        <w:rPr>
          <w:rFonts w:ascii="Times New Roman" w:hAnsi="Times New Roman" w:cs="Times New Roman"/>
          <w:sz w:val="24"/>
        </w:rPr>
        <w:tab/>
        <w:t>Recurrent neural network</w:t>
      </w:r>
    </w:p>
    <w:p w:rsidR="00BD7489" w:rsidRPr="00BD7489" w:rsidRDefault="00BD7489" w:rsidP="00BD7489">
      <w:pPr>
        <w:spacing w:line="360" w:lineRule="auto"/>
        <w:rPr>
          <w:rFonts w:ascii="Times New Roman" w:hAnsi="Times New Roman" w:cs="Times New Roman"/>
          <w:sz w:val="24"/>
        </w:rPr>
      </w:pPr>
      <w:r w:rsidRPr="00BD7489">
        <w:rPr>
          <w:rFonts w:ascii="Times New Roman" w:hAnsi="Times New Roman" w:cs="Times New Roman"/>
          <w:sz w:val="24"/>
        </w:rPr>
        <w:t>SVM</w:t>
      </w:r>
      <w:r w:rsidRPr="00BD7489">
        <w:rPr>
          <w:rFonts w:ascii="Times New Roman" w:hAnsi="Times New Roman" w:cs="Times New Roman"/>
          <w:sz w:val="24"/>
        </w:rPr>
        <w:tab/>
      </w:r>
      <w:r w:rsidRPr="00BD7489">
        <w:rPr>
          <w:rFonts w:ascii="Times New Roman" w:hAnsi="Times New Roman" w:cs="Times New Roman"/>
          <w:sz w:val="24"/>
        </w:rPr>
        <w:tab/>
      </w:r>
      <w:r w:rsidRPr="00BD7489">
        <w:rPr>
          <w:rFonts w:ascii="Times New Roman" w:hAnsi="Times New Roman" w:cs="Times New Roman"/>
          <w:sz w:val="24"/>
        </w:rPr>
        <w:tab/>
        <w:t>Support vector machine</w:t>
      </w:r>
    </w:p>
    <w:p w:rsidR="00BD7489" w:rsidRPr="00BD7489" w:rsidRDefault="00BD7489" w:rsidP="00BD7489">
      <w:pPr>
        <w:spacing w:line="360" w:lineRule="auto"/>
        <w:rPr>
          <w:rFonts w:ascii="Times New Roman" w:hAnsi="Times New Roman" w:cs="Times New Roman"/>
          <w:sz w:val="24"/>
        </w:rPr>
      </w:pPr>
      <w:r w:rsidRPr="00BD7489">
        <w:rPr>
          <w:rFonts w:ascii="Times New Roman" w:hAnsi="Times New Roman" w:cs="Times New Roman"/>
          <w:sz w:val="24"/>
        </w:rPr>
        <w:t>NN</w:t>
      </w:r>
      <w:r w:rsidRPr="00BD7489">
        <w:rPr>
          <w:rFonts w:ascii="Times New Roman" w:hAnsi="Times New Roman" w:cs="Times New Roman"/>
          <w:sz w:val="24"/>
        </w:rPr>
        <w:tab/>
      </w:r>
      <w:r w:rsidRPr="00BD7489">
        <w:rPr>
          <w:rFonts w:ascii="Times New Roman" w:hAnsi="Times New Roman" w:cs="Times New Roman"/>
          <w:sz w:val="24"/>
        </w:rPr>
        <w:tab/>
      </w:r>
      <w:r w:rsidRPr="00BD7489">
        <w:rPr>
          <w:rFonts w:ascii="Times New Roman" w:hAnsi="Times New Roman" w:cs="Times New Roman"/>
          <w:sz w:val="24"/>
        </w:rPr>
        <w:tab/>
        <w:t>Neural network</w:t>
      </w:r>
    </w:p>
    <w:p w:rsidR="00BD7489" w:rsidRPr="00BD7489" w:rsidRDefault="00BD7489" w:rsidP="00BD7489">
      <w:pPr>
        <w:spacing w:line="360" w:lineRule="auto"/>
        <w:rPr>
          <w:rFonts w:ascii="Times New Roman" w:hAnsi="Times New Roman" w:cs="Times New Roman"/>
          <w:sz w:val="24"/>
        </w:rPr>
      </w:pPr>
      <w:r w:rsidRPr="00BD7489">
        <w:rPr>
          <w:rFonts w:ascii="Times New Roman" w:hAnsi="Times New Roman" w:cs="Times New Roman"/>
          <w:sz w:val="24"/>
        </w:rPr>
        <w:t>CRNN</w:t>
      </w:r>
      <w:r w:rsidRPr="00BD7489">
        <w:rPr>
          <w:rFonts w:ascii="Times New Roman" w:hAnsi="Times New Roman" w:cs="Times New Roman"/>
          <w:sz w:val="24"/>
        </w:rPr>
        <w:tab/>
      </w:r>
      <w:r w:rsidRPr="00BD7489">
        <w:rPr>
          <w:rFonts w:ascii="Times New Roman" w:hAnsi="Times New Roman" w:cs="Times New Roman"/>
          <w:sz w:val="24"/>
        </w:rPr>
        <w:tab/>
      </w:r>
      <w:r w:rsidRPr="00BD7489">
        <w:rPr>
          <w:rFonts w:ascii="Times New Roman" w:hAnsi="Times New Roman" w:cs="Times New Roman"/>
          <w:sz w:val="24"/>
        </w:rPr>
        <w:tab/>
        <w:t>Convolutional neural network</w:t>
      </w:r>
    </w:p>
    <w:p w:rsidR="00BD7489" w:rsidRPr="00BD7489" w:rsidRDefault="00BD7489" w:rsidP="00BD7489">
      <w:pPr>
        <w:spacing w:line="360" w:lineRule="auto"/>
        <w:rPr>
          <w:rFonts w:ascii="Times New Roman" w:hAnsi="Times New Roman" w:cs="Times New Roman"/>
          <w:sz w:val="24"/>
        </w:rPr>
      </w:pPr>
      <w:r w:rsidRPr="00BD7489">
        <w:rPr>
          <w:rFonts w:ascii="Times New Roman" w:hAnsi="Times New Roman" w:cs="Times New Roman"/>
          <w:sz w:val="24"/>
        </w:rPr>
        <w:t>RMSE</w:t>
      </w:r>
      <w:r w:rsidRPr="00BD7489">
        <w:rPr>
          <w:rFonts w:ascii="Times New Roman" w:hAnsi="Times New Roman" w:cs="Times New Roman"/>
          <w:sz w:val="24"/>
        </w:rPr>
        <w:tab/>
      </w:r>
      <w:r w:rsidRPr="00BD7489">
        <w:rPr>
          <w:rFonts w:ascii="Times New Roman" w:hAnsi="Times New Roman" w:cs="Times New Roman"/>
          <w:sz w:val="24"/>
        </w:rPr>
        <w:tab/>
      </w:r>
      <w:r w:rsidRPr="00BD7489">
        <w:rPr>
          <w:rFonts w:ascii="Times New Roman" w:hAnsi="Times New Roman" w:cs="Times New Roman"/>
          <w:sz w:val="24"/>
        </w:rPr>
        <w:tab/>
        <w:t>Root mean squared error</w:t>
      </w:r>
    </w:p>
    <w:p w:rsidR="00BD7489" w:rsidRPr="00BD7489" w:rsidRDefault="00BD7489" w:rsidP="00BD7489">
      <w:pPr>
        <w:spacing w:line="360" w:lineRule="auto"/>
        <w:rPr>
          <w:rFonts w:ascii="Times New Roman" w:hAnsi="Times New Roman" w:cs="Times New Roman"/>
          <w:sz w:val="24"/>
        </w:rPr>
      </w:pPr>
      <w:r w:rsidRPr="00BD7489">
        <w:rPr>
          <w:rFonts w:ascii="Times New Roman" w:hAnsi="Times New Roman" w:cs="Times New Roman"/>
          <w:sz w:val="24"/>
        </w:rPr>
        <w:t>MAPE</w:t>
      </w:r>
      <w:r w:rsidRPr="00BD7489">
        <w:rPr>
          <w:rFonts w:ascii="Times New Roman" w:hAnsi="Times New Roman" w:cs="Times New Roman"/>
          <w:sz w:val="24"/>
        </w:rPr>
        <w:tab/>
      </w:r>
      <w:r w:rsidRPr="00BD7489">
        <w:rPr>
          <w:rFonts w:ascii="Times New Roman" w:hAnsi="Times New Roman" w:cs="Times New Roman"/>
          <w:sz w:val="24"/>
        </w:rPr>
        <w:tab/>
      </w:r>
      <w:r w:rsidRPr="00BD7489">
        <w:rPr>
          <w:rFonts w:ascii="Times New Roman" w:hAnsi="Times New Roman" w:cs="Times New Roman"/>
          <w:sz w:val="24"/>
        </w:rPr>
        <w:tab/>
        <w:t>Mean absolute percentage error</w:t>
      </w:r>
    </w:p>
    <w:p w:rsidR="00BD7489" w:rsidRPr="00BD7489" w:rsidRDefault="00BD7489" w:rsidP="00BD7489">
      <w:pPr>
        <w:spacing w:line="360" w:lineRule="auto"/>
        <w:rPr>
          <w:rFonts w:ascii="Times New Roman" w:hAnsi="Times New Roman" w:cs="Times New Roman"/>
          <w:sz w:val="24"/>
        </w:rPr>
      </w:pPr>
      <w:r w:rsidRPr="00BD7489">
        <w:rPr>
          <w:rFonts w:ascii="Times New Roman" w:hAnsi="Times New Roman" w:cs="Times New Roman"/>
          <w:sz w:val="24"/>
        </w:rPr>
        <w:t xml:space="preserve">NSE </w:t>
      </w:r>
      <w:r w:rsidRPr="00BD7489">
        <w:rPr>
          <w:rFonts w:ascii="Times New Roman" w:hAnsi="Times New Roman" w:cs="Times New Roman"/>
          <w:sz w:val="24"/>
        </w:rPr>
        <w:tab/>
      </w:r>
      <w:r w:rsidRPr="00BD7489">
        <w:rPr>
          <w:rFonts w:ascii="Times New Roman" w:hAnsi="Times New Roman" w:cs="Times New Roman"/>
          <w:sz w:val="24"/>
        </w:rPr>
        <w:tab/>
      </w:r>
      <w:r w:rsidRPr="00BD7489">
        <w:rPr>
          <w:rFonts w:ascii="Times New Roman" w:hAnsi="Times New Roman" w:cs="Times New Roman"/>
          <w:sz w:val="24"/>
        </w:rPr>
        <w:tab/>
        <w:t>National Stock Exchan</w:t>
      </w:r>
      <w:r>
        <w:rPr>
          <w:rFonts w:ascii="Times New Roman" w:hAnsi="Times New Roman" w:cs="Times New Roman"/>
          <w:sz w:val="24"/>
        </w:rPr>
        <w:t>ge</w:t>
      </w:r>
    </w:p>
    <w:p w:rsidR="00BD7489" w:rsidRPr="00516002" w:rsidRDefault="00516002" w:rsidP="00516002">
      <w:pPr>
        <w:spacing w:line="360" w:lineRule="auto"/>
        <w:jc w:val="both"/>
        <w:rPr>
          <w:rFonts w:ascii="Times New Roman" w:hAnsi="Times New Roman" w:cs="Times New Roman"/>
          <w:sz w:val="24"/>
        </w:rPr>
      </w:pPr>
      <w:r>
        <w:rPr>
          <w:rFonts w:ascii="Times New Roman" w:hAnsi="Times New Roman" w:cs="Times New Roman"/>
          <w:sz w:val="24"/>
        </w:rPr>
        <w:t>DNN</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Deep Neural Network</w:t>
      </w:r>
    </w:p>
    <w:p w:rsidR="00BD7489" w:rsidRDefault="00BD7489" w:rsidP="00516002">
      <w:pPr>
        <w:spacing w:line="360" w:lineRule="auto"/>
        <w:jc w:val="both"/>
        <w:rPr>
          <w:rFonts w:ascii="Times New Roman" w:hAnsi="Times New Roman" w:cs="Times New Roman"/>
          <w:b/>
          <w:sz w:val="24"/>
        </w:rPr>
      </w:pPr>
    </w:p>
    <w:p w:rsidR="00BD7489" w:rsidRDefault="00BD7489" w:rsidP="00245001">
      <w:pPr>
        <w:spacing w:line="360" w:lineRule="auto"/>
        <w:jc w:val="center"/>
        <w:rPr>
          <w:rFonts w:ascii="Times New Roman" w:hAnsi="Times New Roman" w:cs="Times New Roman"/>
          <w:b/>
          <w:sz w:val="24"/>
        </w:rPr>
      </w:pPr>
    </w:p>
    <w:p w:rsidR="00BD7489" w:rsidRDefault="00BD7489" w:rsidP="00245001">
      <w:pPr>
        <w:spacing w:line="360" w:lineRule="auto"/>
        <w:jc w:val="center"/>
        <w:rPr>
          <w:rFonts w:ascii="Times New Roman" w:hAnsi="Times New Roman" w:cs="Times New Roman"/>
          <w:b/>
          <w:sz w:val="24"/>
        </w:rPr>
      </w:pPr>
    </w:p>
    <w:p w:rsidR="00BD7489" w:rsidRDefault="00BD7489" w:rsidP="00245001">
      <w:pPr>
        <w:spacing w:line="360" w:lineRule="auto"/>
        <w:jc w:val="center"/>
        <w:rPr>
          <w:rFonts w:ascii="Times New Roman" w:hAnsi="Times New Roman" w:cs="Times New Roman"/>
          <w:b/>
          <w:sz w:val="24"/>
        </w:rPr>
      </w:pPr>
    </w:p>
    <w:p w:rsidR="00BD7489" w:rsidRDefault="00BD7489" w:rsidP="00245001">
      <w:pPr>
        <w:spacing w:line="360" w:lineRule="auto"/>
        <w:jc w:val="center"/>
        <w:rPr>
          <w:rFonts w:ascii="Times New Roman" w:hAnsi="Times New Roman" w:cs="Times New Roman"/>
          <w:b/>
          <w:sz w:val="24"/>
        </w:rPr>
      </w:pPr>
    </w:p>
    <w:p w:rsidR="00BD7489" w:rsidRDefault="00BD7489" w:rsidP="00245001">
      <w:pPr>
        <w:spacing w:line="360" w:lineRule="auto"/>
        <w:jc w:val="center"/>
        <w:rPr>
          <w:rFonts w:ascii="Times New Roman" w:hAnsi="Times New Roman" w:cs="Times New Roman"/>
          <w:b/>
          <w:sz w:val="24"/>
        </w:rPr>
      </w:pPr>
    </w:p>
    <w:p w:rsidR="00BD7489" w:rsidRDefault="00BD7489" w:rsidP="00245001">
      <w:pPr>
        <w:spacing w:line="360" w:lineRule="auto"/>
        <w:jc w:val="center"/>
        <w:rPr>
          <w:rFonts w:ascii="Times New Roman" w:hAnsi="Times New Roman" w:cs="Times New Roman"/>
          <w:b/>
          <w:sz w:val="24"/>
        </w:rPr>
      </w:pPr>
    </w:p>
    <w:p w:rsidR="00BD7489" w:rsidRDefault="00BD7489" w:rsidP="000D6BE2">
      <w:pPr>
        <w:spacing w:line="360" w:lineRule="auto"/>
        <w:rPr>
          <w:rFonts w:ascii="Times New Roman" w:hAnsi="Times New Roman" w:cs="Times New Roman"/>
          <w:b/>
          <w:sz w:val="24"/>
        </w:rPr>
      </w:pPr>
    </w:p>
    <w:p w:rsidR="000D6BE2" w:rsidRDefault="000D6BE2" w:rsidP="000D6BE2">
      <w:pPr>
        <w:spacing w:line="360" w:lineRule="auto"/>
        <w:rPr>
          <w:rFonts w:ascii="Times New Roman" w:hAnsi="Times New Roman" w:cs="Times New Roman"/>
          <w:b/>
          <w:sz w:val="24"/>
        </w:rPr>
      </w:pPr>
    </w:p>
    <w:p w:rsidR="00516002" w:rsidRDefault="00516002" w:rsidP="000D6BE2">
      <w:pPr>
        <w:spacing w:line="360" w:lineRule="auto"/>
        <w:rPr>
          <w:rFonts w:ascii="Times New Roman" w:hAnsi="Times New Roman" w:cs="Times New Roman"/>
          <w:b/>
          <w:sz w:val="24"/>
        </w:rPr>
      </w:pPr>
    </w:p>
    <w:p w:rsidR="006A393B" w:rsidRDefault="006A393B" w:rsidP="000D6BE2">
      <w:pPr>
        <w:spacing w:line="360" w:lineRule="auto"/>
        <w:rPr>
          <w:rFonts w:ascii="Times New Roman" w:hAnsi="Times New Roman" w:cs="Times New Roman"/>
          <w:b/>
          <w:sz w:val="24"/>
        </w:rPr>
      </w:pPr>
    </w:p>
    <w:p w:rsidR="006A393B" w:rsidRDefault="006A393B" w:rsidP="000D6BE2">
      <w:pPr>
        <w:spacing w:line="360" w:lineRule="auto"/>
        <w:rPr>
          <w:rFonts w:ascii="Times New Roman" w:hAnsi="Times New Roman" w:cs="Times New Roman"/>
          <w:b/>
          <w:sz w:val="24"/>
        </w:rPr>
      </w:pPr>
    </w:p>
    <w:p w:rsidR="00245001" w:rsidRDefault="00245001" w:rsidP="00245001">
      <w:pPr>
        <w:spacing w:line="360" w:lineRule="auto"/>
        <w:jc w:val="center"/>
        <w:rPr>
          <w:rFonts w:ascii="Times New Roman" w:hAnsi="Times New Roman" w:cs="Times New Roman"/>
          <w:b/>
          <w:sz w:val="24"/>
        </w:rPr>
      </w:pPr>
      <w:r>
        <w:rPr>
          <w:rFonts w:ascii="Times New Roman" w:hAnsi="Times New Roman" w:cs="Times New Roman"/>
          <w:b/>
          <w:sz w:val="24"/>
        </w:rPr>
        <w:lastRenderedPageBreak/>
        <w:t>CHAPTER 1</w:t>
      </w:r>
    </w:p>
    <w:p w:rsidR="00245001" w:rsidRDefault="00245001" w:rsidP="00245001">
      <w:pPr>
        <w:spacing w:line="360" w:lineRule="auto"/>
        <w:jc w:val="center"/>
        <w:rPr>
          <w:rFonts w:ascii="Times New Roman" w:hAnsi="Times New Roman" w:cs="Times New Roman"/>
          <w:b/>
          <w:sz w:val="24"/>
        </w:rPr>
      </w:pPr>
    </w:p>
    <w:p w:rsidR="00245001" w:rsidRDefault="00245001" w:rsidP="00245001">
      <w:pPr>
        <w:spacing w:line="360" w:lineRule="auto"/>
        <w:jc w:val="center"/>
        <w:rPr>
          <w:rFonts w:ascii="Times New Roman" w:hAnsi="Times New Roman" w:cs="Times New Roman"/>
          <w:b/>
          <w:sz w:val="24"/>
        </w:rPr>
      </w:pPr>
      <w:r>
        <w:rPr>
          <w:rFonts w:ascii="Times New Roman" w:hAnsi="Times New Roman" w:cs="Times New Roman"/>
          <w:b/>
          <w:sz w:val="24"/>
        </w:rPr>
        <w:t>INTRODUCTION</w:t>
      </w:r>
    </w:p>
    <w:p w:rsidR="00245001" w:rsidRDefault="00245001" w:rsidP="00245001">
      <w:pPr>
        <w:spacing w:line="360" w:lineRule="auto"/>
        <w:jc w:val="center"/>
        <w:rPr>
          <w:rFonts w:ascii="Times New Roman" w:hAnsi="Times New Roman" w:cs="Times New Roman"/>
          <w:b/>
          <w:sz w:val="24"/>
        </w:rPr>
      </w:pPr>
    </w:p>
    <w:p w:rsidR="00245001" w:rsidRPr="00245001" w:rsidRDefault="00245001" w:rsidP="00245001">
      <w:pPr>
        <w:pStyle w:val="ListParagraph"/>
        <w:numPr>
          <w:ilvl w:val="1"/>
          <w:numId w:val="14"/>
        </w:numPr>
        <w:spacing w:line="360" w:lineRule="auto"/>
        <w:rPr>
          <w:rFonts w:ascii="Times New Roman" w:hAnsi="Times New Roman" w:cs="Times New Roman"/>
          <w:b/>
          <w:sz w:val="24"/>
        </w:rPr>
      </w:pPr>
      <w:r>
        <w:rPr>
          <w:rFonts w:ascii="Times New Roman" w:hAnsi="Times New Roman" w:cs="Times New Roman"/>
          <w:b/>
          <w:sz w:val="24"/>
        </w:rPr>
        <w:t>Background</w:t>
      </w:r>
    </w:p>
    <w:p w:rsidR="00245001" w:rsidRPr="00245001" w:rsidRDefault="00245001" w:rsidP="00245001">
      <w:pPr>
        <w:spacing w:line="360" w:lineRule="auto"/>
        <w:jc w:val="both"/>
        <w:rPr>
          <w:rFonts w:ascii="Times New Roman" w:hAnsi="Times New Roman" w:cs="Times New Roman"/>
          <w:sz w:val="24"/>
        </w:rPr>
      </w:pPr>
      <w:r w:rsidRPr="00245001">
        <w:rPr>
          <w:rFonts w:ascii="Times New Roman" w:hAnsi="Times New Roman" w:cs="Times New Roman"/>
          <w:sz w:val="24"/>
        </w:rPr>
        <w:t xml:space="preserve">Investing is an act of committing money or capital now in the expectation of gaining more money in the future. Investing can be a means to become financially independent or it can help in preserving the accumulated wealth. Investing in the stock market is probably the most common way to invest, because of its advantages and charm. </w:t>
      </w:r>
    </w:p>
    <w:p w:rsidR="00245001" w:rsidRDefault="00245001" w:rsidP="00245001">
      <w:pPr>
        <w:spacing w:line="360" w:lineRule="auto"/>
        <w:jc w:val="both"/>
        <w:rPr>
          <w:rFonts w:ascii="Times New Roman" w:hAnsi="Times New Roman" w:cs="Times New Roman"/>
          <w:sz w:val="24"/>
        </w:rPr>
      </w:pPr>
      <w:r w:rsidRPr="00245001">
        <w:rPr>
          <w:rFonts w:ascii="Times New Roman" w:hAnsi="Times New Roman" w:cs="Times New Roman"/>
          <w:sz w:val="24"/>
        </w:rPr>
        <w:t>There are stock exchanges all around the world. Investors or traders connect with the stock exchanges via their brokers to place buys or sell shares. Stock price prediction is a step further in making a valuable investment. While there are people that think that it might not be possible to predict future stock prices, however in the past years, researchers have evidently proved that it is possible to forecast future stock prices with high accuracy (</w:t>
      </w:r>
      <w:proofErr w:type="spellStart"/>
      <w:r w:rsidRPr="00245001">
        <w:rPr>
          <w:rFonts w:ascii="Times New Roman" w:hAnsi="Times New Roman" w:cs="Times New Roman"/>
          <w:sz w:val="24"/>
        </w:rPr>
        <w:t>Mehtab</w:t>
      </w:r>
      <w:proofErr w:type="spellEnd"/>
      <w:r w:rsidRPr="00245001">
        <w:rPr>
          <w:rFonts w:ascii="Times New Roman" w:hAnsi="Times New Roman" w:cs="Times New Roman"/>
          <w:sz w:val="24"/>
        </w:rPr>
        <w:t>, 2020). More and more papers are being published with various methods of prediction involving regression models, time series forecasting and deep learning models. Among these methods, the most standardly utilized method is Artificial Neural Network (ANN) (</w:t>
      </w:r>
      <w:proofErr w:type="spellStart"/>
      <w:r w:rsidRPr="00245001">
        <w:rPr>
          <w:rFonts w:ascii="Times New Roman" w:hAnsi="Times New Roman" w:cs="Times New Roman"/>
          <w:sz w:val="24"/>
        </w:rPr>
        <w:t>Maswood</w:t>
      </w:r>
      <w:proofErr w:type="spellEnd"/>
      <w:r w:rsidRPr="00245001">
        <w:rPr>
          <w:rFonts w:ascii="Times New Roman" w:hAnsi="Times New Roman" w:cs="Times New Roman"/>
          <w:sz w:val="24"/>
        </w:rPr>
        <w:t xml:space="preserve"> 2020). ANNs are composed of a collection of artificial neurons, which loosely replicate the neurons in a biological brain. Although ANNs have shown acceptable results as they are capable of learning any nonlinear function, they do suffer from an over-fitting issue. However, Recurrent Neural Network (RNN) and especially LSTM models have an advantage over ANNs as they are capable of grasping long term dependencies in data. LSTM models have dispensed state of the art predictions with proper hyper-parameter tuning. This study proposes a prediction framework that can forecast future stock prices utilizing two LSTM models; Vanilla LSTM and Bi-Directional LSTM.</w:t>
      </w:r>
    </w:p>
    <w:p w:rsidR="00245001" w:rsidRDefault="00245001" w:rsidP="00245001">
      <w:pPr>
        <w:spacing w:line="360" w:lineRule="auto"/>
        <w:rPr>
          <w:rFonts w:ascii="Times New Roman" w:hAnsi="Times New Roman" w:cs="Times New Roman"/>
          <w:sz w:val="24"/>
        </w:rPr>
      </w:pPr>
    </w:p>
    <w:p w:rsidR="00245001" w:rsidRPr="00245001" w:rsidRDefault="00245001" w:rsidP="00245001">
      <w:pPr>
        <w:pStyle w:val="ListParagraph"/>
        <w:numPr>
          <w:ilvl w:val="1"/>
          <w:numId w:val="14"/>
        </w:numPr>
        <w:spacing w:line="360" w:lineRule="auto"/>
        <w:rPr>
          <w:rFonts w:ascii="Times New Roman" w:hAnsi="Times New Roman" w:cs="Times New Roman"/>
          <w:b/>
          <w:sz w:val="24"/>
        </w:rPr>
      </w:pPr>
      <w:r w:rsidRPr="00245001">
        <w:rPr>
          <w:rFonts w:ascii="Times New Roman" w:hAnsi="Times New Roman" w:cs="Times New Roman"/>
          <w:b/>
          <w:sz w:val="24"/>
        </w:rPr>
        <w:t>Problem Statement</w:t>
      </w:r>
    </w:p>
    <w:p w:rsidR="00245001" w:rsidRPr="00245001" w:rsidRDefault="00245001" w:rsidP="00245001">
      <w:pPr>
        <w:spacing w:line="360" w:lineRule="auto"/>
        <w:jc w:val="both"/>
        <w:rPr>
          <w:rFonts w:ascii="Times New Roman" w:hAnsi="Times New Roman" w:cs="Times New Roman"/>
          <w:sz w:val="24"/>
        </w:rPr>
      </w:pPr>
      <w:r w:rsidRPr="00245001">
        <w:rPr>
          <w:rFonts w:ascii="Times New Roman" w:hAnsi="Times New Roman" w:cs="Times New Roman"/>
          <w:sz w:val="24"/>
        </w:rPr>
        <w:t xml:space="preserve">Financial time series data has always been more complex and prone to errors than any other statistical data. There are two traditional approaches to forecast future stock prices; Technical analysis and Fundamental analysis (Kim Soon, 2013). Fundamental analysis uses revenues, future deals, profit margins and other factors to forecast future stock prices, whereas, technical </w:t>
      </w:r>
      <w:r w:rsidRPr="00245001">
        <w:rPr>
          <w:rFonts w:ascii="Times New Roman" w:hAnsi="Times New Roman" w:cs="Times New Roman"/>
          <w:sz w:val="24"/>
        </w:rPr>
        <w:lastRenderedPageBreak/>
        <w:t>analysis can be defined as a time series analysis to forecast future stock prices using the historical stock price data. Through the years, combination machine learning models such as SVMs, ANNs and RNNs have revealed complex non-linear patterns that are impossible to detect with linear algorithms (</w:t>
      </w:r>
      <w:proofErr w:type="spellStart"/>
      <w:r w:rsidRPr="00245001">
        <w:rPr>
          <w:rFonts w:ascii="Times New Roman" w:hAnsi="Times New Roman" w:cs="Times New Roman"/>
          <w:sz w:val="24"/>
        </w:rPr>
        <w:t>Moghar</w:t>
      </w:r>
      <w:proofErr w:type="spellEnd"/>
      <w:r w:rsidRPr="00245001">
        <w:rPr>
          <w:rFonts w:ascii="Times New Roman" w:hAnsi="Times New Roman" w:cs="Times New Roman"/>
          <w:sz w:val="24"/>
        </w:rPr>
        <w:t xml:space="preserve">, 2020). These models have proved to be more effective in predicting the closing stock price than the linear regression models. </w:t>
      </w:r>
    </w:p>
    <w:p w:rsidR="00245001" w:rsidRPr="00245001" w:rsidRDefault="00245001" w:rsidP="00245001">
      <w:pPr>
        <w:spacing w:line="360" w:lineRule="auto"/>
        <w:jc w:val="both"/>
        <w:rPr>
          <w:rFonts w:ascii="Times New Roman" w:hAnsi="Times New Roman" w:cs="Times New Roman"/>
          <w:sz w:val="24"/>
        </w:rPr>
      </w:pPr>
      <w:r w:rsidRPr="00245001">
        <w:rPr>
          <w:rFonts w:ascii="Times New Roman" w:hAnsi="Times New Roman" w:cs="Times New Roman"/>
          <w:sz w:val="24"/>
        </w:rPr>
        <w:t xml:space="preserve">A feedforward neural network is the most elementary model used for stock price prediction (Kim Soon, 2013).  The feedforward NN was the most fundamental type of ANN devised. Herein connections between the nodes do not form a cycle. A feedforward NN was used by (Morris, 2007) to predict the stock market index trading signals. </w:t>
      </w:r>
    </w:p>
    <w:p w:rsidR="00245001" w:rsidRPr="00245001" w:rsidRDefault="00245001" w:rsidP="00245001">
      <w:pPr>
        <w:spacing w:line="360" w:lineRule="auto"/>
        <w:jc w:val="both"/>
        <w:rPr>
          <w:rFonts w:ascii="Times New Roman" w:hAnsi="Times New Roman" w:cs="Times New Roman"/>
          <w:sz w:val="24"/>
        </w:rPr>
      </w:pPr>
      <w:r w:rsidRPr="00245001">
        <w:rPr>
          <w:rFonts w:ascii="Times New Roman" w:hAnsi="Times New Roman" w:cs="Times New Roman"/>
          <w:sz w:val="24"/>
        </w:rPr>
        <w:t>RNNs are considered to be good at modelling and processing sequential data, which is quite suitable for stock price prediction. RNN networks are popularly used on financial time series data for making predictions. RNNs take information from prior inputs to influence the current input and output. A CRNN forecasting model was proposed by (Wang, 2018) to predict future stock price of 9 forex pairs.</w:t>
      </w:r>
    </w:p>
    <w:p w:rsidR="00245001" w:rsidRDefault="00245001" w:rsidP="00245001">
      <w:pPr>
        <w:spacing w:line="360" w:lineRule="auto"/>
        <w:jc w:val="both"/>
        <w:rPr>
          <w:rFonts w:ascii="Times New Roman" w:hAnsi="Times New Roman" w:cs="Times New Roman"/>
          <w:sz w:val="24"/>
        </w:rPr>
      </w:pPr>
      <w:r w:rsidRPr="00245001">
        <w:rPr>
          <w:rFonts w:ascii="Times New Roman" w:hAnsi="Times New Roman" w:cs="Times New Roman"/>
          <w:sz w:val="24"/>
        </w:rPr>
        <w:t xml:space="preserve">A LSTM model is a special kind of RNN that overcomes the problem of exploding gradient which occurs in traditional RNNs (Ma, 2020). LSTMs are capable of learning long term dependencies in time series data. A basic LSTM architecture consists </w:t>
      </w:r>
      <w:proofErr w:type="gramStart"/>
      <w:r w:rsidRPr="00245001">
        <w:rPr>
          <w:rFonts w:ascii="Times New Roman" w:hAnsi="Times New Roman" w:cs="Times New Roman"/>
          <w:sz w:val="24"/>
        </w:rPr>
        <w:t>of</w:t>
      </w:r>
      <w:r>
        <w:rPr>
          <w:rFonts w:ascii="Times New Roman" w:hAnsi="Times New Roman" w:cs="Times New Roman"/>
          <w:sz w:val="24"/>
        </w:rPr>
        <w:t xml:space="preserve"> </w:t>
      </w:r>
      <w:r w:rsidRPr="00245001">
        <w:rPr>
          <w:rFonts w:ascii="Times New Roman" w:hAnsi="Times New Roman" w:cs="Times New Roman"/>
          <w:sz w:val="24"/>
        </w:rPr>
        <w:t>:</w:t>
      </w:r>
      <w:proofErr w:type="gramEnd"/>
    </w:p>
    <w:p w:rsidR="00245001" w:rsidRDefault="00245001" w:rsidP="00245001">
      <w:pPr>
        <w:pStyle w:val="ListParagraph"/>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a cell</w:t>
      </w:r>
    </w:p>
    <w:p w:rsidR="00245001" w:rsidRDefault="00245001" w:rsidP="00245001">
      <w:pPr>
        <w:pStyle w:val="ListParagraph"/>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an input gate</w:t>
      </w:r>
    </w:p>
    <w:p w:rsidR="00245001" w:rsidRDefault="00245001" w:rsidP="00245001">
      <w:pPr>
        <w:pStyle w:val="ListParagraph"/>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an output gate</w:t>
      </w:r>
    </w:p>
    <w:p w:rsidR="00245001" w:rsidRPr="00245001" w:rsidRDefault="00245001" w:rsidP="00245001">
      <w:pPr>
        <w:pStyle w:val="ListParagraph"/>
        <w:numPr>
          <w:ilvl w:val="0"/>
          <w:numId w:val="15"/>
        </w:numPr>
        <w:spacing w:line="360" w:lineRule="auto"/>
        <w:ind w:left="714" w:hanging="357"/>
        <w:jc w:val="both"/>
        <w:rPr>
          <w:rFonts w:ascii="Times New Roman" w:hAnsi="Times New Roman" w:cs="Times New Roman"/>
          <w:sz w:val="24"/>
        </w:rPr>
      </w:pPr>
      <w:r>
        <w:rPr>
          <w:rFonts w:ascii="Times New Roman" w:hAnsi="Times New Roman" w:cs="Times New Roman"/>
          <w:sz w:val="24"/>
        </w:rPr>
        <w:t>a forget gate</w:t>
      </w:r>
    </w:p>
    <w:p w:rsidR="00245001" w:rsidRDefault="00245001" w:rsidP="00245001">
      <w:pPr>
        <w:spacing w:line="360" w:lineRule="auto"/>
        <w:jc w:val="both"/>
        <w:rPr>
          <w:rFonts w:ascii="Times New Roman" w:hAnsi="Times New Roman" w:cs="Times New Roman"/>
          <w:sz w:val="24"/>
        </w:rPr>
      </w:pPr>
      <w:r w:rsidRPr="00245001">
        <w:rPr>
          <w:rFonts w:ascii="Times New Roman" w:hAnsi="Times New Roman" w:cs="Times New Roman"/>
          <w:sz w:val="24"/>
        </w:rPr>
        <w:t>A comparative study of LSTM and Bi-Directional LSTM model was published by (</w:t>
      </w:r>
      <w:proofErr w:type="spellStart"/>
      <w:r w:rsidRPr="00245001">
        <w:rPr>
          <w:rFonts w:ascii="Times New Roman" w:hAnsi="Times New Roman" w:cs="Times New Roman"/>
          <w:sz w:val="24"/>
        </w:rPr>
        <w:t>Maswood</w:t>
      </w:r>
      <w:proofErr w:type="spellEnd"/>
      <w:r w:rsidRPr="00245001">
        <w:rPr>
          <w:rFonts w:ascii="Times New Roman" w:hAnsi="Times New Roman" w:cs="Times New Roman"/>
          <w:sz w:val="24"/>
        </w:rPr>
        <w:t>, 2020), proposing that Bi-Directional LSTM yields lower root mean squared error (RMSE) than a traditional LSTM.</w:t>
      </w:r>
    </w:p>
    <w:p w:rsidR="00245001" w:rsidRDefault="00245001" w:rsidP="00245001">
      <w:pPr>
        <w:spacing w:line="360" w:lineRule="auto"/>
        <w:jc w:val="both"/>
        <w:rPr>
          <w:rFonts w:ascii="Times New Roman" w:hAnsi="Times New Roman" w:cs="Times New Roman"/>
          <w:sz w:val="24"/>
        </w:rPr>
      </w:pPr>
    </w:p>
    <w:p w:rsidR="00245001" w:rsidRPr="00245001" w:rsidRDefault="00245001" w:rsidP="00245001">
      <w:pPr>
        <w:pStyle w:val="ListParagraph"/>
        <w:numPr>
          <w:ilvl w:val="1"/>
          <w:numId w:val="14"/>
        </w:numPr>
        <w:spacing w:line="360" w:lineRule="auto"/>
        <w:jc w:val="both"/>
        <w:rPr>
          <w:rFonts w:ascii="Times New Roman" w:hAnsi="Times New Roman" w:cs="Times New Roman"/>
          <w:b/>
          <w:sz w:val="24"/>
        </w:rPr>
      </w:pPr>
      <w:r w:rsidRPr="00245001">
        <w:rPr>
          <w:rFonts w:ascii="Times New Roman" w:hAnsi="Times New Roman" w:cs="Times New Roman"/>
          <w:b/>
          <w:sz w:val="24"/>
        </w:rPr>
        <w:t>Aim and Objectives</w:t>
      </w:r>
    </w:p>
    <w:p w:rsidR="00E17D41" w:rsidRPr="00E17D41" w:rsidRDefault="00E17D41" w:rsidP="00E17D41">
      <w:pPr>
        <w:spacing w:line="360" w:lineRule="auto"/>
        <w:jc w:val="both"/>
        <w:rPr>
          <w:rFonts w:ascii="Times New Roman" w:hAnsi="Times New Roman" w:cs="Times New Roman"/>
          <w:sz w:val="24"/>
        </w:rPr>
      </w:pPr>
      <w:r w:rsidRPr="00E17D41">
        <w:rPr>
          <w:rFonts w:ascii="Times New Roman" w:hAnsi="Times New Roman" w:cs="Times New Roman"/>
          <w:sz w:val="24"/>
        </w:rPr>
        <w:t>This research aims to propose a stock price prediction framework that can forecast future stock prices with proper accuracy. The goal of this study is to forecast the future stock prices using a Vanilla LSTM and a Bi-Directional LSTM.</w:t>
      </w:r>
    </w:p>
    <w:p w:rsidR="00E17D41" w:rsidRPr="00E17D41" w:rsidRDefault="00E17D41" w:rsidP="00E17D41">
      <w:pPr>
        <w:spacing w:line="360" w:lineRule="auto"/>
        <w:jc w:val="both"/>
        <w:rPr>
          <w:rFonts w:ascii="Times New Roman" w:hAnsi="Times New Roman" w:cs="Times New Roman"/>
          <w:sz w:val="24"/>
        </w:rPr>
      </w:pPr>
    </w:p>
    <w:p w:rsidR="00245001" w:rsidRDefault="00E17D41" w:rsidP="00E17D41">
      <w:pPr>
        <w:spacing w:line="360" w:lineRule="auto"/>
        <w:jc w:val="both"/>
        <w:rPr>
          <w:rFonts w:ascii="Times New Roman" w:hAnsi="Times New Roman" w:cs="Times New Roman"/>
          <w:sz w:val="24"/>
        </w:rPr>
      </w:pPr>
      <w:r w:rsidRPr="00E17D41">
        <w:rPr>
          <w:rFonts w:ascii="Times New Roman" w:hAnsi="Times New Roman" w:cs="Times New Roman"/>
          <w:sz w:val="24"/>
        </w:rPr>
        <w:lastRenderedPageBreak/>
        <w:t>The research objectives are as follows:</w:t>
      </w:r>
    </w:p>
    <w:p w:rsidR="00E17D41" w:rsidRDefault="00E17D41" w:rsidP="00E17D41">
      <w:pPr>
        <w:pStyle w:val="ListParagraph"/>
        <w:numPr>
          <w:ilvl w:val="0"/>
          <w:numId w:val="16"/>
        </w:numPr>
        <w:spacing w:line="360" w:lineRule="auto"/>
        <w:ind w:left="714" w:hanging="357"/>
        <w:jc w:val="both"/>
        <w:rPr>
          <w:rFonts w:ascii="Times New Roman" w:hAnsi="Times New Roman" w:cs="Times New Roman"/>
          <w:sz w:val="24"/>
        </w:rPr>
      </w:pPr>
      <w:r w:rsidRPr="00E17D41">
        <w:rPr>
          <w:rFonts w:ascii="Times New Roman" w:hAnsi="Times New Roman" w:cs="Times New Roman"/>
          <w:sz w:val="24"/>
        </w:rPr>
        <w:t>To study state of the art prediction frameworks used for forecasting future stock prices.</w:t>
      </w:r>
    </w:p>
    <w:p w:rsidR="00E17D41" w:rsidRPr="00E17D41" w:rsidRDefault="00E17D41" w:rsidP="00E17D41">
      <w:pPr>
        <w:pStyle w:val="ListParagraph"/>
        <w:numPr>
          <w:ilvl w:val="0"/>
          <w:numId w:val="16"/>
        </w:numPr>
        <w:spacing w:line="360" w:lineRule="auto"/>
        <w:ind w:left="714" w:hanging="357"/>
        <w:jc w:val="both"/>
        <w:rPr>
          <w:rFonts w:ascii="Times New Roman" w:hAnsi="Times New Roman" w:cs="Times New Roman"/>
          <w:sz w:val="24"/>
        </w:rPr>
      </w:pPr>
      <w:r w:rsidRPr="00E17D41">
        <w:rPr>
          <w:rFonts w:ascii="Times New Roman" w:hAnsi="Times New Roman" w:cs="Times New Roman"/>
          <w:sz w:val="24"/>
        </w:rPr>
        <w:t>To compare the Vanilla LSTM and Bi-Directional LSTM models by varying the number of epochs, hidden layers, dense layers and other units.</w:t>
      </w:r>
    </w:p>
    <w:p w:rsidR="00E17D41" w:rsidRPr="00E17D41" w:rsidRDefault="00E17D41" w:rsidP="00E17D41">
      <w:pPr>
        <w:pStyle w:val="ListParagraph"/>
        <w:numPr>
          <w:ilvl w:val="0"/>
          <w:numId w:val="16"/>
        </w:numPr>
        <w:jc w:val="both"/>
        <w:rPr>
          <w:rFonts w:ascii="Times New Roman" w:hAnsi="Times New Roman" w:cs="Times New Roman"/>
          <w:sz w:val="24"/>
        </w:rPr>
      </w:pPr>
      <w:r w:rsidRPr="00E17D41">
        <w:rPr>
          <w:rFonts w:ascii="Times New Roman" w:hAnsi="Times New Roman" w:cs="Times New Roman"/>
          <w:sz w:val="24"/>
        </w:rPr>
        <w:t>To evaluate the performance of the proposed models based on appropriate error metrics.</w:t>
      </w:r>
    </w:p>
    <w:p w:rsidR="00E17D41" w:rsidRDefault="00E17D41" w:rsidP="00E17D41">
      <w:pPr>
        <w:spacing w:line="360" w:lineRule="auto"/>
        <w:jc w:val="both"/>
        <w:rPr>
          <w:rFonts w:ascii="Times New Roman" w:hAnsi="Times New Roman" w:cs="Times New Roman"/>
          <w:sz w:val="24"/>
        </w:rPr>
      </w:pPr>
    </w:p>
    <w:p w:rsidR="00E17D41" w:rsidRPr="00E17D41" w:rsidRDefault="00E17D41" w:rsidP="00E17D41">
      <w:pPr>
        <w:pStyle w:val="ListParagraph"/>
        <w:numPr>
          <w:ilvl w:val="1"/>
          <w:numId w:val="14"/>
        </w:numPr>
        <w:spacing w:line="360" w:lineRule="auto"/>
        <w:jc w:val="both"/>
        <w:rPr>
          <w:rFonts w:ascii="Times New Roman" w:hAnsi="Times New Roman" w:cs="Times New Roman"/>
          <w:sz w:val="24"/>
        </w:rPr>
      </w:pPr>
      <w:r w:rsidRPr="00E17D41">
        <w:rPr>
          <w:rFonts w:ascii="Times New Roman" w:hAnsi="Times New Roman" w:cs="Times New Roman"/>
          <w:b/>
          <w:sz w:val="24"/>
        </w:rPr>
        <w:t>Research Question</w:t>
      </w:r>
    </w:p>
    <w:p w:rsidR="00E17D41" w:rsidRDefault="00E17D41" w:rsidP="00E17D41">
      <w:pPr>
        <w:spacing w:line="360" w:lineRule="auto"/>
        <w:jc w:val="both"/>
        <w:rPr>
          <w:rFonts w:ascii="Times New Roman" w:hAnsi="Times New Roman" w:cs="Times New Roman"/>
          <w:sz w:val="24"/>
        </w:rPr>
      </w:pPr>
      <w:r w:rsidRPr="00E17D41">
        <w:rPr>
          <w:rFonts w:ascii="Times New Roman" w:hAnsi="Times New Roman" w:cs="Times New Roman"/>
          <w:sz w:val="24"/>
        </w:rPr>
        <w:t>This research aims to propose a stock price prediction framework that can forecast future stock prices with proper accuracy. The goal of this study is to forecast the future stock prices using a Vanilla LSTM and a Bi-Directional LSTM.</w:t>
      </w:r>
    </w:p>
    <w:p w:rsidR="00E17D41" w:rsidRDefault="00E17D41" w:rsidP="00E17D41">
      <w:pPr>
        <w:spacing w:line="360" w:lineRule="auto"/>
        <w:jc w:val="both"/>
        <w:rPr>
          <w:rFonts w:ascii="Times New Roman" w:hAnsi="Times New Roman" w:cs="Times New Roman"/>
          <w:sz w:val="24"/>
        </w:rPr>
      </w:pPr>
    </w:p>
    <w:p w:rsidR="00E17D41" w:rsidRPr="00E17D41" w:rsidRDefault="00E17D41" w:rsidP="00E17D41">
      <w:pPr>
        <w:pStyle w:val="ListParagraph"/>
        <w:numPr>
          <w:ilvl w:val="1"/>
          <w:numId w:val="14"/>
        </w:numPr>
        <w:spacing w:line="360" w:lineRule="auto"/>
        <w:jc w:val="both"/>
        <w:rPr>
          <w:rFonts w:ascii="Times New Roman" w:hAnsi="Times New Roman" w:cs="Times New Roman"/>
          <w:b/>
          <w:sz w:val="24"/>
        </w:rPr>
      </w:pPr>
      <w:r w:rsidRPr="00E17D41">
        <w:rPr>
          <w:rFonts w:ascii="Times New Roman" w:hAnsi="Times New Roman" w:cs="Times New Roman"/>
          <w:b/>
          <w:sz w:val="24"/>
        </w:rPr>
        <w:t>Scope of the Study</w:t>
      </w:r>
    </w:p>
    <w:p w:rsidR="00E17D41" w:rsidRDefault="00E17D41" w:rsidP="00E17D41">
      <w:pPr>
        <w:spacing w:line="360" w:lineRule="auto"/>
        <w:jc w:val="both"/>
        <w:rPr>
          <w:rFonts w:ascii="Times New Roman" w:hAnsi="Times New Roman" w:cs="Times New Roman"/>
          <w:sz w:val="24"/>
        </w:rPr>
      </w:pPr>
      <w:r w:rsidRPr="00E17D41">
        <w:rPr>
          <w:rFonts w:ascii="Times New Roman" w:hAnsi="Times New Roman" w:cs="Times New Roman"/>
          <w:sz w:val="24"/>
        </w:rPr>
        <w:t xml:space="preserve">This study proposes a prediction framework based on the Vanilla LSTM and Bi-Directional LSTM models to forecast future stock prices of NSE of India. The models are to be assessed upon the historical </w:t>
      </w:r>
      <w:r w:rsidR="0070747E">
        <w:rPr>
          <w:rFonts w:ascii="Times New Roman" w:hAnsi="Times New Roman" w:cs="Times New Roman"/>
          <w:sz w:val="24"/>
        </w:rPr>
        <w:t xml:space="preserve">stock price </w:t>
      </w:r>
      <w:r w:rsidRPr="00E17D41">
        <w:rPr>
          <w:rFonts w:ascii="Times New Roman" w:hAnsi="Times New Roman" w:cs="Times New Roman"/>
          <w:sz w:val="24"/>
        </w:rPr>
        <w:t>data of</w:t>
      </w:r>
      <w:r w:rsidR="0070747E">
        <w:rPr>
          <w:rFonts w:ascii="Times New Roman" w:hAnsi="Times New Roman" w:cs="Times New Roman"/>
          <w:sz w:val="24"/>
        </w:rPr>
        <w:t xml:space="preserve"> Tata Motors, HDFC and Reliance</w:t>
      </w:r>
      <w:r w:rsidRPr="00E17D41">
        <w:rPr>
          <w:rFonts w:ascii="Times New Roman" w:hAnsi="Times New Roman" w:cs="Times New Roman"/>
          <w:sz w:val="24"/>
        </w:rPr>
        <w:t xml:space="preserve"> stocks having a time span of 6 months.</w:t>
      </w:r>
    </w:p>
    <w:p w:rsidR="00E17D41" w:rsidRDefault="00E17D41" w:rsidP="00E17D41">
      <w:pPr>
        <w:spacing w:line="360" w:lineRule="auto"/>
        <w:jc w:val="both"/>
        <w:rPr>
          <w:rFonts w:ascii="Times New Roman" w:hAnsi="Times New Roman" w:cs="Times New Roman"/>
          <w:sz w:val="24"/>
        </w:rPr>
      </w:pPr>
    </w:p>
    <w:p w:rsidR="00E17D41" w:rsidRPr="00E17D41" w:rsidRDefault="00E17D41" w:rsidP="00E17D41">
      <w:pPr>
        <w:pStyle w:val="ListParagraph"/>
        <w:numPr>
          <w:ilvl w:val="1"/>
          <w:numId w:val="14"/>
        </w:numPr>
        <w:spacing w:line="360" w:lineRule="auto"/>
        <w:jc w:val="both"/>
        <w:rPr>
          <w:rFonts w:ascii="Times New Roman" w:hAnsi="Times New Roman" w:cs="Times New Roman"/>
          <w:b/>
          <w:sz w:val="24"/>
        </w:rPr>
      </w:pPr>
      <w:r w:rsidRPr="00E17D41">
        <w:rPr>
          <w:rFonts w:ascii="Times New Roman" w:hAnsi="Times New Roman" w:cs="Times New Roman"/>
          <w:b/>
          <w:sz w:val="24"/>
        </w:rPr>
        <w:t>Significance of the Study</w:t>
      </w:r>
    </w:p>
    <w:p w:rsidR="00E17D41" w:rsidRPr="00E17D41" w:rsidRDefault="00E17D41" w:rsidP="00E17D41">
      <w:pPr>
        <w:spacing w:line="360" w:lineRule="auto"/>
        <w:jc w:val="both"/>
        <w:rPr>
          <w:rFonts w:ascii="Times New Roman" w:hAnsi="Times New Roman" w:cs="Times New Roman"/>
          <w:sz w:val="24"/>
        </w:rPr>
      </w:pPr>
      <w:r w:rsidRPr="00E17D41">
        <w:rPr>
          <w:rFonts w:ascii="Times New Roman" w:hAnsi="Times New Roman" w:cs="Times New Roman"/>
          <w:sz w:val="24"/>
        </w:rPr>
        <w:t>The motivation be</w:t>
      </w:r>
      <w:r w:rsidR="0070747E">
        <w:rPr>
          <w:rFonts w:ascii="Times New Roman" w:hAnsi="Times New Roman" w:cs="Times New Roman"/>
          <w:sz w:val="24"/>
        </w:rPr>
        <w:t>hind this research comes from the</w:t>
      </w:r>
      <w:r w:rsidRPr="00E17D41">
        <w:rPr>
          <w:rFonts w:ascii="Times New Roman" w:hAnsi="Times New Roman" w:cs="Times New Roman"/>
          <w:sz w:val="24"/>
        </w:rPr>
        <w:t xml:space="preserve"> work at Bennett Coleman and Co. Ltd. (Times Group). From examining business performance to spearheadin</w:t>
      </w:r>
      <w:r w:rsidR="0070747E">
        <w:rPr>
          <w:rFonts w:ascii="Times New Roman" w:hAnsi="Times New Roman" w:cs="Times New Roman"/>
          <w:sz w:val="24"/>
        </w:rPr>
        <w:t>g market share analysis, day to day work</w:t>
      </w:r>
      <w:r w:rsidRPr="00E17D41">
        <w:rPr>
          <w:rFonts w:ascii="Times New Roman" w:hAnsi="Times New Roman" w:cs="Times New Roman"/>
          <w:sz w:val="24"/>
        </w:rPr>
        <w:t xml:space="preserve"> also includes forecasting monthly revenue projections across various business segments that helps the sales team to push the de-growing agents. This study can be used in future literature review involving Vanilla LSTM and Bi-Directional LSTM.</w:t>
      </w:r>
    </w:p>
    <w:p w:rsidR="00E17D41" w:rsidRDefault="00E17D41" w:rsidP="00E17D41">
      <w:pPr>
        <w:spacing w:line="360" w:lineRule="auto"/>
        <w:jc w:val="both"/>
        <w:rPr>
          <w:rFonts w:ascii="Times New Roman" w:hAnsi="Times New Roman" w:cs="Times New Roman"/>
          <w:sz w:val="24"/>
        </w:rPr>
      </w:pPr>
    </w:p>
    <w:p w:rsidR="009C0A85" w:rsidRDefault="009C0A85" w:rsidP="00E17D41">
      <w:pPr>
        <w:spacing w:line="360" w:lineRule="auto"/>
        <w:jc w:val="both"/>
        <w:rPr>
          <w:rFonts w:ascii="Times New Roman" w:hAnsi="Times New Roman" w:cs="Times New Roman"/>
          <w:sz w:val="24"/>
        </w:rPr>
      </w:pPr>
    </w:p>
    <w:p w:rsidR="009C0A85" w:rsidRDefault="009C0A85" w:rsidP="00E17D41">
      <w:pPr>
        <w:spacing w:line="360" w:lineRule="auto"/>
        <w:jc w:val="both"/>
        <w:rPr>
          <w:rFonts w:ascii="Times New Roman" w:hAnsi="Times New Roman" w:cs="Times New Roman"/>
          <w:sz w:val="24"/>
        </w:rPr>
      </w:pPr>
    </w:p>
    <w:p w:rsidR="009C0A85" w:rsidRDefault="009C0A85" w:rsidP="00E17D41">
      <w:pPr>
        <w:spacing w:line="360" w:lineRule="auto"/>
        <w:jc w:val="both"/>
        <w:rPr>
          <w:rFonts w:ascii="Times New Roman" w:hAnsi="Times New Roman" w:cs="Times New Roman"/>
          <w:sz w:val="24"/>
        </w:rPr>
      </w:pPr>
    </w:p>
    <w:p w:rsidR="009C0A85" w:rsidRPr="00E17D41" w:rsidRDefault="009C0A85" w:rsidP="00E17D41">
      <w:pPr>
        <w:spacing w:line="360" w:lineRule="auto"/>
        <w:jc w:val="both"/>
        <w:rPr>
          <w:rFonts w:ascii="Times New Roman" w:hAnsi="Times New Roman" w:cs="Times New Roman"/>
          <w:sz w:val="24"/>
        </w:rPr>
      </w:pPr>
      <w:bookmarkStart w:id="0" w:name="_GoBack"/>
      <w:bookmarkEnd w:id="0"/>
    </w:p>
    <w:p w:rsidR="006A4F7E" w:rsidRDefault="00D14630" w:rsidP="00D14630">
      <w:pPr>
        <w:spacing w:line="360" w:lineRule="auto"/>
        <w:jc w:val="center"/>
        <w:rPr>
          <w:rFonts w:ascii="Times New Roman" w:hAnsi="Times New Roman" w:cs="Times New Roman"/>
          <w:b/>
          <w:sz w:val="24"/>
        </w:rPr>
      </w:pPr>
      <w:r>
        <w:rPr>
          <w:rFonts w:ascii="Times New Roman" w:hAnsi="Times New Roman" w:cs="Times New Roman"/>
          <w:b/>
          <w:sz w:val="24"/>
        </w:rPr>
        <w:lastRenderedPageBreak/>
        <w:t>CHAPTER 2</w:t>
      </w:r>
    </w:p>
    <w:p w:rsidR="00896AE1" w:rsidRDefault="00896AE1" w:rsidP="00D14630">
      <w:pPr>
        <w:spacing w:line="360" w:lineRule="auto"/>
        <w:jc w:val="center"/>
        <w:rPr>
          <w:rFonts w:ascii="Times New Roman" w:hAnsi="Times New Roman" w:cs="Times New Roman"/>
          <w:b/>
          <w:sz w:val="24"/>
        </w:rPr>
      </w:pPr>
    </w:p>
    <w:p w:rsidR="006A4F7E" w:rsidRDefault="00D14630" w:rsidP="00896AE1">
      <w:pPr>
        <w:spacing w:line="360" w:lineRule="auto"/>
        <w:jc w:val="center"/>
        <w:rPr>
          <w:rFonts w:ascii="Times New Roman" w:hAnsi="Times New Roman" w:cs="Times New Roman"/>
          <w:b/>
          <w:sz w:val="24"/>
        </w:rPr>
      </w:pPr>
      <w:r>
        <w:rPr>
          <w:rFonts w:ascii="Times New Roman" w:hAnsi="Times New Roman" w:cs="Times New Roman"/>
          <w:b/>
          <w:sz w:val="24"/>
        </w:rPr>
        <w:t>LITRATURE REVIEW</w:t>
      </w:r>
    </w:p>
    <w:p w:rsidR="00896AE1" w:rsidRDefault="00896AE1" w:rsidP="00896AE1">
      <w:pPr>
        <w:spacing w:line="360" w:lineRule="auto"/>
        <w:jc w:val="center"/>
        <w:rPr>
          <w:rFonts w:ascii="Times New Roman" w:hAnsi="Times New Roman" w:cs="Times New Roman"/>
          <w:b/>
          <w:sz w:val="24"/>
        </w:rPr>
      </w:pPr>
    </w:p>
    <w:p w:rsidR="00896AE1" w:rsidRDefault="00896AE1" w:rsidP="00896AE1">
      <w:pPr>
        <w:spacing w:line="360" w:lineRule="auto"/>
        <w:rPr>
          <w:rFonts w:ascii="Times New Roman" w:hAnsi="Times New Roman" w:cs="Times New Roman"/>
          <w:b/>
          <w:sz w:val="24"/>
        </w:rPr>
      </w:pPr>
      <w:r>
        <w:rPr>
          <w:rFonts w:ascii="Times New Roman" w:hAnsi="Times New Roman" w:cs="Times New Roman"/>
          <w:b/>
          <w:sz w:val="24"/>
        </w:rPr>
        <w:t>2.1 Introduction</w:t>
      </w:r>
    </w:p>
    <w:p w:rsidR="00F42CD0" w:rsidRDefault="009C0A85" w:rsidP="00F42CD0">
      <w:pPr>
        <w:spacing w:line="360" w:lineRule="auto"/>
        <w:jc w:val="both"/>
        <w:rPr>
          <w:rFonts w:ascii="Times New Roman" w:hAnsi="Times New Roman" w:cs="Times New Roman"/>
          <w:sz w:val="24"/>
        </w:rPr>
      </w:pPr>
      <w:r>
        <w:rPr>
          <w:rFonts w:ascii="Times New Roman" w:hAnsi="Times New Roman" w:cs="Times New Roman"/>
          <w:sz w:val="24"/>
        </w:rPr>
        <w:t xml:space="preserve">This chapter reviews the studies carried out on future stock price prediction frameworks. </w:t>
      </w:r>
      <w:r w:rsidR="00E323D2">
        <w:rPr>
          <w:rFonts w:ascii="Times New Roman" w:hAnsi="Times New Roman" w:cs="Times New Roman"/>
          <w:sz w:val="24"/>
        </w:rPr>
        <w:t>In the field of</w:t>
      </w:r>
      <w:r>
        <w:rPr>
          <w:rFonts w:ascii="Times New Roman" w:hAnsi="Times New Roman" w:cs="Times New Roman"/>
          <w:sz w:val="24"/>
        </w:rPr>
        <w:t xml:space="preserve"> future</w:t>
      </w:r>
      <w:r w:rsidR="00E323D2">
        <w:rPr>
          <w:rFonts w:ascii="Times New Roman" w:hAnsi="Times New Roman" w:cs="Times New Roman"/>
          <w:sz w:val="24"/>
        </w:rPr>
        <w:t xml:space="preserve"> </w:t>
      </w:r>
      <w:r>
        <w:rPr>
          <w:rFonts w:ascii="Times New Roman" w:hAnsi="Times New Roman" w:cs="Times New Roman"/>
          <w:sz w:val="24"/>
        </w:rPr>
        <w:t>stock price prediction</w:t>
      </w:r>
      <w:r w:rsidR="00E323D2">
        <w:rPr>
          <w:rFonts w:ascii="Times New Roman" w:hAnsi="Times New Roman" w:cs="Times New Roman"/>
          <w:sz w:val="24"/>
        </w:rPr>
        <w:t>,</w:t>
      </w:r>
      <w:r w:rsidR="005B0012">
        <w:rPr>
          <w:rFonts w:ascii="Times New Roman" w:hAnsi="Times New Roman" w:cs="Times New Roman"/>
          <w:sz w:val="24"/>
        </w:rPr>
        <w:t xml:space="preserve"> various</w:t>
      </w:r>
      <w:r w:rsidR="00836C2B">
        <w:rPr>
          <w:rFonts w:ascii="Times New Roman" w:hAnsi="Times New Roman" w:cs="Times New Roman"/>
          <w:sz w:val="24"/>
        </w:rPr>
        <w:t xml:space="preserve"> linear and nonlinear</w:t>
      </w:r>
      <w:r w:rsidR="005B0012">
        <w:rPr>
          <w:rFonts w:ascii="Times New Roman" w:hAnsi="Times New Roman" w:cs="Times New Roman"/>
          <w:sz w:val="24"/>
        </w:rPr>
        <w:t xml:space="preserve"> approaches have b</w:t>
      </w:r>
      <w:r w:rsidR="00940C24">
        <w:rPr>
          <w:rFonts w:ascii="Times New Roman" w:hAnsi="Times New Roman" w:cs="Times New Roman"/>
          <w:sz w:val="24"/>
        </w:rPr>
        <w:t xml:space="preserve">een put forward to </w:t>
      </w:r>
      <w:r>
        <w:rPr>
          <w:rFonts w:ascii="Times New Roman" w:hAnsi="Times New Roman" w:cs="Times New Roman"/>
          <w:sz w:val="24"/>
        </w:rPr>
        <w:t>predict</w:t>
      </w:r>
      <w:r w:rsidR="00940C24">
        <w:rPr>
          <w:rFonts w:ascii="Times New Roman" w:hAnsi="Times New Roman" w:cs="Times New Roman"/>
          <w:sz w:val="24"/>
        </w:rPr>
        <w:t xml:space="preserve"> future stock price including regression models, time series forecasting, support vector machines and neural networks.</w:t>
      </w:r>
      <w:r>
        <w:rPr>
          <w:rFonts w:ascii="Times New Roman" w:hAnsi="Times New Roman" w:cs="Times New Roman"/>
          <w:sz w:val="24"/>
        </w:rPr>
        <w:t xml:space="preserve"> This chapter </w:t>
      </w:r>
      <w:r w:rsidR="00C612B9">
        <w:rPr>
          <w:rFonts w:ascii="Times New Roman" w:hAnsi="Times New Roman" w:cs="Times New Roman"/>
          <w:sz w:val="24"/>
        </w:rPr>
        <w:t>begins with</w:t>
      </w:r>
      <w:r>
        <w:rPr>
          <w:rFonts w:ascii="Times New Roman" w:hAnsi="Times New Roman" w:cs="Times New Roman"/>
          <w:sz w:val="24"/>
        </w:rPr>
        <w:t xml:space="preserve"> traditional time series forecasting techniques followed by </w:t>
      </w:r>
      <w:r w:rsidR="00C612B9">
        <w:rPr>
          <w:rFonts w:ascii="Times New Roman" w:hAnsi="Times New Roman" w:cs="Times New Roman"/>
          <w:sz w:val="24"/>
        </w:rPr>
        <w:t>a</w:t>
      </w:r>
      <w:r>
        <w:rPr>
          <w:rFonts w:ascii="Times New Roman" w:hAnsi="Times New Roman" w:cs="Times New Roman"/>
          <w:sz w:val="24"/>
        </w:rPr>
        <w:t xml:space="preserve"> detailed review of the </w:t>
      </w:r>
      <w:r w:rsidR="00C612B9">
        <w:rPr>
          <w:rFonts w:ascii="Times New Roman" w:hAnsi="Times New Roman" w:cs="Times New Roman"/>
          <w:sz w:val="24"/>
        </w:rPr>
        <w:t>prominent</w:t>
      </w:r>
      <w:r>
        <w:rPr>
          <w:rFonts w:ascii="Times New Roman" w:hAnsi="Times New Roman" w:cs="Times New Roman"/>
          <w:sz w:val="24"/>
        </w:rPr>
        <w:t xml:space="preserve"> </w:t>
      </w:r>
      <w:r w:rsidR="00C612B9">
        <w:rPr>
          <w:rFonts w:ascii="Times New Roman" w:hAnsi="Times New Roman" w:cs="Times New Roman"/>
          <w:sz w:val="24"/>
        </w:rPr>
        <w:t xml:space="preserve">deep learning models that have proved to dispense state of the art predictions. </w:t>
      </w:r>
      <w:r w:rsidR="000944EA">
        <w:rPr>
          <w:rFonts w:ascii="Times New Roman" w:hAnsi="Times New Roman" w:cs="Times New Roman"/>
          <w:sz w:val="24"/>
        </w:rPr>
        <w:t xml:space="preserve">Some extensively used deep learning models are Artificial Neural Networks (ANNs), Convolutional Neural Networks (CNNs) and Recurrent Neural Networks (RNNs). </w:t>
      </w:r>
      <w:r w:rsidR="00C612B9">
        <w:rPr>
          <w:rFonts w:ascii="Times New Roman" w:hAnsi="Times New Roman" w:cs="Times New Roman"/>
          <w:sz w:val="24"/>
        </w:rPr>
        <w:t>This chapter highlights the advantages of a hybrid model comprising of multiple deep learning models</w:t>
      </w:r>
      <w:r w:rsidR="000944EA">
        <w:rPr>
          <w:rFonts w:ascii="Times New Roman" w:hAnsi="Times New Roman" w:cs="Times New Roman"/>
          <w:sz w:val="24"/>
        </w:rPr>
        <w:t xml:space="preserve"> over traditional deep learning models.  </w:t>
      </w:r>
    </w:p>
    <w:p w:rsidR="00C612B9" w:rsidRDefault="00C612B9" w:rsidP="00F42CD0">
      <w:pPr>
        <w:spacing w:line="360" w:lineRule="auto"/>
        <w:jc w:val="both"/>
        <w:rPr>
          <w:rFonts w:ascii="Times New Roman" w:hAnsi="Times New Roman" w:cs="Times New Roman"/>
          <w:sz w:val="24"/>
        </w:rPr>
      </w:pPr>
    </w:p>
    <w:p w:rsidR="00F42CD0" w:rsidRDefault="00F42CD0" w:rsidP="00F42CD0">
      <w:pPr>
        <w:spacing w:line="360" w:lineRule="auto"/>
        <w:jc w:val="both"/>
        <w:rPr>
          <w:rFonts w:ascii="Times New Roman" w:hAnsi="Times New Roman" w:cs="Times New Roman"/>
          <w:b/>
          <w:sz w:val="24"/>
        </w:rPr>
      </w:pPr>
      <w:r>
        <w:rPr>
          <w:rFonts w:ascii="Times New Roman" w:hAnsi="Times New Roman" w:cs="Times New Roman"/>
          <w:b/>
          <w:sz w:val="24"/>
        </w:rPr>
        <w:t>2.2 Time Series Forecasting</w:t>
      </w:r>
    </w:p>
    <w:p w:rsidR="006A4F7E" w:rsidRDefault="000944EA" w:rsidP="00AB59F9">
      <w:pPr>
        <w:spacing w:line="360" w:lineRule="auto"/>
        <w:jc w:val="both"/>
        <w:rPr>
          <w:rFonts w:ascii="Times New Roman" w:hAnsi="Times New Roman" w:cs="Times New Roman"/>
          <w:sz w:val="24"/>
        </w:rPr>
      </w:pPr>
      <w:r>
        <w:rPr>
          <w:rFonts w:ascii="Times New Roman" w:hAnsi="Times New Roman" w:cs="Times New Roman"/>
          <w:sz w:val="24"/>
        </w:rPr>
        <w:t>Forecasting can</w:t>
      </w:r>
      <w:r w:rsidR="00513B01">
        <w:rPr>
          <w:rFonts w:ascii="Times New Roman" w:hAnsi="Times New Roman" w:cs="Times New Roman"/>
          <w:sz w:val="24"/>
        </w:rPr>
        <w:t xml:space="preserve"> be defined as the prediction of some future event or events by analysing the historical data. Forecasting spans many fields such as business, economics, finance and weather. </w:t>
      </w:r>
      <w:r w:rsidR="005A2ADD">
        <w:rPr>
          <w:rFonts w:ascii="Times New Roman" w:hAnsi="Times New Roman" w:cs="Times New Roman"/>
          <w:sz w:val="24"/>
        </w:rPr>
        <w:t>Usually forecasting can be grouped into</w:t>
      </w:r>
      <w:r w:rsidR="000B05BC">
        <w:rPr>
          <w:rFonts w:ascii="Times New Roman" w:hAnsi="Times New Roman" w:cs="Times New Roman"/>
          <w:sz w:val="24"/>
        </w:rPr>
        <w:t xml:space="preserve"> qualitative</w:t>
      </w:r>
      <w:r w:rsidR="005A2ADD">
        <w:rPr>
          <w:rFonts w:ascii="Times New Roman" w:hAnsi="Times New Roman" w:cs="Times New Roman"/>
          <w:sz w:val="24"/>
        </w:rPr>
        <w:t xml:space="preserve"> forecasting</w:t>
      </w:r>
      <w:r w:rsidR="000B05BC">
        <w:rPr>
          <w:rFonts w:ascii="Times New Roman" w:hAnsi="Times New Roman" w:cs="Times New Roman"/>
          <w:sz w:val="24"/>
        </w:rPr>
        <w:t xml:space="preserve"> and quantitative</w:t>
      </w:r>
      <w:r w:rsidR="005A2ADD">
        <w:rPr>
          <w:rFonts w:ascii="Times New Roman" w:hAnsi="Times New Roman" w:cs="Times New Roman"/>
          <w:sz w:val="24"/>
        </w:rPr>
        <w:t xml:space="preserve"> forecasting</w:t>
      </w:r>
      <w:r w:rsidR="000B05BC">
        <w:rPr>
          <w:rFonts w:ascii="Times New Roman" w:hAnsi="Times New Roman" w:cs="Times New Roman"/>
          <w:sz w:val="24"/>
        </w:rPr>
        <w:t>.</w:t>
      </w:r>
      <w:r w:rsidR="00237B51">
        <w:rPr>
          <w:rFonts w:ascii="Times New Roman" w:hAnsi="Times New Roman" w:cs="Times New Roman"/>
          <w:sz w:val="24"/>
        </w:rPr>
        <w:t xml:space="preserve"> While </w:t>
      </w:r>
      <w:r w:rsidR="005A2ADD">
        <w:rPr>
          <w:rFonts w:ascii="Times New Roman" w:hAnsi="Times New Roman" w:cs="Times New Roman"/>
          <w:sz w:val="24"/>
        </w:rPr>
        <w:t>qualitative forecasting relies</w:t>
      </w:r>
      <w:r w:rsidR="00237B51">
        <w:rPr>
          <w:rFonts w:ascii="Times New Roman" w:hAnsi="Times New Roman" w:cs="Times New Roman"/>
          <w:sz w:val="24"/>
        </w:rPr>
        <w:t xml:space="preserve"> </w:t>
      </w:r>
      <w:r w:rsidR="005A2ADD">
        <w:rPr>
          <w:rFonts w:ascii="Times New Roman" w:hAnsi="Times New Roman" w:cs="Times New Roman"/>
          <w:sz w:val="24"/>
        </w:rPr>
        <w:t>up</w:t>
      </w:r>
      <w:r w:rsidR="00237B51">
        <w:rPr>
          <w:rFonts w:ascii="Times New Roman" w:hAnsi="Times New Roman" w:cs="Times New Roman"/>
          <w:sz w:val="24"/>
        </w:rPr>
        <w:t xml:space="preserve">on human </w:t>
      </w:r>
      <w:r w:rsidR="005A2ADD">
        <w:rPr>
          <w:rFonts w:ascii="Times New Roman" w:hAnsi="Times New Roman" w:cs="Times New Roman"/>
          <w:sz w:val="24"/>
        </w:rPr>
        <w:t>inte</w:t>
      </w:r>
      <w:r w:rsidR="005D6F06">
        <w:rPr>
          <w:rFonts w:ascii="Times New Roman" w:hAnsi="Times New Roman" w:cs="Times New Roman"/>
          <w:sz w:val="24"/>
        </w:rPr>
        <w:t>llect</w:t>
      </w:r>
      <w:r w:rsidR="00237B51">
        <w:rPr>
          <w:rFonts w:ascii="Times New Roman" w:hAnsi="Times New Roman" w:cs="Times New Roman"/>
          <w:sz w:val="24"/>
        </w:rPr>
        <w:t>, quantitative forecasting is based on</w:t>
      </w:r>
      <w:r>
        <w:rPr>
          <w:rFonts w:ascii="Times New Roman" w:hAnsi="Times New Roman" w:cs="Times New Roman"/>
          <w:sz w:val="24"/>
        </w:rPr>
        <w:t xml:space="preserve"> historical data or time series as q</w:t>
      </w:r>
      <w:r w:rsidR="0054617F">
        <w:rPr>
          <w:rFonts w:ascii="Times New Roman" w:hAnsi="Times New Roman" w:cs="Times New Roman"/>
          <w:sz w:val="24"/>
        </w:rPr>
        <w:t>uantitative forecasting assumes that past observations or values are relevant for predicting the future.</w:t>
      </w:r>
      <w:r w:rsidR="000B05BC">
        <w:rPr>
          <w:rFonts w:ascii="Times New Roman" w:hAnsi="Times New Roman" w:cs="Times New Roman"/>
          <w:sz w:val="24"/>
        </w:rPr>
        <w:t xml:space="preserve"> </w:t>
      </w:r>
      <w:r w:rsidR="00F42CD0">
        <w:rPr>
          <w:rFonts w:ascii="Times New Roman" w:hAnsi="Times New Roman" w:cs="Times New Roman"/>
          <w:sz w:val="24"/>
        </w:rPr>
        <w:t xml:space="preserve">A time series is a sequence of observations taken </w:t>
      </w:r>
      <w:r w:rsidR="004F15C0">
        <w:rPr>
          <w:rFonts w:ascii="Times New Roman" w:hAnsi="Times New Roman" w:cs="Times New Roman"/>
          <w:sz w:val="24"/>
        </w:rPr>
        <w:t>sequentially in time.</w:t>
      </w:r>
      <w:r w:rsidR="00630DDD">
        <w:rPr>
          <w:rFonts w:ascii="Times New Roman" w:hAnsi="Times New Roman" w:cs="Times New Roman"/>
          <w:sz w:val="24"/>
        </w:rPr>
        <w:t xml:space="preserve"> Time series forecasting</w:t>
      </w:r>
      <w:r w:rsidR="004F15C0">
        <w:rPr>
          <w:rFonts w:ascii="Times New Roman" w:hAnsi="Times New Roman" w:cs="Times New Roman"/>
          <w:sz w:val="24"/>
        </w:rPr>
        <w:t xml:space="preserve"> </w:t>
      </w:r>
      <w:r w:rsidR="00A811E1">
        <w:rPr>
          <w:rFonts w:ascii="Times New Roman" w:hAnsi="Times New Roman" w:cs="Times New Roman"/>
          <w:sz w:val="24"/>
        </w:rPr>
        <w:t>is a</w:t>
      </w:r>
      <w:r w:rsidR="004D21D5">
        <w:rPr>
          <w:rFonts w:ascii="Times New Roman" w:hAnsi="Times New Roman" w:cs="Times New Roman"/>
          <w:sz w:val="24"/>
        </w:rPr>
        <w:t xml:space="preserve"> quantitative forecasting method used </w:t>
      </w:r>
      <w:r w:rsidR="00A811E1">
        <w:rPr>
          <w:rFonts w:ascii="Times New Roman" w:hAnsi="Times New Roman" w:cs="Times New Roman"/>
          <w:sz w:val="24"/>
        </w:rPr>
        <w:t>f</w:t>
      </w:r>
      <w:r w:rsidR="004D21D5">
        <w:rPr>
          <w:rFonts w:ascii="Times New Roman" w:hAnsi="Times New Roman" w:cs="Times New Roman"/>
          <w:sz w:val="24"/>
        </w:rPr>
        <w:t>or</w:t>
      </w:r>
      <w:r w:rsidR="00A811E1">
        <w:rPr>
          <w:rFonts w:ascii="Times New Roman" w:hAnsi="Times New Roman" w:cs="Times New Roman"/>
          <w:sz w:val="24"/>
        </w:rPr>
        <w:t xml:space="preserve"> forecasting or predicting future values over a period of time.</w:t>
      </w:r>
      <w:r w:rsidR="004D21D5">
        <w:rPr>
          <w:rFonts w:ascii="Times New Roman" w:hAnsi="Times New Roman" w:cs="Times New Roman"/>
          <w:sz w:val="24"/>
        </w:rPr>
        <w:t xml:space="preserve"> </w:t>
      </w:r>
      <w:r w:rsidR="004D21D5" w:rsidRPr="004D21D5">
        <w:rPr>
          <w:rFonts w:ascii="Times New Roman" w:hAnsi="Times New Roman" w:cs="Times New Roman"/>
          <w:sz w:val="24"/>
        </w:rPr>
        <w:t>Time series forecasting is basically looking at the past data to make predictions into the future.</w:t>
      </w:r>
      <w:r w:rsidR="00A811E1">
        <w:rPr>
          <w:rFonts w:ascii="Times New Roman" w:hAnsi="Times New Roman" w:cs="Times New Roman"/>
          <w:sz w:val="24"/>
        </w:rPr>
        <w:t xml:space="preserve"> Some examples of time series forecasting are </w:t>
      </w:r>
      <w:r w:rsidR="004F15C0" w:rsidRPr="004F15C0">
        <w:rPr>
          <w:rFonts w:ascii="Times New Roman" w:hAnsi="Times New Roman" w:cs="Times New Roman"/>
          <w:sz w:val="24"/>
        </w:rPr>
        <w:t>sales forecasting, weather forecasting</w:t>
      </w:r>
      <w:r w:rsidR="00A811E1">
        <w:rPr>
          <w:rFonts w:ascii="Times New Roman" w:hAnsi="Times New Roman" w:cs="Times New Roman"/>
          <w:sz w:val="24"/>
        </w:rPr>
        <w:t xml:space="preserve"> and demand forecasting.</w:t>
      </w:r>
    </w:p>
    <w:p w:rsidR="00E51A6D" w:rsidRDefault="00AB59F9" w:rsidP="00AB59F9">
      <w:pPr>
        <w:spacing w:line="360" w:lineRule="auto"/>
        <w:jc w:val="both"/>
        <w:rPr>
          <w:rFonts w:ascii="Times New Roman" w:hAnsi="Times New Roman" w:cs="Times New Roman"/>
          <w:noProof/>
          <w:sz w:val="24"/>
          <w:lang w:val="en-US"/>
        </w:rPr>
      </w:pPr>
      <w:r>
        <w:rPr>
          <w:rFonts w:ascii="Times New Roman" w:hAnsi="Times New Roman" w:cs="Times New Roman"/>
          <w:sz w:val="24"/>
        </w:rPr>
        <w:t>A popular use case of time series foreca</w:t>
      </w:r>
      <w:r w:rsidR="00A3619C">
        <w:rPr>
          <w:rFonts w:ascii="Times New Roman" w:hAnsi="Times New Roman" w:cs="Times New Roman"/>
          <w:sz w:val="24"/>
        </w:rPr>
        <w:t>sting is stock price prediction</w:t>
      </w:r>
      <w:r w:rsidR="00A3619C">
        <w:rPr>
          <w:rFonts w:ascii="Times New Roman" w:hAnsi="Times New Roman" w:cs="Times New Roman"/>
          <w:noProof/>
          <w:sz w:val="24"/>
          <w:lang w:val="en-US"/>
        </w:rPr>
        <w:t>.</w:t>
      </w:r>
      <w:r w:rsidR="00073457">
        <w:rPr>
          <w:rFonts w:ascii="Times New Roman" w:hAnsi="Times New Roman" w:cs="Times New Roman"/>
          <w:noProof/>
          <w:sz w:val="24"/>
          <w:lang w:val="en-US"/>
        </w:rPr>
        <w:t xml:space="preserve"> Exponential smoothing and </w:t>
      </w:r>
      <w:r w:rsidR="00073457" w:rsidRPr="00073457">
        <w:rPr>
          <w:rFonts w:ascii="Times New Roman" w:hAnsi="Times New Roman" w:cs="Times New Roman"/>
          <w:noProof/>
          <w:sz w:val="24"/>
          <w:lang w:val="en-US"/>
        </w:rPr>
        <w:t>Autoregressive Integrated Moving Average (ARIMA)</w:t>
      </w:r>
      <w:r w:rsidR="00073457">
        <w:rPr>
          <w:rFonts w:ascii="Times New Roman" w:hAnsi="Times New Roman" w:cs="Times New Roman"/>
          <w:noProof/>
          <w:sz w:val="24"/>
          <w:lang w:val="en-US"/>
        </w:rPr>
        <w:t xml:space="preserve"> models are the two most extensively used time series forecasting techniques. While exponential smoothing techniques, such as Holt-</w:t>
      </w:r>
      <w:r w:rsidR="00073457">
        <w:rPr>
          <w:rFonts w:ascii="Times New Roman" w:hAnsi="Times New Roman" w:cs="Times New Roman"/>
          <w:noProof/>
          <w:sz w:val="24"/>
          <w:lang w:val="en-US"/>
        </w:rPr>
        <w:lastRenderedPageBreak/>
        <w:t>Winters’s exponential smoothing technique, better capture the trend and the seasonality of the time series</w:t>
      </w:r>
      <w:r w:rsidR="000944EA">
        <w:rPr>
          <w:rFonts w:ascii="Times New Roman" w:hAnsi="Times New Roman" w:cs="Times New Roman"/>
          <w:noProof/>
          <w:sz w:val="24"/>
          <w:lang w:val="en-US"/>
        </w:rPr>
        <w:t xml:space="preserve"> as illustrated</w:t>
      </w:r>
      <w:r w:rsidR="00E80D9A">
        <w:rPr>
          <w:rFonts w:ascii="Times New Roman" w:hAnsi="Times New Roman" w:cs="Times New Roman"/>
          <w:noProof/>
          <w:sz w:val="24"/>
          <w:lang w:val="en-US"/>
        </w:rPr>
        <w:t xml:space="preserve"> in figure </w:t>
      </w:r>
      <w:r w:rsidR="000944EA">
        <w:rPr>
          <w:rFonts w:ascii="Times New Roman" w:hAnsi="Times New Roman" w:cs="Times New Roman"/>
          <w:noProof/>
          <w:sz w:val="24"/>
          <w:lang w:val="en-US"/>
        </w:rPr>
        <w:t>2.</w:t>
      </w:r>
      <w:r w:rsidR="00E80D9A">
        <w:rPr>
          <w:rFonts w:ascii="Times New Roman" w:hAnsi="Times New Roman" w:cs="Times New Roman"/>
          <w:noProof/>
          <w:sz w:val="24"/>
          <w:lang w:val="en-US"/>
        </w:rPr>
        <w:t>1</w:t>
      </w:r>
      <w:r w:rsidR="00073457">
        <w:rPr>
          <w:rFonts w:ascii="Times New Roman" w:hAnsi="Times New Roman" w:cs="Times New Roman"/>
          <w:noProof/>
          <w:sz w:val="24"/>
          <w:lang w:val="en-US"/>
        </w:rPr>
        <w:t xml:space="preserve">, ARIMA models aim to describe the auto-correlation in the data. </w:t>
      </w:r>
      <w:r w:rsidR="007A5C24">
        <w:rPr>
          <w:rFonts w:ascii="Times New Roman" w:hAnsi="Times New Roman" w:cs="Times New Roman"/>
          <w:noProof/>
          <w:sz w:val="24"/>
          <w:lang w:val="en-US"/>
        </w:rPr>
        <w:t xml:space="preserve">In exponential smoothing techniques </w:t>
      </w:r>
      <w:r w:rsidR="007A5C24" w:rsidRPr="007A5C24">
        <w:rPr>
          <w:rFonts w:ascii="Times New Roman" w:hAnsi="Times New Roman" w:cs="Times New Roman"/>
          <w:noProof/>
          <w:sz w:val="24"/>
          <w:lang w:val="en-US"/>
        </w:rPr>
        <w:t>the past observations are weighted in an exponentially decreasing order</w:t>
      </w:r>
      <w:r w:rsidR="007A5C24">
        <w:rPr>
          <w:rFonts w:ascii="Times New Roman" w:hAnsi="Times New Roman" w:cs="Times New Roman"/>
          <w:noProof/>
          <w:sz w:val="24"/>
          <w:lang w:val="en-US"/>
        </w:rPr>
        <w:t xml:space="preserve">, meaning most recent </w:t>
      </w:r>
      <w:r w:rsidR="007A5C24" w:rsidRPr="007A5C24">
        <w:rPr>
          <w:rFonts w:ascii="Times New Roman" w:hAnsi="Times New Roman" w:cs="Times New Roman"/>
          <w:noProof/>
          <w:sz w:val="24"/>
          <w:lang w:val="en-US"/>
        </w:rPr>
        <w:t>observations are given high</w:t>
      </w:r>
      <w:r w:rsidR="007A5C24">
        <w:rPr>
          <w:rFonts w:ascii="Times New Roman" w:hAnsi="Times New Roman" w:cs="Times New Roman"/>
          <w:noProof/>
          <w:sz w:val="24"/>
          <w:lang w:val="en-US"/>
        </w:rPr>
        <w:t>er weights than far-away values whereas</w:t>
      </w:r>
      <w:r w:rsidR="000D5919">
        <w:rPr>
          <w:rFonts w:ascii="Times New Roman" w:hAnsi="Times New Roman" w:cs="Times New Roman"/>
          <w:noProof/>
          <w:sz w:val="24"/>
          <w:lang w:val="en-US"/>
        </w:rPr>
        <w:t xml:space="preserve"> in ARIMA models</w:t>
      </w:r>
      <w:r w:rsidR="007A5C24">
        <w:rPr>
          <w:rFonts w:ascii="Times New Roman" w:hAnsi="Times New Roman" w:cs="Times New Roman"/>
          <w:noProof/>
          <w:sz w:val="24"/>
          <w:lang w:val="en-US"/>
        </w:rPr>
        <w:t xml:space="preserve"> a moving average takes an average of past values and weigh them equally.</w:t>
      </w:r>
      <w:r w:rsidR="00075F87">
        <w:rPr>
          <w:rFonts w:ascii="Times New Roman" w:hAnsi="Times New Roman" w:cs="Times New Roman"/>
          <w:noProof/>
          <w:sz w:val="24"/>
          <w:lang w:val="en-US"/>
        </w:rPr>
        <w:t xml:space="preserve"> In (Zhang, 2003</w:t>
      </w:r>
      <w:r w:rsidR="00E56D1E">
        <w:rPr>
          <w:rFonts w:ascii="Times New Roman" w:hAnsi="Times New Roman" w:cs="Times New Roman"/>
          <w:noProof/>
          <w:sz w:val="24"/>
          <w:lang w:val="en-US"/>
        </w:rPr>
        <w:t>)</w:t>
      </w:r>
      <w:r w:rsidR="000D5919">
        <w:rPr>
          <w:rFonts w:ascii="Times New Roman" w:hAnsi="Times New Roman" w:cs="Times New Roman"/>
          <w:noProof/>
          <w:sz w:val="24"/>
          <w:lang w:val="en-US"/>
        </w:rPr>
        <w:t xml:space="preserve">, the author has proposed that ARIMA </w:t>
      </w:r>
      <w:r w:rsidR="005D6F06">
        <w:rPr>
          <w:rFonts w:ascii="Times New Roman" w:hAnsi="Times New Roman" w:cs="Times New Roman"/>
          <w:noProof/>
          <w:sz w:val="24"/>
          <w:lang w:val="en-US"/>
        </w:rPr>
        <w:t>models are</w:t>
      </w:r>
      <w:r w:rsidR="000D5919">
        <w:rPr>
          <w:rFonts w:ascii="Times New Roman" w:hAnsi="Times New Roman" w:cs="Times New Roman"/>
          <w:noProof/>
          <w:sz w:val="24"/>
          <w:lang w:val="en-US"/>
        </w:rPr>
        <w:t xml:space="preserve"> particularly useful when </w:t>
      </w:r>
      <w:r w:rsidR="005D6F06">
        <w:rPr>
          <w:rFonts w:ascii="Times New Roman" w:hAnsi="Times New Roman" w:cs="Times New Roman"/>
          <w:noProof/>
          <w:sz w:val="24"/>
          <w:lang w:val="en-US"/>
        </w:rPr>
        <w:t>there is no information available of</w:t>
      </w:r>
      <w:r w:rsidR="000D5919">
        <w:rPr>
          <w:rFonts w:ascii="Times New Roman" w:hAnsi="Times New Roman" w:cs="Times New Roman"/>
          <w:noProof/>
          <w:sz w:val="24"/>
          <w:lang w:val="en-US"/>
        </w:rPr>
        <w:t xml:space="preserve"> the time series data.</w:t>
      </w:r>
    </w:p>
    <w:p w:rsidR="00A3619C" w:rsidRDefault="00A3619C" w:rsidP="00AB59F9">
      <w:pPr>
        <w:spacing w:line="360" w:lineRule="auto"/>
        <w:jc w:val="both"/>
        <w:rPr>
          <w:rFonts w:ascii="Times New Roman" w:hAnsi="Times New Roman" w:cs="Times New Roman"/>
          <w:sz w:val="24"/>
        </w:rPr>
      </w:pPr>
      <w:r w:rsidRPr="00A3619C">
        <w:rPr>
          <w:rFonts w:ascii="Times New Roman" w:hAnsi="Times New Roman" w:cs="Times New Roman"/>
          <w:noProof/>
          <w:sz w:val="24"/>
          <w:lang w:val="en-US"/>
        </w:rPr>
        <w:drawing>
          <wp:inline distT="0" distB="0" distL="0" distR="0">
            <wp:extent cx="5759325" cy="2867025"/>
            <wp:effectExtent l="0" t="0" r="0" b="0"/>
            <wp:docPr id="5" name="Picture 5" descr="C:\Users\91888\OneDrive\Pictures\Screenshots\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1888\OneDrive\Pictures\Screenshots\Screenshot (12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8252" cy="2871469"/>
                    </a:xfrm>
                    <a:prstGeom prst="rect">
                      <a:avLst/>
                    </a:prstGeom>
                    <a:noFill/>
                    <a:ln>
                      <a:noFill/>
                    </a:ln>
                  </pic:spPr>
                </pic:pic>
              </a:graphicData>
            </a:graphic>
          </wp:inline>
        </w:drawing>
      </w:r>
    </w:p>
    <w:p w:rsidR="00780CE7" w:rsidRDefault="00804FD3" w:rsidP="000F5588">
      <w:pPr>
        <w:spacing w:line="360" w:lineRule="auto"/>
        <w:jc w:val="center"/>
        <w:rPr>
          <w:rFonts w:ascii="Times New Roman" w:hAnsi="Times New Roman" w:cs="Times New Roman"/>
          <w:sz w:val="24"/>
        </w:rPr>
      </w:pPr>
      <w:r>
        <w:rPr>
          <w:rFonts w:ascii="Times New Roman" w:hAnsi="Times New Roman" w:cs="Times New Roman"/>
          <w:sz w:val="24"/>
        </w:rPr>
        <w:t>Figure 2.1 Trend and Seasonal components of a time series</w:t>
      </w:r>
    </w:p>
    <w:p w:rsidR="00AF60A5" w:rsidRDefault="00E56D1E" w:rsidP="00AB59F9">
      <w:pPr>
        <w:spacing w:line="360" w:lineRule="auto"/>
        <w:jc w:val="both"/>
        <w:rPr>
          <w:rFonts w:ascii="Times New Roman" w:hAnsi="Times New Roman" w:cs="Times New Roman"/>
          <w:sz w:val="24"/>
        </w:rPr>
      </w:pPr>
      <w:r>
        <w:rPr>
          <w:rFonts w:ascii="Times New Roman" w:hAnsi="Times New Roman" w:cs="Times New Roman"/>
          <w:sz w:val="24"/>
        </w:rPr>
        <w:t>However, recent studies in</w:t>
      </w:r>
      <w:r w:rsidR="000F5588">
        <w:rPr>
          <w:rFonts w:ascii="Times New Roman" w:hAnsi="Times New Roman" w:cs="Times New Roman"/>
          <w:sz w:val="24"/>
        </w:rPr>
        <w:t xml:space="preserve"> the field of</w:t>
      </w:r>
      <w:r>
        <w:rPr>
          <w:rFonts w:ascii="Times New Roman" w:hAnsi="Times New Roman" w:cs="Times New Roman"/>
          <w:sz w:val="24"/>
        </w:rPr>
        <w:t xml:space="preserve"> </w:t>
      </w:r>
      <w:r w:rsidR="000F5588">
        <w:rPr>
          <w:rFonts w:ascii="Times New Roman" w:hAnsi="Times New Roman" w:cs="Times New Roman"/>
          <w:sz w:val="24"/>
        </w:rPr>
        <w:t>stock price prediction</w:t>
      </w:r>
      <w:r>
        <w:rPr>
          <w:rFonts w:ascii="Times New Roman" w:hAnsi="Times New Roman" w:cs="Times New Roman"/>
          <w:sz w:val="24"/>
        </w:rPr>
        <w:t xml:space="preserve"> </w:t>
      </w:r>
      <w:r w:rsidR="000F5588">
        <w:rPr>
          <w:rFonts w:ascii="Times New Roman" w:hAnsi="Times New Roman" w:cs="Times New Roman"/>
          <w:sz w:val="24"/>
        </w:rPr>
        <w:t xml:space="preserve">may </w:t>
      </w:r>
      <w:r w:rsidR="005D6F06">
        <w:rPr>
          <w:rFonts w:ascii="Times New Roman" w:hAnsi="Times New Roman" w:cs="Times New Roman"/>
          <w:sz w:val="24"/>
        </w:rPr>
        <w:t>imply</w:t>
      </w:r>
      <w:r>
        <w:rPr>
          <w:rFonts w:ascii="Times New Roman" w:hAnsi="Times New Roman" w:cs="Times New Roman"/>
          <w:sz w:val="24"/>
        </w:rPr>
        <w:t xml:space="preserve"> that artificial neural networks can be a promising alternative to the traditional linear models</w:t>
      </w:r>
      <w:r w:rsidR="005F5CBE">
        <w:rPr>
          <w:rFonts w:ascii="Times New Roman" w:hAnsi="Times New Roman" w:cs="Times New Roman"/>
          <w:sz w:val="24"/>
        </w:rPr>
        <w:t xml:space="preserve"> because of their nonlinear </w:t>
      </w:r>
      <w:r w:rsidR="000F5588">
        <w:rPr>
          <w:rFonts w:ascii="Times New Roman" w:hAnsi="Times New Roman" w:cs="Times New Roman"/>
          <w:sz w:val="24"/>
        </w:rPr>
        <w:t>m</w:t>
      </w:r>
      <w:r w:rsidR="00804FD3">
        <w:rPr>
          <w:rFonts w:ascii="Times New Roman" w:hAnsi="Times New Roman" w:cs="Times New Roman"/>
          <w:sz w:val="24"/>
        </w:rPr>
        <w:t>odelling</w:t>
      </w:r>
      <w:r w:rsidR="005F5CBE">
        <w:rPr>
          <w:rFonts w:ascii="Times New Roman" w:hAnsi="Times New Roman" w:cs="Times New Roman"/>
          <w:sz w:val="24"/>
        </w:rPr>
        <w:t xml:space="preserve"> capability</w:t>
      </w:r>
      <w:r>
        <w:rPr>
          <w:rFonts w:ascii="Times New Roman" w:hAnsi="Times New Roman" w:cs="Times New Roman"/>
          <w:sz w:val="24"/>
        </w:rPr>
        <w:t>.</w:t>
      </w:r>
      <w:r w:rsidR="00385DA2">
        <w:rPr>
          <w:rFonts w:ascii="Times New Roman" w:hAnsi="Times New Roman" w:cs="Times New Roman"/>
          <w:sz w:val="24"/>
        </w:rPr>
        <w:t xml:space="preserve"> To</w:t>
      </w:r>
      <w:r w:rsidR="00075F87">
        <w:rPr>
          <w:rFonts w:ascii="Times New Roman" w:hAnsi="Times New Roman" w:cs="Times New Roman"/>
          <w:sz w:val="24"/>
        </w:rPr>
        <w:t xml:space="preserve"> address this issue (Zhang, 2003</w:t>
      </w:r>
      <w:r w:rsidR="00385DA2">
        <w:rPr>
          <w:rFonts w:ascii="Times New Roman" w:hAnsi="Times New Roman" w:cs="Times New Roman"/>
          <w:sz w:val="24"/>
        </w:rPr>
        <w:t xml:space="preserve">) proposed a combining approach with a linear ARIMA model and a nonlinear ANN model, aiming to capture the unique strength of linear and nonlinear </w:t>
      </w:r>
      <w:r w:rsidR="000F5588">
        <w:rPr>
          <w:rFonts w:ascii="Times New Roman" w:hAnsi="Times New Roman" w:cs="Times New Roman"/>
          <w:sz w:val="24"/>
        </w:rPr>
        <w:t>m</w:t>
      </w:r>
      <w:r w:rsidR="00804FD3">
        <w:rPr>
          <w:rFonts w:ascii="Times New Roman" w:hAnsi="Times New Roman" w:cs="Times New Roman"/>
          <w:sz w:val="24"/>
        </w:rPr>
        <w:t>odelling</w:t>
      </w:r>
      <w:r w:rsidR="00385DA2">
        <w:rPr>
          <w:rFonts w:ascii="Times New Roman" w:hAnsi="Times New Roman" w:cs="Times New Roman"/>
          <w:sz w:val="24"/>
        </w:rPr>
        <w:t xml:space="preserve">. </w:t>
      </w:r>
      <w:r w:rsidR="000F5588">
        <w:rPr>
          <w:rFonts w:ascii="Times New Roman" w:hAnsi="Times New Roman" w:cs="Times New Roman"/>
          <w:sz w:val="24"/>
        </w:rPr>
        <w:t>This combined</w:t>
      </w:r>
      <w:r w:rsidR="00CA0606">
        <w:rPr>
          <w:rFonts w:ascii="Times New Roman" w:hAnsi="Times New Roman" w:cs="Times New Roman"/>
          <w:sz w:val="24"/>
        </w:rPr>
        <w:t xml:space="preserve"> approach can be effective against complex problems having linear and nonlinear correlation structures. I</w:t>
      </w:r>
      <w:r w:rsidR="00075F87">
        <w:rPr>
          <w:rFonts w:ascii="Times New Roman" w:hAnsi="Times New Roman" w:cs="Times New Roman"/>
          <w:sz w:val="24"/>
        </w:rPr>
        <w:t>n (Zhang, 2003</w:t>
      </w:r>
      <w:r w:rsidR="00CA0606">
        <w:rPr>
          <w:rFonts w:ascii="Times New Roman" w:hAnsi="Times New Roman" w:cs="Times New Roman"/>
          <w:sz w:val="24"/>
        </w:rPr>
        <w:t>), the author has proposed that the hybrid model has outperformed the isolated models</w:t>
      </w:r>
      <w:r w:rsidR="000F5588">
        <w:rPr>
          <w:rFonts w:ascii="Times New Roman" w:hAnsi="Times New Roman" w:cs="Times New Roman"/>
          <w:sz w:val="24"/>
        </w:rPr>
        <w:t xml:space="preserve"> as illustrated</w:t>
      </w:r>
      <w:r w:rsidR="00F10A2A">
        <w:rPr>
          <w:rFonts w:ascii="Times New Roman" w:hAnsi="Times New Roman" w:cs="Times New Roman"/>
          <w:sz w:val="24"/>
        </w:rPr>
        <w:t xml:space="preserve"> in the figure 2</w:t>
      </w:r>
      <w:r w:rsidR="00804FD3">
        <w:rPr>
          <w:rFonts w:ascii="Times New Roman" w:hAnsi="Times New Roman" w:cs="Times New Roman"/>
          <w:sz w:val="24"/>
        </w:rPr>
        <w:t>.2</w:t>
      </w:r>
      <w:r w:rsidR="00F10A2A">
        <w:rPr>
          <w:rFonts w:ascii="Times New Roman" w:hAnsi="Times New Roman" w:cs="Times New Roman"/>
          <w:sz w:val="24"/>
        </w:rPr>
        <w:t>.</w:t>
      </w:r>
    </w:p>
    <w:p w:rsidR="00F10A2A" w:rsidRDefault="00F10A2A" w:rsidP="00F10A2A">
      <w:pPr>
        <w:spacing w:line="360" w:lineRule="auto"/>
        <w:jc w:val="center"/>
        <w:rPr>
          <w:rFonts w:ascii="Times New Roman" w:hAnsi="Times New Roman" w:cs="Times New Roman"/>
          <w:sz w:val="24"/>
        </w:rPr>
      </w:pPr>
      <w:r w:rsidRPr="00F10A2A">
        <w:rPr>
          <w:rFonts w:ascii="Times New Roman" w:hAnsi="Times New Roman" w:cs="Times New Roman"/>
          <w:noProof/>
          <w:sz w:val="24"/>
          <w:lang w:val="en-US"/>
        </w:rPr>
        <w:lastRenderedPageBreak/>
        <w:drawing>
          <wp:inline distT="0" distB="0" distL="0" distR="0">
            <wp:extent cx="3267075" cy="4524375"/>
            <wp:effectExtent l="0" t="0" r="9525" b="9525"/>
            <wp:docPr id="2" name="Picture 2" descr="C:\Users\91888\OneDrive\Pictures\Screenshots\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1888\OneDrive\Pictures\Screenshots\Screenshot (12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7075" cy="4524375"/>
                    </a:xfrm>
                    <a:prstGeom prst="rect">
                      <a:avLst/>
                    </a:prstGeom>
                    <a:noFill/>
                    <a:ln>
                      <a:noFill/>
                    </a:ln>
                  </pic:spPr>
                </pic:pic>
              </a:graphicData>
            </a:graphic>
          </wp:inline>
        </w:drawing>
      </w:r>
    </w:p>
    <w:p w:rsidR="00CA0606" w:rsidRDefault="00804FD3" w:rsidP="00804FD3">
      <w:pPr>
        <w:spacing w:line="360" w:lineRule="auto"/>
        <w:jc w:val="center"/>
        <w:rPr>
          <w:rFonts w:ascii="Times New Roman" w:hAnsi="Times New Roman" w:cs="Times New Roman"/>
          <w:sz w:val="24"/>
        </w:rPr>
      </w:pPr>
      <w:r>
        <w:rPr>
          <w:rFonts w:ascii="Times New Roman" w:hAnsi="Times New Roman" w:cs="Times New Roman"/>
          <w:sz w:val="24"/>
        </w:rPr>
        <w:t>Fi</w:t>
      </w:r>
      <w:r w:rsidR="000F5588">
        <w:rPr>
          <w:rFonts w:ascii="Times New Roman" w:hAnsi="Times New Roman" w:cs="Times New Roman"/>
          <w:sz w:val="24"/>
        </w:rPr>
        <w:t>gure 2.2 Predictions of ARIMA, Neural Network and hybrid model</w:t>
      </w:r>
      <w:r>
        <w:rPr>
          <w:rFonts w:ascii="Times New Roman" w:hAnsi="Times New Roman" w:cs="Times New Roman"/>
          <w:sz w:val="24"/>
        </w:rPr>
        <w:t xml:space="preserve"> (Zhang, 2003)</w:t>
      </w:r>
    </w:p>
    <w:p w:rsidR="00804FD3" w:rsidRDefault="008A7BAC" w:rsidP="008A7BAC">
      <w:pPr>
        <w:spacing w:line="360" w:lineRule="auto"/>
        <w:jc w:val="both"/>
        <w:rPr>
          <w:rFonts w:ascii="Times New Roman" w:hAnsi="Times New Roman" w:cs="Times New Roman"/>
          <w:sz w:val="24"/>
        </w:rPr>
      </w:pPr>
      <w:r>
        <w:rPr>
          <w:rFonts w:ascii="Times New Roman" w:hAnsi="Times New Roman" w:cs="Times New Roman"/>
          <w:sz w:val="24"/>
        </w:rPr>
        <w:t>Similar to (Zhang, 2003), the authors in (</w:t>
      </w:r>
      <w:proofErr w:type="spellStart"/>
      <w:r w:rsidRPr="008A7BAC">
        <w:rPr>
          <w:rFonts w:ascii="Times New Roman" w:hAnsi="Times New Roman" w:cs="Times New Roman"/>
          <w:sz w:val="24"/>
        </w:rPr>
        <w:t>Prapanna</w:t>
      </w:r>
      <w:proofErr w:type="spellEnd"/>
      <w:r>
        <w:rPr>
          <w:rFonts w:ascii="Times New Roman" w:hAnsi="Times New Roman" w:cs="Times New Roman"/>
          <w:sz w:val="24"/>
        </w:rPr>
        <w:t>, 2014) conducted a study on the effectiveness of ARIMA model on 56 Indian stocks from different sectors.</w:t>
      </w:r>
      <w:r w:rsidR="001B143F">
        <w:rPr>
          <w:rFonts w:ascii="Times New Roman" w:hAnsi="Times New Roman" w:cs="Times New Roman"/>
          <w:sz w:val="24"/>
        </w:rPr>
        <w:t xml:space="preserve"> In another approach (</w:t>
      </w:r>
      <w:proofErr w:type="spellStart"/>
      <w:r w:rsidR="001B143F" w:rsidRPr="001B143F">
        <w:rPr>
          <w:rFonts w:ascii="Times New Roman" w:hAnsi="Times New Roman" w:cs="Times New Roman"/>
          <w:sz w:val="24"/>
        </w:rPr>
        <w:t>Rotela</w:t>
      </w:r>
      <w:proofErr w:type="spellEnd"/>
      <w:r w:rsidR="001B143F" w:rsidRPr="001B143F">
        <w:rPr>
          <w:rFonts w:ascii="Times New Roman" w:hAnsi="Times New Roman" w:cs="Times New Roman"/>
          <w:sz w:val="24"/>
        </w:rPr>
        <w:t xml:space="preserve"> Junior</w:t>
      </w:r>
      <w:r w:rsidR="001B143F">
        <w:rPr>
          <w:rFonts w:ascii="Times New Roman" w:hAnsi="Times New Roman" w:cs="Times New Roman"/>
          <w:sz w:val="24"/>
        </w:rPr>
        <w:t xml:space="preserve">, 2014), the authors evaluated the performance of an ARIMA model for future stock price predictions of </w:t>
      </w:r>
      <w:proofErr w:type="spellStart"/>
      <w:r w:rsidR="001B143F" w:rsidRPr="001B143F">
        <w:rPr>
          <w:rFonts w:ascii="Times New Roman" w:hAnsi="Times New Roman" w:cs="Times New Roman"/>
          <w:sz w:val="24"/>
        </w:rPr>
        <w:t>Ibovespa</w:t>
      </w:r>
      <w:proofErr w:type="spellEnd"/>
      <w:r w:rsidR="001B143F">
        <w:rPr>
          <w:rFonts w:ascii="Times New Roman" w:hAnsi="Times New Roman" w:cs="Times New Roman"/>
          <w:sz w:val="24"/>
        </w:rPr>
        <w:t>. The research approach followed the popular Box-Jenkins method with MAPE as the performance metric.</w:t>
      </w:r>
      <w:r w:rsidR="000B1A56">
        <w:rPr>
          <w:rFonts w:ascii="Times New Roman" w:hAnsi="Times New Roman" w:cs="Times New Roman"/>
          <w:sz w:val="24"/>
        </w:rPr>
        <w:t xml:space="preserve"> The authors concluded that the ARIMA model outperformed the single exponential smoothing model and the double exponential smoothing model. The MAPE values for the respective models are highlighted in table 2.1.</w:t>
      </w:r>
    </w:p>
    <w:p w:rsidR="000B1A56" w:rsidRDefault="000B1A56" w:rsidP="000B1A56">
      <w:pPr>
        <w:spacing w:line="360" w:lineRule="auto"/>
        <w:jc w:val="center"/>
        <w:rPr>
          <w:rFonts w:ascii="Times New Roman" w:hAnsi="Times New Roman" w:cs="Times New Roman"/>
          <w:sz w:val="24"/>
        </w:rPr>
      </w:pPr>
      <w:r>
        <w:rPr>
          <w:rFonts w:ascii="Times New Roman" w:hAnsi="Times New Roman" w:cs="Times New Roman"/>
          <w:sz w:val="24"/>
        </w:rPr>
        <w:t>Table 2.1 MAPE values for the respective models (</w:t>
      </w:r>
      <w:proofErr w:type="spellStart"/>
      <w:r w:rsidRPr="000B1A56">
        <w:rPr>
          <w:rFonts w:ascii="Times New Roman" w:hAnsi="Times New Roman" w:cs="Times New Roman"/>
          <w:sz w:val="24"/>
        </w:rPr>
        <w:t>Rotela</w:t>
      </w:r>
      <w:proofErr w:type="spellEnd"/>
      <w:r w:rsidRPr="000B1A56">
        <w:rPr>
          <w:rFonts w:ascii="Times New Roman" w:hAnsi="Times New Roman" w:cs="Times New Roman"/>
          <w:sz w:val="24"/>
        </w:rPr>
        <w:t xml:space="preserve"> Junior, 2014</w:t>
      </w:r>
      <w:r>
        <w:rPr>
          <w:rFonts w:ascii="Times New Roman" w:hAnsi="Times New Roman" w:cs="Times New Roman"/>
          <w:sz w:val="24"/>
        </w:rPr>
        <w:t>)</w:t>
      </w:r>
    </w:p>
    <w:tbl>
      <w:tblPr>
        <w:tblStyle w:val="PlainTable5"/>
        <w:tblW w:w="0" w:type="auto"/>
        <w:tblLook w:val="04A0" w:firstRow="1" w:lastRow="0" w:firstColumn="1" w:lastColumn="0" w:noHBand="0" w:noVBand="1"/>
      </w:tblPr>
      <w:tblGrid>
        <w:gridCol w:w="2265"/>
        <w:gridCol w:w="2265"/>
        <w:gridCol w:w="2265"/>
        <w:gridCol w:w="2266"/>
      </w:tblGrid>
      <w:tr w:rsidR="001B2037" w:rsidTr="00A2512B">
        <w:trPr>
          <w:cnfStyle w:val="100000000000" w:firstRow="1" w:lastRow="0" w:firstColumn="0" w:lastColumn="0" w:oddVBand="0" w:evenVBand="0" w:oddHBand="0" w:evenHBand="0" w:firstRowFirstColumn="0" w:firstRowLastColumn="0" w:lastRowFirstColumn="0" w:lastRowLastColumn="0"/>
          <w:trHeight w:val="415"/>
        </w:trPr>
        <w:tc>
          <w:tcPr>
            <w:cnfStyle w:val="001000000100" w:firstRow="0" w:lastRow="0" w:firstColumn="1" w:lastColumn="0" w:oddVBand="0" w:evenVBand="0" w:oddHBand="0" w:evenHBand="0" w:firstRowFirstColumn="1" w:firstRowLastColumn="0" w:lastRowFirstColumn="0" w:lastRowLastColumn="0"/>
            <w:tcW w:w="2265" w:type="dxa"/>
          </w:tcPr>
          <w:p w:rsidR="001B2037" w:rsidRPr="00F014CD" w:rsidRDefault="001B2037" w:rsidP="00A2512B">
            <w:pPr>
              <w:spacing w:line="360" w:lineRule="auto"/>
              <w:jc w:val="center"/>
              <w:rPr>
                <w:rFonts w:ascii="Times New Roman" w:eastAsiaTheme="minorEastAsia" w:hAnsi="Times New Roman" w:cs="Times New Roman"/>
                <w:b/>
                <w:i w:val="0"/>
                <w:sz w:val="24"/>
              </w:rPr>
            </w:pPr>
          </w:p>
        </w:tc>
        <w:tc>
          <w:tcPr>
            <w:tcW w:w="2265" w:type="dxa"/>
          </w:tcPr>
          <w:p w:rsidR="001B2037" w:rsidRPr="00F014CD" w:rsidRDefault="001B2037" w:rsidP="00A2512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i w:val="0"/>
                <w:sz w:val="24"/>
              </w:rPr>
            </w:pPr>
            <w:r>
              <w:rPr>
                <w:rFonts w:ascii="Times New Roman" w:eastAsiaTheme="minorEastAsia" w:hAnsi="Times New Roman" w:cs="Times New Roman"/>
                <w:i w:val="0"/>
                <w:sz w:val="24"/>
              </w:rPr>
              <w:t>ARIMA</w:t>
            </w:r>
          </w:p>
        </w:tc>
        <w:tc>
          <w:tcPr>
            <w:tcW w:w="2265" w:type="dxa"/>
          </w:tcPr>
          <w:p w:rsidR="001B2037" w:rsidRPr="00F014CD" w:rsidRDefault="001B2037" w:rsidP="00A2512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i w:val="0"/>
                <w:sz w:val="24"/>
              </w:rPr>
            </w:pPr>
            <w:r>
              <w:rPr>
                <w:rFonts w:ascii="Times New Roman" w:eastAsiaTheme="minorEastAsia" w:hAnsi="Times New Roman" w:cs="Times New Roman"/>
                <w:i w:val="0"/>
                <w:sz w:val="24"/>
              </w:rPr>
              <w:t>Single Exponential</w:t>
            </w:r>
          </w:p>
        </w:tc>
        <w:tc>
          <w:tcPr>
            <w:tcW w:w="2266" w:type="dxa"/>
          </w:tcPr>
          <w:p w:rsidR="001B2037" w:rsidRPr="00F014CD" w:rsidRDefault="001B2037" w:rsidP="00A2512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i w:val="0"/>
                <w:sz w:val="24"/>
              </w:rPr>
            </w:pPr>
            <w:r>
              <w:rPr>
                <w:rFonts w:ascii="Times New Roman" w:eastAsiaTheme="minorEastAsia" w:hAnsi="Times New Roman" w:cs="Times New Roman"/>
                <w:i w:val="0"/>
                <w:sz w:val="24"/>
              </w:rPr>
              <w:t>Double Exponential</w:t>
            </w:r>
          </w:p>
        </w:tc>
      </w:tr>
      <w:tr w:rsidR="001B2037" w:rsidTr="00A2512B">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265" w:type="dxa"/>
          </w:tcPr>
          <w:p w:rsidR="001B2037" w:rsidRPr="00F014CD" w:rsidRDefault="001B2037" w:rsidP="00A2512B">
            <w:pPr>
              <w:spacing w:line="360" w:lineRule="auto"/>
              <w:jc w:val="center"/>
              <w:rPr>
                <w:rFonts w:ascii="Times New Roman" w:eastAsiaTheme="minorEastAsia" w:hAnsi="Times New Roman" w:cs="Times New Roman"/>
                <w:i w:val="0"/>
                <w:sz w:val="24"/>
              </w:rPr>
            </w:pPr>
            <w:r>
              <w:rPr>
                <w:rFonts w:ascii="Times New Roman" w:eastAsiaTheme="minorEastAsia" w:hAnsi="Times New Roman" w:cs="Times New Roman"/>
                <w:i w:val="0"/>
                <w:sz w:val="24"/>
              </w:rPr>
              <w:t>MAPE</w:t>
            </w:r>
          </w:p>
        </w:tc>
        <w:tc>
          <w:tcPr>
            <w:tcW w:w="2265" w:type="dxa"/>
          </w:tcPr>
          <w:p w:rsidR="001B2037" w:rsidRDefault="001B2037" w:rsidP="00A2512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0.052</w:t>
            </w:r>
          </w:p>
        </w:tc>
        <w:tc>
          <w:tcPr>
            <w:tcW w:w="2265" w:type="dxa"/>
          </w:tcPr>
          <w:p w:rsidR="001B2037" w:rsidRDefault="001B2037" w:rsidP="00A2512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0.086</w:t>
            </w:r>
          </w:p>
        </w:tc>
        <w:tc>
          <w:tcPr>
            <w:tcW w:w="2266" w:type="dxa"/>
          </w:tcPr>
          <w:p w:rsidR="001B2037" w:rsidRDefault="001B2037" w:rsidP="00A2512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0.118</w:t>
            </w:r>
          </w:p>
        </w:tc>
      </w:tr>
    </w:tbl>
    <w:p w:rsidR="008E590B" w:rsidRDefault="008E590B" w:rsidP="000D6BE2">
      <w:pPr>
        <w:spacing w:line="360" w:lineRule="auto"/>
        <w:rPr>
          <w:rFonts w:ascii="Times New Roman" w:hAnsi="Times New Roman" w:cs="Times New Roman"/>
          <w:sz w:val="24"/>
        </w:rPr>
      </w:pPr>
    </w:p>
    <w:p w:rsidR="000D6BE2" w:rsidRDefault="000D6BE2" w:rsidP="000D6BE2">
      <w:pPr>
        <w:spacing w:line="360" w:lineRule="auto"/>
        <w:rPr>
          <w:rFonts w:ascii="Times New Roman" w:hAnsi="Times New Roman" w:cs="Times New Roman"/>
          <w:sz w:val="24"/>
        </w:rPr>
      </w:pPr>
    </w:p>
    <w:p w:rsidR="000D6BE2" w:rsidRDefault="000D6BE2" w:rsidP="000D6BE2">
      <w:pPr>
        <w:spacing w:line="360" w:lineRule="auto"/>
        <w:rPr>
          <w:rFonts w:ascii="Times New Roman" w:hAnsi="Times New Roman" w:cs="Times New Roman"/>
          <w:sz w:val="24"/>
        </w:rPr>
      </w:pPr>
    </w:p>
    <w:p w:rsidR="00CA0606" w:rsidRDefault="00CA0606" w:rsidP="00AB59F9">
      <w:pPr>
        <w:spacing w:line="360" w:lineRule="auto"/>
        <w:jc w:val="both"/>
        <w:rPr>
          <w:rFonts w:ascii="Times New Roman" w:hAnsi="Times New Roman" w:cs="Times New Roman"/>
          <w:b/>
          <w:sz w:val="24"/>
        </w:rPr>
      </w:pPr>
      <w:r>
        <w:rPr>
          <w:rFonts w:ascii="Times New Roman" w:hAnsi="Times New Roman" w:cs="Times New Roman"/>
          <w:b/>
          <w:sz w:val="24"/>
        </w:rPr>
        <w:lastRenderedPageBreak/>
        <w:t xml:space="preserve">2.3 </w:t>
      </w:r>
      <w:r w:rsidR="0054617F">
        <w:rPr>
          <w:rFonts w:ascii="Times New Roman" w:hAnsi="Times New Roman" w:cs="Times New Roman"/>
          <w:b/>
          <w:sz w:val="24"/>
        </w:rPr>
        <w:t>Support Vector Machine</w:t>
      </w:r>
      <w:r w:rsidR="006639F2">
        <w:rPr>
          <w:rFonts w:ascii="Times New Roman" w:hAnsi="Times New Roman" w:cs="Times New Roman"/>
          <w:b/>
          <w:sz w:val="24"/>
        </w:rPr>
        <w:t>s</w:t>
      </w:r>
    </w:p>
    <w:p w:rsidR="000B7D09" w:rsidRDefault="006639F2" w:rsidP="00AB59F9">
      <w:pPr>
        <w:spacing w:line="360" w:lineRule="auto"/>
        <w:jc w:val="both"/>
        <w:rPr>
          <w:rFonts w:ascii="Times New Roman" w:hAnsi="Times New Roman" w:cs="Times New Roman"/>
          <w:sz w:val="24"/>
        </w:rPr>
      </w:pPr>
      <w:r>
        <w:rPr>
          <w:rFonts w:ascii="Times New Roman" w:hAnsi="Times New Roman" w:cs="Times New Roman"/>
          <w:sz w:val="24"/>
        </w:rPr>
        <w:t xml:space="preserve">Support vector machines are supervised learning models that are particularly used for classification and regression analysis. </w:t>
      </w:r>
      <w:r w:rsidR="00401B88">
        <w:rPr>
          <w:rFonts w:ascii="Times New Roman" w:hAnsi="Times New Roman" w:cs="Times New Roman"/>
          <w:sz w:val="24"/>
        </w:rPr>
        <w:t xml:space="preserve">Recently </w:t>
      </w:r>
      <w:r>
        <w:rPr>
          <w:rFonts w:ascii="Times New Roman" w:hAnsi="Times New Roman" w:cs="Times New Roman"/>
          <w:sz w:val="24"/>
        </w:rPr>
        <w:t>SVMs</w:t>
      </w:r>
      <w:r w:rsidR="000F5588">
        <w:rPr>
          <w:rFonts w:ascii="Times New Roman" w:hAnsi="Times New Roman" w:cs="Times New Roman"/>
          <w:sz w:val="24"/>
        </w:rPr>
        <w:t xml:space="preserve"> are commonly being used for</w:t>
      </w:r>
      <w:r>
        <w:rPr>
          <w:rFonts w:ascii="Times New Roman" w:hAnsi="Times New Roman" w:cs="Times New Roman"/>
          <w:sz w:val="24"/>
        </w:rPr>
        <w:t xml:space="preserve"> </w:t>
      </w:r>
      <w:r w:rsidR="000F5588">
        <w:rPr>
          <w:rFonts w:ascii="Times New Roman" w:hAnsi="Times New Roman" w:cs="Times New Roman"/>
          <w:sz w:val="24"/>
        </w:rPr>
        <w:t>future stock price prediction.</w:t>
      </w:r>
      <w:r w:rsidR="00142CCB">
        <w:rPr>
          <w:rFonts w:ascii="Times New Roman" w:hAnsi="Times New Roman" w:cs="Times New Roman"/>
          <w:sz w:val="24"/>
        </w:rPr>
        <w:t xml:space="preserve"> SVMs are linear learning models that </w:t>
      </w:r>
      <w:r w:rsidR="00A61A88">
        <w:rPr>
          <w:rFonts w:ascii="Times New Roman" w:hAnsi="Times New Roman" w:cs="Times New Roman"/>
          <w:sz w:val="24"/>
        </w:rPr>
        <w:t xml:space="preserve">use a linear </w:t>
      </w:r>
      <w:r w:rsidR="000F5588">
        <w:rPr>
          <w:rFonts w:ascii="Times New Roman" w:hAnsi="Times New Roman" w:cs="Times New Roman"/>
          <w:sz w:val="24"/>
        </w:rPr>
        <w:t>function</w:t>
      </w:r>
      <m:oMath>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=wx+b</m:t>
        </m:r>
      </m:oMath>
      <w:r w:rsidR="00DA3B22">
        <w:rPr>
          <w:rFonts w:ascii="Times New Roman" w:hAnsi="Times New Roman" w:cs="Times New Roman"/>
          <w:sz w:val="24"/>
        </w:rPr>
        <w:t xml:space="preserve">. The best line is said to be the </w:t>
      </w:r>
      <w:r w:rsidR="00EA501C">
        <w:rPr>
          <w:rFonts w:ascii="Times New Roman" w:hAnsi="Times New Roman" w:cs="Times New Roman"/>
          <w:sz w:val="24"/>
        </w:rPr>
        <w:t>one that minimises the</w:t>
      </w:r>
      <w:r w:rsidR="00DA3B22">
        <w:rPr>
          <w:rFonts w:ascii="Times New Roman" w:hAnsi="Times New Roman" w:cs="Times New Roman"/>
          <w:sz w:val="24"/>
        </w:rPr>
        <w:t xml:space="preserve"> cost function</w:t>
      </w:r>
      <w:r w:rsidR="00DD5FF6">
        <w:rPr>
          <w:rFonts w:ascii="Times New Roman" w:hAnsi="Times New Roman" w:cs="Times New Roman"/>
          <w:sz w:val="24"/>
        </w:rPr>
        <w:t xml:space="preserve"> (</w:t>
      </w:r>
      <w:proofErr w:type="spellStart"/>
      <w:r w:rsidR="00DD5FF6">
        <w:rPr>
          <w:rFonts w:ascii="Times New Roman" w:hAnsi="Times New Roman" w:cs="Times New Roman"/>
          <w:sz w:val="24"/>
        </w:rPr>
        <w:t>Thissen</w:t>
      </w:r>
      <w:proofErr w:type="spellEnd"/>
      <w:r w:rsidR="00DD5FF6">
        <w:rPr>
          <w:rFonts w:ascii="Times New Roman" w:hAnsi="Times New Roman" w:cs="Times New Roman"/>
          <w:sz w:val="24"/>
        </w:rPr>
        <w:t>, 2003)</w:t>
      </w:r>
      <w:r w:rsidR="00EA501C">
        <w:rPr>
          <w:rFonts w:ascii="Times New Roman" w:hAnsi="Times New Roman" w:cs="Times New Roman"/>
          <w:sz w:val="24"/>
        </w:rPr>
        <w:t xml:space="preserve"> expressed in equation 2.1.</w:t>
      </w:r>
    </w:p>
    <w:p w:rsidR="003D74DB" w:rsidRPr="00DD5FF6" w:rsidRDefault="00EA501C" w:rsidP="003D74DB">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 xml:space="preserve">                                               </w:t>
      </w:r>
      <m:oMath>
        <m:r>
          <w:rPr>
            <w:rFonts w:ascii="Cambria Math" w:hAnsi="Cambria Math" w:cs="Times New Roman"/>
            <w:sz w:val="24"/>
          </w:rPr>
          <m:t>Q=</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2</m:t>
            </m:r>
          </m:den>
        </m:f>
        <m:r>
          <w:rPr>
            <w:rFonts w:ascii="Cambria Math" w:hAnsi="Cambria Math" w:cs="Times New Roman"/>
            <w:sz w:val="24"/>
          </w:rPr>
          <m:t xml:space="preserve"> </m:t>
        </m:r>
        <m:sSup>
          <m:sSupPr>
            <m:ctrlPr>
              <w:rPr>
                <w:rFonts w:ascii="Cambria Math" w:hAnsi="Cambria Math" w:cs="Times New Roman"/>
                <w:i/>
                <w:sz w:val="24"/>
              </w:rPr>
            </m:ctrlPr>
          </m:sSupPr>
          <m:e>
            <m:r>
              <w:rPr>
                <w:rFonts w:ascii="Cambria Math" w:hAnsi="Cambria Math" w:cs="Times New Roman"/>
                <w:sz w:val="24"/>
              </w:rPr>
              <m:t>|w|</m:t>
            </m:r>
          </m:e>
          <m:sup>
            <m:r>
              <w:rPr>
                <w:rFonts w:ascii="Cambria Math" w:hAnsi="Cambria Math" w:cs="Times New Roman"/>
                <w:sz w:val="24"/>
              </w:rPr>
              <m:t>2</m:t>
            </m:r>
          </m:sup>
        </m:sSup>
        <m:r>
          <w:rPr>
            <w:rFonts w:ascii="Cambria Math" w:hAnsi="Cambria Math" w:cs="Times New Roman"/>
            <w:sz w:val="24"/>
          </w:rPr>
          <m:t>+C</m:t>
        </m:r>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sSup>
              <m:sSupPr>
                <m:ctrlPr>
                  <w:rPr>
                    <w:rFonts w:ascii="Cambria Math" w:hAnsi="Cambria Math" w:cs="Times New Roman"/>
                    <w:i/>
                    <w:sz w:val="24"/>
                  </w:rPr>
                </m:ctrlPr>
              </m:sSupPr>
              <m:e>
                <m:r>
                  <w:rPr>
                    <w:rFonts w:ascii="Cambria Math" w:hAnsi="Cambria Math" w:cs="Times New Roman"/>
                    <w:sz w:val="24"/>
                  </w:rPr>
                  <m:t>L</m:t>
                </m:r>
              </m:e>
              <m:sup>
                <m:r>
                  <w:rPr>
                    <w:rFonts w:ascii="Cambria Math" w:hAnsi="Cambria Math" w:cs="Times New Roman"/>
                    <w:sz w:val="24"/>
                  </w:rPr>
                  <m:t>∈</m:t>
                </m:r>
              </m:sup>
            </m:sSup>
          </m:e>
        </m:nary>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i</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i</m:t>
            </m:r>
          </m:sub>
        </m:sSub>
        <m:r>
          <w:rPr>
            <w:rFonts w:ascii="Cambria Math" w:hAnsi="Cambria Math" w:cs="Times New Roman"/>
            <w:sz w:val="24"/>
          </w:rPr>
          <m:t>,f)</m:t>
        </m:r>
      </m:oMath>
      <w:r w:rsidR="00FD1C0E">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                               </w:t>
      </w:r>
      <w:r w:rsidR="00FD1C0E">
        <w:rPr>
          <w:rFonts w:ascii="Times New Roman" w:eastAsiaTheme="minorEastAsia" w:hAnsi="Times New Roman" w:cs="Times New Roman"/>
          <w:sz w:val="24"/>
        </w:rPr>
        <w:t xml:space="preserve">  (</w:t>
      </w:r>
      <w:r>
        <w:rPr>
          <w:rFonts w:ascii="Times New Roman" w:eastAsiaTheme="minorEastAsia" w:hAnsi="Times New Roman" w:cs="Times New Roman"/>
          <w:sz w:val="24"/>
        </w:rPr>
        <w:t>2.1)</w:t>
      </w:r>
    </w:p>
    <w:p w:rsidR="004168C9" w:rsidRDefault="000F5588" w:rsidP="00DD5FF6">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The initial part of the</w:t>
      </w:r>
      <w:r w:rsidR="00DD5FF6">
        <w:rPr>
          <w:rFonts w:ascii="Times New Roman" w:eastAsiaTheme="minorEastAsia" w:hAnsi="Times New Roman" w:cs="Times New Roman"/>
          <w:sz w:val="24"/>
        </w:rPr>
        <w:t xml:space="preserve"> cost function is a weight decay which is used to regularize weight sizes and penalizes large weights because of which the weights converge to smaller values. Large weights diminish the generalization of SVMs as they cause high variance.</w:t>
      </w:r>
      <w:r w:rsidR="00E869EA">
        <w:rPr>
          <w:rFonts w:ascii="Times New Roman" w:eastAsiaTheme="minorEastAsia" w:hAnsi="Times New Roman" w:cs="Times New Roman"/>
          <w:sz w:val="24"/>
        </w:rPr>
        <w:t xml:space="preserve"> The second part is a penalty function that penalizes errors larger </w:t>
      </w:r>
      <w:r w:rsidR="00264F36">
        <w:rPr>
          <w:rFonts w:ascii="Times New Roman" w:eastAsiaTheme="minorEastAsia" w:hAnsi="Times New Roman" w:cs="Times New Roman"/>
          <w:sz w:val="24"/>
        </w:rPr>
        <w:t>than</w:t>
      </w:r>
      <m:oMath>
        <m:r>
          <w:rPr>
            <w:rFonts w:ascii="Cambria Math" w:eastAsiaTheme="minorEastAsia" w:hAnsi="Cambria Math" w:cs="Times New Roman"/>
            <w:sz w:val="24"/>
          </w:rPr>
          <m:t>±∈</m:t>
        </m:r>
      </m:oMath>
      <w:r w:rsidR="00E869EA">
        <w:rPr>
          <w:rFonts w:ascii="Times New Roman" w:eastAsiaTheme="minorEastAsia" w:hAnsi="Times New Roman" w:cs="Times New Roman"/>
          <w:sz w:val="24"/>
        </w:rPr>
        <w:t>.</w:t>
      </w:r>
      <w:r w:rsidR="00264F36">
        <w:rPr>
          <w:rFonts w:ascii="Times New Roman" w:eastAsiaTheme="minorEastAsia" w:hAnsi="Times New Roman" w:cs="Times New Roman"/>
          <w:sz w:val="24"/>
        </w:rPr>
        <w:t xml:space="preserve"> The prediction performance of SVMs are sensitive to these parameters, thus it is important to find the optimal value of these parameters.</w:t>
      </w:r>
      <w:r w:rsidR="00367344">
        <w:rPr>
          <w:rFonts w:ascii="Times New Roman" w:eastAsiaTheme="minorEastAsia" w:hAnsi="Times New Roman" w:cs="Times New Roman"/>
          <w:sz w:val="24"/>
        </w:rPr>
        <w:t xml:space="preserve"> </w:t>
      </w:r>
      <w:r w:rsidR="00264F36">
        <w:rPr>
          <w:rFonts w:ascii="Times New Roman" w:eastAsiaTheme="minorEastAsia" w:hAnsi="Times New Roman" w:cs="Times New Roman"/>
          <w:sz w:val="24"/>
        </w:rPr>
        <w:t>In (Kim, 2003)</w:t>
      </w:r>
      <w:r w:rsidR="00367344">
        <w:rPr>
          <w:rFonts w:ascii="Times New Roman" w:eastAsiaTheme="minorEastAsia" w:hAnsi="Times New Roman" w:cs="Times New Roman"/>
          <w:sz w:val="24"/>
        </w:rPr>
        <w:t>, the author has compared SVM with back propagation neural network (BPN) and case-based reasoning (CBR). The results showed that the SVM surpassed BPN and CBR.</w:t>
      </w:r>
      <w:r w:rsidR="00401B88">
        <w:rPr>
          <w:rFonts w:ascii="Times New Roman" w:eastAsiaTheme="minorEastAsia" w:hAnsi="Times New Roman" w:cs="Times New Roman"/>
          <w:sz w:val="24"/>
        </w:rPr>
        <w:t xml:space="preserve"> Similar to (Kim, 2003), </w:t>
      </w:r>
      <w:r w:rsidR="00EA27F6">
        <w:rPr>
          <w:rFonts w:ascii="Times New Roman" w:eastAsiaTheme="minorEastAsia" w:hAnsi="Times New Roman" w:cs="Times New Roman"/>
          <w:sz w:val="24"/>
        </w:rPr>
        <w:t>the authors in (</w:t>
      </w:r>
      <w:proofErr w:type="spellStart"/>
      <w:r w:rsidR="00EA27F6">
        <w:rPr>
          <w:rFonts w:ascii="Times New Roman" w:eastAsiaTheme="minorEastAsia" w:hAnsi="Times New Roman" w:cs="Times New Roman"/>
          <w:sz w:val="24"/>
        </w:rPr>
        <w:t>Tay</w:t>
      </w:r>
      <w:proofErr w:type="spellEnd"/>
      <w:r w:rsidR="00EA27F6">
        <w:rPr>
          <w:rFonts w:ascii="Times New Roman" w:eastAsiaTheme="minorEastAsia" w:hAnsi="Times New Roman" w:cs="Times New Roman"/>
          <w:sz w:val="24"/>
        </w:rPr>
        <w:t xml:space="preserve">, 2001) have examined the predictability with SVMs against the BPN networks and found that SVMs provide a promising alternative </w:t>
      </w:r>
      <w:r w:rsidR="003E25EF">
        <w:rPr>
          <w:rFonts w:ascii="Times New Roman" w:eastAsiaTheme="minorEastAsia" w:hAnsi="Times New Roman" w:cs="Times New Roman"/>
          <w:sz w:val="24"/>
        </w:rPr>
        <w:t>to BPN networks.</w:t>
      </w:r>
    </w:p>
    <w:p w:rsidR="003E25EF" w:rsidRDefault="003E25EF" w:rsidP="00DD5FF6">
      <w:pPr>
        <w:spacing w:line="360" w:lineRule="auto"/>
        <w:jc w:val="both"/>
        <w:rPr>
          <w:rFonts w:ascii="Times New Roman" w:eastAsiaTheme="minorEastAsia" w:hAnsi="Times New Roman" w:cs="Times New Roman"/>
          <w:sz w:val="24"/>
        </w:rPr>
      </w:pPr>
    </w:p>
    <w:p w:rsidR="003E25EF" w:rsidRDefault="003E25EF" w:rsidP="00DD5FF6">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t>2.4 Neural Networks</w:t>
      </w:r>
    </w:p>
    <w:p w:rsidR="00913F9B" w:rsidRDefault="005B53DB" w:rsidP="00913F9B">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The application of deep learning </w:t>
      </w:r>
      <w:r w:rsidR="000F5588">
        <w:rPr>
          <w:rFonts w:ascii="Times New Roman" w:eastAsiaTheme="minorEastAsia" w:hAnsi="Times New Roman" w:cs="Times New Roman"/>
          <w:sz w:val="24"/>
        </w:rPr>
        <w:t>models</w:t>
      </w:r>
      <w:r>
        <w:rPr>
          <w:rFonts w:ascii="Times New Roman" w:eastAsiaTheme="minorEastAsia" w:hAnsi="Times New Roman" w:cs="Times New Roman"/>
          <w:sz w:val="24"/>
        </w:rPr>
        <w:t xml:space="preserve"> in forecasting future stock prices has been an </w:t>
      </w:r>
      <w:r w:rsidR="00913F9B">
        <w:rPr>
          <w:rFonts w:ascii="Times New Roman" w:eastAsiaTheme="minorEastAsia" w:hAnsi="Times New Roman" w:cs="Times New Roman"/>
          <w:sz w:val="24"/>
        </w:rPr>
        <w:t>appealing area of research</w:t>
      </w:r>
      <w:r>
        <w:rPr>
          <w:rFonts w:ascii="Times New Roman" w:eastAsiaTheme="minorEastAsia" w:hAnsi="Times New Roman" w:cs="Times New Roman"/>
          <w:sz w:val="24"/>
        </w:rPr>
        <w:t xml:space="preserve"> for decades. Deep learning </w:t>
      </w:r>
      <w:r w:rsidR="000F5588">
        <w:rPr>
          <w:rFonts w:ascii="Times New Roman" w:eastAsiaTheme="minorEastAsia" w:hAnsi="Times New Roman" w:cs="Times New Roman"/>
          <w:sz w:val="24"/>
        </w:rPr>
        <w:t>models</w:t>
      </w:r>
      <w:r>
        <w:rPr>
          <w:rFonts w:ascii="Times New Roman" w:eastAsiaTheme="minorEastAsia" w:hAnsi="Times New Roman" w:cs="Times New Roman"/>
          <w:sz w:val="24"/>
        </w:rPr>
        <w:t xml:space="preserve"> have proved to be much more precise and accurate</w:t>
      </w:r>
      <w:r w:rsidR="00913F9B">
        <w:rPr>
          <w:rFonts w:ascii="Times New Roman" w:eastAsiaTheme="minorEastAsia" w:hAnsi="Times New Roman" w:cs="Times New Roman"/>
          <w:sz w:val="24"/>
        </w:rPr>
        <w:t xml:space="preserve"> in predicting a market value close to the tangible value</w:t>
      </w:r>
      <w:r>
        <w:rPr>
          <w:rFonts w:ascii="Times New Roman" w:eastAsiaTheme="minorEastAsia" w:hAnsi="Times New Roman" w:cs="Times New Roman"/>
          <w:sz w:val="24"/>
        </w:rPr>
        <w:t xml:space="preserve"> than the traditional </w:t>
      </w:r>
      <w:r w:rsidR="000F5588">
        <w:rPr>
          <w:rFonts w:ascii="Times New Roman" w:eastAsiaTheme="minorEastAsia" w:hAnsi="Times New Roman" w:cs="Times New Roman"/>
          <w:sz w:val="24"/>
        </w:rPr>
        <w:t>forecasting</w:t>
      </w:r>
      <w:r>
        <w:rPr>
          <w:rFonts w:ascii="Times New Roman" w:eastAsiaTheme="minorEastAsia" w:hAnsi="Times New Roman" w:cs="Times New Roman"/>
          <w:sz w:val="24"/>
        </w:rPr>
        <w:t xml:space="preserve"> techniques. </w:t>
      </w:r>
      <w:r w:rsidR="00913F9B">
        <w:rPr>
          <w:rFonts w:ascii="Times New Roman" w:eastAsiaTheme="minorEastAsia" w:hAnsi="Times New Roman" w:cs="Times New Roman"/>
          <w:sz w:val="24"/>
        </w:rPr>
        <w:t>This dominance can be attributed to the use of various neural networks such as ANN</w:t>
      </w:r>
      <w:r w:rsidR="000F5588">
        <w:rPr>
          <w:rFonts w:ascii="Times New Roman" w:eastAsiaTheme="minorEastAsia" w:hAnsi="Times New Roman" w:cs="Times New Roman"/>
          <w:sz w:val="24"/>
        </w:rPr>
        <w:t>s</w:t>
      </w:r>
      <w:r w:rsidR="00913F9B">
        <w:rPr>
          <w:rFonts w:ascii="Times New Roman" w:eastAsiaTheme="minorEastAsia" w:hAnsi="Times New Roman" w:cs="Times New Roman"/>
          <w:sz w:val="24"/>
        </w:rPr>
        <w:t>, CNN</w:t>
      </w:r>
      <w:r w:rsidR="000F5588">
        <w:rPr>
          <w:rFonts w:ascii="Times New Roman" w:eastAsiaTheme="minorEastAsia" w:hAnsi="Times New Roman" w:cs="Times New Roman"/>
          <w:sz w:val="24"/>
        </w:rPr>
        <w:t>s</w:t>
      </w:r>
      <w:r w:rsidR="00913F9B">
        <w:rPr>
          <w:rFonts w:ascii="Times New Roman" w:eastAsiaTheme="minorEastAsia" w:hAnsi="Times New Roman" w:cs="Times New Roman"/>
          <w:sz w:val="24"/>
        </w:rPr>
        <w:t>, RNN</w:t>
      </w:r>
      <w:r w:rsidR="000F5588">
        <w:rPr>
          <w:rFonts w:ascii="Times New Roman" w:eastAsiaTheme="minorEastAsia" w:hAnsi="Times New Roman" w:cs="Times New Roman"/>
          <w:sz w:val="24"/>
        </w:rPr>
        <w:t>s</w:t>
      </w:r>
      <w:r w:rsidR="00913F9B">
        <w:rPr>
          <w:rFonts w:ascii="Times New Roman" w:eastAsiaTheme="minorEastAsia" w:hAnsi="Times New Roman" w:cs="Times New Roman"/>
          <w:sz w:val="24"/>
        </w:rPr>
        <w:t>, LSTM and their hybrid models.</w:t>
      </w:r>
    </w:p>
    <w:p w:rsidR="00027ABD" w:rsidRDefault="00027ABD" w:rsidP="00913F9B">
      <w:pPr>
        <w:spacing w:line="360" w:lineRule="auto"/>
        <w:jc w:val="both"/>
        <w:rPr>
          <w:rFonts w:ascii="Times New Roman" w:eastAsiaTheme="minorEastAsia" w:hAnsi="Times New Roman" w:cs="Times New Roman"/>
          <w:sz w:val="24"/>
        </w:rPr>
      </w:pPr>
    </w:p>
    <w:p w:rsidR="00027ABD" w:rsidRDefault="00027ABD" w:rsidP="00913F9B">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t>2.4.1 Artificial Neural Network</w:t>
      </w:r>
    </w:p>
    <w:p w:rsidR="00027ABD" w:rsidRDefault="00027ABD" w:rsidP="00913F9B">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Artificial neural networks (ANNs), usually called neural networks, are computational structures that act in a similar manner to that of a biological neural network </w:t>
      </w:r>
      <w:r w:rsidR="00E51A6D">
        <w:rPr>
          <w:rFonts w:ascii="Times New Roman" w:eastAsiaTheme="minorEastAsia" w:hAnsi="Times New Roman" w:cs="Times New Roman"/>
          <w:sz w:val="24"/>
        </w:rPr>
        <w:t>that constitute animal brains</w:t>
      </w:r>
      <w:r w:rsidR="00836C2B">
        <w:rPr>
          <w:rFonts w:ascii="Times New Roman" w:eastAsiaTheme="minorEastAsia" w:hAnsi="Times New Roman" w:cs="Times New Roman"/>
          <w:sz w:val="24"/>
        </w:rPr>
        <w:t>. The authors in (Menon, 2018) proposed ANNs to be a nonlinear statistical data tool that can function the intricat</w:t>
      </w:r>
      <w:r w:rsidR="006064D6">
        <w:rPr>
          <w:rFonts w:ascii="Times New Roman" w:eastAsiaTheme="minorEastAsia" w:hAnsi="Times New Roman" w:cs="Times New Roman"/>
          <w:sz w:val="24"/>
        </w:rPr>
        <w:t xml:space="preserve">e relation between the past values. Being good function </w:t>
      </w:r>
      <w:proofErr w:type="spellStart"/>
      <w:r w:rsidR="006064D6">
        <w:rPr>
          <w:rFonts w:ascii="Times New Roman" w:eastAsiaTheme="minorEastAsia" w:hAnsi="Times New Roman" w:cs="Times New Roman"/>
          <w:sz w:val="24"/>
        </w:rPr>
        <w:t>approximators</w:t>
      </w:r>
      <w:proofErr w:type="spellEnd"/>
      <w:r w:rsidR="006064D6">
        <w:rPr>
          <w:rFonts w:ascii="Times New Roman" w:eastAsiaTheme="minorEastAsia" w:hAnsi="Times New Roman" w:cs="Times New Roman"/>
          <w:sz w:val="24"/>
        </w:rPr>
        <w:t xml:space="preserve">, </w:t>
      </w:r>
      <w:r w:rsidR="006064D6">
        <w:rPr>
          <w:rFonts w:ascii="Times New Roman" w:eastAsiaTheme="minorEastAsia" w:hAnsi="Times New Roman" w:cs="Times New Roman"/>
          <w:sz w:val="24"/>
        </w:rPr>
        <w:lastRenderedPageBreak/>
        <w:t>ANNs can learn the underlying patterns from the past or historic data and make accurate predictions.</w:t>
      </w:r>
      <w:r w:rsidR="00E51A6D">
        <w:rPr>
          <w:rFonts w:ascii="Times New Roman" w:eastAsiaTheme="minorEastAsia" w:hAnsi="Times New Roman" w:cs="Times New Roman"/>
          <w:sz w:val="24"/>
        </w:rPr>
        <w:t xml:space="preserve"> </w:t>
      </w:r>
    </w:p>
    <w:p w:rsidR="00E51A6D" w:rsidRDefault="00E51A6D" w:rsidP="00913F9B">
      <w:pPr>
        <w:spacing w:line="360" w:lineRule="auto"/>
        <w:jc w:val="both"/>
        <w:rPr>
          <w:rFonts w:ascii="Times New Roman" w:eastAsiaTheme="minorEastAsia" w:hAnsi="Times New Roman" w:cs="Times New Roman"/>
          <w:sz w:val="24"/>
        </w:rPr>
      </w:pPr>
      <w:r w:rsidRPr="00E51A6D">
        <w:rPr>
          <w:rFonts w:ascii="Times New Roman" w:eastAsiaTheme="minorEastAsia" w:hAnsi="Times New Roman" w:cs="Times New Roman"/>
          <w:sz w:val="24"/>
        </w:rPr>
        <w:t>An ANN is a collection of connected nodes called artificial neurons, which are inspired by the neurons in a biological brain</w:t>
      </w:r>
      <w:r>
        <w:rPr>
          <w:rFonts w:ascii="Times New Roman" w:eastAsiaTheme="minorEastAsia" w:hAnsi="Times New Roman" w:cs="Times New Roman"/>
          <w:sz w:val="24"/>
        </w:rPr>
        <w:t>. An artificial neuron receives inputs</w:t>
      </w:r>
      <w:r w:rsidR="00CE0C9D">
        <w:rPr>
          <w:rFonts w:ascii="Times New Roman" w:eastAsiaTheme="minorEastAsia" w:hAnsi="Times New Roman" w:cs="Times New Roman"/>
          <w:sz w:val="24"/>
        </w:rPr>
        <w:t xml:space="preserve"> or signals</w:t>
      </w:r>
      <w:r>
        <w:rPr>
          <w:rFonts w:ascii="Times New Roman" w:eastAsiaTheme="minorEastAsia" w:hAnsi="Times New Roman" w:cs="Times New Roman"/>
          <w:sz w:val="24"/>
        </w:rPr>
        <w:t xml:space="preserve"> from other neurons </w:t>
      </w:r>
      <w:r w:rsidR="00CE0C9D">
        <w:rPr>
          <w:rFonts w:ascii="Times New Roman" w:eastAsiaTheme="minorEastAsia" w:hAnsi="Times New Roman" w:cs="Times New Roman"/>
          <w:sz w:val="24"/>
        </w:rPr>
        <w:t xml:space="preserve">with associated weights </w:t>
      </w:r>
      <w:r>
        <w:rPr>
          <w:rFonts w:ascii="Times New Roman" w:eastAsiaTheme="minorEastAsia" w:hAnsi="Times New Roman" w:cs="Times New Roman"/>
          <w:sz w:val="24"/>
        </w:rPr>
        <w:t xml:space="preserve">and </w:t>
      </w:r>
      <w:r w:rsidR="00CE0C9D">
        <w:rPr>
          <w:rFonts w:ascii="Times New Roman" w:eastAsiaTheme="minorEastAsia" w:hAnsi="Times New Roman" w:cs="Times New Roman"/>
          <w:sz w:val="24"/>
        </w:rPr>
        <w:t>produces an output using</w:t>
      </w:r>
      <w:r>
        <w:rPr>
          <w:rFonts w:ascii="Times New Roman" w:eastAsiaTheme="minorEastAsia" w:hAnsi="Times New Roman" w:cs="Times New Roman"/>
          <w:sz w:val="24"/>
        </w:rPr>
        <w:t xml:space="preserve"> a nonlinear activation function.</w:t>
      </w:r>
      <w:r w:rsidR="00CE0C9D">
        <w:rPr>
          <w:rFonts w:ascii="Times New Roman" w:eastAsiaTheme="minorEastAsia" w:hAnsi="Times New Roman" w:cs="Times New Roman"/>
          <w:sz w:val="24"/>
        </w:rPr>
        <w:t xml:space="preserve"> An activation function is used to control the firing of the neuron.</w:t>
      </w:r>
      <w:r w:rsidR="00E568BC">
        <w:rPr>
          <w:rFonts w:ascii="Times New Roman" w:eastAsiaTheme="minorEastAsia" w:hAnsi="Times New Roman" w:cs="Times New Roman"/>
          <w:sz w:val="24"/>
        </w:rPr>
        <w:t xml:space="preserve"> A</w:t>
      </w:r>
      <w:r>
        <w:rPr>
          <w:rFonts w:ascii="Times New Roman" w:eastAsiaTheme="minorEastAsia" w:hAnsi="Times New Roman" w:cs="Times New Roman"/>
          <w:sz w:val="24"/>
        </w:rPr>
        <w:t xml:space="preserve">n </w:t>
      </w:r>
      <w:r w:rsidR="00E568BC">
        <w:rPr>
          <w:rFonts w:ascii="Times New Roman" w:eastAsiaTheme="minorEastAsia" w:hAnsi="Times New Roman" w:cs="Times New Roman"/>
          <w:sz w:val="24"/>
        </w:rPr>
        <w:t>artificial neuron with m inputs is illustrated in figure 2.3.</w:t>
      </w:r>
    </w:p>
    <w:p w:rsidR="00E51A6D" w:rsidRDefault="00E51A6D" w:rsidP="00E51A6D">
      <w:pPr>
        <w:spacing w:line="360" w:lineRule="auto"/>
        <w:jc w:val="center"/>
        <w:rPr>
          <w:rFonts w:ascii="Times New Roman" w:eastAsiaTheme="minorEastAsia" w:hAnsi="Times New Roman" w:cs="Times New Roman"/>
          <w:sz w:val="24"/>
        </w:rPr>
      </w:pPr>
      <w:r w:rsidRPr="00E51A6D">
        <w:rPr>
          <w:rFonts w:ascii="Times New Roman" w:eastAsiaTheme="minorEastAsia" w:hAnsi="Times New Roman" w:cs="Times New Roman"/>
          <w:noProof/>
          <w:sz w:val="24"/>
          <w:lang w:val="en-US"/>
        </w:rPr>
        <w:drawing>
          <wp:inline distT="0" distB="0" distL="0" distR="0">
            <wp:extent cx="2957183" cy="1562100"/>
            <wp:effectExtent l="0" t="0" r="0" b="0"/>
            <wp:docPr id="6" name="Picture 6" descr="C:\Users\91888\OneDrive\Pictures\Screenshots\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1888\OneDrive\Pictures\Screenshots\Screenshot (12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9818" cy="1563492"/>
                    </a:xfrm>
                    <a:prstGeom prst="rect">
                      <a:avLst/>
                    </a:prstGeom>
                    <a:noFill/>
                    <a:ln>
                      <a:noFill/>
                    </a:ln>
                  </pic:spPr>
                </pic:pic>
              </a:graphicData>
            </a:graphic>
          </wp:inline>
        </w:drawing>
      </w:r>
    </w:p>
    <w:p w:rsidR="00E51A6D" w:rsidRDefault="00804FD3" w:rsidP="00E568BC">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 xml:space="preserve">Figure 2.3 </w:t>
      </w:r>
      <w:r w:rsidR="00E568BC">
        <w:rPr>
          <w:rFonts w:ascii="Times New Roman" w:eastAsiaTheme="minorEastAsia" w:hAnsi="Times New Roman" w:cs="Times New Roman"/>
          <w:sz w:val="24"/>
        </w:rPr>
        <w:t>Artificial Neuron (Menon, 2018)</w:t>
      </w:r>
    </w:p>
    <w:p w:rsidR="006064D6" w:rsidRDefault="006064D6" w:rsidP="00913F9B">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An ANN consists of vertically stacked components called layers. There are 3 types of layers present in an ANN:</w:t>
      </w:r>
    </w:p>
    <w:p w:rsidR="006064D6" w:rsidRDefault="006064D6" w:rsidP="006064D6">
      <w:pPr>
        <w:pStyle w:val="ListParagraph"/>
        <w:numPr>
          <w:ilvl w:val="0"/>
          <w:numId w:val="17"/>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input layer</w:t>
      </w:r>
    </w:p>
    <w:p w:rsidR="006064D6" w:rsidRDefault="006064D6" w:rsidP="006064D6">
      <w:pPr>
        <w:pStyle w:val="ListParagraph"/>
        <w:numPr>
          <w:ilvl w:val="0"/>
          <w:numId w:val="17"/>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hidden layer</w:t>
      </w:r>
    </w:p>
    <w:p w:rsidR="006064D6" w:rsidRDefault="006064D6" w:rsidP="006064D6">
      <w:pPr>
        <w:pStyle w:val="ListParagraph"/>
        <w:numPr>
          <w:ilvl w:val="0"/>
          <w:numId w:val="17"/>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output layer</w:t>
      </w:r>
    </w:p>
    <w:p w:rsidR="00CE0C9D" w:rsidRDefault="006064D6" w:rsidP="006064D6">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The input layer accepts the data and passes it to the rest of the network. There can be any number of hidden layers present in an ANN</w:t>
      </w:r>
      <w:r w:rsidR="00CD30B3">
        <w:rPr>
          <w:rFonts w:ascii="Times New Roman" w:eastAsiaTheme="minorEastAsia" w:hAnsi="Times New Roman" w:cs="Times New Roman"/>
          <w:sz w:val="24"/>
        </w:rPr>
        <w:t>, making the ANN more complex. The output layer holds the output of the network.</w:t>
      </w:r>
      <w:r w:rsidR="00CE0C9D">
        <w:rPr>
          <w:rFonts w:ascii="Times New Roman" w:eastAsiaTheme="minorEastAsia" w:hAnsi="Times New Roman" w:cs="Times New Roman"/>
          <w:sz w:val="24"/>
        </w:rPr>
        <w:t xml:space="preserve"> The structure of a </w:t>
      </w:r>
      <w:r w:rsidR="00E568BC">
        <w:rPr>
          <w:rFonts w:ascii="Times New Roman" w:eastAsiaTheme="minorEastAsia" w:hAnsi="Times New Roman" w:cs="Times New Roman"/>
          <w:sz w:val="24"/>
        </w:rPr>
        <w:t>typical ANN is illustrated</w:t>
      </w:r>
      <w:r w:rsidR="00472946">
        <w:rPr>
          <w:rFonts w:ascii="Times New Roman" w:eastAsiaTheme="minorEastAsia" w:hAnsi="Times New Roman" w:cs="Times New Roman"/>
          <w:sz w:val="24"/>
        </w:rPr>
        <w:t xml:space="preserve"> in figure 2.4</w:t>
      </w:r>
      <w:r w:rsidR="00E568BC">
        <w:rPr>
          <w:rFonts w:ascii="Times New Roman" w:eastAsiaTheme="minorEastAsia" w:hAnsi="Times New Roman" w:cs="Times New Roman"/>
          <w:sz w:val="24"/>
        </w:rPr>
        <w:t>.</w:t>
      </w:r>
    </w:p>
    <w:p w:rsidR="006A393B" w:rsidRDefault="006A393B" w:rsidP="006064D6">
      <w:pPr>
        <w:spacing w:line="360" w:lineRule="auto"/>
        <w:jc w:val="both"/>
        <w:rPr>
          <w:rFonts w:ascii="Times New Roman" w:eastAsiaTheme="minorEastAsia" w:hAnsi="Times New Roman" w:cs="Times New Roman"/>
          <w:sz w:val="24"/>
        </w:rPr>
      </w:pPr>
    </w:p>
    <w:p w:rsidR="00CE0C9D" w:rsidRDefault="00CE0C9D" w:rsidP="00CE0C9D">
      <w:pPr>
        <w:spacing w:line="360" w:lineRule="auto"/>
        <w:jc w:val="center"/>
        <w:rPr>
          <w:rFonts w:ascii="Times New Roman" w:eastAsiaTheme="minorEastAsia" w:hAnsi="Times New Roman" w:cs="Times New Roman"/>
          <w:sz w:val="24"/>
        </w:rPr>
      </w:pPr>
      <w:r w:rsidRPr="00CE0C9D">
        <w:rPr>
          <w:rFonts w:ascii="Times New Roman" w:eastAsiaTheme="minorEastAsia" w:hAnsi="Times New Roman" w:cs="Times New Roman"/>
          <w:noProof/>
          <w:sz w:val="24"/>
          <w:lang w:val="en-US"/>
        </w:rPr>
        <w:lastRenderedPageBreak/>
        <w:drawing>
          <wp:inline distT="0" distB="0" distL="0" distR="0">
            <wp:extent cx="3445471" cy="2247900"/>
            <wp:effectExtent l="0" t="0" r="3175" b="0"/>
            <wp:docPr id="7" name="Picture 7" descr="C:\Users\91888\OneDrive\Pictures\Screenshots\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1888\OneDrive\Pictures\Screenshots\Screenshot (13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2829" cy="2252701"/>
                    </a:xfrm>
                    <a:prstGeom prst="rect">
                      <a:avLst/>
                    </a:prstGeom>
                    <a:noFill/>
                    <a:ln>
                      <a:noFill/>
                    </a:ln>
                  </pic:spPr>
                </pic:pic>
              </a:graphicData>
            </a:graphic>
          </wp:inline>
        </w:drawing>
      </w:r>
    </w:p>
    <w:p w:rsidR="00CE0C9D" w:rsidRDefault="00804FD3" w:rsidP="00E568BC">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Figure 2.4 Structure of an ANN (</w:t>
      </w:r>
      <w:r w:rsidR="00CE0C9D">
        <w:rPr>
          <w:rFonts w:ascii="Times New Roman" w:eastAsiaTheme="minorEastAsia" w:hAnsi="Times New Roman" w:cs="Times New Roman"/>
          <w:sz w:val="24"/>
        </w:rPr>
        <w:t>Kim Soon, 2013</w:t>
      </w:r>
      <w:r>
        <w:rPr>
          <w:rFonts w:ascii="Times New Roman" w:eastAsiaTheme="minorEastAsia" w:hAnsi="Times New Roman" w:cs="Times New Roman"/>
          <w:sz w:val="24"/>
        </w:rPr>
        <w:t>)</w:t>
      </w:r>
    </w:p>
    <w:p w:rsidR="00CE0C9D" w:rsidRDefault="00CE0C9D" w:rsidP="00CE0C9D">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A feedforward neural network (Kim Soon, 2013)</w:t>
      </w:r>
      <w:r w:rsidR="00A96E12">
        <w:rPr>
          <w:rFonts w:ascii="Times New Roman" w:eastAsiaTheme="minorEastAsia" w:hAnsi="Times New Roman" w:cs="Times New Roman"/>
          <w:sz w:val="24"/>
        </w:rPr>
        <w:t xml:space="preserve"> is the most elementary model used for forecasting </w:t>
      </w:r>
      <w:r w:rsidR="00E568BC">
        <w:rPr>
          <w:rFonts w:ascii="Times New Roman" w:eastAsiaTheme="minorEastAsia" w:hAnsi="Times New Roman" w:cs="Times New Roman"/>
          <w:sz w:val="24"/>
        </w:rPr>
        <w:t xml:space="preserve">future </w:t>
      </w:r>
      <w:r w:rsidR="00A96E12">
        <w:rPr>
          <w:rFonts w:ascii="Times New Roman" w:eastAsiaTheme="minorEastAsia" w:hAnsi="Times New Roman" w:cs="Times New Roman"/>
          <w:sz w:val="24"/>
        </w:rPr>
        <w:t>stock price. The feedforward neural network is the most fundamental type of ANN devised where the information only flows in forward direction. Herein connection between the nodes do not form a cycle.</w:t>
      </w:r>
      <w:r w:rsidR="00E25702">
        <w:rPr>
          <w:rFonts w:ascii="Times New Roman" w:eastAsiaTheme="minorEastAsia" w:hAnsi="Times New Roman" w:cs="Times New Roman"/>
          <w:sz w:val="24"/>
        </w:rPr>
        <w:t xml:space="preserve"> The information flow in a feedforward NN is from the input layer, crossing the hidden layers to t</w:t>
      </w:r>
      <w:r w:rsidR="00155B5E">
        <w:rPr>
          <w:rFonts w:ascii="Times New Roman" w:eastAsiaTheme="minorEastAsia" w:hAnsi="Times New Roman" w:cs="Times New Roman"/>
          <w:sz w:val="24"/>
        </w:rPr>
        <w:t>he output layer. In (White, 2002</w:t>
      </w:r>
      <w:r w:rsidR="00E25702">
        <w:rPr>
          <w:rFonts w:ascii="Times New Roman" w:eastAsiaTheme="minorEastAsia" w:hAnsi="Times New Roman" w:cs="Times New Roman"/>
          <w:sz w:val="24"/>
        </w:rPr>
        <w:t>), the author used a feedforward NN to predict the IBM daily common stock price.</w:t>
      </w:r>
      <w:r w:rsidR="00A96E12">
        <w:rPr>
          <w:rFonts w:ascii="Times New Roman" w:eastAsiaTheme="minorEastAsia" w:hAnsi="Times New Roman" w:cs="Times New Roman"/>
          <w:sz w:val="24"/>
        </w:rPr>
        <w:t xml:space="preserve"> Similar to (</w:t>
      </w:r>
      <w:r w:rsidR="00155B5E">
        <w:rPr>
          <w:rFonts w:ascii="Times New Roman" w:eastAsiaTheme="minorEastAsia" w:hAnsi="Times New Roman" w:cs="Times New Roman"/>
          <w:sz w:val="24"/>
        </w:rPr>
        <w:t>White, 2002</w:t>
      </w:r>
      <w:r w:rsidR="00A96E12">
        <w:rPr>
          <w:rFonts w:ascii="Times New Roman" w:eastAsiaTheme="minorEastAsia" w:hAnsi="Times New Roman" w:cs="Times New Roman"/>
          <w:sz w:val="24"/>
        </w:rPr>
        <w:t xml:space="preserve">), the authors in (Morris, 2007) used a feedforward </w:t>
      </w:r>
      <w:r w:rsidR="00E25702">
        <w:rPr>
          <w:rFonts w:ascii="Times New Roman" w:eastAsiaTheme="minorEastAsia" w:hAnsi="Times New Roman" w:cs="Times New Roman"/>
          <w:sz w:val="24"/>
        </w:rPr>
        <w:t>NN</w:t>
      </w:r>
      <w:r w:rsidR="00A96E12">
        <w:rPr>
          <w:rFonts w:ascii="Times New Roman" w:eastAsiaTheme="minorEastAsia" w:hAnsi="Times New Roman" w:cs="Times New Roman"/>
          <w:sz w:val="24"/>
        </w:rPr>
        <w:t xml:space="preserve"> to predict the stock market index trading signals.</w:t>
      </w:r>
      <w:r w:rsidR="00E25702">
        <w:rPr>
          <w:rFonts w:ascii="Times New Roman" w:eastAsiaTheme="minorEastAsia" w:hAnsi="Times New Roman" w:cs="Times New Roman"/>
          <w:sz w:val="24"/>
        </w:rPr>
        <w:t xml:space="preserve"> </w:t>
      </w:r>
      <w:r w:rsidR="002301C9">
        <w:rPr>
          <w:rFonts w:ascii="Times New Roman" w:eastAsiaTheme="minorEastAsia" w:hAnsi="Times New Roman" w:cs="Times New Roman"/>
          <w:sz w:val="24"/>
        </w:rPr>
        <w:t>In (Yetis, 2014), the authors made use of a feedforward NN to forecast NASDAQ’s stock value with given input parameter of stock market.</w:t>
      </w:r>
    </w:p>
    <w:p w:rsidR="002301C9" w:rsidRDefault="002301C9" w:rsidP="00CE0C9D">
      <w:pPr>
        <w:spacing w:line="360" w:lineRule="auto"/>
        <w:jc w:val="both"/>
        <w:rPr>
          <w:rFonts w:ascii="Times New Roman" w:eastAsiaTheme="minorEastAsia" w:hAnsi="Times New Roman" w:cs="Times New Roman"/>
          <w:sz w:val="24"/>
        </w:rPr>
      </w:pPr>
    </w:p>
    <w:p w:rsidR="002301C9" w:rsidRDefault="009A1C4E" w:rsidP="00CE0C9D">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t>2.4.2 Convolutional Neural Network</w:t>
      </w:r>
    </w:p>
    <w:p w:rsidR="00456EF9" w:rsidRDefault="0013786B" w:rsidP="00CE0C9D">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A convolutional neural network (CNN) is a type of artificial neural network that is specifically designed to process pixel data</w:t>
      </w:r>
      <w:r w:rsidR="005E7857">
        <w:rPr>
          <w:rFonts w:ascii="Times New Roman" w:eastAsiaTheme="minorEastAsia" w:hAnsi="Times New Roman" w:cs="Times New Roman"/>
          <w:sz w:val="24"/>
        </w:rPr>
        <w:t>. CNN ha</w:t>
      </w:r>
      <w:r>
        <w:rPr>
          <w:rFonts w:ascii="Times New Roman" w:eastAsiaTheme="minorEastAsia" w:hAnsi="Times New Roman" w:cs="Times New Roman"/>
          <w:sz w:val="24"/>
        </w:rPr>
        <w:t xml:space="preserve">s </w:t>
      </w:r>
      <w:r w:rsidR="005E7857">
        <w:rPr>
          <w:rFonts w:ascii="Times New Roman" w:eastAsiaTheme="minorEastAsia" w:hAnsi="Times New Roman" w:cs="Times New Roman"/>
          <w:sz w:val="24"/>
        </w:rPr>
        <w:t xml:space="preserve">become dominant in various computer vision tasks, </w:t>
      </w:r>
      <w:r>
        <w:rPr>
          <w:rFonts w:ascii="Times New Roman" w:eastAsiaTheme="minorEastAsia" w:hAnsi="Times New Roman" w:cs="Times New Roman"/>
          <w:sz w:val="24"/>
        </w:rPr>
        <w:t>particularly used in i</w:t>
      </w:r>
      <w:r w:rsidR="005E7857">
        <w:rPr>
          <w:rFonts w:ascii="Times New Roman" w:eastAsiaTheme="minorEastAsia" w:hAnsi="Times New Roman" w:cs="Times New Roman"/>
          <w:sz w:val="24"/>
        </w:rPr>
        <w:t xml:space="preserve">mage recognition and processing, however, it can be effectively applied to forecast future stock prices. A CNN is composed of </w:t>
      </w:r>
      <w:r w:rsidR="004C1E79">
        <w:rPr>
          <w:rFonts w:ascii="Times New Roman" w:eastAsiaTheme="minorEastAsia" w:hAnsi="Times New Roman" w:cs="Times New Roman"/>
          <w:sz w:val="24"/>
        </w:rPr>
        <w:t>three</w:t>
      </w:r>
      <w:r w:rsidR="00456EF9">
        <w:rPr>
          <w:rFonts w:ascii="Times New Roman" w:eastAsiaTheme="minorEastAsia" w:hAnsi="Times New Roman" w:cs="Times New Roman"/>
          <w:sz w:val="24"/>
        </w:rPr>
        <w:t xml:space="preserve"> layers:</w:t>
      </w:r>
    </w:p>
    <w:p w:rsidR="00456EF9" w:rsidRDefault="00456EF9" w:rsidP="00456EF9">
      <w:pPr>
        <w:pStyle w:val="ListParagraph"/>
        <w:numPr>
          <w:ilvl w:val="0"/>
          <w:numId w:val="18"/>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convolution layer</w:t>
      </w:r>
      <w:r w:rsidR="005E7857" w:rsidRPr="00456EF9">
        <w:rPr>
          <w:rFonts w:ascii="Times New Roman" w:eastAsiaTheme="minorEastAsia" w:hAnsi="Times New Roman" w:cs="Times New Roman"/>
          <w:sz w:val="24"/>
        </w:rPr>
        <w:t xml:space="preserve"> </w:t>
      </w:r>
    </w:p>
    <w:p w:rsidR="00456EF9" w:rsidRDefault="00456EF9" w:rsidP="00456EF9">
      <w:pPr>
        <w:pStyle w:val="ListParagraph"/>
        <w:numPr>
          <w:ilvl w:val="0"/>
          <w:numId w:val="18"/>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pooling layer</w:t>
      </w:r>
      <w:r w:rsidR="005E7857" w:rsidRPr="00456EF9">
        <w:rPr>
          <w:rFonts w:ascii="Times New Roman" w:eastAsiaTheme="minorEastAsia" w:hAnsi="Times New Roman" w:cs="Times New Roman"/>
          <w:sz w:val="24"/>
        </w:rPr>
        <w:t xml:space="preserve"> </w:t>
      </w:r>
    </w:p>
    <w:p w:rsidR="009A1C4E" w:rsidRDefault="005E7857" w:rsidP="00456EF9">
      <w:pPr>
        <w:pStyle w:val="ListParagraph"/>
        <w:numPr>
          <w:ilvl w:val="0"/>
          <w:numId w:val="18"/>
        </w:numPr>
        <w:spacing w:line="360" w:lineRule="auto"/>
        <w:jc w:val="both"/>
        <w:rPr>
          <w:rFonts w:ascii="Times New Roman" w:eastAsiaTheme="minorEastAsia" w:hAnsi="Times New Roman" w:cs="Times New Roman"/>
          <w:sz w:val="24"/>
        </w:rPr>
      </w:pPr>
      <w:r w:rsidRPr="00456EF9">
        <w:rPr>
          <w:rFonts w:ascii="Times New Roman" w:eastAsiaTheme="minorEastAsia" w:hAnsi="Times New Roman" w:cs="Times New Roman"/>
          <w:sz w:val="24"/>
        </w:rPr>
        <w:t>fully connected layer</w:t>
      </w:r>
    </w:p>
    <w:p w:rsidR="00456EF9" w:rsidRDefault="00456EF9" w:rsidP="00456EF9">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The convolution layer is the first layer of a convolutional neural network that can be followed by additional convolution layers or pooling layers. The network ends at a fully connected layer. With each increasing layer, the complexity of the CNN increases. While the early layers learn </w:t>
      </w:r>
      <w:r>
        <w:rPr>
          <w:rFonts w:ascii="Times New Roman" w:eastAsiaTheme="minorEastAsia" w:hAnsi="Times New Roman" w:cs="Times New Roman"/>
          <w:sz w:val="24"/>
        </w:rPr>
        <w:lastRenderedPageBreak/>
        <w:t>simple features such as colours and edges, the final layers recognise larger elements such as the shape of the object.</w:t>
      </w:r>
      <w:r w:rsidR="00C54E03">
        <w:rPr>
          <w:rFonts w:ascii="Times New Roman" w:eastAsiaTheme="minorEastAsia" w:hAnsi="Times New Roman" w:cs="Times New Roman"/>
          <w:sz w:val="24"/>
        </w:rPr>
        <w:t xml:space="preserve"> The convolution layer (Tai Wu, 2021) contains several convolution kernels composed of cells, where each cell has a bias and weight associated to it similar to an artificial neuron in a feedforward neural network, whose function is to collect the features of the input data. This process is known as convolution. Pooling layer reduces the number of parameters by conducting dimensionality reduction. Here the kernel does not have any weights, instead, </w:t>
      </w:r>
      <w:r w:rsidR="00467AB6">
        <w:rPr>
          <w:rFonts w:ascii="Times New Roman" w:eastAsiaTheme="minorEastAsia" w:hAnsi="Times New Roman" w:cs="Times New Roman"/>
          <w:sz w:val="24"/>
        </w:rPr>
        <w:t>the kernel applies an aggregate function to the values inside the receptive field. The fully connected layer classifies the images based on the features extracted through the previous layers.</w:t>
      </w:r>
      <w:r w:rsidR="005479CC">
        <w:rPr>
          <w:rFonts w:ascii="Times New Roman" w:eastAsiaTheme="minorEastAsia" w:hAnsi="Times New Roman" w:cs="Times New Roman"/>
          <w:sz w:val="24"/>
        </w:rPr>
        <w:t xml:space="preserve"> While the convolution layers use rectified linear unit (</w:t>
      </w:r>
      <w:proofErr w:type="spellStart"/>
      <w:r w:rsidR="005479CC">
        <w:rPr>
          <w:rFonts w:ascii="Times New Roman" w:eastAsiaTheme="minorEastAsia" w:hAnsi="Times New Roman" w:cs="Times New Roman"/>
          <w:sz w:val="24"/>
        </w:rPr>
        <w:t>ReLU</w:t>
      </w:r>
      <w:proofErr w:type="spellEnd"/>
      <w:r w:rsidR="005479CC">
        <w:rPr>
          <w:rFonts w:ascii="Times New Roman" w:eastAsiaTheme="minorEastAsia" w:hAnsi="Times New Roman" w:cs="Times New Roman"/>
          <w:sz w:val="24"/>
        </w:rPr>
        <w:t>) as the activation function, f</w:t>
      </w:r>
      <w:r w:rsidR="00467AB6">
        <w:rPr>
          <w:rFonts w:ascii="Times New Roman" w:eastAsiaTheme="minorEastAsia" w:hAnsi="Times New Roman" w:cs="Times New Roman"/>
          <w:sz w:val="24"/>
        </w:rPr>
        <w:t xml:space="preserve">ully connected layers use a </w:t>
      </w:r>
      <w:proofErr w:type="spellStart"/>
      <w:r w:rsidR="00467AB6">
        <w:rPr>
          <w:rFonts w:ascii="Times New Roman" w:eastAsiaTheme="minorEastAsia" w:hAnsi="Times New Roman" w:cs="Times New Roman"/>
          <w:sz w:val="24"/>
        </w:rPr>
        <w:t>softmax</w:t>
      </w:r>
      <w:proofErr w:type="spellEnd"/>
      <w:r w:rsidR="00467AB6">
        <w:rPr>
          <w:rFonts w:ascii="Times New Roman" w:eastAsiaTheme="minorEastAsia" w:hAnsi="Times New Roman" w:cs="Times New Roman"/>
          <w:sz w:val="24"/>
        </w:rPr>
        <w:t xml:space="preserve"> activation function to classify the images by returning a probability from 0 to 1.</w:t>
      </w:r>
    </w:p>
    <w:p w:rsidR="00EA1AC5" w:rsidRDefault="004E5DFA" w:rsidP="00456EF9">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Though the neural networks have obvious advantages in nonlinear data forecasting</w:t>
      </w:r>
      <w:r w:rsidR="00B10CF2">
        <w:rPr>
          <w:rFonts w:ascii="Times New Roman" w:eastAsiaTheme="minorEastAsia" w:hAnsi="Times New Roman" w:cs="Times New Roman"/>
          <w:sz w:val="24"/>
        </w:rPr>
        <w:t>,</w:t>
      </w:r>
      <w:r w:rsidR="00E24CFD">
        <w:rPr>
          <w:rFonts w:ascii="Times New Roman" w:eastAsiaTheme="minorEastAsia" w:hAnsi="Times New Roman" w:cs="Times New Roman"/>
          <w:sz w:val="24"/>
        </w:rPr>
        <w:t xml:space="preserve"> their accuracy can still be improved. T</w:t>
      </w:r>
      <w:r w:rsidR="00B10CF2">
        <w:rPr>
          <w:rFonts w:ascii="Times New Roman" w:eastAsiaTheme="minorEastAsia" w:hAnsi="Times New Roman" w:cs="Times New Roman"/>
          <w:sz w:val="24"/>
        </w:rPr>
        <w:t>he authors in (Wang, 2020) proposed that the forecasting accuracy of CNN alone is relatively low against the hybrid models.</w:t>
      </w:r>
      <w:r w:rsidR="00E24CFD">
        <w:rPr>
          <w:rFonts w:ascii="Times New Roman" w:eastAsiaTheme="minorEastAsia" w:hAnsi="Times New Roman" w:cs="Times New Roman"/>
          <w:sz w:val="24"/>
        </w:rPr>
        <w:t xml:space="preserve"> In (Wang,</w:t>
      </w:r>
      <w:r w:rsidR="00EA1AC5">
        <w:rPr>
          <w:rFonts w:ascii="Times New Roman" w:eastAsiaTheme="minorEastAsia" w:hAnsi="Times New Roman" w:cs="Times New Roman"/>
          <w:sz w:val="24"/>
        </w:rPr>
        <w:t xml:space="preserve"> </w:t>
      </w:r>
      <w:r w:rsidR="00E24CFD">
        <w:rPr>
          <w:rFonts w:ascii="Times New Roman" w:eastAsiaTheme="minorEastAsia" w:hAnsi="Times New Roman" w:cs="Times New Roman"/>
          <w:sz w:val="24"/>
        </w:rPr>
        <w:t>2020),</w:t>
      </w:r>
      <w:r w:rsidR="00EA1AC5">
        <w:rPr>
          <w:rFonts w:ascii="Times New Roman" w:eastAsiaTheme="minorEastAsia" w:hAnsi="Times New Roman" w:cs="Times New Roman"/>
          <w:sz w:val="24"/>
        </w:rPr>
        <w:t xml:space="preserve"> the authors proposed a combined approach of CNN and LSTM to forecast future stock price. Here the CNN was used to extract the time feature of data and the LSTM was used</w:t>
      </w:r>
      <w:r w:rsidR="00CA48A0">
        <w:rPr>
          <w:rFonts w:ascii="Times New Roman" w:eastAsiaTheme="minorEastAsia" w:hAnsi="Times New Roman" w:cs="Times New Roman"/>
          <w:sz w:val="24"/>
        </w:rPr>
        <w:t xml:space="preserve"> to learn the extracted feature data and</w:t>
      </w:r>
      <w:r w:rsidR="00EA1AC5">
        <w:rPr>
          <w:rFonts w:ascii="Times New Roman" w:eastAsiaTheme="minorEastAsia" w:hAnsi="Times New Roman" w:cs="Times New Roman"/>
          <w:sz w:val="24"/>
        </w:rPr>
        <w:t xml:space="preserve"> for</w:t>
      </w:r>
      <w:r w:rsidR="00CA48A0">
        <w:rPr>
          <w:rFonts w:ascii="Times New Roman" w:eastAsiaTheme="minorEastAsia" w:hAnsi="Times New Roman" w:cs="Times New Roman"/>
          <w:sz w:val="24"/>
        </w:rPr>
        <w:t>ecast the future stock price</w:t>
      </w:r>
      <w:r w:rsidR="00EA1AC5">
        <w:rPr>
          <w:rFonts w:ascii="Times New Roman" w:eastAsiaTheme="minorEastAsia" w:hAnsi="Times New Roman" w:cs="Times New Roman"/>
          <w:sz w:val="24"/>
        </w:rPr>
        <w:t>.</w:t>
      </w:r>
      <w:r w:rsidR="0000795F">
        <w:rPr>
          <w:rFonts w:ascii="Times New Roman" w:eastAsiaTheme="minorEastAsia" w:hAnsi="Times New Roman" w:cs="Times New Roman"/>
          <w:sz w:val="24"/>
        </w:rPr>
        <w:t xml:space="preserve"> The structure diagram of </w:t>
      </w:r>
      <w:r w:rsidR="0077133D">
        <w:rPr>
          <w:rFonts w:ascii="Times New Roman" w:eastAsiaTheme="minorEastAsia" w:hAnsi="Times New Roman" w:cs="Times New Roman"/>
          <w:sz w:val="24"/>
        </w:rPr>
        <w:t xml:space="preserve">the </w:t>
      </w:r>
      <w:r w:rsidR="0000795F">
        <w:rPr>
          <w:rFonts w:ascii="Times New Roman" w:eastAsiaTheme="minorEastAsia" w:hAnsi="Times New Roman" w:cs="Times New Roman"/>
          <w:sz w:val="24"/>
        </w:rPr>
        <w:t>CNN-</w:t>
      </w:r>
      <w:r w:rsidR="0077133D">
        <w:rPr>
          <w:rFonts w:ascii="Times New Roman" w:eastAsiaTheme="minorEastAsia" w:hAnsi="Times New Roman" w:cs="Times New Roman"/>
          <w:sz w:val="24"/>
        </w:rPr>
        <w:t>LSTM based model is illustrated</w:t>
      </w:r>
      <w:r w:rsidR="00472946">
        <w:rPr>
          <w:rFonts w:ascii="Times New Roman" w:eastAsiaTheme="minorEastAsia" w:hAnsi="Times New Roman" w:cs="Times New Roman"/>
          <w:sz w:val="24"/>
        </w:rPr>
        <w:t xml:space="preserve"> in figure 2.5</w:t>
      </w:r>
      <w:r w:rsidR="0077133D">
        <w:rPr>
          <w:rFonts w:ascii="Times New Roman" w:eastAsiaTheme="minorEastAsia" w:hAnsi="Times New Roman" w:cs="Times New Roman"/>
          <w:sz w:val="24"/>
        </w:rPr>
        <w:t>.</w:t>
      </w:r>
    </w:p>
    <w:p w:rsidR="00EA1AC5" w:rsidRDefault="00EA1AC5" w:rsidP="00EA1AC5">
      <w:pPr>
        <w:spacing w:line="360" w:lineRule="auto"/>
        <w:jc w:val="center"/>
        <w:rPr>
          <w:rFonts w:ascii="Times New Roman" w:eastAsiaTheme="minorEastAsia" w:hAnsi="Times New Roman" w:cs="Times New Roman"/>
          <w:sz w:val="24"/>
        </w:rPr>
      </w:pPr>
      <w:r w:rsidRPr="00EA1AC5">
        <w:rPr>
          <w:rFonts w:ascii="Times New Roman" w:eastAsiaTheme="minorEastAsia" w:hAnsi="Times New Roman" w:cs="Times New Roman"/>
          <w:noProof/>
          <w:sz w:val="24"/>
          <w:lang w:val="en-US"/>
        </w:rPr>
        <w:drawing>
          <wp:inline distT="0" distB="0" distL="0" distR="0">
            <wp:extent cx="3973358" cy="2466975"/>
            <wp:effectExtent l="0" t="0" r="8255" b="0"/>
            <wp:docPr id="1" name="Picture 1" descr="C:\Users\91888\OneDrive\Pictures\Screenshots\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1888\OneDrive\Pictures\Screenshots\Screenshot (1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2004" cy="2472343"/>
                    </a:xfrm>
                    <a:prstGeom prst="rect">
                      <a:avLst/>
                    </a:prstGeom>
                    <a:noFill/>
                    <a:ln>
                      <a:noFill/>
                    </a:ln>
                  </pic:spPr>
                </pic:pic>
              </a:graphicData>
            </a:graphic>
          </wp:inline>
        </w:drawing>
      </w:r>
    </w:p>
    <w:p w:rsidR="00EA1AC5" w:rsidRDefault="00804FD3" w:rsidP="0077133D">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Figure 2.5 Structure diagram of CNN-LSTM model</w:t>
      </w:r>
      <w:r w:rsidR="0077133D">
        <w:rPr>
          <w:rFonts w:ascii="Times New Roman" w:eastAsiaTheme="minorEastAsia" w:hAnsi="Times New Roman" w:cs="Times New Roman"/>
          <w:sz w:val="24"/>
        </w:rPr>
        <w:t xml:space="preserve"> (Wang, 2020)</w:t>
      </w:r>
    </w:p>
    <w:p w:rsidR="00CA48A0" w:rsidRDefault="00CA48A0" w:rsidP="00456EF9">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The authors (Wang, 2020) proposed that </w:t>
      </w:r>
      <w:r w:rsidR="0000795F">
        <w:rPr>
          <w:rFonts w:ascii="Times New Roman" w:eastAsiaTheme="minorEastAsia" w:hAnsi="Times New Roman" w:cs="Times New Roman"/>
          <w:sz w:val="24"/>
        </w:rPr>
        <w:t>the CNN-</w:t>
      </w:r>
      <w:r>
        <w:rPr>
          <w:rFonts w:ascii="Times New Roman" w:eastAsiaTheme="minorEastAsia" w:hAnsi="Times New Roman" w:cs="Times New Roman"/>
          <w:sz w:val="24"/>
        </w:rPr>
        <w:t>LSTM based model has the highest accuracy co</w:t>
      </w:r>
      <w:r w:rsidR="0000795F">
        <w:rPr>
          <w:rFonts w:ascii="Times New Roman" w:eastAsiaTheme="minorEastAsia" w:hAnsi="Times New Roman" w:cs="Times New Roman"/>
          <w:sz w:val="24"/>
        </w:rPr>
        <w:t xml:space="preserve">mpared to the MLP, CNN, RNN, </w:t>
      </w:r>
      <w:r>
        <w:rPr>
          <w:rFonts w:ascii="Times New Roman" w:eastAsiaTheme="minorEastAsia" w:hAnsi="Times New Roman" w:cs="Times New Roman"/>
          <w:sz w:val="24"/>
        </w:rPr>
        <w:t>LSTM</w:t>
      </w:r>
      <w:r w:rsidR="0000795F">
        <w:rPr>
          <w:rFonts w:ascii="Times New Roman" w:eastAsiaTheme="minorEastAsia" w:hAnsi="Times New Roman" w:cs="Times New Roman"/>
          <w:sz w:val="24"/>
        </w:rPr>
        <w:t xml:space="preserve"> and CNN-RNN</w:t>
      </w:r>
      <w:r>
        <w:rPr>
          <w:rFonts w:ascii="Times New Roman" w:eastAsiaTheme="minorEastAsia" w:hAnsi="Times New Roman" w:cs="Times New Roman"/>
          <w:sz w:val="24"/>
        </w:rPr>
        <w:t xml:space="preserve"> models with MAE and RMSE as </w:t>
      </w:r>
      <w:r>
        <w:rPr>
          <w:rFonts w:ascii="Times New Roman" w:eastAsiaTheme="minorEastAsia" w:hAnsi="Times New Roman" w:cs="Times New Roman"/>
          <w:sz w:val="24"/>
        </w:rPr>
        <w:lastRenderedPageBreak/>
        <w:t xml:space="preserve">the </w:t>
      </w:r>
      <w:r w:rsidR="0077133D">
        <w:rPr>
          <w:rFonts w:ascii="Times New Roman" w:eastAsiaTheme="minorEastAsia" w:hAnsi="Times New Roman" w:cs="Times New Roman"/>
          <w:sz w:val="24"/>
        </w:rPr>
        <w:t>performance</w:t>
      </w:r>
      <w:r>
        <w:rPr>
          <w:rFonts w:ascii="Times New Roman" w:eastAsiaTheme="minorEastAsia" w:hAnsi="Times New Roman" w:cs="Times New Roman"/>
          <w:sz w:val="24"/>
        </w:rPr>
        <w:t xml:space="preserve"> metric</w:t>
      </w:r>
      <w:r w:rsidR="0077133D">
        <w:rPr>
          <w:rFonts w:ascii="Times New Roman" w:eastAsiaTheme="minorEastAsia" w:hAnsi="Times New Roman" w:cs="Times New Roman"/>
          <w:sz w:val="24"/>
        </w:rPr>
        <w:t>s</w:t>
      </w:r>
      <w:r>
        <w:rPr>
          <w:rFonts w:ascii="Times New Roman" w:eastAsiaTheme="minorEastAsia" w:hAnsi="Times New Roman" w:cs="Times New Roman"/>
          <w:sz w:val="24"/>
        </w:rPr>
        <w:t xml:space="preserve">. The </w:t>
      </w:r>
      <w:r w:rsidR="0077133D">
        <w:rPr>
          <w:rFonts w:ascii="Times New Roman" w:eastAsiaTheme="minorEastAsia" w:hAnsi="Times New Roman" w:cs="Times New Roman"/>
          <w:sz w:val="24"/>
        </w:rPr>
        <w:t xml:space="preserve">respective </w:t>
      </w:r>
      <w:r>
        <w:rPr>
          <w:rFonts w:ascii="Times New Roman" w:eastAsiaTheme="minorEastAsia" w:hAnsi="Times New Roman" w:cs="Times New Roman"/>
          <w:sz w:val="24"/>
        </w:rPr>
        <w:t>tim</w:t>
      </w:r>
      <w:r w:rsidR="0077133D">
        <w:rPr>
          <w:rFonts w:ascii="Times New Roman" w:eastAsiaTheme="minorEastAsia" w:hAnsi="Times New Roman" w:cs="Times New Roman"/>
          <w:sz w:val="24"/>
        </w:rPr>
        <w:t>e series plots are illustrated in figure 2.6, 2.7, 2.8, 2.9, 2.10 and 2.11.</w:t>
      </w:r>
    </w:p>
    <w:p w:rsidR="00A70CC4" w:rsidRDefault="00A70CC4" w:rsidP="00A70CC4">
      <w:pPr>
        <w:spacing w:line="360" w:lineRule="auto"/>
        <w:jc w:val="center"/>
        <w:rPr>
          <w:rFonts w:ascii="Times New Roman" w:eastAsiaTheme="minorEastAsia" w:hAnsi="Times New Roman" w:cs="Times New Roman"/>
          <w:sz w:val="24"/>
        </w:rPr>
      </w:pPr>
      <w:r w:rsidRPr="00A70CC4">
        <w:rPr>
          <w:rFonts w:ascii="Times New Roman" w:eastAsiaTheme="minorEastAsia" w:hAnsi="Times New Roman" w:cs="Times New Roman"/>
          <w:noProof/>
          <w:sz w:val="24"/>
          <w:lang w:val="en-US"/>
        </w:rPr>
        <w:drawing>
          <wp:inline distT="0" distB="0" distL="0" distR="0">
            <wp:extent cx="5457825" cy="2771775"/>
            <wp:effectExtent l="0" t="0" r="9525" b="9525"/>
            <wp:docPr id="4" name="Picture 4" descr="C:\Users\91888\OneDrive\Pictures\Screenshots\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1888\OneDrive\Pictures\Screenshots\Screenshot (1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7825" cy="2771775"/>
                    </a:xfrm>
                    <a:prstGeom prst="rect">
                      <a:avLst/>
                    </a:prstGeom>
                    <a:noFill/>
                    <a:ln>
                      <a:noFill/>
                    </a:ln>
                  </pic:spPr>
                </pic:pic>
              </a:graphicData>
            </a:graphic>
          </wp:inline>
        </w:drawing>
      </w:r>
    </w:p>
    <w:p w:rsidR="00804FD3" w:rsidRDefault="00804FD3" w:rsidP="0077133D">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Figure 2.6 Prediction</w:t>
      </w:r>
      <w:r w:rsidR="0077133D">
        <w:rPr>
          <w:rFonts w:ascii="Times New Roman" w:eastAsiaTheme="minorEastAsia" w:hAnsi="Times New Roman" w:cs="Times New Roman"/>
          <w:sz w:val="24"/>
        </w:rPr>
        <w:t>s of the MLP model (Wang, 2020)</w:t>
      </w:r>
    </w:p>
    <w:p w:rsidR="00A70CC4" w:rsidRDefault="00A70CC4" w:rsidP="00CA48A0">
      <w:pPr>
        <w:spacing w:line="360" w:lineRule="auto"/>
        <w:jc w:val="center"/>
        <w:rPr>
          <w:rFonts w:ascii="Times New Roman" w:eastAsiaTheme="minorEastAsia" w:hAnsi="Times New Roman" w:cs="Times New Roman"/>
          <w:sz w:val="24"/>
        </w:rPr>
      </w:pPr>
      <w:r w:rsidRPr="00A70CC4">
        <w:rPr>
          <w:rFonts w:ascii="Times New Roman" w:eastAsiaTheme="minorEastAsia" w:hAnsi="Times New Roman" w:cs="Times New Roman"/>
          <w:noProof/>
          <w:sz w:val="24"/>
          <w:lang w:val="en-US"/>
        </w:rPr>
        <w:drawing>
          <wp:inline distT="0" distB="0" distL="0" distR="0">
            <wp:extent cx="5505450" cy="2790825"/>
            <wp:effectExtent l="0" t="0" r="0" b="9525"/>
            <wp:docPr id="8" name="Picture 8" descr="C:\Users\91888\OneDrive\Pictures\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1888\OneDrive\Pictures\Screenshots\Screenshot (13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450" cy="2790825"/>
                    </a:xfrm>
                    <a:prstGeom prst="rect">
                      <a:avLst/>
                    </a:prstGeom>
                    <a:noFill/>
                    <a:ln>
                      <a:noFill/>
                    </a:ln>
                  </pic:spPr>
                </pic:pic>
              </a:graphicData>
            </a:graphic>
          </wp:inline>
        </w:drawing>
      </w:r>
    </w:p>
    <w:p w:rsidR="00804FD3" w:rsidRDefault="00804FD3" w:rsidP="00CA48A0">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Figure 2.7 Predictions of the CNN</w:t>
      </w:r>
      <w:r w:rsidRPr="00804FD3">
        <w:rPr>
          <w:rFonts w:ascii="Times New Roman" w:eastAsiaTheme="minorEastAsia" w:hAnsi="Times New Roman" w:cs="Times New Roman"/>
          <w:sz w:val="24"/>
        </w:rPr>
        <w:t xml:space="preserve"> model (Wang, 2020)</w:t>
      </w:r>
    </w:p>
    <w:p w:rsidR="00A70CC4" w:rsidRDefault="00A70CC4" w:rsidP="00CA48A0">
      <w:pPr>
        <w:spacing w:line="360" w:lineRule="auto"/>
        <w:jc w:val="center"/>
        <w:rPr>
          <w:rFonts w:ascii="Times New Roman" w:eastAsiaTheme="minorEastAsia" w:hAnsi="Times New Roman" w:cs="Times New Roman"/>
          <w:sz w:val="24"/>
        </w:rPr>
      </w:pPr>
      <w:r w:rsidRPr="00A70CC4">
        <w:rPr>
          <w:rFonts w:ascii="Times New Roman" w:eastAsiaTheme="minorEastAsia" w:hAnsi="Times New Roman" w:cs="Times New Roman"/>
          <w:noProof/>
          <w:sz w:val="24"/>
          <w:lang w:val="en-US"/>
        </w:rPr>
        <w:lastRenderedPageBreak/>
        <w:drawing>
          <wp:inline distT="0" distB="0" distL="0" distR="0">
            <wp:extent cx="5572125" cy="2771775"/>
            <wp:effectExtent l="0" t="0" r="9525" b="9525"/>
            <wp:docPr id="9" name="Picture 9" descr="C:\Users\91888\OneDrive\Pictures\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1888\OneDrive\Pictures\Screenshots\Screenshot (14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2771775"/>
                    </a:xfrm>
                    <a:prstGeom prst="rect">
                      <a:avLst/>
                    </a:prstGeom>
                    <a:noFill/>
                    <a:ln>
                      <a:noFill/>
                    </a:ln>
                  </pic:spPr>
                </pic:pic>
              </a:graphicData>
            </a:graphic>
          </wp:inline>
        </w:drawing>
      </w:r>
    </w:p>
    <w:p w:rsidR="00804FD3" w:rsidRDefault="00804FD3" w:rsidP="0077133D">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Figure 2.8 Predictions of the RNN</w:t>
      </w:r>
      <w:r w:rsidRPr="00804FD3">
        <w:rPr>
          <w:rFonts w:ascii="Times New Roman" w:eastAsiaTheme="minorEastAsia" w:hAnsi="Times New Roman" w:cs="Times New Roman"/>
          <w:sz w:val="24"/>
        </w:rPr>
        <w:t xml:space="preserve"> model (Wang, 2020)</w:t>
      </w:r>
    </w:p>
    <w:p w:rsidR="00A70CC4" w:rsidRDefault="00A70CC4" w:rsidP="00CA48A0">
      <w:pPr>
        <w:spacing w:line="360" w:lineRule="auto"/>
        <w:jc w:val="center"/>
        <w:rPr>
          <w:rFonts w:ascii="Times New Roman" w:eastAsiaTheme="minorEastAsia" w:hAnsi="Times New Roman" w:cs="Times New Roman"/>
          <w:sz w:val="24"/>
        </w:rPr>
      </w:pPr>
      <w:r w:rsidRPr="00A70CC4">
        <w:rPr>
          <w:rFonts w:ascii="Times New Roman" w:eastAsiaTheme="minorEastAsia" w:hAnsi="Times New Roman" w:cs="Times New Roman"/>
          <w:noProof/>
          <w:sz w:val="24"/>
          <w:lang w:val="en-US"/>
        </w:rPr>
        <w:drawing>
          <wp:inline distT="0" distB="0" distL="0" distR="0">
            <wp:extent cx="5572125" cy="2762250"/>
            <wp:effectExtent l="0" t="0" r="9525" b="0"/>
            <wp:docPr id="10" name="Picture 10" descr="C:\Users\91888\OneDrive\Pictures\Screenshots\Screenshot (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1888\OneDrive\Pictures\Screenshots\Screenshot (1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2762250"/>
                    </a:xfrm>
                    <a:prstGeom prst="rect">
                      <a:avLst/>
                    </a:prstGeom>
                    <a:noFill/>
                    <a:ln>
                      <a:noFill/>
                    </a:ln>
                  </pic:spPr>
                </pic:pic>
              </a:graphicData>
            </a:graphic>
          </wp:inline>
        </w:drawing>
      </w:r>
    </w:p>
    <w:p w:rsidR="00804FD3" w:rsidRDefault="00804FD3" w:rsidP="00CA48A0">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Figure 2.9</w:t>
      </w:r>
      <w:r w:rsidRPr="00804FD3">
        <w:rPr>
          <w:rFonts w:ascii="Times New Roman" w:eastAsiaTheme="minorEastAsia" w:hAnsi="Times New Roman" w:cs="Times New Roman"/>
          <w:sz w:val="24"/>
        </w:rPr>
        <w:t xml:space="preserve"> Predictions</w:t>
      </w:r>
      <w:r>
        <w:rPr>
          <w:rFonts w:ascii="Times New Roman" w:eastAsiaTheme="minorEastAsia" w:hAnsi="Times New Roman" w:cs="Times New Roman"/>
          <w:sz w:val="24"/>
        </w:rPr>
        <w:t xml:space="preserve"> of the LSTM</w:t>
      </w:r>
      <w:r w:rsidRPr="00804FD3">
        <w:rPr>
          <w:rFonts w:ascii="Times New Roman" w:eastAsiaTheme="minorEastAsia" w:hAnsi="Times New Roman" w:cs="Times New Roman"/>
          <w:sz w:val="24"/>
        </w:rPr>
        <w:t xml:space="preserve"> model (Wang, 2020)</w:t>
      </w:r>
    </w:p>
    <w:p w:rsidR="0000795F" w:rsidRDefault="0000795F" w:rsidP="00CA48A0">
      <w:pPr>
        <w:spacing w:line="360" w:lineRule="auto"/>
        <w:jc w:val="center"/>
        <w:rPr>
          <w:rFonts w:ascii="Times New Roman" w:eastAsiaTheme="minorEastAsia" w:hAnsi="Times New Roman" w:cs="Times New Roman"/>
          <w:sz w:val="24"/>
        </w:rPr>
      </w:pPr>
      <w:r w:rsidRPr="0000795F">
        <w:rPr>
          <w:rFonts w:ascii="Times New Roman" w:eastAsiaTheme="minorEastAsia" w:hAnsi="Times New Roman" w:cs="Times New Roman"/>
          <w:noProof/>
          <w:sz w:val="24"/>
          <w:lang w:val="en-US"/>
        </w:rPr>
        <w:lastRenderedPageBreak/>
        <w:drawing>
          <wp:inline distT="0" distB="0" distL="0" distR="0">
            <wp:extent cx="5505450" cy="2333625"/>
            <wp:effectExtent l="0" t="0" r="0" b="9525"/>
            <wp:docPr id="12" name="Picture 12" descr="C:\Users\91888\OneDrive\Pictures\Screenshots\Screenshot (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1888\OneDrive\Pictures\Screenshots\Screenshot (14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2333625"/>
                    </a:xfrm>
                    <a:prstGeom prst="rect">
                      <a:avLst/>
                    </a:prstGeom>
                    <a:noFill/>
                    <a:ln>
                      <a:noFill/>
                    </a:ln>
                  </pic:spPr>
                </pic:pic>
              </a:graphicData>
            </a:graphic>
          </wp:inline>
        </w:drawing>
      </w:r>
    </w:p>
    <w:p w:rsidR="00262757" w:rsidRDefault="00804FD3" w:rsidP="0077133D">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Figure 2.10 Predictions of the CNN-RNN</w:t>
      </w:r>
      <w:r w:rsidRPr="00804FD3">
        <w:rPr>
          <w:rFonts w:ascii="Times New Roman" w:eastAsiaTheme="minorEastAsia" w:hAnsi="Times New Roman" w:cs="Times New Roman"/>
          <w:sz w:val="24"/>
        </w:rPr>
        <w:t xml:space="preserve"> model (Wang, 2020)</w:t>
      </w:r>
    </w:p>
    <w:p w:rsidR="00A70CC4" w:rsidRDefault="00A70CC4" w:rsidP="00CA48A0">
      <w:pPr>
        <w:spacing w:line="360" w:lineRule="auto"/>
        <w:jc w:val="center"/>
        <w:rPr>
          <w:rFonts w:ascii="Times New Roman" w:eastAsiaTheme="minorEastAsia" w:hAnsi="Times New Roman" w:cs="Times New Roman"/>
          <w:sz w:val="24"/>
        </w:rPr>
      </w:pPr>
      <w:r w:rsidRPr="00A70CC4">
        <w:rPr>
          <w:rFonts w:ascii="Times New Roman" w:eastAsiaTheme="minorEastAsia" w:hAnsi="Times New Roman" w:cs="Times New Roman"/>
          <w:noProof/>
          <w:sz w:val="24"/>
          <w:lang w:val="en-US"/>
        </w:rPr>
        <w:drawing>
          <wp:inline distT="0" distB="0" distL="0" distR="0">
            <wp:extent cx="5572125" cy="2771775"/>
            <wp:effectExtent l="0" t="0" r="9525" b="9525"/>
            <wp:docPr id="11" name="Picture 11" descr="C:\Users\91888\OneDrive\Pictures\Screenshots\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1888\OneDrive\Pictures\Screenshots\Screenshot (14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25" cy="2771775"/>
                    </a:xfrm>
                    <a:prstGeom prst="rect">
                      <a:avLst/>
                    </a:prstGeom>
                    <a:noFill/>
                    <a:ln>
                      <a:noFill/>
                    </a:ln>
                  </pic:spPr>
                </pic:pic>
              </a:graphicData>
            </a:graphic>
          </wp:inline>
        </w:drawing>
      </w:r>
    </w:p>
    <w:p w:rsidR="00262757" w:rsidRDefault="00262757" w:rsidP="0077133D">
      <w:pPr>
        <w:spacing w:line="360" w:lineRule="auto"/>
        <w:jc w:val="center"/>
        <w:rPr>
          <w:rFonts w:ascii="Times New Roman" w:eastAsiaTheme="minorEastAsia" w:hAnsi="Times New Roman" w:cs="Times New Roman"/>
          <w:sz w:val="24"/>
        </w:rPr>
      </w:pPr>
      <w:r w:rsidRPr="00262757">
        <w:rPr>
          <w:rFonts w:ascii="Times New Roman" w:eastAsiaTheme="minorEastAsia" w:hAnsi="Times New Roman" w:cs="Times New Roman"/>
          <w:sz w:val="24"/>
        </w:rPr>
        <w:t>F</w:t>
      </w:r>
      <w:r>
        <w:rPr>
          <w:rFonts w:ascii="Times New Roman" w:eastAsiaTheme="minorEastAsia" w:hAnsi="Times New Roman" w:cs="Times New Roman"/>
          <w:sz w:val="24"/>
        </w:rPr>
        <w:t>igure 2.11 Predictions of the CNN-LSTM</w:t>
      </w:r>
      <w:r w:rsidRPr="00262757">
        <w:rPr>
          <w:rFonts w:ascii="Times New Roman" w:eastAsiaTheme="minorEastAsia" w:hAnsi="Times New Roman" w:cs="Times New Roman"/>
          <w:sz w:val="24"/>
        </w:rPr>
        <w:t xml:space="preserve"> model (Wang, 2020)</w:t>
      </w:r>
    </w:p>
    <w:p w:rsidR="00F014CD" w:rsidRDefault="0077133D" w:rsidP="0000795F">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The performance</w:t>
      </w:r>
      <w:r w:rsidR="0000795F">
        <w:rPr>
          <w:rFonts w:ascii="Times New Roman" w:eastAsiaTheme="minorEastAsia" w:hAnsi="Times New Roman" w:cs="Times New Roman"/>
          <w:sz w:val="24"/>
        </w:rPr>
        <w:t xml:space="preserve"> metrics used for the various appro</w:t>
      </w:r>
      <w:r>
        <w:rPr>
          <w:rFonts w:ascii="Times New Roman" w:eastAsiaTheme="minorEastAsia" w:hAnsi="Times New Roman" w:cs="Times New Roman"/>
          <w:sz w:val="24"/>
        </w:rPr>
        <w:t>aches are highlighted in table 2.1.</w:t>
      </w:r>
    </w:p>
    <w:p w:rsidR="0077133D" w:rsidRDefault="00A2512B" w:rsidP="0077133D">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Table 2.2</w:t>
      </w:r>
      <w:r w:rsidR="0077133D">
        <w:rPr>
          <w:rFonts w:ascii="Times New Roman" w:eastAsiaTheme="minorEastAsia" w:hAnsi="Times New Roman" w:cs="Times New Roman"/>
          <w:sz w:val="24"/>
        </w:rPr>
        <w:t xml:space="preserve"> Performance metrics used for the models (Wang, 2020)</w:t>
      </w:r>
    </w:p>
    <w:tbl>
      <w:tblPr>
        <w:tblStyle w:val="PlainTable5"/>
        <w:tblW w:w="0" w:type="auto"/>
        <w:tblLook w:val="04A0" w:firstRow="1" w:lastRow="0" w:firstColumn="1" w:lastColumn="0" w:noHBand="0" w:noVBand="1"/>
      </w:tblPr>
      <w:tblGrid>
        <w:gridCol w:w="2265"/>
        <w:gridCol w:w="2265"/>
        <w:gridCol w:w="2265"/>
        <w:gridCol w:w="2266"/>
      </w:tblGrid>
      <w:tr w:rsidR="00F014CD" w:rsidTr="00F014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F014CD" w:rsidRPr="00F014CD" w:rsidRDefault="00F014CD" w:rsidP="0000795F">
            <w:pPr>
              <w:spacing w:line="360" w:lineRule="auto"/>
              <w:jc w:val="center"/>
              <w:rPr>
                <w:rFonts w:ascii="Times New Roman" w:eastAsiaTheme="minorEastAsia" w:hAnsi="Times New Roman" w:cs="Times New Roman"/>
                <w:b/>
                <w:i w:val="0"/>
                <w:sz w:val="24"/>
              </w:rPr>
            </w:pPr>
            <w:r>
              <w:rPr>
                <w:rFonts w:ascii="Times New Roman" w:eastAsiaTheme="minorEastAsia" w:hAnsi="Times New Roman" w:cs="Times New Roman"/>
                <w:i w:val="0"/>
                <w:sz w:val="24"/>
              </w:rPr>
              <w:t>Method</w:t>
            </w:r>
          </w:p>
        </w:tc>
        <w:tc>
          <w:tcPr>
            <w:tcW w:w="2265" w:type="dxa"/>
          </w:tcPr>
          <w:p w:rsidR="00F014CD" w:rsidRPr="00F014CD" w:rsidRDefault="00F014CD" w:rsidP="0000795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i w:val="0"/>
                <w:sz w:val="24"/>
              </w:rPr>
            </w:pPr>
            <w:r>
              <w:rPr>
                <w:rFonts w:ascii="Times New Roman" w:eastAsiaTheme="minorEastAsia" w:hAnsi="Times New Roman" w:cs="Times New Roman"/>
                <w:i w:val="0"/>
                <w:sz w:val="24"/>
              </w:rPr>
              <w:t>MAE</w:t>
            </w:r>
          </w:p>
        </w:tc>
        <w:tc>
          <w:tcPr>
            <w:tcW w:w="2265" w:type="dxa"/>
          </w:tcPr>
          <w:p w:rsidR="00F014CD" w:rsidRPr="00F014CD" w:rsidRDefault="00F014CD" w:rsidP="0000795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i w:val="0"/>
                <w:sz w:val="24"/>
              </w:rPr>
            </w:pPr>
            <w:r>
              <w:rPr>
                <w:rFonts w:ascii="Times New Roman" w:eastAsiaTheme="minorEastAsia" w:hAnsi="Times New Roman" w:cs="Times New Roman"/>
                <w:i w:val="0"/>
                <w:sz w:val="24"/>
              </w:rPr>
              <w:t>RMSE</w:t>
            </w:r>
          </w:p>
        </w:tc>
        <w:tc>
          <w:tcPr>
            <w:tcW w:w="2266" w:type="dxa"/>
          </w:tcPr>
          <w:p w:rsidR="00F014CD" w:rsidRPr="00F014CD" w:rsidRDefault="00650444" w:rsidP="0000795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i w:val="0"/>
                <w:sz w:val="24"/>
              </w:rPr>
            </w:pPr>
            <m:oMathPara>
              <m:oMath>
                <m:sSup>
                  <m:sSupPr>
                    <m:ctrlPr>
                      <w:rPr>
                        <w:rFonts w:ascii="Cambria Math" w:eastAsiaTheme="minorEastAsia" w:hAnsi="Cambria Math" w:cs="Times New Roman"/>
                        <w:sz w:val="24"/>
                      </w:rPr>
                    </m:ctrlPr>
                  </m:sSupPr>
                  <m:e>
                    <m:r>
                      <w:rPr>
                        <w:rFonts w:ascii="Cambria Math" w:eastAsiaTheme="minorEastAsia" w:hAnsi="Cambria Math" w:cs="Times New Roman"/>
                        <w:sz w:val="24"/>
                      </w:rPr>
                      <m:t>R</m:t>
                    </m:r>
                  </m:e>
                  <m:sup>
                    <m:r>
                      <w:rPr>
                        <w:rFonts w:ascii="Cambria Math" w:eastAsiaTheme="minorEastAsia" w:hAnsi="Cambria Math" w:cs="Times New Roman"/>
                        <w:sz w:val="24"/>
                      </w:rPr>
                      <m:t>2</m:t>
                    </m:r>
                  </m:sup>
                </m:sSup>
              </m:oMath>
            </m:oMathPara>
          </w:p>
        </w:tc>
      </w:tr>
      <w:tr w:rsidR="00F014CD" w:rsidTr="00F014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F014CD" w:rsidRPr="00F014CD" w:rsidRDefault="00F014CD" w:rsidP="0000795F">
            <w:pPr>
              <w:spacing w:line="360" w:lineRule="auto"/>
              <w:jc w:val="center"/>
              <w:rPr>
                <w:rFonts w:ascii="Times New Roman" w:eastAsiaTheme="minorEastAsia" w:hAnsi="Times New Roman" w:cs="Times New Roman"/>
                <w:i w:val="0"/>
                <w:sz w:val="24"/>
              </w:rPr>
            </w:pPr>
            <w:r>
              <w:rPr>
                <w:rFonts w:ascii="Times New Roman" w:eastAsiaTheme="minorEastAsia" w:hAnsi="Times New Roman" w:cs="Times New Roman"/>
                <w:i w:val="0"/>
                <w:sz w:val="24"/>
              </w:rPr>
              <w:t>MLP</w:t>
            </w:r>
          </w:p>
        </w:tc>
        <w:tc>
          <w:tcPr>
            <w:tcW w:w="2265" w:type="dxa"/>
          </w:tcPr>
          <w:p w:rsidR="00F014CD" w:rsidRDefault="00F014CD" w:rsidP="0000795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37.584</w:t>
            </w:r>
          </w:p>
        </w:tc>
        <w:tc>
          <w:tcPr>
            <w:tcW w:w="2265" w:type="dxa"/>
          </w:tcPr>
          <w:p w:rsidR="00F014CD" w:rsidRDefault="00F014CD" w:rsidP="0000795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49.799</w:t>
            </w:r>
          </w:p>
        </w:tc>
        <w:tc>
          <w:tcPr>
            <w:tcW w:w="2266" w:type="dxa"/>
          </w:tcPr>
          <w:p w:rsidR="00F014CD" w:rsidRDefault="00F014CD" w:rsidP="0000795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0,9442</w:t>
            </w:r>
          </w:p>
        </w:tc>
      </w:tr>
      <w:tr w:rsidR="00F014CD" w:rsidTr="00F014CD">
        <w:tc>
          <w:tcPr>
            <w:cnfStyle w:val="001000000000" w:firstRow="0" w:lastRow="0" w:firstColumn="1" w:lastColumn="0" w:oddVBand="0" w:evenVBand="0" w:oddHBand="0" w:evenHBand="0" w:firstRowFirstColumn="0" w:firstRowLastColumn="0" w:lastRowFirstColumn="0" w:lastRowLastColumn="0"/>
            <w:tcW w:w="2265" w:type="dxa"/>
          </w:tcPr>
          <w:p w:rsidR="00F014CD" w:rsidRPr="00F014CD" w:rsidRDefault="00F014CD" w:rsidP="00F014CD">
            <w:pPr>
              <w:spacing w:line="360" w:lineRule="auto"/>
              <w:jc w:val="center"/>
              <w:rPr>
                <w:rFonts w:ascii="Times New Roman" w:eastAsiaTheme="minorEastAsia" w:hAnsi="Times New Roman" w:cs="Times New Roman"/>
                <w:i w:val="0"/>
                <w:sz w:val="24"/>
              </w:rPr>
            </w:pPr>
            <w:r>
              <w:rPr>
                <w:rFonts w:ascii="Times New Roman" w:eastAsiaTheme="minorEastAsia" w:hAnsi="Times New Roman" w:cs="Times New Roman"/>
                <w:i w:val="0"/>
                <w:sz w:val="24"/>
              </w:rPr>
              <w:t>CNN</w:t>
            </w:r>
          </w:p>
        </w:tc>
        <w:tc>
          <w:tcPr>
            <w:tcW w:w="2265" w:type="dxa"/>
          </w:tcPr>
          <w:p w:rsidR="00F014CD" w:rsidRDefault="00F014CD" w:rsidP="0000795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30.138</w:t>
            </w:r>
          </w:p>
        </w:tc>
        <w:tc>
          <w:tcPr>
            <w:tcW w:w="2265" w:type="dxa"/>
          </w:tcPr>
          <w:p w:rsidR="00F014CD" w:rsidRDefault="00F014CD" w:rsidP="0000795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42.967</w:t>
            </w:r>
          </w:p>
        </w:tc>
        <w:tc>
          <w:tcPr>
            <w:tcW w:w="2266" w:type="dxa"/>
          </w:tcPr>
          <w:p w:rsidR="00F014CD" w:rsidRDefault="00F014CD" w:rsidP="0000795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0.9585</w:t>
            </w:r>
          </w:p>
        </w:tc>
      </w:tr>
      <w:tr w:rsidR="00F014CD" w:rsidTr="00F014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F014CD" w:rsidRPr="00F014CD" w:rsidRDefault="00F014CD" w:rsidP="0000795F">
            <w:pPr>
              <w:spacing w:line="360" w:lineRule="auto"/>
              <w:jc w:val="center"/>
              <w:rPr>
                <w:rFonts w:ascii="Times New Roman" w:eastAsiaTheme="minorEastAsia" w:hAnsi="Times New Roman" w:cs="Times New Roman"/>
                <w:i w:val="0"/>
                <w:sz w:val="24"/>
              </w:rPr>
            </w:pPr>
            <w:r>
              <w:rPr>
                <w:rFonts w:ascii="Times New Roman" w:eastAsiaTheme="minorEastAsia" w:hAnsi="Times New Roman" w:cs="Times New Roman"/>
                <w:i w:val="0"/>
                <w:sz w:val="24"/>
              </w:rPr>
              <w:t>RNN</w:t>
            </w:r>
          </w:p>
        </w:tc>
        <w:tc>
          <w:tcPr>
            <w:tcW w:w="2265" w:type="dxa"/>
          </w:tcPr>
          <w:p w:rsidR="00F014CD" w:rsidRDefault="00F014CD" w:rsidP="0000795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29.916</w:t>
            </w:r>
          </w:p>
        </w:tc>
        <w:tc>
          <w:tcPr>
            <w:tcW w:w="2265" w:type="dxa"/>
          </w:tcPr>
          <w:p w:rsidR="00F014CD" w:rsidRDefault="00F014CD" w:rsidP="0000795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42.957</w:t>
            </w:r>
          </w:p>
        </w:tc>
        <w:tc>
          <w:tcPr>
            <w:tcW w:w="2266" w:type="dxa"/>
          </w:tcPr>
          <w:p w:rsidR="00F014CD" w:rsidRDefault="00F014CD" w:rsidP="0000795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0.9593</w:t>
            </w:r>
          </w:p>
        </w:tc>
      </w:tr>
      <w:tr w:rsidR="00F014CD" w:rsidTr="00F014CD">
        <w:tc>
          <w:tcPr>
            <w:cnfStyle w:val="001000000000" w:firstRow="0" w:lastRow="0" w:firstColumn="1" w:lastColumn="0" w:oddVBand="0" w:evenVBand="0" w:oddHBand="0" w:evenHBand="0" w:firstRowFirstColumn="0" w:firstRowLastColumn="0" w:lastRowFirstColumn="0" w:lastRowLastColumn="0"/>
            <w:tcW w:w="2265" w:type="dxa"/>
          </w:tcPr>
          <w:p w:rsidR="00F014CD" w:rsidRPr="00F014CD" w:rsidRDefault="00F014CD" w:rsidP="0000795F">
            <w:pPr>
              <w:spacing w:line="360" w:lineRule="auto"/>
              <w:jc w:val="center"/>
              <w:rPr>
                <w:rFonts w:ascii="Times New Roman" w:eastAsiaTheme="minorEastAsia" w:hAnsi="Times New Roman" w:cs="Times New Roman"/>
                <w:i w:val="0"/>
                <w:sz w:val="24"/>
              </w:rPr>
            </w:pPr>
            <w:r>
              <w:rPr>
                <w:rFonts w:ascii="Times New Roman" w:eastAsiaTheme="minorEastAsia" w:hAnsi="Times New Roman" w:cs="Times New Roman"/>
                <w:i w:val="0"/>
                <w:sz w:val="24"/>
              </w:rPr>
              <w:t>LSTM</w:t>
            </w:r>
          </w:p>
        </w:tc>
        <w:tc>
          <w:tcPr>
            <w:tcW w:w="2265" w:type="dxa"/>
          </w:tcPr>
          <w:p w:rsidR="00F014CD" w:rsidRDefault="00F014CD" w:rsidP="0000795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28.712</w:t>
            </w:r>
          </w:p>
        </w:tc>
        <w:tc>
          <w:tcPr>
            <w:tcW w:w="2265" w:type="dxa"/>
          </w:tcPr>
          <w:p w:rsidR="00F014CD" w:rsidRDefault="00F014CD" w:rsidP="0000795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41.003</w:t>
            </w:r>
          </w:p>
        </w:tc>
        <w:tc>
          <w:tcPr>
            <w:tcW w:w="2266" w:type="dxa"/>
          </w:tcPr>
          <w:p w:rsidR="00F014CD" w:rsidRDefault="00F014CD" w:rsidP="0000795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0.9622</w:t>
            </w:r>
          </w:p>
        </w:tc>
      </w:tr>
      <w:tr w:rsidR="00F014CD" w:rsidTr="00F014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F014CD" w:rsidRPr="00F014CD" w:rsidRDefault="00F014CD" w:rsidP="0000795F">
            <w:pPr>
              <w:spacing w:line="360" w:lineRule="auto"/>
              <w:jc w:val="center"/>
              <w:rPr>
                <w:rFonts w:ascii="Times New Roman" w:eastAsiaTheme="minorEastAsia" w:hAnsi="Times New Roman" w:cs="Times New Roman"/>
                <w:i w:val="0"/>
                <w:sz w:val="24"/>
              </w:rPr>
            </w:pPr>
            <w:r>
              <w:rPr>
                <w:rFonts w:ascii="Times New Roman" w:eastAsiaTheme="minorEastAsia" w:hAnsi="Times New Roman" w:cs="Times New Roman"/>
                <w:i w:val="0"/>
                <w:sz w:val="24"/>
              </w:rPr>
              <w:t>CNN-RNN</w:t>
            </w:r>
          </w:p>
        </w:tc>
        <w:tc>
          <w:tcPr>
            <w:tcW w:w="2265" w:type="dxa"/>
          </w:tcPr>
          <w:p w:rsidR="00F014CD" w:rsidRDefault="00F014CD" w:rsidP="0000795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28.285</w:t>
            </w:r>
          </w:p>
        </w:tc>
        <w:tc>
          <w:tcPr>
            <w:tcW w:w="2265" w:type="dxa"/>
          </w:tcPr>
          <w:p w:rsidR="00F014CD" w:rsidRDefault="00F014CD" w:rsidP="0000795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40.538</w:t>
            </w:r>
          </w:p>
        </w:tc>
        <w:tc>
          <w:tcPr>
            <w:tcW w:w="2266" w:type="dxa"/>
          </w:tcPr>
          <w:p w:rsidR="00F014CD" w:rsidRDefault="00F014CD" w:rsidP="0000795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0.9630</w:t>
            </w:r>
          </w:p>
        </w:tc>
      </w:tr>
      <w:tr w:rsidR="00F014CD" w:rsidTr="00F014CD">
        <w:tc>
          <w:tcPr>
            <w:cnfStyle w:val="001000000000" w:firstRow="0" w:lastRow="0" w:firstColumn="1" w:lastColumn="0" w:oddVBand="0" w:evenVBand="0" w:oddHBand="0" w:evenHBand="0" w:firstRowFirstColumn="0" w:firstRowLastColumn="0" w:lastRowFirstColumn="0" w:lastRowLastColumn="0"/>
            <w:tcW w:w="2265" w:type="dxa"/>
          </w:tcPr>
          <w:p w:rsidR="00F014CD" w:rsidRPr="00F014CD" w:rsidRDefault="00F014CD" w:rsidP="0000795F">
            <w:pPr>
              <w:spacing w:line="360" w:lineRule="auto"/>
              <w:jc w:val="center"/>
              <w:rPr>
                <w:rFonts w:ascii="Times New Roman" w:eastAsiaTheme="minorEastAsia" w:hAnsi="Times New Roman" w:cs="Times New Roman"/>
                <w:i w:val="0"/>
                <w:sz w:val="24"/>
              </w:rPr>
            </w:pPr>
            <w:r>
              <w:rPr>
                <w:rFonts w:ascii="Times New Roman" w:eastAsiaTheme="minorEastAsia" w:hAnsi="Times New Roman" w:cs="Times New Roman"/>
                <w:i w:val="0"/>
                <w:sz w:val="24"/>
              </w:rPr>
              <w:t>CNN-LSTM</w:t>
            </w:r>
          </w:p>
        </w:tc>
        <w:tc>
          <w:tcPr>
            <w:tcW w:w="2265" w:type="dxa"/>
          </w:tcPr>
          <w:p w:rsidR="00F014CD" w:rsidRDefault="00F014CD" w:rsidP="0000795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27.564</w:t>
            </w:r>
          </w:p>
        </w:tc>
        <w:tc>
          <w:tcPr>
            <w:tcW w:w="2265" w:type="dxa"/>
          </w:tcPr>
          <w:p w:rsidR="00F014CD" w:rsidRDefault="00F014CD" w:rsidP="0000795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39.688</w:t>
            </w:r>
          </w:p>
        </w:tc>
        <w:tc>
          <w:tcPr>
            <w:tcW w:w="2266" w:type="dxa"/>
          </w:tcPr>
          <w:p w:rsidR="00F014CD" w:rsidRDefault="00F014CD" w:rsidP="0000795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0.9646</w:t>
            </w:r>
          </w:p>
        </w:tc>
      </w:tr>
    </w:tbl>
    <w:p w:rsidR="0077133D" w:rsidRDefault="0077133D" w:rsidP="00DA2CD8">
      <w:pPr>
        <w:spacing w:line="360" w:lineRule="auto"/>
        <w:jc w:val="both"/>
        <w:rPr>
          <w:rFonts w:ascii="Times New Roman" w:eastAsiaTheme="minorEastAsia" w:hAnsi="Times New Roman" w:cs="Times New Roman"/>
          <w:sz w:val="24"/>
        </w:rPr>
      </w:pPr>
    </w:p>
    <w:p w:rsidR="00F014CD" w:rsidRDefault="00DA2CD8" w:rsidP="00DA2CD8">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Another approach (Tai Wu, 2021) focused on a graph based CNN-LSTM stock price prediction algorithm and named the algorithm as stock sequence array convolutional LSTM (SACLSTM). A sequence array of historical data is fed to SACLSTM as the input image of the CNN framework. SACLSTM extracts certain features via the convolution layer and the pooling layer.</w:t>
      </w:r>
      <w:r w:rsidR="004746CD">
        <w:rPr>
          <w:rFonts w:ascii="Times New Roman" w:eastAsiaTheme="minorEastAsia" w:hAnsi="Times New Roman" w:cs="Times New Roman"/>
          <w:sz w:val="24"/>
        </w:rPr>
        <w:t xml:space="preserve"> The authors verified that the neural network framework when combined with CNN and LSTM units showed better performance than the traditional CNN and LSTM models.</w:t>
      </w:r>
    </w:p>
    <w:p w:rsidR="009F043F" w:rsidRDefault="004746CD" w:rsidP="00DA2CD8">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Similar to (Tai Wu, 2021), the authors in (</w:t>
      </w:r>
      <w:proofErr w:type="spellStart"/>
      <w:r w:rsidR="00CC39A5" w:rsidRPr="00CC39A5">
        <w:rPr>
          <w:rFonts w:ascii="Times New Roman" w:eastAsiaTheme="minorEastAsia" w:hAnsi="Times New Roman" w:cs="Times New Roman"/>
          <w:sz w:val="24"/>
        </w:rPr>
        <w:t>Eapen</w:t>
      </w:r>
      <w:proofErr w:type="spellEnd"/>
      <w:r>
        <w:rPr>
          <w:rFonts w:ascii="Times New Roman" w:eastAsiaTheme="minorEastAsia" w:hAnsi="Times New Roman" w:cs="Times New Roman"/>
          <w:sz w:val="24"/>
        </w:rPr>
        <w:t>, 2019) proposed a novel deep learning approach combining multiple pipelines of CNN and Bi-Directional LSTM units. The proposed model was able to improve the prediction accuracy while minimizing the effects of overfitting by incorporating multiple pipelines of different CNN kernel sizes and Bi-Directional LSTM units.</w:t>
      </w:r>
      <w:r w:rsidR="009F043F">
        <w:rPr>
          <w:rFonts w:ascii="Times New Roman" w:eastAsiaTheme="minorEastAsia" w:hAnsi="Times New Roman" w:cs="Times New Roman"/>
          <w:sz w:val="24"/>
        </w:rPr>
        <w:t xml:space="preserve"> The structure of the proposed multip</w:t>
      </w:r>
      <w:r w:rsidR="0077133D">
        <w:rPr>
          <w:rFonts w:ascii="Times New Roman" w:eastAsiaTheme="minorEastAsia" w:hAnsi="Times New Roman" w:cs="Times New Roman"/>
          <w:sz w:val="24"/>
        </w:rPr>
        <w:t>le pipeline model is illustrated</w:t>
      </w:r>
      <w:r w:rsidR="00472946">
        <w:rPr>
          <w:rFonts w:ascii="Times New Roman" w:eastAsiaTheme="minorEastAsia" w:hAnsi="Times New Roman" w:cs="Times New Roman"/>
          <w:sz w:val="24"/>
        </w:rPr>
        <w:t xml:space="preserve"> in figure 2.12</w:t>
      </w:r>
      <w:r w:rsidR="0077133D">
        <w:rPr>
          <w:rFonts w:ascii="Times New Roman" w:eastAsiaTheme="minorEastAsia" w:hAnsi="Times New Roman" w:cs="Times New Roman"/>
          <w:sz w:val="24"/>
        </w:rPr>
        <w:t>.</w:t>
      </w:r>
    </w:p>
    <w:p w:rsidR="009F043F" w:rsidRDefault="009F043F" w:rsidP="009F043F">
      <w:pPr>
        <w:spacing w:line="360" w:lineRule="auto"/>
        <w:jc w:val="center"/>
        <w:rPr>
          <w:rFonts w:ascii="Times New Roman" w:eastAsiaTheme="minorEastAsia" w:hAnsi="Times New Roman" w:cs="Times New Roman"/>
          <w:sz w:val="24"/>
        </w:rPr>
      </w:pPr>
      <w:r w:rsidRPr="009F043F">
        <w:rPr>
          <w:rFonts w:ascii="Times New Roman" w:eastAsiaTheme="minorEastAsia" w:hAnsi="Times New Roman" w:cs="Times New Roman"/>
          <w:noProof/>
          <w:sz w:val="24"/>
          <w:lang w:val="en-US"/>
        </w:rPr>
        <w:drawing>
          <wp:inline distT="0" distB="0" distL="0" distR="0">
            <wp:extent cx="5760085" cy="3371533"/>
            <wp:effectExtent l="0" t="0" r="0" b="635"/>
            <wp:docPr id="14" name="Picture 14" descr="C:\Users\91888\OneDrive\Pictures\Screenshots\Screenshot (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91888\OneDrive\Pictures\Screenshots\Screenshot (14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371533"/>
                    </a:xfrm>
                    <a:prstGeom prst="rect">
                      <a:avLst/>
                    </a:prstGeom>
                    <a:noFill/>
                    <a:ln>
                      <a:noFill/>
                    </a:ln>
                  </pic:spPr>
                </pic:pic>
              </a:graphicData>
            </a:graphic>
          </wp:inline>
        </w:drawing>
      </w:r>
    </w:p>
    <w:p w:rsidR="00262757" w:rsidRDefault="00262757" w:rsidP="0077133D">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Figure 2.12 Structure of the proposed multiple pipeline model (</w:t>
      </w:r>
      <w:proofErr w:type="spellStart"/>
      <w:r w:rsidR="00CC39A5" w:rsidRPr="00CC39A5">
        <w:rPr>
          <w:rFonts w:ascii="Times New Roman" w:eastAsiaTheme="minorEastAsia" w:hAnsi="Times New Roman" w:cs="Times New Roman"/>
          <w:sz w:val="24"/>
        </w:rPr>
        <w:t>Eapen</w:t>
      </w:r>
      <w:proofErr w:type="spellEnd"/>
      <w:r>
        <w:rPr>
          <w:rFonts w:ascii="Times New Roman" w:eastAsiaTheme="minorEastAsia" w:hAnsi="Times New Roman" w:cs="Times New Roman"/>
          <w:sz w:val="24"/>
        </w:rPr>
        <w:t>, 2019)</w:t>
      </w:r>
    </w:p>
    <w:p w:rsidR="009F043F" w:rsidRDefault="00672759" w:rsidP="00427E29">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In (</w:t>
      </w:r>
      <w:proofErr w:type="spellStart"/>
      <w:r>
        <w:rPr>
          <w:rFonts w:ascii="Times New Roman" w:eastAsiaTheme="minorEastAsia" w:hAnsi="Times New Roman" w:cs="Times New Roman"/>
          <w:sz w:val="24"/>
        </w:rPr>
        <w:t>Mehtab</w:t>
      </w:r>
      <w:proofErr w:type="spellEnd"/>
      <w:r>
        <w:rPr>
          <w:rFonts w:ascii="Times New Roman" w:eastAsiaTheme="minorEastAsia" w:hAnsi="Times New Roman" w:cs="Times New Roman"/>
          <w:sz w:val="24"/>
        </w:rPr>
        <w:t>, 2020), the authors have proposed a univariate encoder-decoder convolutional LSTM model to predict future stock price. Among the other univariate CNN models, the univariate encoder-decoder convolutional LSTM was foun</w:t>
      </w:r>
      <w:r w:rsidR="00427E29">
        <w:rPr>
          <w:rFonts w:ascii="Times New Roman" w:eastAsiaTheme="minorEastAsia" w:hAnsi="Times New Roman" w:cs="Times New Roman"/>
          <w:sz w:val="24"/>
        </w:rPr>
        <w:t>d to be the most accurate model, just not the fastest one.</w:t>
      </w:r>
    </w:p>
    <w:p w:rsidR="000A0D5D" w:rsidRDefault="000A0D5D" w:rsidP="00427E29">
      <w:pPr>
        <w:spacing w:line="360" w:lineRule="auto"/>
        <w:jc w:val="both"/>
        <w:rPr>
          <w:rFonts w:ascii="Times New Roman" w:eastAsiaTheme="minorEastAsia" w:hAnsi="Times New Roman" w:cs="Times New Roman"/>
          <w:sz w:val="24"/>
        </w:rPr>
      </w:pPr>
    </w:p>
    <w:p w:rsidR="004E5DFA" w:rsidRDefault="004E5DFA" w:rsidP="00456EF9">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lastRenderedPageBreak/>
        <w:t>2.4.3 Recurrent Neural Network</w:t>
      </w:r>
    </w:p>
    <w:p w:rsidR="004E5DFA" w:rsidRDefault="000A0D5D" w:rsidP="00456EF9">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A recurrent neural network (RNN) is a special kind of neural network specifically designed to work with sequential data or time series data. The traditional feedforward neural networks are unable to process temporal information or sequential data such as a sentence, whereas, RNNs are designed for this very purpose.</w:t>
      </w:r>
      <w:r w:rsidR="006B1DA1">
        <w:rPr>
          <w:rFonts w:ascii="Times New Roman" w:eastAsiaTheme="minorEastAsia" w:hAnsi="Times New Roman" w:cs="Times New Roman"/>
          <w:sz w:val="24"/>
        </w:rPr>
        <w:t xml:space="preserve"> </w:t>
      </w:r>
      <w:r w:rsidR="006B1DA1" w:rsidRPr="006B1DA1">
        <w:rPr>
          <w:rFonts w:ascii="Times New Roman" w:eastAsiaTheme="minorEastAsia" w:hAnsi="Times New Roman" w:cs="Times New Roman"/>
          <w:sz w:val="24"/>
        </w:rPr>
        <w:t>RNNs are</w:t>
      </w:r>
      <w:r w:rsidR="006B1DA1">
        <w:rPr>
          <w:rFonts w:ascii="Times New Roman" w:eastAsiaTheme="minorEastAsia" w:hAnsi="Times New Roman" w:cs="Times New Roman"/>
          <w:sz w:val="24"/>
        </w:rPr>
        <w:t xml:space="preserve"> considered to be good at model</w:t>
      </w:r>
      <w:r w:rsidR="0077133D">
        <w:rPr>
          <w:rFonts w:ascii="Times New Roman" w:eastAsiaTheme="minorEastAsia" w:hAnsi="Times New Roman" w:cs="Times New Roman"/>
          <w:sz w:val="24"/>
        </w:rPr>
        <w:t xml:space="preserve">ling </w:t>
      </w:r>
      <w:r w:rsidR="006B1DA1" w:rsidRPr="006B1DA1">
        <w:rPr>
          <w:rFonts w:ascii="Times New Roman" w:eastAsiaTheme="minorEastAsia" w:hAnsi="Times New Roman" w:cs="Times New Roman"/>
          <w:sz w:val="24"/>
        </w:rPr>
        <w:t>and processing sequential data, which is quite suitable for stock price prediction</w:t>
      </w:r>
      <w:r w:rsidR="006B1DA1">
        <w:rPr>
          <w:rFonts w:ascii="Times New Roman" w:eastAsiaTheme="minorEastAsia" w:hAnsi="Times New Roman" w:cs="Times New Roman"/>
          <w:sz w:val="24"/>
        </w:rPr>
        <w:t>.</w:t>
      </w:r>
      <w:r w:rsidR="009C242E">
        <w:rPr>
          <w:rFonts w:ascii="Times New Roman" w:eastAsiaTheme="minorEastAsia" w:hAnsi="Times New Roman" w:cs="Times New Roman"/>
          <w:sz w:val="24"/>
        </w:rPr>
        <w:t xml:space="preserve"> Like a feedforward NN or a CNN, RNNs utilize training data to learn.</w:t>
      </w:r>
      <w:r w:rsidR="006B1DA1">
        <w:rPr>
          <w:rFonts w:ascii="Times New Roman" w:eastAsiaTheme="minorEastAsia" w:hAnsi="Times New Roman" w:cs="Times New Roman"/>
          <w:sz w:val="24"/>
        </w:rPr>
        <w:t xml:space="preserve"> An RNN </w:t>
      </w:r>
      <w:r w:rsidR="006B1DA1" w:rsidRPr="006B1DA1">
        <w:rPr>
          <w:rFonts w:ascii="Times New Roman" w:eastAsiaTheme="minorEastAsia" w:hAnsi="Times New Roman" w:cs="Times New Roman"/>
          <w:sz w:val="24"/>
        </w:rPr>
        <w:t>keeps a memory of what it has already processed and thus can learn from previous iterations during its training.</w:t>
      </w:r>
      <w:r w:rsidR="006B1DA1">
        <w:rPr>
          <w:rFonts w:ascii="Times New Roman" w:eastAsiaTheme="minorEastAsia" w:hAnsi="Times New Roman" w:cs="Times New Roman"/>
          <w:sz w:val="24"/>
        </w:rPr>
        <w:t xml:space="preserve"> </w:t>
      </w:r>
      <w:r w:rsidR="006B1DA1" w:rsidRPr="006B1DA1">
        <w:rPr>
          <w:rFonts w:ascii="Times New Roman" w:eastAsiaTheme="minorEastAsia" w:hAnsi="Times New Roman" w:cs="Times New Roman"/>
          <w:sz w:val="24"/>
        </w:rPr>
        <w:t>RNNs take information from prior inputs to influence the current input and output.</w:t>
      </w:r>
      <w:r w:rsidR="009C242E">
        <w:rPr>
          <w:rFonts w:ascii="Times New Roman" w:eastAsiaTheme="minorEastAsia" w:hAnsi="Times New Roman" w:cs="Times New Roman"/>
          <w:sz w:val="24"/>
        </w:rPr>
        <w:t xml:space="preserve"> While traditional NNs assume that inputs and outputs are independent of each other, the outputs of RNN depend on the previous elements within the sequence.</w:t>
      </w:r>
      <w:r w:rsidR="006B1DA1">
        <w:rPr>
          <w:rFonts w:ascii="Times New Roman" w:eastAsiaTheme="minorEastAsia" w:hAnsi="Times New Roman" w:cs="Times New Roman"/>
          <w:sz w:val="24"/>
        </w:rPr>
        <w:t xml:space="preserve"> </w:t>
      </w:r>
      <w:r w:rsidR="006B1DA1" w:rsidRPr="006B1DA1">
        <w:rPr>
          <w:rFonts w:ascii="Times New Roman" w:eastAsiaTheme="minorEastAsia" w:hAnsi="Times New Roman" w:cs="Times New Roman"/>
          <w:sz w:val="24"/>
        </w:rPr>
        <w:t>RNNs are composed of three elementary components: the input layer, the hidd</w:t>
      </w:r>
      <w:r w:rsidR="006B1DA1">
        <w:rPr>
          <w:rFonts w:ascii="Times New Roman" w:eastAsiaTheme="minorEastAsia" w:hAnsi="Times New Roman" w:cs="Times New Roman"/>
          <w:sz w:val="24"/>
        </w:rPr>
        <w:t>en layers, and the output layer and e</w:t>
      </w:r>
      <w:r w:rsidR="006B1DA1" w:rsidRPr="006B1DA1">
        <w:rPr>
          <w:rFonts w:ascii="Times New Roman" w:eastAsiaTheme="minorEastAsia" w:hAnsi="Times New Roman" w:cs="Times New Roman"/>
          <w:sz w:val="24"/>
        </w:rPr>
        <w:t>ach layer is composed of nodes.</w:t>
      </w:r>
      <w:r w:rsidR="006B1DA1">
        <w:rPr>
          <w:rFonts w:ascii="Times New Roman" w:eastAsiaTheme="minorEastAsia" w:hAnsi="Times New Roman" w:cs="Times New Roman"/>
          <w:sz w:val="24"/>
        </w:rPr>
        <w:t xml:space="preserve"> </w:t>
      </w:r>
      <w:r w:rsidR="00513B01">
        <w:rPr>
          <w:rFonts w:ascii="Times New Roman" w:eastAsiaTheme="minorEastAsia" w:hAnsi="Times New Roman" w:cs="Times New Roman"/>
          <w:sz w:val="24"/>
        </w:rPr>
        <w:t>In RNNs, connections between the nodes form a directed circle.</w:t>
      </w:r>
      <w:r w:rsidR="0031450B">
        <w:rPr>
          <w:rFonts w:ascii="Times New Roman" w:eastAsiaTheme="minorEastAsia" w:hAnsi="Times New Roman" w:cs="Times New Roman"/>
          <w:sz w:val="24"/>
        </w:rPr>
        <w:t xml:space="preserve"> While a traditional feedforward NN has different weights associated to each node, RNNs share the same weight parameter within each layer of the network.</w:t>
      </w:r>
    </w:p>
    <w:p w:rsidR="0031450B" w:rsidRDefault="00CF7556" w:rsidP="00456EF9">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The authors in (</w:t>
      </w:r>
      <w:proofErr w:type="spellStart"/>
      <w:r>
        <w:rPr>
          <w:rFonts w:ascii="Times New Roman" w:eastAsiaTheme="minorEastAsia" w:hAnsi="Times New Roman" w:cs="Times New Roman"/>
          <w:sz w:val="24"/>
        </w:rPr>
        <w:t>Selvin</w:t>
      </w:r>
      <w:proofErr w:type="spellEnd"/>
      <w:r>
        <w:rPr>
          <w:rFonts w:ascii="Times New Roman" w:eastAsiaTheme="minorEastAsia" w:hAnsi="Times New Roman" w:cs="Times New Roman"/>
          <w:sz w:val="24"/>
        </w:rPr>
        <w:t xml:space="preserve">, 2017) have compared CNN, RNN, and LSTM models to predict Infosys, TCS and </w:t>
      </w:r>
      <w:proofErr w:type="spellStart"/>
      <w:r>
        <w:rPr>
          <w:rFonts w:ascii="Times New Roman" w:eastAsiaTheme="minorEastAsia" w:hAnsi="Times New Roman" w:cs="Times New Roman"/>
          <w:sz w:val="24"/>
        </w:rPr>
        <w:t>Cipla</w:t>
      </w:r>
      <w:proofErr w:type="spellEnd"/>
      <w:r>
        <w:rPr>
          <w:rFonts w:ascii="Times New Roman" w:eastAsiaTheme="minorEastAsia" w:hAnsi="Times New Roman" w:cs="Times New Roman"/>
          <w:sz w:val="24"/>
        </w:rPr>
        <w:t xml:space="preserve"> stock prices.</w:t>
      </w:r>
      <w:r w:rsidR="0031450B">
        <w:rPr>
          <w:rFonts w:ascii="Times New Roman" w:eastAsiaTheme="minorEastAsia" w:hAnsi="Times New Roman" w:cs="Times New Roman"/>
          <w:sz w:val="24"/>
        </w:rPr>
        <w:t xml:space="preserve"> In another approach (Wang, 2018), the authors proposed a C-RNN forecasting framework based on a CNN and an RNN for Forex time series data. The structure of the proposed network is</w:t>
      </w:r>
      <w:r w:rsidR="00340E83">
        <w:rPr>
          <w:rFonts w:ascii="Times New Roman" w:eastAsiaTheme="minorEastAsia" w:hAnsi="Times New Roman" w:cs="Times New Roman"/>
          <w:sz w:val="24"/>
        </w:rPr>
        <w:t xml:space="preserve"> illustrated</w:t>
      </w:r>
      <w:r w:rsidR="00472946">
        <w:rPr>
          <w:rFonts w:ascii="Times New Roman" w:eastAsiaTheme="minorEastAsia" w:hAnsi="Times New Roman" w:cs="Times New Roman"/>
          <w:sz w:val="24"/>
        </w:rPr>
        <w:t xml:space="preserve"> in figure 2.13</w:t>
      </w:r>
      <w:r w:rsidR="00340E83">
        <w:rPr>
          <w:rFonts w:ascii="Times New Roman" w:eastAsiaTheme="minorEastAsia" w:hAnsi="Times New Roman" w:cs="Times New Roman"/>
          <w:sz w:val="24"/>
        </w:rPr>
        <w:t>.</w:t>
      </w:r>
    </w:p>
    <w:p w:rsidR="0031450B" w:rsidRDefault="0031450B" w:rsidP="0031450B">
      <w:pPr>
        <w:spacing w:line="360" w:lineRule="auto"/>
        <w:jc w:val="center"/>
        <w:rPr>
          <w:rFonts w:ascii="Times New Roman" w:eastAsiaTheme="minorEastAsia" w:hAnsi="Times New Roman" w:cs="Times New Roman"/>
          <w:sz w:val="24"/>
        </w:rPr>
      </w:pPr>
      <w:r w:rsidRPr="0031450B">
        <w:rPr>
          <w:rFonts w:ascii="Times New Roman" w:eastAsiaTheme="minorEastAsia" w:hAnsi="Times New Roman" w:cs="Times New Roman"/>
          <w:noProof/>
          <w:sz w:val="24"/>
          <w:lang w:val="en-US"/>
        </w:rPr>
        <w:drawing>
          <wp:inline distT="0" distB="0" distL="0" distR="0">
            <wp:extent cx="3524250" cy="1609725"/>
            <wp:effectExtent l="0" t="0" r="0" b="9525"/>
            <wp:docPr id="3" name="Picture 3" descr="C:\Users\91888\OneDrive\Pictures\Screenshots\Screenshot (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1888\OneDrive\Pictures\Screenshots\Screenshot (15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4250" cy="1609725"/>
                    </a:xfrm>
                    <a:prstGeom prst="rect">
                      <a:avLst/>
                    </a:prstGeom>
                    <a:noFill/>
                    <a:ln>
                      <a:noFill/>
                    </a:ln>
                  </pic:spPr>
                </pic:pic>
              </a:graphicData>
            </a:graphic>
          </wp:inline>
        </w:drawing>
      </w:r>
    </w:p>
    <w:p w:rsidR="00262757" w:rsidRDefault="00262757" w:rsidP="00340E83">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Figure 2.13 Structure of the CNN-RNN model (Wang, 2018)</w:t>
      </w:r>
    </w:p>
    <w:p w:rsidR="00E82580" w:rsidRDefault="0031450B" w:rsidP="0031450B">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Here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x</m:t>
            </m:r>
          </m:e>
          <m:sub>
            <m:r>
              <w:rPr>
                <w:rFonts w:ascii="Cambria Math" w:eastAsiaTheme="minorEastAsia" w:hAnsi="Cambria Math" w:cs="Times New Roman"/>
                <w:sz w:val="24"/>
              </w:rPr>
              <m:t>t</m:t>
            </m:r>
          </m:sub>
        </m:sSub>
      </m:oMath>
      <w:r w:rsidR="00E82580">
        <w:rPr>
          <w:rFonts w:ascii="Times New Roman" w:eastAsiaTheme="minorEastAsia" w:hAnsi="Times New Roman" w:cs="Times New Roman"/>
          <w:sz w:val="24"/>
        </w:rPr>
        <w:t xml:space="preserve"> is the input for RNN at time t,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t</m:t>
            </m:r>
          </m:sub>
        </m:sSub>
      </m:oMath>
      <w:r w:rsidR="00E82580">
        <w:rPr>
          <w:rFonts w:ascii="Times New Roman" w:eastAsiaTheme="minorEastAsia" w:hAnsi="Times New Roman" w:cs="Times New Roman"/>
          <w:sz w:val="24"/>
        </w:rPr>
        <w:t xml:space="preserve"> is the hidden state of the RNN at time t,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y</m:t>
            </m:r>
          </m:e>
          <m:sub>
            <m:r>
              <w:rPr>
                <w:rFonts w:ascii="Cambria Math" w:eastAsiaTheme="minorEastAsia" w:hAnsi="Cambria Math" w:cs="Times New Roman"/>
                <w:sz w:val="24"/>
              </w:rPr>
              <m:t>t</m:t>
            </m:r>
          </m:sub>
        </m:sSub>
      </m:oMath>
      <w:r w:rsidR="00E82580">
        <w:rPr>
          <w:rFonts w:ascii="Times New Roman" w:eastAsiaTheme="minorEastAsia" w:hAnsi="Times New Roman" w:cs="Times New Roman"/>
          <w:sz w:val="24"/>
        </w:rPr>
        <w:t xml:space="preserve"> is the outp</w:t>
      </w:r>
      <w:r w:rsidR="00340E83">
        <w:rPr>
          <w:rFonts w:ascii="Times New Roman" w:eastAsiaTheme="minorEastAsia" w:hAnsi="Times New Roman" w:cs="Times New Roman"/>
          <w:sz w:val="24"/>
        </w:rPr>
        <w:t xml:space="preserve">ut of the RNN at time t and u, v and </w:t>
      </w:r>
      <w:proofErr w:type="spellStart"/>
      <w:r w:rsidR="00E82580">
        <w:rPr>
          <w:rFonts w:ascii="Times New Roman" w:eastAsiaTheme="minorEastAsia" w:hAnsi="Times New Roman" w:cs="Times New Roman"/>
          <w:sz w:val="24"/>
        </w:rPr>
        <w:t>w</w:t>
      </w:r>
      <w:proofErr w:type="spellEnd"/>
      <w:r w:rsidR="00E82580">
        <w:rPr>
          <w:rFonts w:ascii="Times New Roman" w:eastAsiaTheme="minorEastAsia" w:hAnsi="Times New Roman" w:cs="Times New Roman"/>
          <w:sz w:val="24"/>
        </w:rPr>
        <w:t xml:space="preserve"> are the parameter matrices.</w:t>
      </w:r>
    </w:p>
    <w:p w:rsidR="00E82580" w:rsidRDefault="00E82580" w:rsidP="0031450B">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For any time instant t, the hidden state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t</m:t>
            </m:r>
          </m:sub>
        </m:sSub>
      </m:oMath>
      <w:r>
        <w:rPr>
          <w:rFonts w:ascii="Times New Roman" w:eastAsiaTheme="minorEastAsia" w:hAnsi="Times New Roman" w:cs="Times New Roman"/>
          <w:sz w:val="24"/>
        </w:rPr>
        <w:t xml:space="preserve"> is calculated using the input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x</m:t>
            </m:r>
          </m:e>
          <m:sub>
            <m:r>
              <w:rPr>
                <w:rFonts w:ascii="Cambria Math" w:eastAsiaTheme="minorEastAsia" w:hAnsi="Cambria Math" w:cs="Times New Roman"/>
                <w:sz w:val="24"/>
              </w:rPr>
              <m:t>t</m:t>
            </m:r>
          </m:sub>
        </m:sSub>
      </m:oMath>
      <w:r>
        <w:rPr>
          <w:rFonts w:ascii="Times New Roman" w:eastAsiaTheme="minorEastAsia" w:hAnsi="Times New Roman" w:cs="Times New Roman"/>
          <w:sz w:val="24"/>
        </w:rPr>
        <w:t xml:space="preserve"> of the present moment and the hidden state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t-1</m:t>
            </m:r>
          </m:sub>
        </m:sSub>
      </m:oMath>
      <w:r>
        <w:rPr>
          <w:rFonts w:ascii="Times New Roman" w:eastAsiaTheme="minorEastAsia" w:hAnsi="Times New Roman" w:cs="Times New Roman"/>
          <w:sz w:val="24"/>
        </w:rPr>
        <w:t xml:space="preserve"> of the previous moment as </w:t>
      </w:r>
      <w:r w:rsidR="00340E83">
        <w:rPr>
          <w:rFonts w:ascii="Times New Roman" w:eastAsiaTheme="minorEastAsia" w:hAnsi="Times New Roman" w:cs="Times New Roman"/>
          <w:sz w:val="24"/>
        </w:rPr>
        <w:t>expressed in equation 2.2.</w:t>
      </w:r>
    </w:p>
    <w:p w:rsidR="00E82580" w:rsidRPr="00457EBA" w:rsidRDefault="00340E83" w:rsidP="00E82580">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t</m:t>
            </m:r>
          </m:sub>
        </m:sSub>
        <m:r>
          <w:rPr>
            <w:rFonts w:ascii="Cambria Math" w:eastAsiaTheme="minorEastAsia" w:hAnsi="Cambria Math" w:cs="Times New Roman"/>
            <w:sz w:val="24"/>
          </w:rPr>
          <m:t>=f(U</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x</m:t>
            </m:r>
          </m:e>
          <m:sub>
            <m:r>
              <w:rPr>
                <w:rFonts w:ascii="Cambria Math" w:eastAsiaTheme="minorEastAsia" w:hAnsi="Cambria Math" w:cs="Times New Roman"/>
                <w:sz w:val="24"/>
              </w:rPr>
              <m:t>t</m:t>
            </m:r>
          </m:sub>
        </m:sSub>
        <m:r>
          <w:rPr>
            <w:rFonts w:ascii="Cambria Math" w:eastAsiaTheme="minorEastAsia" w:hAnsi="Cambria Math" w:cs="Times New Roman"/>
            <w:sz w:val="24"/>
          </w:rPr>
          <m:t>+W</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t-1</m:t>
            </m:r>
          </m:sub>
        </m:sSub>
        <m:r>
          <w:rPr>
            <w:rFonts w:ascii="Cambria Math" w:eastAsiaTheme="minorEastAsia" w:hAnsi="Cambria Math" w:cs="Times New Roman"/>
            <w:sz w:val="24"/>
          </w:rPr>
          <m:t>+b)</m:t>
        </m:r>
      </m:oMath>
      <w:r>
        <w:rPr>
          <w:rFonts w:ascii="Times New Roman" w:eastAsiaTheme="minorEastAsia" w:hAnsi="Times New Roman" w:cs="Times New Roman"/>
          <w:sz w:val="24"/>
        </w:rPr>
        <w:t xml:space="preserve">                                             (2.2)</w:t>
      </w:r>
    </w:p>
    <w:p w:rsidR="00457EBA" w:rsidRDefault="00457EBA" w:rsidP="00457EB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Here </w:t>
      </w:r>
      <m:oMath>
        <m:r>
          <w:rPr>
            <w:rFonts w:ascii="Cambria Math" w:eastAsiaTheme="minorEastAsia" w:hAnsi="Cambria Math" w:cs="Times New Roman"/>
            <w:sz w:val="24"/>
          </w:rPr>
          <m:t>f</m:t>
        </m:r>
      </m:oMath>
      <w:r>
        <w:rPr>
          <w:rFonts w:ascii="Times New Roman" w:eastAsiaTheme="minorEastAsia" w:hAnsi="Times New Roman" w:cs="Times New Roman"/>
          <w:sz w:val="24"/>
        </w:rPr>
        <w:t xml:space="preserve"> is the activation function of the RNN and </w:t>
      </w:r>
      <m:oMath>
        <m:r>
          <w:rPr>
            <w:rFonts w:ascii="Cambria Math" w:eastAsiaTheme="minorEastAsia" w:hAnsi="Cambria Math" w:cs="Times New Roman"/>
            <w:sz w:val="24"/>
          </w:rPr>
          <m:t>b</m:t>
        </m:r>
      </m:oMath>
      <w:r>
        <w:rPr>
          <w:rFonts w:ascii="Times New Roman" w:eastAsiaTheme="minorEastAsia" w:hAnsi="Times New Roman" w:cs="Times New Roman"/>
          <w:sz w:val="24"/>
        </w:rPr>
        <w:t xml:space="preserve"> is the offset of the linear relationship.</w:t>
      </w:r>
      <w:r w:rsidR="00F35C0D">
        <w:rPr>
          <w:rFonts w:ascii="Times New Roman" w:eastAsiaTheme="minorEastAsia" w:hAnsi="Times New Roman" w:cs="Times New Roman"/>
          <w:sz w:val="24"/>
        </w:rPr>
        <w:t xml:space="preserve"> The output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y</m:t>
            </m:r>
          </m:e>
          <m:sub>
            <m:r>
              <w:rPr>
                <w:rFonts w:ascii="Cambria Math" w:eastAsiaTheme="minorEastAsia" w:hAnsi="Cambria Math" w:cs="Times New Roman"/>
                <w:sz w:val="24"/>
              </w:rPr>
              <m:t>t</m:t>
            </m:r>
          </m:sub>
        </m:sSub>
      </m:oMath>
      <w:r w:rsidR="00F35C0D">
        <w:rPr>
          <w:rFonts w:ascii="Times New Roman" w:eastAsiaTheme="minorEastAsia" w:hAnsi="Times New Roman" w:cs="Times New Roman"/>
          <w:sz w:val="24"/>
        </w:rPr>
        <w:t xml:space="preserve"> of the RNN at present moment t is </w:t>
      </w:r>
      <w:r w:rsidR="00340E83">
        <w:rPr>
          <w:rFonts w:ascii="Times New Roman" w:eastAsiaTheme="minorEastAsia" w:hAnsi="Times New Roman" w:cs="Times New Roman"/>
          <w:sz w:val="24"/>
        </w:rPr>
        <w:t>expressed in equation 2.3.</w:t>
      </w:r>
    </w:p>
    <w:p w:rsidR="00F35C0D" w:rsidRPr="00F35C0D" w:rsidRDefault="00340E83" w:rsidP="00F35C0D">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 xml:space="preserv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y</m:t>
            </m:r>
          </m:e>
          <m:sub>
            <m:r>
              <w:rPr>
                <w:rFonts w:ascii="Cambria Math" w:eastAsiaTheme="minorEastAsia" w:hAnsi="Cambria Math" w:cs="Times New Roman"/>
                <w:sz w:val="24"/>
              </w:rPr>
              <m:t>t</m:t>
            </m:r>
          </m:sub>
        </m:sSub>
        <m:r>
          <w:rPr>
            <w:rFonts w:ascii="Cambria Math" w:eastAsiaTheme="minorEastAsia" w:hAnsi="Cambria Math" w:cs="Times New Roman"/>
            <w:sz w:val="24"/>
          </w:rPr>
          <m:t>=f(V</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t</m:t>
            </m:r>
          </m:sub>
        </m:sSub>
        <m:r>
          <w:rPr>
            <w:rFonts w:ascii="Cambria Math" w:eastAsiaTheme="minorEastAsia" w:hAnsi="Cambria Math" w:cs="Times New Roman"/>
            <w:sz w:val="24"/>
          </w:rPr>
          <m:t>+c)</m:t>
        </m:r>
      </m:oMath>
      <w:r>
        <w:rPr>
          <w:rFonts w:ascii="Times New Roman" w:eastAsiaTheme="minorEastAsia" w:hAnsi="Times New Roman" w:cs="Times New Roman"/>
          <w:sz w:val="24"/>
        </w:rPr>
        <w:t xml:space="preserve">                                                      (2.3)</w:t>
      </w:r>
    </w:p>
    <w:p w:rsidR="00F35C0D" w:rsidRDefault="00F35C0D" w:rsidP="00F35C0D">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Here </w:t>
      </w:r>
      <m:oMath>
        <m:r>
          <w:rPr>
            <w:rFonts w:ascii="Cambria Math" w:eastAsiaTheme="minorEastAsia" w:hAnsi="Cambria Math" w:cs="Times New Roman"/>
            <w:sz w:val="24"/>
          </w:rPr>
          <m:t>c</m:t>
        </m:r>
      </m:oMath>
      <w:r>
        <w:rPr>
          <w:rFonts w:ascii="Times New Roman" w:eastAsiaTheme="minorEastAsia" w:hAnsi="Times New Roman" w:cs="Times New Roman"/>
          <w:sz w:val="24"/>
        </w:rPr>
        <w:t xml:space="preserve"> is the </w:t>
      </w:r>
      <w:r w:rsidR="004A7D21">
        <w:rPr>
          <w:rFonts w:ascii="Times New Roman" w:eastAsiaTheme="minorEastAsia" w:hAnsi="Times New Roman" w:cs="Times New Roman"/>
          <w:sz w:val="24"/>
        </w:rPr>
        <w:t>offset of the linear relationship.</w:t>
      </w:r>
    </w:p>
    <w:p w:rsidR="004A7D21" w:rsidRDefault="004A7D21" w:rsidP="00340E8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In (Wang, 2018), the authors have compared the C-RNN approach with traditional CNN</w:t>
      </w:r>
      <w:r w:rsidR="00340E83">
        <w:rPr>
          <w:rFonts w:ascii="Times New Roman" w:eastAsiaTheme="minorEastAsia" w:hAnsi="Times New Roman" w:cs="Times New Roman"/>
          <w:sz w:val="24"/>
        </w:rPr>
        <w:t xml:space="preserve"> and LSTM models and found </w:t>
      </w:r>
      <w:r>
        <w:rPr>
          <w:rFonts w:ascii="Times New Roman" w:eastAsiaTheme="minorEastAsia" w:hAnsi="Times New Roman" w:cs="Times New Roman"/>
          <w:sz w:val="24"/>
        </w:rPr>
        <w:t xml:space="preserve">the mean squared error (MSE) of the C-RNN approach for all nine </w:t>
      </w:r>
      <w:r w:rsidRPr="004A7D21">
        <w:rPr>
          <w:rFonts w:ascii="Times New Roman" w:eastAsiaTheme="minorEastAsia" w:hAnsi="Times New Roman" w:cs="Times New Roman"/>
          <w:sz w:val="24"/>
        </w:rPr>
        <w:t>exchange rate data of foreign exchange currency pai</w:t>
      </w:r>
      <w:r>
        <w:rPr>
          <w:rFonts w:ascii="Times New Roman" w:eastAsiaTheme="minorEastAsia" w:hAnsi="Times New Roman" w:cs="Times New Roman"/>
          <w:sz w:val="24"/>
        </w:rPr>
        <w:t>rs. The comparison of MSEs of differ</w:t>
      </w:r>
      <w:r w:rsidR="00472946">
        <w:rPr>
          <w:rFonts w:ascii="Times New Roman" w:eastAsiaTheme="minorEastAsia" w:hAnsi="Times New Roman" w:cs="Times New Roman"/>
          <w:sz w:val="24"/>
        </w:rPr>
        <w:t xml:space="preserve">ent forecasting approaches is </w:t>
      </w:r>
      <w:r w:rsidR="00340E83">
        <w:rPr>
          <w:rFonts w:ascii="Times New Roman" w:eastAsiaTheme="minorEastAsia" w:hAnsi="Times New Roman" w:cs="Times New Roman"/>
          <w:sz w:val="24"/>
        </w:rPr>
        <w:t>illustrated</w:t>
      </w:r>
      <w:r w:rsidR="00472946">
        <w:rPr>
          <w:rFonts w:ascii="Times New Roman" w:eastAsiaTheme="minorEastAsia" w:hAnsi="Times New Roman" w:cs="Times New Roman"/>
          <w:sz w:val="24"/>
        </w:rPr>
        <w:t xml:space="preserve"> in figure 2.14</w:t>
      </w:r>
      <w:r w:rsidR="00340E83">
        <w:rPr>
          <w:rFonts w:ascii="Times New Roman" w:eastAsiaTheme="minorEastAsia" w:hAnsi="Times New Roman" w:cs="Times New Roman"/>
          <w:sz w:val="24"/>
        </w:rPr>
        <w:t>.</w:t>
      </w:r>
    </w:p>
    <w:p w:rsidR="004A7D21" w:rsidRDefault="004A7D21" w:rsidP="004A7D21">
      <w:pPr>
        <w:spacing w:line="360" w:lineRule="auto"/>
        <w:jc w:val="center"/>
        <w:rPr>
          <w:rFonts w:ascii="Times New Roman" w:eastAsiaTheme="minorEastAsia" w:hAnsi="Times New Roman" w:cs="Times New Roman"/>
          <w:sz w:val="24"/>
        </w:rPr>
      </w:pPr>
      <w:r w:rsidRPr="004A7D21">
        <w:rPr>
          <w:rFonts w:ascii="Times New Roman" w:eastAsiaTheme="minorEastAsia" w:hAnsi="Times New Roman" w:cs="Times New Roman"/>
          <w:noProof/>
          <w:sz w:val="24"/>
          <w:lang w:val="en-US"/>
        </w:rPr>
        <w:drawing>
          <wp:inline distT="0" distB="0" distL="0" distR="0">
            <wp:extent cx="3725311" cy="2152650"/>
            <wp:effectExtent l="0" t="0" r="8890" b="0"/>
            <wp:docPr id="13" name="Picture 13" descr="C:\Users\91888\OneDrive\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1888\OneDrive\Pictures\Screenshots\Screenshot (15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8320" cy="2165946"/>
                    </a:xfrm>
                    <a:prstGeom prst="rect">
                      <a:avLst/>
                    </a:prstGeom>
                    <a:noFill/>
                    <a:ln>
                      <a:noFill/>
                    </a:ln>
                  </pic:spPr>
                </pic:pic>
              </a:graphicData>
            </a:graphic>
          </wp:inline>
        </w:drawing>
      </w:r>
    </w:p>
    <w:p w:rsidR="00472946" w:rsidRDefault="00472946" w:rsidP="00340E83">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Figure 2.14 MSEs of different forecasting approaches</w:t>
      </w:r>
      <w:r w:rsidR="005E2A46">
        <w:rPr>
          <w:rFonts w:ascii="Times New Roman" w:eastAsiaTheme="minorEastAsia" w:hAnsi="Times New Roman" w:cs="Times New Roman"/>
          <w:sz w:val="24"/>
        </w:rPr>
        <w:t xml:space="preserve"> (Wang, 2018)</w:t>
      </w:r>
    </w:p>
    <w:p w:rsidR="009F2967" w:rsidRDefault="00B24FAF" w:rsidP="00456EF9">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RNNs specialise in learning temporal patterns from sequential data. </w:t>
      </w:r>
      <w:r w:rsidR="009F2967">
        <w:rPr>
          <w:rFonts w:ascii="Times New Roman" w:eastAsiaTheme="minorEastAsia" w:hAnsi="Times New Roman" w:cs="Times New Roman"/>
          <w:sz w:val="24"/>
        </w:rPr>
        <w:t>RNNs remember the previous information and use it to process the current input and output. However, RNNs are not capable of learning long-term dependencies due to the popular vanishing gradient problem.</w:t>
      </w:r>
      <w:r w:rsidR="00742041">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This means that RNNs face difficulties in retaining for a long period of time. </w:t>
      </w:r>
      <w:r w:rsidR="00742041" w:rsidRPr="00742041">
        <w:rPr>
          <w:rFonts w:ascii="Times New Roman" w:eastAsiaTheme="minorEastAsia" w:hAnsi="Times New Roman" w:cs="Times New Roman"/>
          <w:sz w:val="24"/>
        </w:rPr>
        <w:t>LSTMs are specifically designed to tackle the long-term dependency problem.</w:t>
      </w:r>
    </w:p>
    <w:p w:rsidR="00934D6C" w:rsidRDefault="00934D6C" w:rsidP="00456EF9">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The authors in (</w:t>
      </w:r>
      <w:r w:rsidRPr="00934D6C">
        <w:rPr>
          <w:rFonts w:ascii="Times New Roman" w:eastAsiaTheme="minorEastAsia" w:hAnsi="Times New Roman" w:cs="Times New Roman"/>
          <w:sz w:val="24"/>
        </w:rPr>
        <w:t>Minami</w:t>
      </w:r>
      <w:r>
        <w:rPr>
          <w:rFonts w:ascii="Times New Roman" w:eastAsiaTheme="minorEastAsia" w:hAnsi="Times New Roman" w:cs="Times New Roman"/>
          <w:sz w:val="24"/>
        </w:rPr>
        <w:t xml:space="preserve">, 2018) </w:t>
      </w:r>
      <w:r w:rsidR="009D31D2">
        <w:rPr>
          <w:rFonts w:ascii="Times New Roman" w:eastAsiaTheme="minorEastAsia" w:hAnsi="Times New Roman" w:cs="Times New Roman"/>
          <w:sz w:val="24"/>
        </w:rPr>
        <w:t>proposed a hybrid sequential learning model using LSTM and RNN models. The authors incorporated the event information and the order backlog by the stock company. The authors concluded that event information may be effective in future stock price prediction.</w:t>
      </w:r>
    </w:p>
    <w:p w:rsidR="009B757F" w:rsidRDefault="009B757F" w:rsidP="00456EF9">
      <w:pPr>
        <w:spacing w:line="360" w:lineRule="auto"/>
        <w:jc w:val="both"/>
        <w:rPr>
          <w:rFonts w:ascii="Times New Roman" w:eastAsiaTheme="minorEastAsia" w:hAnsi="Times New Roman" w:cs="Times New Roman"/>
          <w:sz w:val="24"/>
        </w:rPr>
      </w:pPr>
    </w:p>
    <w:p w:rsidR="007F503C" w:rsidRDefault="007F503C" w:rsidP="00456EF9">
      <w:pPr>
        <w:spacing w:line="360" w:lineRule="auto"/>
        <w:jc w:val="both"/>
        <w:rPr>
          <w:rFonts w:ascii="Times New Roman" w:eastAsiaTheme="minorEastAsia" w:hAnsi="Times New Roman" w:cs="Times New Roman"/>
          <w:sz w:val="24"/>
        </w:rPr>
      </w:pPr>
    </w:p>
    <w:p w:rsidR="007F503C" w:rsidRDefault="007F503C" w:rsidP="00456EF9">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lastRenderedPageBreak/>
        <w:t>2.4.4 Long</w:t>
      </w:r>
      <w:r w:rsidR="009F2967">
        <w:rPr>
          <w:rFonts w:ascii="Times New Roman" w:eastAsiaTheme="minorEastAsia" w:hAnsi="Times New Roman" w:cs="Times New Roman"/>
          <w:b/>
          <w:sz w:val="24"/>
        </w:rPr>
        <w:t xml:space="preserve"> Short-Term Memory Network</w:t>
      </w:r>
    </w:p>
    <w:p w:rsidR="009F2967" w:rsidRDefault="009F2967" w:rsidP="00456EF9">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Long short-term memory (LSTM) networks are a special kind of RNNs that</w:t>
      </w:r>
      <w:r w:rsidR="00340E83">
        <w:rPr>
          <w:rFonts w:ascii="Times New Roman" w:eastAsiaTheme="minorEastAsia" w:hAnsi="Times New Roman" w:cs="Times New Roman"/>
          <w:sz w:val="24"/>
        </w:rPr>
        <w:t xml:space="preserve"> are capable of </w:t>
      </w:r>
      <w:r>
        <w:rPr>
          <w:rFonts w:ascii="Times New Roman" w:eastAsiaTheme="minorEastAsia" w:hAnsi="Times New Roman" w:cs="Times New Roman"/>
          <w:sz w:val="24"/>
        </w:rPr>
        <w:t>learning long-term dependencies allowing the information to persist. LSTMs are capable of handling the vanishing gradient problem that usually occurs in RNNs. LSTMs are specifically designed to tackle the long-term dependency problem.</w:t>
      </w:r>
      <w:r w:rsidR="009162DC">
        <w:rPr>
          <w:rFonts w:ascii="Times New Roman" w:eastAsiaTheme="minorEastAsia" w:hAnsi="Times New Roman" w:cs="Times New Roman"/>
          <w:sz w:val="24"/>
        </w:rPr>
        <w:t xml:space="preserve"> LSTMs have been widely used in speech recognition, time series analysis and text analysis.</w:t>
      </w:r>
      <w:r w:rsidR="00B24FAF">
        <w:rPr>
          <w:rFonts w:ascii="Times New Roman" w:eastAsiaTheme="minorEastAsia" w:hAnsi="Times New Roman" w:cs="Times New Roman"/>
          <w:sz w:val="24"/>
        </w:rPr>
        <w:t xml:space="preserve"> LSTMs have gating mechanism to regulate the flow of information.</w:t>
      </w:r>
      <w:r w:rsidR="009162DC">
        <w:rPr>
          <w:rFonts w:ascii="Times New Roman" w:eastAsiaTheme="minorEastAsia" w:hAnsi="Times New Roman" w:cs="Times New Roman"/>
          <w:sz w:val="24"/>
        </w:rPr>
        <w:t xml:space="preserve"> A basic LSTM architecture consists of:</w:t>
      </w:r>
    </w:p>
    <w:p w:rsidR="009162DC" w:rsidRDefault="009162DC" w:rsidP="009162DC">
      <w:pPr>
        <w:pStyle w:val="ListParagraph"/>
        <w:numPr>
          <w:ilvl w:val="0"/>
          <w:numId w:val="19"/>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a cell</w:t>
      </w:r>
    </w:p>
    <w:p w:rsidR="009162DC" w:rsidRDefault="009162DC" w:rsidP="009162DC">
      <w:pPr>
        <w:pStyle w:val="ListParagraph"/>
        <w:numPr>
          <w:ilvl w:val="0"/>
          <w:numId w:val="19"/>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an input gate</w:t>
      </w:r>
    </w:p>
    <w:p w:rsidR="009162DC" w:rsidRDefault="009162DC" w:rsidP="009162DC">
      <w:pPr>
        <w:pStyle w:val="ListParagraph"/>
        <w:numPr>
          <w:ilvl w:val="0"/>
          <w:numId w:val="19"/>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an output gate</w:t>
      </w:r>
    </w:p>
    <w:p w:rsidR="009162DC" w:rsidRDefault="009162DC" w:rsidP="009162DC">
      <w:pPr>
        <w:pStyle w:val="ListParagraph"/>
        <w:numPr>
          <w:ilvl w:val="0"/>
          <w:numId w:val="19"/>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a forget gate</w:t>
      </w:r>
    </w:p>
    <w:p w:rsidR="00B24FAF" w:rsidRDefault="00340E83" w:rsidP="009162DC">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w:t>
      </w:r>
      <w:r w:rsidR="00B24FAF">
        <w:rPr>
          <w:rFonts w:ascii="Times New Roman" w:eastAsiaTheme="minorEastAsia" w:hAnsi="Times New Roman" w:cs="Times New Roman"/>
          <w:sz w:val="24"/>
        </w:rPr>
        <w:t>he structure of an LSTM memory block</w:t>
      </w:r>
      <w:r w:rsidR="00B973FA">
        <w:rPr>
          <w:rFonts w:ascii="Times New Roman" w:eastAsiaTheme="minorEastAsia" w:hAnsi="Times New Roman" w:cs="Times New Roman"/>
          <w:sz w:val="24"/>
        </w:rPr>
        <w:t xml:space="preserve"> (</w:t>
      </w:r>
      <w:proofErr w:type="spellStart"/>
      <w:r w:rsidR="00B973FA">
        <w:rPr>
          <w:rFonts w:ascii="Times New Roman" w:eastAsiaTheme="minorEastAsia" w:hAnsi="Times New Roman" w:cs="Times New Roman"/>
          <w:sz w:val="24"/>
        </w:rPr>
        <w:t>Baek</w:t>
      </w:r>
      <w:proofErr w:type="spellEnd"/>
      <w:r w:rsidR="00B973FA">
        <w:rPr>
          <w:rFonts w:ascii="Times New Roman" w:eastAsiaTheme="minorEastAsia" w:hAnsi="Times New Roman" w:cs="Times New Roman"/>
          <w:sz w:val="24"/>
        </w:rPr>
        <w:t>, 2018)</w:t>
      </w:r>
      <w:r w:rsidR="00B24FAF">
        <w:rPr>
          <w:rFonts w:ascii="Times New Roman" w:eastAsiaTheme="minorEastAsia" w:hAnsi="Times New Roman" w:cs="Times New Roman"/>
          <w:sz w:val="24"/>
        </w:rPr>
        <w:t xml:space="preserve"> consi</w:t>
      </w:r>
      <w:r>
        <w:rPr>
          <w:rFonts w:ascii="Times New Roman" w:eastAsiaTheme="minorEastAsia" w:hAnsi="Times New Roman" w:cs="Times New Roman"/>
          <w:sz w:val="24"/>
        </w:rPr>
        <w:t>sting of memory cells and gates is illustrated in figure 2.15.</w:t>
      </w:r>
    </w:p>
    <w:p w:rsidR="00C35D70" w:rsidRDefault="00C35D70" w:rsidP="00C35D70">
      <w:pPr>
        <w:spacing w:line="360" w:lineRule="auto"/>
        <w:jc w:val="center"/>
        <w:rPr>
          <w:rFonts w:ascii="Times New Roman" w:eastAsiaTheme="minorEastAsia" w:hAnsi="Times New Roman" w:cs="Times New Roman"/>
          <w:sz w:val="24"/>
        </w:rPr>
      </w:pPr>
      <w:r w:rsidRPr="00C35D70">
        <w:rPr>
          <w:rFonts w:ascii="Times New Roman" w:eastAsiaTheme="minorEastAsia" w:hAnsi="Times New Roman" w:cs="Times New Roman"/>
          <w:noProof/>
          <w:sz w:val="24"/>
          <w:lang w:val="en-US"/>
        </w:rPr>
        <w:drawing>
          <wp:inline distT="0" distB="0" distL="0" distR="0">
            <wp:extent cx="4057650" cy="2962275"/>
            <wp:effectExtent l="0" t="0" r="0" b="9525"/>
            <wp:docPr id="15" name="Picture 15" descr="C:\Users\91888\OneDrive\Pictures\Screenshots\Screensh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1888\OneDrive\Pictures\Screenshots\Screenshot (15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7650" cy="2962275"/>
                    </a:xfrm>
                    <a:prstGeom prst="rect">
                      <a:avLst/>
                    </a:prstGeom>
                    <a:noFill/>
                    <a:ln>
                      <a:noFill/>
                    </a:ln>
                  </pic:spPr>
                </pic:pic>
              </a:graphicData>
            </a:graphic>
          </wp:inline>
        </w:drawing>
      </w:r>
    </w:p>
    <w:p w:rsidR="00472946" w:rsidRDefault="00472946" w:rsidP="00B973FA">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Figure 2.15</w:t>
      </w:r>
      <w:r w:rsidR="00262757">
        <w:rPr>
          <w:rFonts w:ascii="Times New Roman" w:eastAsiaTheme="minorEastAsia" w:hAnsi="Times New Roman" w:cs="Times New Roman"/>
          <w:sz w:val="24"/>
        </w:rPr>
        <w:t xml:space="preserve"> Structure of an LSTM memory block (</w:t>
      </w:r>
      <w:proofErr w:type="spellStart"/>
      <w:r w:rsidR="00262757">
        <w:rPr>
          <w:rFonts w:ascii="Times New Roman" w:eastAsiaTheme="minorEastAsia" w:hAnsi="Times New Roman" w:cs="Times New Roman"/>
          <w:sz w:val="24"/>
        </w:rPr>
        <w:t>Baek</w:t>
      </w:r>
      <w:proofErr w:type="spellEnd"/>
      <w:r w:rsidR="00262757">
        <w:rPr>
          <w:rFonts w:ascii="Times New Roman" w:eastAsiaTheme="minorEastAsia" w:hAnsi="Times New Roman" w:cs="Times New Roman"/>
          <w:sz w:val="24"/>
        </w:rPr>
        <w:t>,</w:t>
      </w:r>
      <w:r>
        <w:rPr>
          <w:rFonts w:ascii="Times New Roman" w:eastAsiaTheme="minorEastAsia" w:hAnsi="Times New Roman" w:cs="Times New Roman"/>
          <w:sz w:val="24"/>
        </w:rPr>
        <w:t xml:space="preserve"> </w:t>
      </w:r>
      <w:r w:rsidR="00B973FA">
        <w:rPr>
          <w:rFonts w:ascii="Times New Roman" w:eastAsiaTheme="minorEastAsia" w:hAnsi="Times New Roman" w:cs="Times New Roman"/>
          <w:sz w:val="24"/>
        </w:rPr>
        <w:t>2018)</w:t>
      </w:r>
    </w:p>
    <w:p w:rsidR="009162DC" w:rsidRDefault="009162DC" w:rsidP="009162DC">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The authors in (Wang, 2020) have stated that the output of the previous moment and the input of the current moment are fed to the forget gate and the output of the forg</w:t>
      </w:r>
      <w:r w:rsidR="00B973FA">
        <w:rPr>
          <w:rFonts w:ascii="Times New Roman" w:eastAsiaTheme="minorEastAsia" w:hAnsi="Times New Roman" w:cs="Times New Roman"/>
          <w:sz w:val="24"/>
        </w:rPr>
        <w:t>et gate is calculated as expressed in equation 2.4.</w:t>
      </w:r>
    </w:p>
    <w:p w:rsidR="009162DC" w:rsidRPr="00714921" w:rsidRDefault="00B973FA" w:rsidP="009162DC">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 xml:space="preserv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f</m:t>
            </m:r>
          </m:e>
          <m:sub>
            <m:r>
              <w:rPr>
                <w:rFonts w:ascii="Cambria Math" w:eastAsiaTheme="minorEastAsia" w:hAnsi="Cambria Math" w:cs="Times New Roman"/>
                <w:sz w:val="24"/>
              </w:rPr>
              <m:t>t</m:t>
            </m:r>
          </m:sub>
        </m:sSub>
        <m:r>
          <w:rPr>
            <w:rFonts w:ascii="Cambria Math" w:eastAsiaTheme="minorEastAsia" w:hAnsi="Cambria Math" w:cs="Times New Roman"/>
            <w:sz w:val="24"/>
          </w:rPr>
          <m:t>= σ(</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W</m:t>
            </m:r>
          </m:e>
          <m:sub>
            <m:r>
              <w:rPr>
                <w:rFonts w:ascii="Cambria Math" w:eastAsiaTheme="minorEastAsia" w:hAnsi="Cambria Math" w:cs="Times New Roman"/>
                <w:sz w:val="24"/>
              </w:rPr>
              <m:t>f</m:t>
            </m:r>
          </m:sub>
        </m:sSub>
        <m:r>
          <w:rPr>
            <w:rFonts w:ascii="Cambria Math" w:eastAsiaTheme="minorEastAsia" w:hAnsi="Cambria Math" w:cs="Times New Roman"/>
            <w:sz w:val="24"/>
          </w:rPr>
          <m:t>*</m:t>
        </m:r>
        <m:d>
          <m:dPr>
            <m:begChr m:val="["/>
            <m:endChr m:val="]"/>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t-1</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x</m:t>
                </m:r>
              </m:e>
              <m:sub>
                <m:r>
                  <w:rPr>
                    <w:rFonts w:ascii="Cambria Math" w:eastAsiaTheme="minorEastAsia" w:hAnsi="Cambria Math" w:cs="Times New Roman"/>
                    <w:sz w:val="24"/>
                  </w:rPr>
                  <m:t>t</m:t>
                </m:r>
              </m:sub>
            </m:sSub>
          </m:e>
        </m:d>
        <m:r>
          <w:rPr>
            <w:rFonts w:ascii="Cambria Math" w:eastAsiaTheme="minorEastAsia" w:hAnsi="Cambria Math" w:cs="Times New Roman"/>
            <w:sz w:val="24"/>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f</m:t>
            </m:r>
          </m:sub>
        </m:sSub>
        <m:r>
          <w:rPr>
            <w:rFonts w:ascii="Cambria Math" w:eastAsiaTheme="minorEastAsia" w:hAnsi="Cambria Math" w:cs="Times New Roman"/>
            <w:sz w:val="24"/>
          </w:rPr>
          <m:t>)</m:t>
        </m:r>
      </m:oMath>
      <w:r>
        <w:rPr>
          <w:rFonts w:ascii="Times New Roman" w:eastAsiaTheme="minorEastAsia" w:hAnsi="Times New Roman" w:cs="Times New Roman"/>
          <w:sz w:val="24"/>
        </w:rPr>
        <w:t xml:space="preserve">                                              (2.4)</w:t>
      </w:r>
    </w:p>
    <w:p w:rsidR="00714921" w:rsidRDefault="00714921" w:rsidP="00714921">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Here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W</m:t>
            </m:r>
          </m:e>
          <m:sub>
            <m:r>
              <w:rPr>
                <w:rFonts w:ascii="Cambria Math" w:eastAsiaTheme="minorEastAsia" w:hAnsi="Cambria Math" w:cs="Times New Roman"/>
                <w:sz w:val="24"/>
              </w:rPr>
              <m:t>f</m:t>
            </m:r>
          </m:sub>
        </m:sSub>
      </m:oMath>
      <w:r>
        <w:rPr>
          <w:rFonts w:ascii="Times New Roman" w:eastAsiaTheme="minorEastAsia" w:hAnsi="Times New Roman" w:cs="Times New Roman"/>
          <w:sz w:val="24"/>
        </w:rPr>
        <w:t xml:space="preserve"> is the weight of the forget gate 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f</m:t>
            </m:r>
          </m:sub>
        </m:sSub>
      </m:oMath>
      <w:r>
        <w:rPr>
          <w:rFonts w:ascii="Times New Roman" w:eastAsiaTheme="minorEastAsia" w:hAnsi="Times New Roman" w:cs="Times New Roman"/>
          <w:sz w:val="24"/>
        </w:rPr>
        <w:t xml:space="preserve"> is the bias of the forget gate,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x</m:t>
            </m:r>
          </m:e>
          <m:sub>
            <m:r>
              <w:rPr>
                <w:rFonts w:ascii="Cambria Math" w:eastAsiaTheme="minorEastAsia" w:hAnsi="Cambria Math" w:cs="Times New Roman"/>
                <w:sz w:val="24"/>
              </w:rPr>
              <m:t>t</m:t>
            </m:r>
          </m:sub>
        </m:sSub>
      </m:oMath>
      <w:r>
        <w:rPr>
          <w:rFonts w:ascii="Times New Roman" w:eastAsiaTheme="minorEastAsia" w:hAnsi="Times New Roman" w:cs="Times New Roman"/>
          <w:sz w:val="24"/>
        </w:rPr>
        <w:t xml:space="preserve"> is the input of the current moment 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t-1</m:t>
            </m:r>
          </m:sub>
        </m:sSub>
      </m:oMath>
      <w:r>
        <w:rPr>
          <w:rFonts w:ascii="Times New Roman" w:eastAsiaTheme="minorEastAsia" w:hAnsi="Times New Roman" w:cs="Times New Roman"/>
          <w:sz w:val="24"/>
        </w:rPr>
        <w:t xml:space="preserve"> is the output of the last moment.</w:t>
      </w:r>
    </w:p>
    <w:p w:rsidR="00E92D03" w:rsidRDefault="00E92D03" w:rsidP="00714921">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The output of the previous moment and the input of the current moment are then fed into the input gate and the output and the candidate cell state of the input gate are calculated as </w:t>
      </w:r>
      <w:r w:rsidR="00B973FA">
        <w:rPr>
          <w:rFonts w:ascii="Times New Roman" w:eastAsiaTheme="minorEastAsia" w:hAnsi="Times New Roman" w:cs="Times New Roman"/>
          <w:sz w:val="24"/>
        </w:rPr>
        <w:t>expressed in equations 2.5 and 2.6 respectively.</w:t>
      </w:r>
    </w:p>
    <w:p w:rsidR="00E92D03" w:rsidRPr="00EE24EF" w:rsidRDefault="00B973FA" w:rsidP="00E92D03">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 xml:space="preserv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i</m:t>
            </m:r>
          </m:e>
          <m:sub>
            <m:r>
              <w:rPr>
                <w:rFonts w:ascii="Cambria Math" w:eastAsiaTheme="minorEastAsia" w:hAnsi="Cambria Math" w:cs="Times New Roman"/>
                <w:sz w:val="24"/>
              </w:rPr>
              <m:t>t</m:t>
            </m:r>
          </m:sub>
        </m:sSub>
        <m:r>
          <w:rPr>
            <w:rFonts w:ascii="Cambria Math" w:eastAsiaTheme="minorEastAsia" w:hAnsi="Cambria Math" w:cs="Times New Roman"/>
            <w:sz w:val="24"/>
          </w:rPr>
          <m:t>= σ(</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W</m:t>
            </m:r>
          </m:e>
          <m:sub>
            <m:r>
              <w:rPr>
                <w:rFonts w:ascii="Cambria Math" w:eastAsiaTheme="minorEastAsia" w:hAnsi="Cambria Math" w:cs="Times New Roman"/>
                <w:sz w:val="24"/>
              </w:rPr>
              <m:t>i</m:t>
            </m:r>
          </m:sub>
        </m:sSub>
        <m:r>
          <w:rPr>
            <w:rFonts w:ascii="Cambria Math" w:eastAsiaTheme="minorEastAsia" w:hAnsi="Cambria Math" w:cs="Times New Roman"/>
            <w:sz w:val="24"/>
          </w:rPr>
          <m:t>*</m:t>
        </m:r>
        <m:d>
          <m:dPr>
            <m:begChr m:val="["/>
            <m:endChr m:val="]"/>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t-1</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x</m:t>
                </m:r>
              </m:e>
              <m:sub>
                <m:r>
                  <w:rPr>
                    <w:rFonts w:ascii="Cambria Math" w:eastAsiaTheme="minorEastAsia" w:hAnsi="Cambria Math" w:cs="Times New Roman"/>
                    <w:sz w:val="24"/>
                  </w:rPr>
                  <m:t>t</m:t>
                </m:r>
              </m:sub>
            </m:sSub>
          </m:e>
        </m:d>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i</m:t>
            </m:r>
          </m:sub>
        </m:sSub>
        <m:r>
          <w:rPr>
            <w:rFonts w:ascii="Cambria Math" w:eastAsiaTheme="minorEastAsia" w:hAnsi="Cambria Math" w:cs="Times New Roman"/>
            <w:sz w:val="24"/>
          </w:rPr>
          <m:t>)</m:t>
        </m:r>
      </m:oMath>
      <w:r>
        <w:rPr>
          <w:rFonts w:ascii="Times New Roman" w:eastAsiaTheme="minorEastAsia" w:hAnsi="Times New Roman" w:cs="Times New Roman"/>
          <w:sz w:val="24"/>
        </w:rPr>
        <w:t xml:space="preserve">                                               (2.5)</w:t>
      </w:r>
    </w:p>
    <w:p w:rsidR="00EE24EF" w:rsidRPr="00EE24EF" w:rsidRDefault="00B973FA" w:rsidP="00E92D03">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 xml:space="preserve">                                               </w:t>
      </w:r>
      <m:oMath>
        <m:sSub>
          <m:sSubPr>
            <m:ctrlPr>
              <w:rPr>
                <w:rFonts w:ascii="Cambria Math" w:eastAsiaTheme="minorEastAsia" w:hAnsi="Cambria Math" w:cs="Times New Roman"/>
                <w:i/>
                <w:sz w:val="24"/>
              </w:rPr>
            </m:ctrlPr>
          </m:sSubPr>
          <m:e>
            <m:acc>
              <m:accPr>
                <m:chr m:val="̅"/>
                <m:ctrlPr>
                  <w:rPr>
                    <w:rFonts w:ascii="Cambria Math" w:eastAsiaTheme="minorEastAsia" w:hAnsi="Cambria Math" w:cs="Times New Roman"/>
                    <w:i/>
                    <w:sz w:val="24"/>
                  </w:rPr>
                </m:ctrlPr>
              </m:accPr>
              <m:e>
                <m:r>
                  <w:rPr>
                    <w:rFonts w:ascii="Cambria Math" w:eastAsiaTheme="minorEastAsia" w:hAnsi="Cambria Math" w:cs="Times New Roman"/>
                    <w:sz w:val="24"/>
                  </w:rPr>
                  <m:t>C</m:t>
                </m:r>
              </m:e>
            </m:acc>
          </m:e>
          <m:sub>
            <m:r>
              <w:rPr>
                <w:rFonts w:ascii="Cambria Math" w:eastAsiaTheme="minorEastAsia" w:hAnsi="Cambria Math" w:cs="Times New Roman"/>
                <w:sz w:val="24"/>
              </w:rPr>
              <m:t>t</m:t>
            </m:r>
          </m:sub>
        </m:sSub>
        <m:r>
          <w:rPr>
            <w:rFonts w:ascii="Cambria Math" w:eastAsiaTheme="minorEastAsia" w:hAnsi="Cambria Math" w:cs="Times New Roman"/>
            <w:sz w:val="24"/>
          </w:rPr>
          <m:t>=</m:t>
        </m:r>
        <m:r>
          <m:rPr>
            <m:sty m:val="p"/>
          </m:rPr>
          <w:rPr>
            <w:rFonts w:ascii="Cambria Math" w:eastAsiaTheme="minorEastAsia" w:hAnsi="Cambria Math" w:cs="Times New Roman"/>
            <w:sz w:val="24"/>
          </w:rPr>
          <m:t>tanh⁡</m:t>
        </m:r>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W</m:t>
            </m:r>
          </m:e>
          <m:sub>
            <m:r>
              <w:rPr>
                <w:rFonts w:ascii="Cambria Math" w:eastAsiaTheme="minorEastAsia" w:hAnsi="Cambria Math" w:cs="Times New Roman"/>
                <w:sz w:val="24"/>
              </w:rPr>
              <m:t>c</m:t>
            </m:r>
          </m:sub>
        </m:sSub>
        <m:r>
          <w:rPr>
            <w:rFonts w:ascii="Cambria Math" w:eastAsiaTheme="minorEastAsia" w:hAnsi="Cambria Math" w:cs="Times New Roman"/>
            <w:sz w:val="24"/>
          </w:rPr>
          <m:t>*</m:t>
        </m:r>
        <m:d>
          <m:dPr>
            <m:begChr m:val="["/>
            <m:endChr m:val="]"/>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t-1</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x</m:t>
                </m:r>
              </m:e>
              <m:sub>
                <m:r>
                  <w:rPr>
                    <w:rFonts w:ascii="Cambria Math" w:eastAsiaTheme="minorEastAsia" w:hAnsi="Cambria Math" w:cs="Times New Roman"/>
                    <w:sz w:val="24"/>
                  </w:rPr>
                  <m:t>t</m:t>
                </m:r>
              </m:sub>
            </m:sSub>
          </m:e>
        </m:d>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c</m:t>
            </m:r>
          </m:sub>
        </m:sSub>
        <m:r>
          <w:rPr>
            <w:rFonts w:ascii="Cambria Math" w:eastAsiaTheme="minorEastAsia" w:hAnsi="Cambria Math" w:cs="Times New Roman"/>
            <w:sz w:val="24"/>
          </w:rPr>
          <m:t>)</m:t>
        </m:r>
      </m:oMath>
      <w:r>
        <w:rPr>
          <w:rFonts w:ascii="Times New Roman" w:eastAsiaTheme="minorEastAsia" w:hAnsi="Times New Roman" w:cs="Times New Roman"/>
          <w:sz w:val="24"/>
        </w:rPr>
        <w:t xml:space="preserve">                                           (2.6)</w:t>
      </w:r>
    </w:p>
    <w:p w:rsidR="00EE24EF" w:rsidRDefault="00EE24EF" w:rsidP="00EE24EF">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Here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W</m:t>
            </m:r>
          </m:e>
          <m:sub>
            <m:r>
              <w:rPr>
                <w:rFonts w:ascii="Cambria Math" w:eastAsiaTheme="minorEastAsia" w:hAnsi="Cambria Math" w:cs="Times New Roman"/>
                <w:sz w:val="24"/>
              </w:rPr>
              <m:t>i</m:t>
            </m:r>
          </m:sub>
        </m:sSub>
      </m:oMath>
      <w:r>
        <w:rPr>
          <w:rFonts w:ascii="Times New Roman" w:eastAsiaTheme="minorEastAsia" w:hAnsi="Times New Roman" w:cs="Times New Roman"/>
          <w:sz w:val="24"/>
        </w:rPr>
        <w:t xml:space="preserve"> is the weight of the input gate,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i</m:t>
            </m:r>
          </m:sub>
        </m:sSub>
      </m:oMath>
      <w:r>
        <w:rPr>
          <w:rFonts w:ascii="Times New Roman" w:eastAsiaTheme="minorEastAsia" w:hAnsi="Times New Roman" w:cs="Times New Roman"/>
          <w:sz w:val="24"/>
        </w:rPr>
        <w:t xml:space="preserve"> is the bias of the input gate,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W</m:t>
            </m:r>
          </m:e>
          <m:sub>
            <m:r>
              <w:rPr>
                <w:rFonts w:ascii="Cambria Math" w:eastAsiaTheme="minorEastAsia" w:hAnsi="Cambria Math" w:cs="Times New Roman"/>
                <w:sz w:val="24"/>
              </w:rPr>
              <m:t>c</m:t>
            </m:r>
          </m:sub>
        </m:sSub>
      </m:oMath>
      <w:r>
        <w:rPr>
          <w:rFonts w:ascii="Times New Roman" w:eastAsiaTheme="minorEastAsia" w:hAnsi="Times New Roman" w:cs="Times New Roman"/>
          <w:sz w:val="24"/>
        </w:rPr>
        <w:t xml:space="preserve"> is the weight of the candidate input gate 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c</m:t>
            </m:r>
          </m:sub>
        </m:sSub>
      </m:oMath>
      <w:r>
        <w:rPr>
          <w:rFonts w:ascii="Times New Roman" w:eastAsiaTheme="minorEastAsia" w:hAnsi="Times New Roman" w:cs="Times New Roman"/>
          <w:sz w:val="24"/>
        </w:rPr>
        <w:t xml:space="preserve"> is the bias of the candidate input gate.</w:t>
      </w:r>
    </w:p>
    <w:p w:rsidR="00EE24EF" w:rsidRDefault="006F0E71" w:rsidP="00EE24EF">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The current </w:t>
      </w:r>
      <w:r w:rsidR="00B973FA">
        <w:rPr>
          <w:rFonts w:ascii="Times New Roman" w:eastAsiaTheme="minorEastAsia" w:hAnsi="Times New Roman" w:cs="Times New Roman"/>
          <w:sz w:val="24"/>
        </w:rPr>
        <w:t>cell state is updated as expressed in equation 2.7.</w:t>
      </w:r>
    </w:p>
    <w:p w:rsidR="006F0E71" w:rsidRPr="006F0E71" w:rsidRDefault="00B973FA" w:rsidP="006F0E71">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 xml:space="preserv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C</m:t>
            </m:r>
          </m:e>
          <m:sub>
            <m:r>
              <w:rPr>
                <w:rFonts w:ascii="Cambria Math" w:eastAsiaTheme="minorEastAsia" w:hAnsi="Cambria Math" w:cs="Times New Roman"/>
                <w:sz w:val="24"/>
              </w:rPr>
              <m:t>t</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f</m:t>
            </m:r>
          </m:e>
          <m:sub>
            <m:r>
              <w:rPr>
                <w:rFonts w:ascii="Cambria Math" w:eastAsiaTheme="minorEastAsia" w:hAnsi="Cambria Math" w:cs="Times New Roman"/>
                <w:sz w:val="24"/>
              </w:rPr>
              <m:t>t</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C</m:t>
            </m:r>
          </m:e>
          <m:sub>
            <m:r>
              <w:rPr>
                <w:rFonts w:ascii="Cambria Math" w:eastAsiaTheme="minorEastAsia" w:hAnsi="Cambria Math" w:cs="Times New Roman"/>
                <w:sz w:val="24"/>
              </w:rPr>
              <m:t>t-1</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i</m:t>
            </m:r>
          </m:e>
          <m:sub>
            <m:r>
              <w:rPr>
                <w:rFonts w:ascii="Cambria Math" w:eastAsiaTheme="minorEastAsia" w:hAnsi="Cambria Math" w:cs="Times New Roman"/>
                <w:sz w:val="24"/>
              </w:rPr>
              <m:t>t</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acc>
              <m:accPr>
                <m:chr m:val="̅"/>
                <m:ctrlPr>
                  <w:rPr>
                    <w:rFonts w:ascii="Cambria Math" w:eastAsiaTheme="minorEastAsia" w:hAnsi="Cambria Math" w:cs="Times New Roman"/>
                    <w:i/>
                    <w:sz w:val="24"/>
                  </w:rPr>
                </m:ctrlPr>
              </m:accPr>
              <m:e>
                <m:r>
                  <w:rPr>
                    <w:rFonts w:ascii="Cambria Math" w:eastAsiaTheme="minorEastAsia" w:hAnsi="Cambria Math" w:cs="Times New Roman"/>
                    <w:sz w:val="24"/>
                  </w:rPr>
                  <m:t>C</m:t>
                </m:r>
              </m:e>
            </m:acc>
          </m:e>
          <m:sub>
            <m:r>
              <w:rPr>
                <w:rFonts w:ascii="Cambria Math" w:eastAsiaTheme="minorEastAsia" w:hAnsi="Cambria Math" w:cs="Times New Roman"/>
                <w:sz w:val="24"/>
              </w:rPr>
              <m:t>t</m:t>
            </m:r>
          </m:sub>
        </m:sSub>
      </m:oMath>
      <w:r>
        <w:rPr>
          <w:rFonts w:ascii="Times New Roman" w:eastAsiaTheme="minorEastAsia" w:hAnsi="Times New Roman" w:cs="Times New Roman"/>
          <w:sz w:val="24"/>
        </w:rPr>
        <w:t xml:space="preserve">                                                    (2.7)</w:t>
      </w:r>
    </w:p>
    <w:p w:rsidR="006F0E71" w:rsidRDefault="006F0E71" w:rsidP="006F0E71">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The output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t-1</m:t>
            </m:r>
          </m:sub>
        </m:sSub>
      </m:oMath>
      <w:r>
        <w:rPr>
          <w:rFonts w:ascii="Times New Roman" w:eastAsiaTheme="minorEastAsia" w:hAnsi="Times New Roman" w:cs="Times New Roman"/>
          <w:sz w:val="24"/>
        </w:rPr>
        <w:t xml:space="preserve"> and the input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x</m:t>
            </m:r>
          </m:e>
          <m:sub>
            <m:r>
              <w:rPr>
                <w:rFonts w:ascii="Cambria Math" w:eastAsiaTheme="minorEastAsia" w:hAnsi="Cambria Math" w:cs="Times New Roman"/>
                <w:sz w:val="24"/>
              </w:rPr>
              <m:t>t</m:t>
            </m:r>
          </m:sub>
        </m:sSub>
      </m:oMath>
      <w:r>
        <w:rPr>
          <w:rFonts w:ascii="Times New Roman" w:eastAsiaTheme="minorEastAsia" w:hAnsi="Times New Roman" w:cs="Times New Roman"/>
          <w:sz w:val="24"/>
        </w:rPr>
        <w:t xml:space="preserve"> are then fed to the output gate at moment t and the output of the output gate i</w:t>
      </w:r>
      <w:r w:rsidR="00B973FA">
        <w:rPr>
          <w:rFonts w:ascii="Times New Roman" w:eastAsiaTheme="minorEastAsia" w:hAnsi="Times New Roman" w:cs="Times New Roman"/>
          <w:sz w:val="24"/>
        </w:rPr>
        <w:t>s calculated as expressed in equation 2.8.</w:t>
      </w:r>
    </w:p>
    <w:p w:rsidR="006F0E71" w:rsidRPr="006F0E71" w:rsidRDefault="00B973FA" w:rsidP="006F0E71">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 xml:space="preserv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o</m:t>
            </m:r>
          </m:e>
          <m:sub>
            <m:r>
              <w:rPr>
                <w:rFonts w:ascii="Cambria Math" w:eastAsiaTheme="minorEastAsia" w:hAnsi="Cambria Math" w:cs="Times New Roman"/>
                <w:sz w:val="24"/>
              </w:rPr>
              <m:t>t</m:t>
            </m:r>
          </m:sub>
        </m:sSub>
        <m:r>
          <w:rPr>
            <w:rFonts w:ascii="Cambria Math" w:eastAsiaTheme="minorEastAsia" w:hAnsi="Cambria Math" w:cs="Times New Roman"/>
            <w:sz w:val="24"/>
          </w:rPr>
          <m:t>=σ</m:t>
        </m:r>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W</m:t>
                </m:r>
              </m:e>
              <m:sub>
                <m:r>
                  <w:rPr>
                    <w:rFonts w:ascii="Cambria Math" w:eastAsiaTheme="minorEastAsia" w:hAnsi="Cambria Math" w:cs="Times New Roman"/>
                    <w:sz w:val="24"/>
                  </w:rPr>
                  <m:t>O</m:t>
                </m:r>
              </m:sub>
            </m:sSub>
            <m:r>
              <w:rPr>
                <w:rFonts w:ascii="Cambria Math" w:eastAsiaTheme="minorEastAsia" w:hAnsi="Cambria Math" w:cs="Times New Roman"/>
                <w:sz w:val="24"/>
              </w:rPr>
              <m:t>*</m:t>
            </m:r>
            <m:d>
              <m:dPr>
                <m:begChr m:val="["/>
                <m:endChr m:val="]"/>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t-1</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x</m:t>
                    </m:r>
                  </m:e>
                  <m:sub>
                    <m:r>
                      <w:rPr>
                        <w:rFonts w:ascii="Cambria Math" w:eastAsiaTheme="minorEastAsia" w:hAnsi="Cambria Math" w:cs="Times New Roman"/>
                        <w:sz w:val="24"/>
                      </w:rPr>
                      <m:t>t</m:t>
                    </m:r>
                  </m:sub>
                </m:sSub>
              </m:e>
            </m:d>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O</m:t>
                </m:r>
              </m:sub>
            </m:sSub>
          </m:e>
        </m:d>
      </m:oMath>
      <w:r>
        <w:rPr>
          <w:rFonts w:ascii="Times New Roman" w:eastAsiaTheme="minorEastAsia" w:hAnsi="Times New Roman" w:cs="Times New Roman"/>
          <w:sz w:val="24"/>
        </w:rPr>
        <w:t xml:space="preserve">                                              (2.8)              </w:t>
      </w:r>
    </w:p>
    <w:p w:rsidR="006F0E71" w:rsidRDefault="006F0E71" w:rsidP="006F0E71">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Here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W</m:t>
            </m:r>
          </m:e>
          <m:sub>
            <m:r>
              <w:rPr>
                <w:rFonts w:ascii="Cambria Math" w:eastAsiaTheme="minorEastAsia" w:hAnsi="Cambria Math" w:cs="Times New Roman"/>
                <w:sz w:val="24"/>
              </w:rPr>
              <m:t>O</m:t>
            </m:r>
          </m:sub>
        </m:sSub>
      </m:oMath>
      <w:r w:rsidR="00A65179">
        <w:rPr>
          <w:rFonts w:ascii="Times New Roman" w:eastAsiaTheme="minorEastAsia" w:hAnsi="Times New Roman" w:cs="Times New Roman"/>
          <w:sz w:val="24"/>
        </w:rPr>
        <w:t xml:space="preserve"> is the weight of the output gate 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O</m:t>
            </m:r>
          </m:sub>
        </m:sSub>
      </m:oMath>
      <w:r w:rsidR="00A65179">
        <w:rPr>
          <w:rFonts w:ascii="Times New Roman" w:eastAsiaTheme="minorEastAsia" w:hAnsi="Times New Roman" w:cs="Times New Roman"/>
          <w:sz w:val="24"/>
        </w:rPr>
        <w:t xml:space="preserve"> is the bias of the output gate.</w:t>
      </w:r>
    </w:p>
    <w:p w:rsidR="00A65179" w:rsidRDefault="00A65179" w:rsidP="006F0E71">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The output of t</w:t>
      </w:r>
      <w:r w:rsidR="00B973FA">
        <w:rPr>
          <w:rFonts w:ascii="Times New Roman" w:eastAsiaTheme="minorEastAsia" w:hAnsi="Times New Roman" w:cs="Times New Roman"/>
          <w:sz w:val="24"/>
        </w:rPr>
        <w:t>he LSTM network is calculated as expressed in equation 2.9.</w:t>
      </w:r>
    </w:p>
    <w:p w:rsidR="00A65179" w:rsidRPr="00A65179" w:rsidRDefault="00B973FA" w:rsidP="00A65179">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 xml:space="preserv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t</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o</m:t>
            </m:r>
          </m:e>
          <m:sub>
            <m:r>
              <w:rPr>
                <w:rFonts w:ascii="Cambria Math" w:eastAsiaTheme="minorEastAsia" w:hAnsi="Cambria Math" w:cs="Times New Roman"/>
                <w:sz w:val="24"/>
              </w:rPr>
              <m:t>t</m:t>
            </m:r>
          </m:sub>
        </m:sSub>
        <m:r>
          <w:rPr>
            <w:rFonts w:ascii="Cambria Math" w:eastAsiaTheme="minorEastAsia" w:hAnsi="Cambria Math" w:cs="Times New Roman"/>
            <w:sz w:val="24"/>
          </w:rPr>
          <m:t>*</m:t>
        </m:r>
        <m:r>
          <m:rPr>
            <m:sty m:val="p"/>
          </m:rPr>
          <w:rPr>
            <w:rFonts w:ascii="Cambria Math" w:eastAsiaTheme="minorEastAsia" w:hAnsi="Cambria Math" w:cs="Times New Roman"/>
            <w:sz w:val="24"/>
          </w:rPr>
          <m:t>tanh⁡</m:t>
        </m:r>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C</m:t>
            </m:r>
          </m:e>
          <m:sub>
            <m:r>
              <w:rPr>
                <w:rFonts w:ascii="Cambria Math" w:eastAsiaTheme="minorEastAsia" w:hAnsi="Cambria Math" w:cs="Times New Roman"/>
                <w:sz w:val="24"/>
              </w:rPr>
              <m:t>t</m:t>
            </m:r>
          </m:sub>
        </m:sSub>
        <m:r>
          <w:rPr>
            <w:rFonts w:ascii="Cambria Math" w:eastAsiaTheme="minorEastAsia" w:hAnsi="Cambria Math" w:cs="Times New Roman"/>
            <w:sz w:val="24"/>
          </w:rPr>
          <m:t>)</m:t>
        </m:r>
      </m:oMath>
      <w:r>
        <w:rPr>
          <w:rFonts w:ascii="Times New Roman" w:eastAsiaTheme="minorEastAsia" w:hAnsi="Times New Roman" w:cs="Times New Roman"/>
          <w:sz w:val="24"/>
        </w:rPr>
        <w:t xml:space="preserve">                                                     (2.9)</w:t>
      </w:r>
    </w:p>
    <w:p w:rsidR="00D5205D" w:rsidRDefault="00C35D70" w:rsidP="00A65179">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The authors in (</w:t>
      </w:r>
      <w:proofErr w:type="spellStart"/>
      <w:r>
        <w:rPr>
          <w:rFonts w:ascii="Times New Roman" w:eastAsiaTheme="minorEastAsia" w:hAnsi="Times New Roman" w:cs="Times New Roman"/>
          <w:sz w:val="24"/>
        </w:rPr>
        <w:t>Baek</w:t>
      </w:r>
      <w:proofErr w:type="spellEnd"/>
      <w:r>
        <w:rPr>
          <w:rFonts w:ascii="Times New Roman" w:eastAsiaTheme="minorEastAsia" w:hAnsi="Times New Roman" w:cs="Times New Roman"/>
          <w:sz w:val="24"/>
        </w:rPr>
        <w:t xml:space="preserve">, 2018) proposed </w:t>
      </w:r>
      <w:proofErr w:type="spellStart"/>
      <w:r>
        <w:rPr>
          <w:rFonts w:ascii="Times New Roman" w:eastAsiaTheme="minorEastAsia" w:hAnsi="Times New Roman" w:cs="Times New Roman"/>
          <w:sz w:val="24"/>
        </w:rPr>
        <w:t>ModAugNet</w:t>
      </w:r>
      <w:proofErr w:type="spellEnd"/>
      <w:r>
        <w:rPr>
          <w:rFonts w:ascii="Times New Roman" w:eastAsiaTheme="minorEastAsia" w:hAnsi="Times New Roman" w:cs="Times New Roman"/>
          <w:sz w:val="24"/>
        </w:rPr>
        <w:t xml:space="preserve"> framework consisting of two models: an overfitting prevention LSTM model and prediction LSTM model. The proposed framework was evaluated on S&amp;P500 and KOSPI200 stock prices and confirmed an excellent prediction accuracy. The architec</w:t>
      </w:r>
      <w:r w:rsidR="00472946">
        <w:rPr>
          <w:rFonts w:ascii="Times New Roman" w:eastAsiaTheme="minorEastAsia" w:hAnsi="Times New Roman" w:cs="Times New Roman"/>
          <w:sz w:val="24"/>
        </w:rPr>
        <w:t>tur</w:t>
      </w:r>
      <w:r w:rsidR="00E33E04">
        <w:rPr>
          <w:rFonts w:ascii="Times New Roman" w:eastAsiaTheme="minorEastAsia" w:hAnsi="Times New Roman" w:cs="Times New Roman"/>
          <w:sz w:val="24"/>
        </w:rPr>
        <w:t>e of the proposed model is illustrated</w:t>
      </w:r>
      <w:r w:rsidR="00472946">
        <w:rPr>
          <w:rFonts w:ascii="Times New Roman" w:eastAsiaTheme="minorEastAsia" w:hAnsi="Times New Roman" w:cs="Times New Roman"/>
          <w:sz w:val="24"/>
        </w:rPr>
        <w:t xml:space="preserve"> in figure 2.16</w:t>
      </w:r>
      <w:r w:rsidR="00E33E04">
        <w:rPr>
          <w:rFonts w:ascii="Times New Roman" w:eastAsiaTheme="minorEastAsia" w:hAnsi="Times New Roman" w:cs="Times New Roman"/>
          <w:sz w:val="24"/>
        </w:rPr>
        <w:t>.</w:t>
      </w:r>
    </w:p>
    <w:p w:rsidR="00D5205D" w:rsidRDefault="00D5205D" w:rsidP="00D5205D">
      <w:pPr>
        <w:spacing w:line="360" w:lineRule="auto"/>
        <w:jc w:val="center"/>
        <w:rPr>
          <w:rFonts w:ascii="Times New Roman" w:eastAsiaTheme="minorEastAsia" w:hAnsi="Times New Roman" w:cs="Times New Roman"/>
          <w:sz w:val="24"/>
        </w:rPr>
      </w:pPr>
      <w:r w:rsidRPr="00D5205D">
        <w:rPr>
          <w:rFonts w:ascii="Times New Roman" w:eastAsiaTheme="minorEastAsia" w:hAnsi="Times New Roman" w:cs="Times New Roman"/>
          <w:noProof/>
          <w:sz w:val="24"/>
          <w:lang w:val="en-US"/>
        </w:rPr>
        <w:lastRenderedPageBreak/>
        <w:drawing>
          <wp:inline distT="0" distB="0" distL="0" distR="0">
            <wp:extent cx="5758815" cy="2143125"/>
            <wp:effectExtent l="0" t="0" r="0" b="9525"/>
            <wp:docPr id="16" name="Picture 16" descr="C:\Users\91888\OneDrive\Pictures\Screenshots\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1888\OneDrive\Pictures\Screenshots\Screenshot (15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3472" cy="2144858"/>
                    </a:xfrm>
                    <a:prstGeom prst="rect">
                      <a:avLst/>
                    </a:prstGeom>
                    <a:noFill/>
                    <a:ln>
                      <a:noFill/>
                    </a:ln>
                  </pic:spPr>
                </pic:pic>
              </a:graphicData>
            </a:graphic>
          </wp:inline>
        </w:drawing>
      </w:r>
    </w:p>
    <w:p w:rsidR="00472946" w:rsidRDefault="00472946" w:rsidP="00E33E04">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Figure 2.16</w:t>
      </w:r>
      <w:r w:rsidR="00262757">
        <w:rPr>
          <w:rFonts w:ascii="Times New Roman" w:eastAsiaTheme="minorEastAsia" w:hAnsi="Times New Roman" w:cs="Times New Roman"/>
          <w:sz w:val="24"/>
        </w:rPr>
        <w:t xml:space="preserve"> </w:t>
      </w:r>
      <w:r w:rsidR="00BD7489">
        <w:rPr>
          <w:rFonts w:ascii="Times New Roman" w:eastAsiaTheme="minorEastAsia" w:hAnsi="Times New Roman" w:cs="Times New Roman"/>
          <w:sz w:val="24"/>
        </w:rPr>
        <w:t>Structure</w:t>
      </w:r>
      <w:r w:rsidR="00262757">
        <w:rPr>
          <w:rFonts w:ascii="Times New Roman" w:eastAsiaTheme="minorEastAsia" w:hAnsi="Times New Roman" w:cs="Times New Roman"/>
          <w:sz w:val="24"/>
        </w:rPr>
        <w:t xml:space="preserve"> of the proposed </w:t>
      </w:r>
      <w:proofErr w:type="spellStart"/>
      <w:r w:rsidR="00262757">
        <w:rPr>
          <w:rFonts w:ascii="Times New Roman" w:eastAsiaTheme="minorEastAsia" w:hAnsi="Times New Roman" w:cs="Times New Roman"/>
          <w:sz w:val="24"/>
        </w:rPr>
        <w:t>ModAugNet</w:t>
      </w:r>
      <w:proofErr w:type="spellEnd"/>
      <w:r w:rsidR="00262757">
        <w:rPr>
          <w:rFonts w:ascii="Times New Roman" w:eastAsiaTheme="minorEastAsia" w:hAnsi="Times New Roman" w:cs="Times New Roman"/>
          <w:sz w:val="24"/>
        </w:rPr>
        <w:t xml:space="preserve"> framework (</w:t>
      </w:r>
      <w:proofErr w:type="spellStart"/>
      <w:r w:rsidR="00262757">
        <w:rPr>
          <w:rFonts w:ascii="Times New Roman" w:eastAsiaTheme="minorEastAsia" w:hAnsi="Times New Roman" w:cs="Times New Roman"/>
          <w:sz w:val="24"/>
        </w:rPr>
        <w:t>Baek</w:t>
      </w:r>
      <w:proofErr w:type="spellEnd"/>
      <w:r w:rsidR="00262757">
        <w:rPr>
          <w:rFonts w:ascii="Times New Roman" w:eastAsiaTheme="minorEastAsia" w:hAnsi="Times New Roman" w:cs="Times New Roman"/>
          <w:sz w:val="24"/>
        </w:rPr>
        <w:t>, 2018)</w:t>
      </w:r>
    </w:p>
    <w:p w:rsidR="00D5205D" w:rsidRDefault="00D06568" w:rsidP="00D5205D">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The authors (</w:t>
      </w:r>
      <w:proofErr w:type="spellStart"/>
      <w:r>
        <w:rPr>
          <w:rFonts w:ascii="Times New Roman" w:eastAsiaTheme="minorEastAsia" w:hAnsi="Times New Roman" w:cs="Times New Roman"/>
          <w:sz w:val="24"/>
        </w:rPr>
        <w:t>Baek</w:t>
      </w:r>
      <w:proofErr w:type="spellEnd"/>
      <w:r>
        <w:rPr>
          <w:rFonts w:ascii="Times New Roman" w:eastAsiaTheme="minorEastAsia" w:hAnsi="Times New Roman" w:cs="Times New Roman"/>
          <w:sz w:val="24"/>
        </w:rPr>
        <w:t>, 2018) proposed that as the application of neural networks is a data-driven approach, deep neural networks require vast amount of data to avoid overfitting. An alternative could be data augmentation, however, it is not advised to augment a time series by transforming the original data as it woul</w:t>
      </w:r>
      <w:r w:rsidR="00E33E04">
        <w:rPr>
          <w:rFonts w:ascii="Times New Roman" w:eastAsiaTheme="minorEastAsia" w:hAnsi="Times New Roman" w:cs="Times New Roman"/>
          <w:sz w:val="24"/>
        </w:rPr>
        <w:t>d be artificial. Therefore, the authors</w:t>
      </w:r>
      <w:r>
        <w:rPr>
          <w:rFonts w:ascii="Times New Roman" w:eastAsiaTheme="minorEastAsia" w:hAnsi="Times New Roman" w:cs="Times New Roman"/>
          <w:sz w:val="24"/>
        </w:rPr>
        <w:t xml:space="preserve"> proposed a modular forecasting framework for financial time series forecasting to make the model robust to overfitting.</w:t>
      </w:r>
    </w:p>
    <w:p w:rsidR="00555DB1" w:rsidRDefault="00555DB1" w:rsidP="00D5205D">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In another approach (Zhang, 2020), the authors proposed a hybrid prediction framework</w:t>
      </w:r>
      <w:r w:rsidR="00BA1A2D">
        <w:rPr>
          <w:rFonts w:ascii="Times New Roman" w:eastAsiaTheme="minorEastAsia" w:hAnsi="Times New Roman" w:cs="Times New Roman"/>
          <w:sz w:val="24"/>
        </w:rPr>
        <w:t xml:space="preserve"> by incorporating complementary ensemble empirical mode decomposition (CEEMD) as a sequence smoothing and decomposition module with LSTM network.</w:t>
      </w:r>
      <w:r w:rsidR="00C43178">
        <w:rPr>
          <w:rFonts w:ascii="Times New Roman" w:eastAsiaTheme="minorEastAsia" w:hAnsi="Times New Roman" w:cs="Times New Roman"/>
          <w:sz w:val="24"/>
        </w:rPr>
        <w:t xml:space="preserve"> The proposed model consists of CEEMD, PCA and LSTM. The purpose of CEEMD is to decompose the fluctuations of different scales from the time series data. The purpose of PCA is to perform data dimensionality reduction and extract the high level features which are then fed to the LSTM network to forecast the closing sto</w:t>
      </w:r>
      <w:r w:rsidR="00E33E04">
        <w:rPr>
          <w:rFonts w:ascii="Times New Roman" w:eastAsiaTheme="minorEastAsia" w:hAnsi="Times New Roman" w:cs="Times New Roman"/>
          <w:sz w:val="24"/>
        </w:rPr>
        <w:t>ck price. T</w:t>
      </w:r>
      <w:r w:rsidR="00C43178">
        <w:rPr>
          <w:rFonts w:ascii="Times New Roman" w:eastAsiaTheme="minorEastAsia" w:hAnsi="Times New Roman" w:cs="Times New Roman"/>
          <w:sz w:val="24"/>
        </w:rPr>
        <w:t>he proposed model outperformed the benchmark models in both predictive accuracy and profitabilit</w:t>
      </w:r>
      <w:r w:rsidR="00E33E04">
        <w:rPr>
          <w:rFonts w:ascii="Times New Roman" w:eastAsiaTheme="minorEastAsia" w:hAnsi="Times New Roman" w:cs="Times New Roman"/>
          <w:sz w:val="24"/>
        </w:rPr>
        <w:t>y performance. The performance</w:t>
      </w:r>
      <w:r w:rsidR="00C43178">
        <w:rPr>
          <w:rFonts w:ascii="Times New Roman" w:eastAsiaTheme="minorEastAsia" w:hAnsi="Times New Roman" w:cs="Times New Roman"/>
          <w:sz w:val="24"/>
        </w:rPr>
        <w:t xml:space="preserve"> metrics used were RMSE, MAE and NMSE.</w:t>
      </w:r>
    </w:p>
    <w:p w:rsidR="00FC4A97" w:rsidRDefault="00FC4A97" w:rsidP="00D5205D">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Similar to (Zhang, 2020), the authors in (</w:t>
      </w:r>
      <w:proofErr w:type="spellStart"/>
      <w:r>
        <w:rPr>
          <w:rFonts w:ascii="Times New Roman" w:eastAsiaTheme="minorEastAsia" w:hAnsi="Times New Roman" w:cs="Times New Roman"/>
          <w:sz w:val="24"/>
        </w:rPr>
        <w:t>Mehtab</w:t>
      </w:r>
      <w:proofErr w:type="spellEnd"/>
      <w:r>
        <w:rPr>
          <w:rFonts w:ascii="Times New Roman" w:eastAsiaTheme="minorEastAsia" w:hAnsi="Times New Roman" w:cs="Times New Roman"/>
          <w:sz w:val="24"/>
        </w:rPr>
        <w:t>, 2019) proposed a hybrid approach for stock price prediction using machine learning, deep learning and natural language processing. The proposed model was evaluated on the NIFTY 50 index values of NSE of Ind</w:t>
      </w:r>
      <w:r w:rsidR="00A95AA8">
        <w:rPr>
          <w:rFonts w:ascii="Times New Roman" w:eastAsiaTheme="minorEastAsia" w:hAnsi="Times New Roman" w:cs="Times New Roman"/>
          <w:sz w:val="24"/>
        </w:rPr>
        <w:t>ia over a period of three years</w:t>
      </w:r>
      <w:r>
        <w:rPr>
          <w:rFonts w:ascii="Times New Roman" w:eastAsiaTheme="minorEastAsia" w:hAnsi="Times New Roman" w:cs="Times New Roman"/>
          <w:sz w:val="24"/>
        </w:rPr>
        <w:t>.</w:t>
      </w:r>
      <w:r w:rsidR="00A95AA8">
        <w:rPr>
          <w:rFonts w:ascii="Times New Roman" w:eastAsiaTheme="minorEastAsia" w:hAnsi="Times New Roman" w:cs="Times New Roman"/>
          <w:sz w:val="24"/>
        </w:rPr>
        <w:t xml:space="preserve"> The LSTM network was augmented by integrating a sentiment analysis module</w:t>
      </w:r>
      <w:r w:rsidR="00DD2288">
        <w:rPr>
          <w:rFonts w:ascii="Times New Roman" w:eastAsiaTheme="minorEastAsia" w:hAnsi="Times New Roman" w:cs="Times New Roman"/>
          <w:sz w:val="24"/>
        </w:rPr>
        <w:t xml:space="preserve"> to incorporate public sentiments regarding the stocks. The proposed model was tested </w:t>
      </w:r>
      <w:r w:rsidR="00E33E04">
        <w:rPr>
          <w:rFonts w:ascii="Times New Roman" w:eastAsiaTheme="minorEastAsia" w:hAnsi="Times New Roman" w:cs="Times New Roman"/>
          <w:sz w:val="24"/>
        </w:rPr>
        <w:t xml:space="preserve">on </w:t>
      </w:r>
      <w:r w:rsidR="00DD2288">
        <w:rPr>
          <w:rFonts w:ascii="Times New Roman" w:eastAsiaTheme="minorEastAsia" w:hAnsi="Times New Roman" w:cs="Times New Roman"/>
          <w:sz w:val="24"/>
        </w:rPr>
        <w:t xml:space="preserve">a cross validation technique based on self-organising fuzzy neural networks (SOFNN). The performance of the proposed model was found to be the best among all the traditional models proving that public sentiments can significantly </w:t>
      </w:r>
      <w:r w:rsidR="00D134CC">
        <w:rPr>
          <w:rFonts w:ascii="Times New Roman" w:eastAsiaTheme="minorEastAsia" w:hAnsi="Times New Roman" w:cs="Times New Roman"/>
          <w:sz w:val="24"/>
        </w:rPr>
        <w:t>impact the prediction accuracy.</w:t>
      </w:r>
    </w:p>
    <w:p w:rsidR="00D134CC" w:rsidRDefault="005D713D" w:rsidP="00D5205D">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The authors in (</w:t>
      </w:r>
      <w:r w:rsidRPr="005D713D">
        <w:rPr>
          <w:rFonts w:ascii="Times New Roman" w:eastAsiaTheme="minorEastAsia" w:hAnsi="Times New Roman" w:cs="Times New Roman"/>
          <w:sz w:val="24"/>
        </w:rPr>
        <w:t>Yao</w:t>
      </w:r>
      <w:r>
        <w:rPr>
          <w:rFonts w:ascii="Times New Roman" w:eastAsiaTheme="minorEastAsia" w:hAnsi="Times New Roman" w:cs="Times New Roman"/>
          <w:sz w:val="24"/>
        </w:rPr>
        <w:t>, 2018) implemented an LSTM model for future stock price predictions of some randomly selected stocks from CSI 300 constituent stocks. The authors concluded that the precision, recall rate and the critical error of the LSTM model are better than that of random predictions.</w:t>
      </w:r>
      <w:r w:rsidR="00AF5FCC">
        <w:rPr>
          <w:rFonts w:ascii="Times New Roman" w:eastAsiaTheme="minorEastAsia" w:hAnsi="Times New Roman" w:cs="Times New Roman"/>
          <w:sz w:val="24"/>
        </w:rPr>
        <w:t xml:space="preserve"> Similar to (Yao, 2018), the authors in (</w:t>
      </w:r>
      <w:r w:rsidR="00AF5FCC" w:rsidRPr="00AF5FCC">
        <w:rPr>
          <w:rFonts w:ascii="Times New Roman" w:eastAsiaTheme="minorEastAsia" w:hAnsi="Times New Roman" w:cs="Times New Roman"/>
          <w:sz w:val="24"/>
        </w:rPr>
        <w:t>Wang</w:t>
      </w:r>
      <w:r w:rsidR="00AF5FCC">
        <w:rPr>
          <w:rFonts w:ascii="Times New Roman" w:eastAsiaTheme="minorEastAsia" w:hAnsi="Times New Roman" w:cs="Times New Roman"/>
          <w:sz w:val="24"/>
        </w:rPr>
        <w:t xml:space="preserve">, 2018) implemented and compared an LSTM model with a back propagation neural network (BPN). The LSTM model outperformed the BPN model in forecasting future stock prices with high accuracy. </w:t>
      </w:r>
      <w:r w:rsidR="009060BB">
        <w:rPr>
          <w:rFonts w:ascii="Times New Roman" w:eastAsiaTheme="minorEastAsia" w:hAnsi="Times New Roman" w:cs="Times New Roman"/>
          <w:sz w:val="24"/>
        </w:rPr>
        <w:t>The authors in (</w:t>
      </w:r>
      <w:proofErr w:type="spellStart"/>
      <w:r w:rsidR="009060BB" w:rsidRPr="009060BB">
        <w:rPr>
          <w:rFonts w:ascii="Times New Roman" w:eastAsiaTheme="minorEastAsia" w:hAnsi="Times New Roman" w:cs="Times New Roman"/>
          <w:sz w:val="24"/>
        </w:rPr>
        <w:t>Parmar</w:t>
      </w:r>
      <w:proofErr w:type="spellEnd"/>
      <w:r w:rsidR="009060BB">
        <w:rPr>
          <w:rFonts w:ascii="Times New Roman" w:eastAsiaTheme="minorEastAsia" w:hAnsi="Times New Roman" w:cs="Times New Roman"/>
          <w:sz w:val="24"/>
        </w:rPr>
        <w:t>, 2018) evaluated and compared an LSTM model with a regression model for future stock price prediction. The LSTM model outperformed the regression model.</w:t>
      </w:r>
    </w:p>
    <w:p w:rsidR="00224087" w:rsidRDefault="00224087" w:rsidP="00F2698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The performance of an LSTM model varies with the choice of hyper parameters. Being a relatively new model, there are no established guidelines for configuring LSTM. </w:t>
      </w:r>
      <w:r w:rsidR="00934D6C">
        <w:rPr>
          <w:rFonts w:ascii="Times New Roman" w:eastAsiaTheme="minorEastAsia" w:hAnsi="Times New Roman" w:cs="Times New Roman"/>
          <w:sz w:val="24"/>
        </w:rPr>
        <w:t>To address this issue (</w:t>
      </w:r>
      <w:r w:rsidR="00934D6C" w:rsidRPr="00934D6C">
        <w:rPr>
          <w:rFonts w:ascii="Times New Roman" w:eastAsiaTheme="minorEastAsia" w:hAnsi="Times New Roman" w:cs="Times New Roman"/>
          <w:sz w:val="24"/>
        </w:rPr>
        <w:t>Yadav</w:t>
      </w:r>
      <w:r w:rsidR="00934D6C">
        <w:rPr>
          <w:rFonts w:ascii="Times New Roman" w:eastAsiaTheme="minorEastAsia" w:hAnsi="Times New Roman" w:cs="Times New Roman"/>
          <w:sz w:val="24"/>
        </w:rPr>
        <w:t>, 2019) proposed a study on optimizing LSTM for future stock price prediction in Indian market.</w:t>
      </w:r>
      <w:r w:rsidR="00F26987">
        <w:rPr>
          <w:rFonts w:ascii="Times New Roman" w:eastAsiaTheme="minorEastAsia" w:hAnsi="Times New Roman" w:cs="Times New Roman"/>
          <w:sz w:val="24"/>
        </w:rPr>
        <w:t xml:space="preserve"> The recent works (</w:t>
      </w:r>
      <w:proofErr w:type="spellStart"/>
      <w:r w:rsidR="00F26987" w:rsidRPr="00F26987">
        <w:rPr>
          <w:rFonts w:ascii="Times New Roman" w:eastAsiaTheme="minorEastAsia" w:hAnsi="Times New Roman" w:cs="Times New Roman"/>
          <w:sz w:val="24"/>
        </w:rPr>
        <w:t>Jin</w:t>
      </w:r>
      <w:proofErr w:type="spellEnd"/>
      <w:r w:rsidR="00F26987">
        <w:rPr>
          <w:rFonts w:ascii="Times New Roman" w:eastAsiaTheme="minorEastAsia" w:hAnsi="Times New Roman" w:cs="Times New Roman"/>
          <w:sz w:val="24"/>
        </w:rPr>
        <w:t>, 2020) proposed a</w:t>
      </w:r>
      <w:r w:rsidR="00F26987" w:rsidRPr="00F26987">
        <w:rPr>
          <w:rFonts w:ascii="Times New Roman" w:eastAsiaTheme="minorEastAsia" w:hAnsi="Times New Roman" w:cs="Times New Roman"/>
          <w:sz w:val="24"/>
        </w:rPr>
        <w:t xml:space="preserve"> d</w:t>
      </w:r>
      <w:r w:rsidR="00F26987">
        <w:rPr>
          <w:rFonts w:ascii="Times New Roman" w:eastAsiaTheme="minorEastAsia" w:hAnsi="Times New Roman" w:cs="Times New Roman"/>
          <w:sz w:val="24"/>
        </w:rPr>
        <w:t xml:space="preserve">eep learning-based stock market </w:t>
      </w:r>
      <w:r w:rsidR="00F26987" w:rsidRPr="00F26987">
        <w:rPr>
          <w:rFonts w:ascii="Times New Roman" w:eastAsiaTheme="minorEastAsia" w:hAnsi="Times New Roman" w:cs="Times New Roman"/>
          <w:sz w:val="24"/>
        </w:rPr>
        <w:t>prediction model that considers investors’ emotional tendency</w:t>
      </w:r>
      <w:r w:rsidR="00F26987">
        <w:rPr>
          <w:rFonts w:ascii="Times New Roman" w:eastAsiaTheme="minorEastAsia" w:hAnsi="Times New Roman" w:cs="Times New Roman"/>
          <w:sz w:val="24"/>
        </w:rPr>
        <w:t xml:space="preserve"> by involving investors’ sentiment</w:t>
      </w:r>
      <w:r w:rsidR="00B0063B">
        <w:rPr>
          <w:rFonts w:ascii="Times New Roman" w:eastAsiaTheme="minorEastAsia" w:hAnsi="Times New Roman" w:cs="Times New Roman"/>
          <w:sz w:val="24"/>
        </w:rPr>
        <w:t>s</w:t>
      </w:r>
      <w:r w:rsidR="00F26987">
        <w:rPr>
          <w:rFonts w:ascii="Times New Roman" w:eastAsiaTheme="minorEastAsia" w:hAnsi="Times New Roman" w:cs="Times New Roman"/>
          <w:sz w:val="24"/>
        </w:rPr>
        <w:t xml:space="preserve"> for </w:t>
      </w:r>
      <w:r w:rsidR="00B0063B">
        <w:rPr>
          <w:rFonts w:ascii="Times New Roman" w:eastAsiaTheme="minorEastAsia" w:hAnsi="Times New Roman" w:cs="Times New Roman"/>
          <w:sz w:val="24"/>
        </w:rPr>
        <w:t xml:space="preserve">future </w:t>
      </w:r>
      <w:r w:rsidR="00F26987">
        <w:rPr>
          <w:rFonts w:ascii="Times New Roman" w:eastAsiaTheme="minorEastAsia" w:hAnsi="Times New Roman" w:cs="Times New Roman"/>
          <w:sz w:val="24"/>
        </w:rPr>
        <w:t>stock</w:t>
      </w:r>
      <w:r w:rsidR="00B0063B">
        <w:rPr>
          <w:rFonts w:ascii="Times New Roman" w:eastAsiaTheme="minorEastAsia" w:hAnsi="Times New Roman" w:cs="Times New Roman"/>
          <w:sz w:val="24"/>
        </w:rPr>
        <w:t xml:space="preserve"> price</w:t>
      </w:r>
      <w:r w:rsidR="00F26987">
        <w:rPr>
          <w:rFonts w:ascii="Times New Roman" w:eastAsiaTheme="minorEastAsia" w:hAnsi="Times New Roman" w:cs="Times New Roman"/>
          <w:sz w:val="24"/>
        </w:rPr>
        <w:t xml:space="preserve"> prediction.</w:t>
      </w:r>
    </w:p>
    <w:p w:rsidR="00DD2288" w:rsidRDefault="00DD2288" w:rsidP="00D5205D">
      <w:pPr>
        <w:spacing w:line="360" w:lineRule="auto"/>
        <w:jc w:val="both"/>
        <w:rPr>
          <w:rFonts w:ascii="Times New Roman" w:eastAsiaTheme="minorEastAsia" w:hAnsi="Times New Roman" w:cs="Times New Roman"/>
          <w:sz w:val="24"/>
        </w:rPr>
      </w:pPr>
    </w:p>
    <w:p w:rsidR="00DD2288" w:rsidRDefault="00DD2288" w:rsidP="00D5205D">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t>2.4.4.1 Vanilla LSTM</w:t>
      </w:r>
    </w:p>
    <w:p w:rsidR="00DD2288" w:rsidRDefault="00DD2288" w:rsidP="00D5205D">
      <w:pPr>
        <w:spacing w:line="360" w:lineRule="auto"/>
        <w:jc w:val="both"/>
        <w:rPr>
          <w:rFonts w:ascii="Times New Roman" w:eastAsiaTheme="minorEastAsia" w:hAnsi="Times New Roman" w:cs="Times New Roman"/>
          <w:sz w:val="24"/>
        </w:rPr>
      </w:pPr>
      <w:r w:rsidRPr="00DD2288">
        <w:rPr>
          <w:rFonts w:ascii="Times New Roman" w:eastAsiaTheme="minorEastAsia" w:hAnsi="Times New Roman" w:cs="Times New Roman"/>
          <w:sz w:val="24"/>
        </w:rPr>
        <w:t xml:space="preserve">A Vanilla LSTM is a LSTM model that has a single hidden layer of LSTM units, and an output layer used to make a prediction. This variant of LSTM is less common in the literature. The illustration of Vanilla </w:t>
      </w:r>
      <w:r>
        <w:rPr>
          <w:rFonts w:ascii="Times New Roman" w:eastAsiaTheme="minorEastAsia" w:hAnsi="Times New Roman" w:cs="Times New Roman"/>
          <w:sz w:val="24"/>
        </w:rPr>
        <w:t xml:space="preserve">LSTM is </w:t>
      </w:r>
      <w:r w:rsidR="00E33E04">
        <w:rPr>
          <w:rFonts w:ascii="Times New Roman" w:eastAsiaTheme="minorEastAsia" w:hAnsi="Times New Roman" w:cs="Times New Roman"/>
          <w:sz w:val="24"/>
        </w:rPr>
        <w:t>illustrated</w:t>
      </w:r>
      <w:r w:rsidR="00472946">
        <w:rPr>
          <w:rFonts w:ascii="Times New Roman" w:eastAsiaTheme="minorEastAsia" w:hAnsi="Times New Roman" w:cs="Times New Roman"/>
          <w:sz w:val="24"/>
        </w:rPr>
        <w:t xml:space="preserve"> in figure 2.17</w:t>
      </w:r>
      <w:r w:rsidR="00E33E04">
        <w:rPr>
          <w:rFonts w:ascii="Times New Roman" w:eastAsiaTheme="minorEastAsia" w:hAnsi="Times New Roman" w:cs="Times New Roman"/>
          <w:sz w:val="24"/>
        </w:rPr>
        <w:t xml:space="preserve"> (Yuan, 2018).</w:t>
      </w:r>
    </w:p>
    <w:p w:rsidR="00DD2288" w:rsidRDefault="00702CF4" w:rsidP="00702CF4">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noProof/>
          <w:sz w:val="24"/>
          <w:lang w:val="en-US"/>
        </w:rPr>
        <w:drawing>
          <wp:inline distT="0" distB="0" distL="0" distR="0" wp14:anchorId="113909BE">
            <wp:extent cx="5761355" cy="23837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1355" cy="2383790"/>
                    </a:xfrm>
                    <a:prstGeom prst="rect">
                      <a:avLst/>
                    </a:prstGeom>
                    <a:noFill/>
                  </pic:spPr>
                </pic:pic>
              </a:graphicData>
            </a:graphic>
          </wp:inline>
        </w:drawing>
      </w:r>
    </w:p>
    <w:p w:rsidR="00804FD3" w:rsidRDefault="00472946" w:rsidP="00E33E04">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Figure 2.17</w:t>
      </w:r>
      <w:r w:rsidR="00262757">
        <w:rPr>
          <w:rFonts w:ascii="Times New Roman" w:eastAsiaTheme="minorEastAsia" w:hAnsi="Times New Roman" w:cs="Times New Roman"/>
          <w:sz w:val="24"/>
        </w:rPr>
        <w:t xml:space="preserve"> </w:t>
      </w:r>
      <w:r w:rsidR="00804FD3">
        <w:rPr>
          <w:rFonts w:ascii="Times New Roman" w:eastAsiaTheme="minorEastAsia" w:hAnsi="Times New Roman" w:cs="Times New Roman"/>
          <w:sz w:val="24"/>
        </w:rPr>
        <w:t>Vanilla LSTM architecture (Yuan, 2018)</w:t>
      </w:r>
    </w:p>
    <w:p w:rsidR="00702CF4" w:rsidRDefault="00702CF4" w:rsidP="00DA2E76">
      <w:pPr>
        <w:spacing w:line="360" w:lineRule="auto"/>
        <w:jc w:val="both"/>
        <w:rPr>
          <w:rFonts w:ascii="Times New Roman" w:eastAsiaTheme="minorEastAsia" w:hAnsi="Times New Roman" w:cs="Times New Roman"/>
          <w:sz w:val="24"/>
        </w:rPr>
      </w:pPr>
      <w:r w:rsidRPr="00702CF4">
        <w:rPr>
          <w:rFonts w:ascii="Times New Roman" w:eastAsiaTheme="minorEastAsia" w:hAnsi="Times New Roman" w:cs="Times New Roman"/>
          <w:sz w:val="24"/>
        </w:rPr>
        <w:t xml:space="preserve">In short, </w:t>
      </w:r>
      <w:r>
        <w:rPr>
          <w:rFonts w:ascii="Times New Roman" w:eastAsiaTheme="minorEastAsia" w:hAnsi="Times New Roman" w:cs="Times New Roman"/>
          <w:sz w:val="24"/>
        </w:rPr>
        <w:t xml:space="preserve">a Vanilla </w:t>
      </w:r>
      <w:r w:rsidRPr="00702CF4">
        <w:rPr>
          <w:rFonts w:ascii="Times New Roman" w:eastAsiaTheme="minorEastAsia" w:hAnsi="Times New Roman" w:cs="Times New Roman"/>
          <w:sz w:val="24"/>
        </w:rPr>
        <w:t>LSTM has the ability to add or delete information to the cell state. This can be regulated by the various gates present in LSTM namely; input, output and forget gate.</w:t>
      </w:r>
      <w:r w:rsidR="00B71868">
        <w:rPr>
          <w:rFonts w:ascii="Times New Roman" w:eastAsiaTheme="minorEastAsia" w:hAnsi="Times New Roman" w:cs="Times New Roman"/>
          <w:sz w:val="24"/>
        </w:rPr>
        <w:t xml:space="preserve"> The </w:t>
      </w:r>
      <w:r w:rsidR="00B71868">
        <w:rPr>
          <w:rFonts w:ascii="Times New Roman" w:eastAsiaTheme="minorEastAsia" w:hAnsi="Times New Roman" w:cs="Times New Roman"/>
          <w:sz w:val="24"/>
        </w:rPr>
        <w:lastRenderedPageBreak/>
        <w:t xml:space="preserve">authors in (Dev, 2018) proposed a comparative study of a traditional LSTM and a deep neural network (DNN). The proposed models forecasted the daily and weekly movements of the </w:t>
      </w:r>
      <w:r w:rsidR="00302496">
        <w:rPr>
          <w:rFonts w:ascii="Times New Roman" w:eastAsiaTheme="minorEastAsia" w:hAnsi="Times New Roman" w:cs="Times New Roman"/>
          <w:sz w:val="24"/>
        </w:rPr>
        <w:t xml:space="preserve">Indian BSE </w:t>
      </w:r>
      <w:proofErr w:type="spellStart"/>
      <w:r w:rsidR="00302496">
        <w:rPr>
          <w:rFonts w:ascii="Times New Roman" w:eastAsiaTheme="minorEastAsia" w:hAnsi="Times New Roman" w:cs="Times New Roman"/>
          <w:sz w:val="24"/>
        </w:rPr>
        <w:t>sensex</w:t>
      </w:r>
      <w:proofErr w:type="spellEnd"/>
      <w:r w:rsidR="00302496">
        <w:rPr>
          <w:rFonts w:ascii="Times New Roman" w:eastAsiaTheme="minorEastAsia" w:hAnsi="Times New Roman" w:cs="Times New Roman"/>
          <w:sz w:val="24"/>
        </w:rPr>
        <w:t xml:space="preserve"> index. The traditional LSTM outperformed the DNN in weekly predictions. Another method (</w:t>
      </w:r>
      <w:proofErr w:type="spellStart"/>
      <w:r w:rsidR="00302496" w:rsidRPr="00302496">
        <w:rPr>
          <w:rFonts w:ascii="Times New Roman" w:eastAsiaTheme="minorEastAsia" w:hAnsi="Times New Roman" w:cs="Times New Roman"/>
          <w:sz w:val="24"/>
        </w:rPr>
        <w:t>Ferdiansyah</w:t>
      </w:r>
      <w:proofErr w:type="spellEnd"/>
      <w:r w:rsidR="00302496">
        <w:rPr>
          <w:rFonts w:ascii="Times New Roman" w:eastAsiaTheme="minorEastAsia" w:hAnsi="Times New Roman" w:cs="Times New Roman"/>
          <w:sz w:val="24"/>
        </w:rPr>
        <w:t>, 2019) focused on forecasting future bitcoin price using a standard LSTM model. The authors varied the number of epochs to</w:t>
      </w:r>
      <w:r w:rsidR="00640192">
        <w:rPr>
          <w:rFonts w:ascii="Times New Roman" w:eastAsiaTheme="minorEastAsia" w:hAnsi="Times New Roman" w:cs="Times New Roman"/>
          <w:sz w:val="24"/>
        </w:rPr>
        <w:t xml:space="preserve"> attain the optimal LSTM model.</w:t>
      </w:r>
      <w:r w:rsidR="008A7BAC">
        <w:rPr>
          <w:rFonts w:ascii="Times New Roman" w:eastAsiaTheme="minorEastAsia" w:hAnsi="Times New Roman" w:cs="Times New Roman"/>
          <w:sz w:val="24"/>
        </w:rPr>
        <w:t xml:space="preserve"> In (</w:t>
      </w:r>
      <w:proofErr w:type="spellStart"/>
      <w:r w:rsidR="00DA2E76" w:rsidRPr="00DA2E76">
        <w:rPr>
          <w:rFonts w:ascii="Times New Roman" w:eastAsiaTheme="minorEastAsia" w:hAnsi="Times New Roman" w:cs="Times New Roman"/>
          <w:sz w:val="24"/>
        </w:rPr>
        <w:t>Yong’an</w:t>
      </w:r>
      <w:proofErr w:type="spellEnd"/>
      <w:r w:rsidR="00DA2E76">
        <w:rPr>
          <w:rFonts w:ascii="Times New Roman" w:eastAsiaTheme="minorEastAsia" w:hAnsi="Times New Roman" w:cs="Times New Roman"/>
          <w:sz w:val="24"/>
        </w:rPr>
        <w:t xml:space="preserve">, 2020) the authors constructed a hybrid deep learning model for future stock price prediction using </w:t>
      </w:r>
      <w:r w:rsidR="00DA2E76" w:rsidRPr="00DA2E76">
        <w:rPr>
          <w:rFonts w:ascii="Times New Roman" w:eastAsiaTheme="minorEastAsia" w:hAnsi="Times New Roman" w:cs="Times New Roman"/>
          <w:sz w:val="24"/>
        </w:rPr>
        <w:t>complementary ensemble empir</w:t>
      </w:r>
      <w:r w:rsidR="00DA2E76">
        <w:rPr>
          <w:rFonts w:ascii="Times New Roman" w:eastAsiaTheme="minorEastAsia" w:hAnsi="Times New Roman" w:cs="Times New Roman"/>
          <w:sz w:val="24"/>
        </w:rPr>
        <w:t>ical mode decomposition (CEEMD)</w:t>
      </w:r>
      <w:r w:rsidR="00DA2E76" w:rsidRPr="00DA2E76">
        <w:rPr>
          <w:rFonts w:ascii="Times New Roman" w:eastAsiaTheme="minorEastAsia" w:hAnsi="Times New Roman" w:cs="Times New Roman"/>
          <w:sz w:val="24"/>
        </w:rPr>
        <w:t xml:space="preserve"> as a seque</w:t>
      </w:r>
      <w:r w:rsidR="00DA2E76">
        <w:rPr>
          <w:rFonts w:ascii="Times New Roman" w:eastAsiaTheme="minorEastAsia" w:hAnsi="Times New Roman" w:cs="Times New Roman"/>
          <w:sz w:val="24"/>
        </w:rPr>
        <w:t xml:space="preserve">nce smoothing and decomposition </w:t>
      </w:r>
      <w:r w:rsidR="00DA2E76" w:rsidRPr="00DA2E76">
        <w:rPr>
          <w:rFonts w:ascii="Times New Roman" w:eastAsiaTheme="minorEastAsia" w:hAnsi="Times New Roman" w:cs="Times New Roman"/>
          <w:sz w:val="24"/>
        </w:rPr>
        <w:t>module</w:t>
      </w:r>
      <w:r w:rsidR="00DA2E76">
        <w:rPr>
          <w:rFonts w:ascii="Times New Roman" w:eastAsiaTheme="minorEastAsia" w:hAnsi="Times New Roman" w:cs="Times New Roman"/>
          <w:sz w:val="24"/>
        </w:rPr>
        <w:t xml:space="preserve"> that </w:t>
      </w:r>
      <w:r w:rsidR="00DA2E76" w:rsidRPr="00DA2E76">
        <w:rPr>
          <w:rFonts w:ascii="Times New Roman" w:eastAsiaTheme="minorEastAsia" w:hAnsi="Times New Roman" w:cs="Times New Roman"/>
          <w:sz w:val="24"/>
        </w:rPr>
        <w:t>can decompose the fluctuations</w:t>
      </w:r>
      <w:r w:rsidR="00DA2E76">
        <w:rPr>
          <w:rFonts w:ascii="Times New Roman" w:eastAsiaTheme="minorEastAsia" w:hAnsi="Times New Roman" w:cs="Times New Roman"/>
          <w:sz w:val="24"/>
        </w:rPr>
        <w:t xml:space="preserve"> of the time series data. The CEEMD module is followed by principal component analysis</w:t>
      </w:r>
      <w:r w:rsidR="003D7FAE">
        <w:rPr>
          <w:rFonts w:ascii="Times New Roman" w:eastAsiaTheme="minorEastAsia" w:hAnsi="Times New Roman" w:cs="Times New Roman"/>
          <w:sz w:val="24"/>
        </w:rPr>
        <w:t xml:space="preserve"> (PCA) that reduces the dimensionality of the decomposed components and eliminates the redundant information</w:t>
      </w:r>
      <w:r w:rsidR="00DE1C4B">
        <w:rPr>
          <w:rFonts w:ascii="Times New Roman" w:eastAsiaTheme="minorEastAsia" w:hAnsi="Times New Roman" w:cs="Times New Roman"/>
          <w:sz w:val="24"/>
        </w:rPr>
        <w:t>. The features are finally fed into the LSTM network to predict closing price for the next trading day.</w:t>
      </w:r>
    </w:p>
    <w:p w:rsidR="00702CF4" w:rsidRDefault="009B04A5" w:rsidP="00702CF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In (David, 2017) the authors studied the usage of LSTM networks for the purpose of future stock price prediction and concluded that LSTM based models offer less risk and better accuracy as compared to the other strategies.</w:t>
      </w:r>
      <w:r w:rsidR="00376801">
        <w:rPr>
          <w:rFonts w:ascii="Times New Roman" w:eastAsiaTheme="minorEastAsia" w:hAnsi="Times New Roman" w:cs="Times New Roman"/>
          <w:sz w:val="24"/>
        </w:rPr>
        <w:t xml:space="preserve"> In another approach (</w:t>
      </w:r>
      <w:proofErr w:type="spellStart"/>
      <w:r w:rsidR="00376801" w:rsidRPr="00376801">
        <w:rPr>
          <w:rFonts w:ascii="Times New Roman" w:eastAsiaTheme="minorEastAsia" w:hAnsi="Times New Roman" w:cs="Times New Roman"/>
          <w:sz w:val="24"/>
        </w:rPr>
        <w:t>Baek</w:t>
      </w:r>
      <w:proofErr w:type="spellEnd"/>
      <w:r w:rsidR="00376801">
        <w:rPr>
          <w:rFonts w:ascii="Times New Roman" w:eastAsiaTheme="minorEastAsia" w:hAnsi="Times New Roman" w:cs="Times New Roman"/>
          <w:sz w:val="24"/>
        </w:rPr>
        <w:t xml:space="preserve">, 2018), the authors proposed a novel data augmentation approach for future stock price prediction through the </w:t>
      </w:r>
      <w:proofErr w:type="spellStart"/>
      <w:r w:rsidR="00376801">
        <w:rPr>
          <w:rFonts w:ascii="Times New Roman" w:eastAsiaTheme="minorEastAsia" w:hAnsi="Times New Roman" w:cs="Times New Roman"/>
          <w:sz w:val="24"/>
        </w:rPr>
        <w:t>ModAugNet</w:t>
      </w:r>
      <w:proofErr w:type="spellEnd"/>
      <w:r w:rsidR="00376801">
        <w:rPr>
          <w:rFonts w:ascii="Times New Roman" w:eastAsiaTheme="minorEastAsia" w:hAnsi="Times New Roman" w:cs="Times New Roman"/>
          <w:sz w:val="24"/>
        </w:rPr>
        <w:t xml:space="preserve"> framework consisting of an overfitting prevention LSTM module and a prediction LSTM module. </w:t>
      </w:r>
      <w:r w:rsidR="00312D02">
        <w:rPr>
          <w:rFonts w:ascii="Times New Roman" w:eastAsiaTheme="minorEastAsia" w:hAnsi="Times New Roman" w:cs="Times New Roman"/>
          <w:sz w:val="24"/>
        </w:rPr>
        <w:t xml:space="preserve">The proposed model was evaluated on </w:t>
      </w:r>
      <w:r w:rsidR="00312D02" w:rsidRPr="00312D02">
        <w:rPr>
          <w:rFonts w:ascii="Times New Roman" w:eastAsiaTheme="minorEastAsia" w:hAnsi="Times New Roman" w:cs="Times New Roman"/>
          <w:sz w:val="24"/>
        </w:rPr>
        <w:t>S&amp;P500 and Korea Composite Stock Price Index 200 (KOSPI200)</w:t>
      </w:r>
      <w:r w:rsidR="00312D02">
        <w:rPr>
          <w:rFonts w:ascii="Times New Roman" w:eastAsiaTheme="minorEastAsia" w:hAnsi="Times New Roman" w:cs="Times New Roman"/>
          <w:sz w:val="24"/>
        </w:rPr>
        <w:t>. The results confirmed the excellent forecasting accuracy of the proposed model.</w:t>
      </w:r>
    </w:p>
    <w:p w:rsidR="00AF5FCC" w:rsidRDefault="00312D02" w:rsidP="00702CF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The recent works (</w:t>
      </w:r>
      <w:proofErr w:type="spellStart"/>
      <w:r w:rsidRPr="00312D02">
        <w:rPr>
          <w:rFonts w:ascii="Times New Roman" w:eastAsiaTheme="minorEastAsia" w:hAnsi="Times New Roman" w:cs="Times New Roman"/>
          <w:sz w:val="24"/>
        </w:rPr>
        <w:t>Mehtab</w:t>
      </w:r>
      <w:proofErr w:type="spellEnd"/>
      <w:r>
        <w:rPr>
          <w:rFonts w:ascii="Times New Roman" w:eastAsiaTheme="minorEastAsia" w:hAnsi="Times New Roman" w:cs="Times New Roman"/>
          <w:sz w:val="24"/>
        </w:rPr>
        <w:t>, 2019) have opted for a hybrid approach for future stock price prediction by integrating deep learning and natural language processing.</w:t>
      </w:r>
      <w:r w:rsidR="00B20EF2">
        <w:rPr>
          <w:rFonts w:ascii="Times New Roman" w:eastAsiaTheme="minorEastAsia" w:hAnsi="Times New Roman" w:cs="Times New Roman"/>
          <w:sz w:val="24"/>
        </w:rPr>
        <w:t xml:space="preserve"> The hybrid model was evaluated on NIFTY 50 index values of NSE India for the period from January 2018 to June 2019 with a prediction horizon of one week. The LSTM model was augmented with a sentiment analysis module on Twitter data to correlate the public sentiments and the market sentiments.</w:t>
      </w:r>
      <w:r w:rsidR="004168C9">
        <w:rPr>
          <w:rFonts w:ascii="Times New Roman" w:eastAsiaTheme="minorEastAsia" w:hAnsi="Times New Roman" w:cs="Times New Roman"/>
          <w:sz w:val="24"/>
        </w:rPr>
        <w:t xml:space="preserve"> Similar to (</w:t>
      </w:r>
      <w:proofErr w:type="spellStart"/>
      <w:r w:rsidR="004168C9">
        <w:rPr>
          <w:rFonts w:ascii="Times New Roman" w:eastAsiaTheme="minorEastAsia" w:hAnsi="Times New Roman" w:cs="Times New Roman"/>
          <w:sz w:val="24"/>
        </w:rPr>
        <w:t>Mehtab</w:t>
      </w:r>
      <w:proofErr w:type="spellEnd"/>
      <w:r w:rsidR="004168C9">
        <w:rPr>
          <w:rFonts w:ascii="Times New Roman" w:eastAsiaTheme="minorEastAsia" w:hAnsi="Times New Roman" w:cs="Times New Roman"/>
          <w:sz w:val="24"/>
        </w:rPr>
        <w:t>, 2019), the authors in (</w:t>
      </w:r>
      <w:r w:rsidR="004168C9" w:rsidRPr="004168C9">
        <w:rPr>
          <w:rFonts w:ascii="Times New Roman" w:eastAsiaTheme="minorEastAsia" w:hAnsi="Times New Roman" w:cs="Times New Roman"/>
          <w:sz w:val="24"/>
        </w:rPr>
        <w:t>Cheng</w:t>
      </w:r>
      <w:r w:rsidR="004168C9">
        <w:rPr>
          <w:rFonts w:ascii="Times New Roman" w:eastAsiaTheme="minorEastAsia" w:hAnsi="Times New Roman" w:cs="Times New Roman"/>
          <w:sz w:val="24"/>
        </w:rPr>
        <w:t>, 2018) proposed a hybrid approach for future stock price prediction. The authors proposed an attention-based LSTM model by adding an attention mechanism as an effective way to enhance the model’s capability and interpretability.</w:t>
      </w:r>
    </w:p>
    <w:p w:rsidR="00C460CC" w:rsidRDefault="00C460CC" w:rsidP="00702CF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In </w:t>
      </w:r>
      <w:r w:rsidR="00356CBE">
        <w:rPr>
          <w:rFonts w:ascii="Times New Roman" w:eastAsiaTheme="minorEastAsia" w:hAnsi="Times New Roman" w:cs="Times New Roman"/>
          <w:sz w:val="24"/>
        </w:rPr>
        <w:t>(</w:t>
      </w:r>
      <w:r w:rsidR="00356CBE" w:rsidRPr="00356CBE">
        <w:rPr>
          <w:rFonts w:ascii="Times New Roman" w:eastAsiaTheme="minorEastAsia" w:hAnsi="Times New Roman" w:cs="Times New Roman"/>
          <w:sz w:val="24"/>
        </w:rPr>
        <w:t>Cao</w:t>
      </w:r>
      <w:r w:rsidR="00356CBE">
        <w:rPr>
          <w:rFonts w:ascii="Times New Roman" w:eastAsiaTheme="minorEastAsia" w:hAnsi="Times New Roman" w:cs="Times New Roman"/>
          <w:sz w:val="24"/>
        </w:rPr>
        <w:t xml:space="preserve">, 2019) the authors proposed a hybrid approach for future stock price predictions involving Empirical Mode Decomposition (EMD) and LSTM model. The financial time series was decomposed into several intrinsic mode functions of different time scales using the EMD module which were then fed to LSTM prediction module for future stock price predictions. The </w:t>
      </w:r>
      <w:r w:rsidR="00356CBE">
        <w:rPr>
          <w:rFonts w:ascii="Times New Roman" w:eastAsiaTheme="minorEastAsia" w:hAnsi="Times New Roman" w:cs="Times New Roman"/>
          <w:sz w:val="24"/>
        </w:rPr>
        <w:lastRenderedPageBreak/>
        <w:t xml:space="preserve">proposed model outperformed Vanilla LSTM, SVM model, and multi-layer perceptron (MLP) model in predicting daily closing prices of </w:t>
      </w:r>
      <w:r w:rsidR="00356CBE" w:rsidRPr="00356CBE">
        <w:rPr>
          <w:rFonts w:ascii="Times New Roman" w:eastAsiaTheme="minorEastAsia" w:hAnsi="Times New Roman" w:cs="Times New Roman"/>
          <w:sz w:val="24"/>
        </w:rPr>
        <w:t xml:space="preserve">S&amp;P500, HSI, DAX, </w:t>
      </w:r>
      <w:r w:rsidR="00356CBE">
        <w:rPr>
          <w:rFonts w:ascii="Times New Roman" w:eastAsiaTheme="minorEastAsia" w:hAnsi="Times New Roman" w:cs="Times New Roman"/>
          <w:sz w:val="24"/>
        </w:rPr>
        <w:t xml:space="preserve">and </w:t>
      </w:r>
      <w:r w:rsidR="00356CBE" w:rsidRPr="00356CBE">
        <w:rPr>
          <w:rFonts w:ascii="Times New Roman" w:eastAsiaTheme="minorEastAsia" w:hAnsi="Times New Roman" w:cs="Times New Roman"/>
          <w:sz w:val="24"/>
        </w:rPr>
        <w:t>SSE</w:t>
      </w:r>
      <w:r w:rsidR="00356CBE">
        <w:rPr>
          <w:rFonts w:ascii="Times New Roman" w:eastAsiaTheme="minorEastAsia" w:hAnsi="Times New Roman" w:cs="Times New Roman"/>
          <w:sz w:val="24"/>
        </w:rPr>
        <w:t>.</w:t>
      </w:r>
    </w:p>
    <w:p w:rsidR="00E761E6" w:rsidRDefault="00E761E6" w:rsidP="00702CF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In another approach (</w:t>
      </w:r>
      <w:r w:rsidRPr="00E761E6">
        <w:rPr>
          <w:rFonts w:ascii="Times New Roman" w:eastAsiaTheme="minorEastAsia" w:hAnsi="Times New Roman" w:cs="Times New Roman"/>
          <w:sz w:val="24"/>
        </w:rPr>
        <w:t>Ghosh</w:t>
      </w:r>
      <w:r>
        <w:rPr>
          <w:rFonts w:ascii="Times New Roman" w:eastAsiaTheme="minorEastAsia" w:hAnsi="Times New Roman" w:cs="Times New Roman"/>
          <w:sz w:val="24"/>
        </w:rPr>
        <w:t xml:space="preserve">, 2020), the authors </w:t>
      </w:r>
      <w:r w:rsidR="00D134CC">
        <w:rPr>
          <w:rFonts w:ascii="Times New Roman" w:eastAsiaTheme="minorEastAsia" w:hAnsi="Times New Roman" w:cs="Times New Roman"/>
          <w:sz w:val="24"/>
        </w:rPr>
        <w:t>employed a hybrid model comprising of random forests and LSTM network for the purpose of forecasting out of sample directional movements of S&amp;P 500 for the period from January 1993 to December 2018. The authors concluded that the hybrid model outperformed the traditional LSTM model.</w:t>
      </w:r>
    </w:p>
    <w:p w:rsidR="00356CBE" w:rsidRDefault="00356CBE" w:rsidP="00702CF4">
      <w:pPr>
        <w:spacing w:line="360" w:lineRule="auto"/>
        <w:jc w:val="both"/>
        <w:rPr>
          <w:rFonts w:ascii="Times New Roman" w:eastAsiaTheme="minorEastAsia" w:hAnsi="Times New Roman" w:cs="Times New Roman"/>
          <w:sz w:val="24"/>
        </w:rPr>
      </w:pPr>
    </w:p>
    <w:p w:rsidR="00702CF4" w:rsidRDefault="00702CF4" w:rsidP="00702CF4">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t>2.4.4.2 Bi-Directional LSTM</w:t>
      </w:r>
    </w:p>
    <w:p w:rsidR="00702CF4" w:rsidRDefault="00702CF4" w:rsidP="00702CF4">
      <w:pPr>
        <w:spacing w:line="360" w:lineRule="auto"/>
        <w:jc w:val="both"/>
        <w:rPr>
          <w:rFonts w:ascii="Times New Roman" w:eastAsiaTheme="minorEastAsia" w:hAnsi="Times New Roman" w:cs="Times New Roman"/>
          <w:sz w:val="24"/>
        </w:rPr>
      </w:pPr>
      <w:r w:rsidRPr="00702CF4">
        <w:rPr>
          <w:rFonts w:ascii="Times New Roman" w:eastAsiaTheme="minorEastAsia" w:hAnsi="Times New Roman" w:cs="Times New Roman"/>
          <w:sz w:val="24"/>
        </w:rPr>
        <w:t>In a Bi-Directional LSTM inputs flow in two directions; forward (past to future) and backwards (future to past), making a Bi-Directional LSTM different from a common LSTM. Bi-Directional LSTMs effectively increase the amount of information available to the network. With this form of network, the output layer can get information from past and future states simultaneously</w:t>
      </w:r>
      <w:r w:rsidR="00E33E04">
        <w:rPr>
          <w:rFonts w:ascii="Times New Roman" w:eastAsiaTheme="minorEastAsia" w:hAnsi="Times New Roman" w:cs="Times New Roman"/>
          <w:sz w:val="24"/>
        </w:rPr>
        <w:t xml:space="preserve">. The architecture of a Bi-Directional LSTM is illustrated </w:t>
      </w:r>
      <w:r w:rsidR="00472946">
        <w:rPr>
          <w:rFonts w:ascii="Times New Roman" w:eastAsiaTheme="minorEastAsia" w:hAnsi="Times New Roman" w:cs="Times New Roman"/>
          <w:sz w:val="24"/>
        </w:rPr>
        <w:t>in figure 2.18</w:t>
      </w:r>
      <w:r w:rsidR="00E33E04">
        <w:rPr>
          <w:rFonts w:ascii="Times New Roman" w:eastAsiaTheme="minorEastAsia" w:hAnsi="Times New Roman" w:cs="Times New Roman"/>
          <w:sz w:val="24"/>
        </w:rPr>
        <w:t>.</w:t>
      </w:r>
    </w:p>
    <w:p w:rsidR="00702CF4" w:rsidRDefault="00702CF4" w:rsidP="00702CF4">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noProof/>
          <w:sz w:val="24"/>
          <w:lang w:val="en-US"/>
        </w:rPr>
        <w:drawing>
          <wp:inline distT="0" distB="0" distL="0" distR="0" wp14:anchorId="7FBFD41C">
            <wp:extent cx="5761355" cy="3048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1355" cy="3048000"/>
                    </a:xfrm>
                    <a:prstGeom prst="rect">
                      <a:avLst/>
                    </a:prstGeom>
                    <a:noFill/>
                  </pic:spPr>
                </pic:pic>
              </a:graphicData>
            </a:graphic>
          </wp:inline>
        </w:drawing>
      </w:r>
    </w:p>
    <w:p w:rsidR="005A2ADD" w:rsidRDefault="00472946" w:rsidP="00702CF4">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Figure 2.18</w:t>
      </w:r>
      <w:r w:rsidR="00262757">
        <w:rPr>
          <w:rFonts w:ascii="Times New Roman" w:eastAsiaTheme="minorEastAsia" w:hAnsi="Times New Roman" w:cs="Times New Roman"/>
          <w:sz w:val="24"/>
        </w:rPr>
        <w:t xml:space="preserve"> Bi-Directional LSTM</w:t>
      </w:r>
      <w:r w:rsidR="00640192">
        <w:rPr>
          <w:rFonts w:ascii="Times New Roman" w:eastAsiaTheme="minorEastAsia" w:hAnsi="Times New Roman" w:cs="Times New Roman"/>
          <w:sz w:val="24"/>
        </w:rPr>
        <w:t xml:space="preserve"> Architecture</w:t>
      </w:r>
    </w:p>
    <w:p w:rsidR="00640192" w:rsidRDefault="00A2512B" w:rsidP="001602F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A Bi-Directional LSTM </w:t>
      </w:r>
      <w:r w:rsidR="000A5DD0">
        <w:rPr>
          <w:rFonts w:ascii="Times New Roman" w:eastAsiaTheme="minorEastAsia" w:hAnsi="Times New Roman" w:cs="Times New Roman"/>
          <w:sz w:val="24"/>
        </w:rPr>
        <w:t xml:space="preserve">model </w:t>
      </w:r>
      <w:r>
        <w:rPr>
          <w:rFonts w:ascii="Times New Roman" w:eastAsiaTheme="minorEastAsia" w:hAnsi="Times New Roman" w:cs="Times New Roman"/>
          <w:sz w:val="24"/>
        </w:rPr>
        <w:t xml:space="preserve">has the ability to process and </w:t>
      </w:r>
      <w:r w:rsidR="000A5DD0">
        <w:rPr>
          <w:rFonts w:ascii="Times New Roman" w:eastAsiaTheme="minorEastAsia" w:hAnsi="Times New Roman" w:cs="Times New Roman"/>
          <w:sz w:val="24"/>
        </w:rPr>
        <w:t xml:space="preserve">learn from the data in both directions i.e. from future to past and from past to future. Bi-Directional LSTM combines forward and backward contextual information and uses it to make predictions. </w:t>
      </w:r>
      <w:r>
        <w:rPr>
          <w:rFonts w:ascii="Times New Roman" w:eastAsiaTheme="minorEastAsia" w:hAnsi="Times New Roman" w:cs="Times New Roman"/>
          <w:sz w:val="24"/>
        </w:rPr>
        <w:t>In (Khaled, 2018) the authors compared and evaluated Bi-Directional LSTM and stacked LSTM models</w:t>
      </w:r>
      <w:r w:rsidR="000A5DD0">
        <w:rPr>
          <w:rFonts w:ascii="Times New Roman" w:eastAsiaTheme="minorEastAsia" w:hAnsi="Times New Roman" w:cs="Times New Roman"/>
          <w:sz w:val="24"/>
        </w:rPr>
        <w:t>. The Bi-Directional LSTM demonstrated better performance and convergence for both short-</w:t>
      </w:r>
      <w:r w:rsidR="000A5DD0">
        <w:rPr>
          <w:rFonts w:ascii="Times New Roman" w:eastAsiaTheme="minorEastAsia" w:hAnsi="Times New Roman" w:cs="Times New Roman"/>
          <w:sz w:val="24"/>
        </w:rPr>
        <w:lastRenderedPageBreak/>
        <w:t>term predictions and long-term predictions.</w:t>
      </w:r>
      <w:r w:rsidR="001602F3">
        <w:rPr>
          <w:rFonts w:ascii="Times New Roman" w:eastAsiaTheme="minorEastAsia" w:hAnsi="Times New Roman" w:cs="Times New Roman"/>
          <w:sz w:val="24"/>
        </w:rPr>
        <w:t xml:space="preserve"> The recent works (</w:t>
      </w:r>
      <w:proofErr w:type="spellStart"/>
      <w:r w:rsidR="001602F3" w:rsidRPr="001602F3">
        <w:rPr>
          <w:rFonts w:ascii="Times New Roman" w:eastAsiaTheme="minorEastAsia" w:hAnsi="Times New Roman" w:cs="Times New Roman"/>
          <w:sz w:val="24"/>
        </w:rPr>
        <w:t>Eapen</w:t>
      </w:r>
      <w:proofErr w:type="spellEnd"/>
      <w:r w:rsidR="001602F3">
        <w:rPr>
          <w:rFonts w:ascii="Times New Roman" w:eastAsiaTheme="minorEastAsia" w:hAnsi="Times New Roman" w:cs="Times New Roman"/>
          <w:sz w:val="24"/>
        </w:rPr>
        <w:t xml:space="preserve">, 2019) have proposed a hybrid deep learning model that combines </w:t>
      </w:r>
      <w:r w:rsidR="001602F3" w:rsidRPr="001602F3">
        <w:rPr>
          <w:rFonts w:ascii="Times New Roman" w:eastAsiaTheme="minorEastAsia" w:hAnsi="Times New Roman" w:cs="Times New Roman"/>
          <w:sz w:val="24"/>
        </w:rPr>
        <w:t>multiple pipelines of c</w:t>
      </w:r>
      <w:r w:rsidR="001602F3">
        <w:rPr>
          <w:rFonts w:ascii="Times New Roman" w:eastAsiaTheme="minorEastAsia" w:hAnsi="Times New Roman" w:cs="Times New Roman"/>
          <w:sz w:val="24"/>
        </w:rPr>
        <w:t>onvolutional neural network (CNN) and Bi-Directional LSTM</w:t>
      </w:r>
      <w:r w:rsidR="001602F3" w:rsidRPr="001602F3">
        <w:rPr>
          <w:rFonts w:ascii="Times New Roman" w:eastAsiaTheme="minorEastAsia" w:hAnsi="Times New Roman" w:cs="Times New Roman"/>
          <w:sz w:val="24"/>
        </w:rPr>
        <w:t xml:space="preserve"> units</w:t>
      </w:r>
      <w:r w:rsidR="001602F3">
        <w:rPr>
          <w:rFonts w:ascii="Times New Roman" w:eastAsiaTheme="minorEastAsia" w:hAnsi="Times New Roman" w:cs="Times New Roman"/>
          <w:sz w:val="24"/>
        </w:rPr>
        <w:t xml:space="preserve">. The authors observed </w:t>
      </w:r>
      <w:r w:rsidR="00491D4B">
        <w:rPr>
          <w:rFonts w:ascii="Times New Roman" w:eastAsiaTheme="minorEastAsia" w:hAnsi="Times New Roman" w:cs="Times New Roman"/>
          <w:sz w:val="24"/>
        </w:rPr>
        <w:t xml:space="preserve">that CNN layers show improved prediction performance when combined with Bi-Directional LSTM as compared with the traditional SVM </w:t>
      </w:r>
      <w:proofErr w:type="spellStart"/>
      <w:r w:rsidR="00491D4B">
        <w:rPr>
          <w:rFonts w:ascii="Times New Roman" w:eastAsiaTheme="minorEastAsia" w:hAnsi="Times New Roman" w:cs="Times New Roman"/>
          <w:sz w:val="24"/>
        </w:rPr>
        <w:t>regressor</w:t>
      </w:r>
      <w:proofErr w:type="spellEnd"/>
      <w:r w:rsidR="00491D4B">
        <w:rPr>
          <w:rFonts w:ascii="Times New Roman" w:eastAsiaTheme="minorEastAsia" w:hAnsi="Times New Roman" w:cs="Times New Roman"/>
          <w:sz w:val="24"/>
        </w:rPr>
        <w:t>. Furthermore, the authors observed that multiple pipelines of deep layers perform better than single pipeline model.</w:t>
      </w:r>
      <w:r w:rsidR="00CC39A5">
        <w:rPr>
          <w:rFonts w:ascii="Times New Roman" w:eastAsiaTheme="minorEastAsia" w:hAnsi="Times New Roman" w:cs="Times New Roman"/>
          <w:sz w:val="24"/>
        </w:rPr>
        <w:t xml:space="preserve"> The architecture of the multiple pipeline model with CNNs followed by Bi-Directional LSTM is illustrated in figure 2.19.</w:t>
      </w:r>
    </w:p>
    <w:p w:rsidR="001602F3" w:rsidRDefault="00491D4B" w:rsidP="001602F3">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noProof/>
          <w:sz w:val="24"/>
          <w:lang w:val="en-US"/>
        </w:rPr>
        <w:drawing>
          <wp:inline distT="0" distB="0" distL="0" distR="0">
            <wp:extent cx="5760085" cy="34042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182).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404235"/>
                    </a:xfrm>
                    <a:prstGeom prst="rect">
                      <a:avLst/>
                    </a:prstGeom>
                  </pic:spPr>
                </pic:pic>
              </a:graphicData>
            </a:graphic>
          </wp:inline>
        </w:drawing>
      </w:r>
    </w:p>
    <w:p w:rsidR="00262757" w:rsidRDefault="00CC39A5" w:rsidP="00CC39A5">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Figure 2.19 Architecture of the multiple pipeline model (</w:t>
      </w:r>
      <w:proofErr w:type="spellStart"/>
      <w:r w:rsidRPr="001602F3">
        <w:rPr>
          <w:rFonts w:ascii="Times New Roman" w:eastAsiaTheme="minorEastAsia" w:hAnsi="Times New Roman" w:cs="Times New Roman"/>
          <w:sz w:val="24"/>
        </w:rPr>
        <w:t>Eapen</w:t>
      </w:r>
      <w:proofErr w:type="spellEnd"/>
      <w:r>
        <w:rPr>
          <w:rFonts w:ascii="Times New Roman" w:eastAsiaTheme="minorEastAsia" w:hAnsi="Times New Roman" w:cs="Times New Roman"/>
          <w:sz w:val="24"/>
        </w:rPr>
        <w:t>, 2019)</w:t>
      </w:r>
    </w:p>
    <w:p w:rsidR="00CC39A5" w:rsidRDefault="00CC39A5" w:rsidP="00AA5ED8">
      <w:pPr>
        <w:spacing w:line="360" w:lineRule="auto"/>
        <w:jc w:val="both"/>
        <w:rPr>
          <w:rFonts w:ascii="Times New Roman" w:eastAsiaTheme="minorEastAsia" w:hAnsi="Times New Roman" w:cs="Times New Roman"/>
          <w:sz w:val="24"/>
        </w:rPr>
      </w:pPr>
    </w:p>
    <w:p w:rsidR="00AA5ED8" w:rsidRDefault="00AA5ED8" w:rsidP="00AA5ED8">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t xml:space="preserve">2.5 </w:t>
      </w:r>
      <w:r w:rsidR="00D8207F">
        <w:rPr>
          <w:rFonts w:ascii="Times New Roman" w:eastAsiaTheme="minorEastAsia" w:hAnsi="Times New Roman" w:cs="Times New Roman"/>
          <w:b/>
          <w:sz w:val="24"/>
        </w:rPr>
        <w:t>Discussion</w:t>
      </w:r>
    </w:p>
    <w:p w:rsidR="00AA5ED8" w:rsidRDefault="00AA5ED8" w:rsidP="00AA5ED8">
      <w:pPr>
        <w:spacing w:line="360" w:lineRule="auto"/>
        <w:jc w:val="both"/>
        <w:rPr>
          <w:rFonts w:ascii="Times New Roman" w:eastAsiaTheme="minorEastAsia" w:hAnsi="Times New Roman" w:cs="Times New Roman"/>
          <w:sz w:val="24"/>
        </w:rPr>
      </w:pPr>
      <w:r w:rsidRPr="00AA5ED8">
        <w:rPr>
          <w:rFonts w:ascii="Times New Roman" w:eastAsiaTheme="minorEastAsia" w:hAnsi="Times New Roman" w:cs="Times New Roman"/>
          <w:sz w:val="24"/>
        </w:rPr>
        <w:t xml:space="preserve">In the field of </w:t>
      </w:r>
      <w:r>
        <w:rPr>
          <w:rFonts w:ascii="Times New Roman" w:eastAsiaTheme="minorEastAsia" w:hAnsi="Times New Roman" w:cs="Times New Roman"/>
          <w:sz w:val="24"/>
        </w:rPr>
        <w:t xml:space="preserve">predictive </w:t>
      </w:r>
      <w:proofErr w:type="spellStart"/>
      <w:r>
        <w:rPr>
          <w:rFonts w:ascii="Times New Roman" w:eastAsiaTheme="minorEastAsia" w:hAnsi="Times New Roman" w:cs="Times New Roman"/>
          <w:sz w:val="24"/>
        </w:rPr>
        <w:t>modeling</w:t>
      </w:r>
      <w:proofErr w:type="spellEnd"/>
      <w:r>
        <w:rPr>
          <w:rFonts w:ascii="Times New Roman" w:eastAsiaTheme="minorEastAsia" w:hAnsi="Times New Roman" w:cs="Times New Roman"/>
          <w:sz w:val="24"/>
        </w:rPr>
        <w:t xml:space="preserve"> in </w:t>
      </w:r>
      <w:r w:rsidRPr="00AA5ED8">
        <w:rPr>
          <w:rFonts w:ascii="Times New Roman" w:eastAsiaTheme="minorEastAsia" w:hAnsi="Times New Roman" w:cs="Times New Roman"/>
          <w:sz w:val="24"/>
        </w:rPr>
        <w:t>future stock price prediction, various linear and nonlinear approaches have been put forward to predict future stock price including regression models, time series forecasting, support vector machines and neural networks</w:t>
      </w:r>
      <w:r>
        <w:rPr>
          <w:rFonts w:ascii="Times New Roman" w:eastAsiaTheme="minorEastAsia" w:hAnsi="Times New Roman" w:cs="Times New Roman"/>
          <w:sz w:val="24"/>
        </w:rPr>
        <w:t>. R</w:t>
      </w:r>
      <w:r w:rsidRPr="00AA5ED8">
        <w:rPr>
          <w:rFonts w:ascii="Times New Roman" w:eastAsiaTheme="minorEastAsia" w:hAnsi="Times New Roman" w:cs="Times New Roman"/>
          <w:sz w:val="24"/>
        </w:rPr>
        <w:t>ecent studies in the field of stock price prediction may imply that</w:t>
      </w:r>
      <w:r>
        <w:rPr>
          <w:rFonts w:ascii="Times New Roman" w:eastAsiaTheme="minorEastAsia" w:hAnsi="Times New Roman" w:cs="Times New Roman"/>
          <w:sz w:val="24"/>
        </w:rPr>
        <w:t xml:space="preserve"> </w:t>
      </w:r>
      <w:r w:rsidRPr="00AA5ED8">
        <w:rPr>
          <w:rFonts w:ascii="Times New Roman" w:eastAsiaTheme="minorEastAsia" w:hAnsi="Times New Roman" w:cs="Times New Roman"/>
          <w:sz w:val="24"/>
        </w:rPr>
        <w:t>neural networks can be a promising alternative to the traditional linear models because of their nonlinear modelling capability</w:t>
      </w:r>
      <w:r>
        <w:rPr>
          <w:rFonts w:ascii="Times New Roman" w:eastAsiaTheme="minorEastAsia" w:hAnsi="Times New Roman" w:cs="Times New Roman"/>
          <w:sz w:val="24"/>
        </w:rPr>
        <w:t xml:space="preserve">. </w:t>
      </w:r>
      <w:r w:rsidRPr="00AA5ED8">
        <w:rPr>
          <w:rFonts w:ascii="Times New Roman" w:eastAsiaTheme="minorEastAsia" w:hAnsi="Times New Roman" w:cs="Times New Roman"/>
          <w:sz w:val="24"/>
        </w:rPr>
        <w:t>This dominance can be attributed to the use of various neural networks such as ANNs, CNNs, RNNs, LSTM and their hybrid models</w:t>
      </w:r>
      <w:r>
        <w:rPr>
          <w:rFonts w:ascii="Times New Roman" w:eastAsiaTheme="minorEastAsia" w:hAnsi="Times New Roman" w:cs="Times New Roman"/>
          <w:sz w:val="24"/>
        </w:rPr>
        <w:t>.</w:t>
      </w:r>
      <w:r w:rsidR="00F45132">
        <w:rPr>
          <w:rFonts w:ascii="Times New Roman" w:eastAsiaTheme="minorEastAsia" w:hAnsi="Times New Roman" w:cs="Times New Roman"/>
          <w:sz w:val="24"/>
        </w:rPr>
        <w:t xml:space="preserve"> Among the various neural networks, RNNs</w:t>
      </w:r>
      <w:r w:rsidR="00F45132" w:rsidRPr="006B1DA1">
        <w:rPr>
          <w:rFonts w:ascii="Times New Roman" w:eastAsiaTheme="minorEastAsia" w:hAnsi="Times New Roman" w:cs="Times New Roman"/>
          <w:sz w:val="24"/>
        </w:rPr>
        <w:t xml:space="preserve"> are</w:t>
      </w:r>
      <w:r w:rsidR="00F45132">
        <w:rPr>
          <w:rFonts w:ascii="Times New Roman" w:eastAsiaTheme="minorEastAsia" w:hAnsi="Times New Roman" w:cs="Times New Roman"/>
          <w:sz w:val="24"/>
        </w:rPr>
        <w:t xml:space="preserve"> considered to be good at </w:t>
      </w:r>
      <w:proofErr w:type="spellStart"/>
      <w:r w:rsidR="00F45132">
        <w:rPr>
          <w:rFonts w:ascii="Times New Roman" w:eastAsiaTheme="minorEastAsia" w:hAnsi="Times New Roman" w:cs="Times New Roman"/>
          <w:sz w:val="24"/>
        </w:rPr>
        <w:t>modeling</w:t>
      </w:r>
      <w:proofErr w:type="spellEnd"/>
      <w:r w:rsidR="00F45132">
        <w:rPr>
          <w:rFonts w:ascii="Times New Roman" w:eastAsiaTheme="minorEastAsia" w:hAnsi="Times New Roman" w:cs="Times New Roman"/>
          <w:sz w:val="24"/>
        </w:rPr>
        <w:t xml:space="preserve"> </w:t>
      </w:r>
      <w:r w:rsidR="00F45132" w:rsidRPr="006B1DA1">
        <w:rPr>
          <w:rFonts w:ascii="Times New Roman" w:eastAsiaTheme="minorEastAsia" w:hAnsi="Times New Roman" w:cs="Times New Roman"/>
          <w:sz w:val="24"/>
        </w:rPr>
        <w:t>and processing sequential data, which is quite suitable for stock price prediction</w:t>
      </w:r>
      <w:r w:rsidR="00F45132">
        <w:rPr>
          <w:rFonts w:ascii="Times New Roman" w:eastAsiaTheme="minorEastAsia" w:hAnsi="Times New Roman" w:cs="Times New Roman"/>
          <w:sz w:val="24"/>
        </w:rPr>
        <w:t xml:space="preserve">. </w:t>
      </w:r>
      <w:r w:rsidR="00F45132" w:rsidRPr="00F45132">
        <w:rPr>
          <w:rFonts w:ascii="Times New Roman" w:eastAsiaTheme="minorEastAsia" w:hAnsi="Times New Roman" w:cs="Times New Roman"/>
          <w:sz w:val="24"/>
        </w:rPr>
        <w:lastRenderedPageBreak/>
        <w:t>However, RNNs are not capable of learning long-term dependencies due to the popular vanishing gradient problem. This means that RNNs face difficulties in retaining for a long period of time. LSTMs are specifically designed to tackle the long-term dependency problem</w:t>
      </w:r>
      <w:r w:rsidR="00F45132">
        <w:rPr>
          <w:rFonts w:ascii="Times New Roman" w:eastAsiaTheme="minorEastAsia" w:hAnsi="Times New Roman" w:cs="Times New Roman"/>
          <w:sz w:val="24"/>
        </w:rPr>
        <w:t xml:space="preserve">. </w:t>
      </w:r>
      <w:r w:rsidR="00D8207F" w:rsidRPr="00D8207F">
        <w:rPr>
          <w:rFonts w:ascii="Times New Roman" w:eastAsiaTheme="minorEastAsia" w:hAnsi="Times New Roman" w:cs="Times New Roman"/>
          <w:sz w:val="24"/>
        </w:rPr>
        <w:t xml:space="preserve">Though the </w:t>
      </w:r>
      <w:r w:rsidR="00F45132">
        <w:rPr>
          <w:rFonts w:ascii="Times New Roman" w:eastAsiaTheme="minorEastAsia" w:hAnsi="Times New Roman" w:cs="Times New Roman"/>
          <w:sz w:val="24"/>
        </w:rPr>
        <w:t>RNNs and LSTM models</w:t>
      </w:r>
      <w:r w:rsidR="00D8207F" w:rsidRPr="00D8207F">
        <w:rPr>
          <w:rFonts w:ascii="Times New Roman" w:eastAsiaTheme="minorEastAsia" w:hAnsi="Times New Roman" w:cs="Times New Roman"/>
          <w:sz w:val="24"/>
        </w:rPr>
        <w:t xml:space="preserve"> have obvious advantages in nonlinear data forecasting, their accuracy can still be improved.</w:t>
      </w:r>
      <w:r w:rsidR="00D8207F">
        <w:rPr>
          <w:rFonts w:ascii="Times New Roman" w:eastAsiaTheme="minorEastAsia" w:hAnsi="Times New Roman" w:cs="Times New Roman"/>
          <w:sz w:val="24"/>
        </w:rPr>
        <w:t xml:space="preserve"> </w:t>
      </w:r>
      <w:r w:rsidR="00D8207F" w:rsidRPr="00D8207F">
        <w:rPr>
          <w:rFonts w:ascii="Times New Roman" w:eastAsiaTheme="minorEastAsia" w:hAnsi="Times New Roman" w:cs="Times New Roman"/>
          <w:sz w:val="24"/>
        </w:rPr>
        <w:t>The authors in (Wang, 2020) proposed that the forecasting accuracy of</w:t>
      </w:r>
      <w:r w:rsidR="00D8207F">
        <w:rPr>
          <w:rFonts w:ascii="Times New Roman" w:eastAsiaTheme="minorEastAsia" w:hAnsi="Times New Roman" w:cs="Times New Roman"/>
          <w:sz w:val="24"/>
        </w:rPr>
        <w:t xml:space="preserve"> traditional</w:t>
      </w:r>
      <w:r w:rsidR="00D8207F" w:rsidRPr="00D8207F">
        <w:rPr>
          <w:rFonts w:ascii="Times New Roman" w:eastAsiaTheme="minorEastAsia" w:hAnsi="Times New Roman" w:cs="Times New Roman"/>
          <w:sz w:val="24"/>
        </w:rPr>
        <w:t xml:space="preserve"> </w:t>
      </w:r>
      <w:r w:rsidR="00D8207F">
        <w:rPr>
          <w:rFonts w:ascii="Times New Roman" w:eastAsiaTheme="minorEastAsia" w:hAnsi="Times New Roman" w:cs="Times New Roman"/>
          <w:sz w:val="24"/>
        </w:rPr>
        <w:t>deep learning models</w:t>
      </w:r>
      <w:r w:rsidR="00D8207F" w:rsidRPr="00D8207F">
        <w:rPr>
          <w:rFonts w:ascii="Times New Roman" w:eastAsiaTheme="minorEastAsia" w:hAnsi="Times New Roman" w:cs="Times New Roman"/>
          <w:sz w:val="24"/>
        </w:rPr>
        <w:t xml:space="preserve"> alone is relatively low against the hybrid models</w:t>
      </w:r>
      <w:r w:rsidR="00D8207F">
        <w:rPr>
          <w:rFonts w:ascii="Times New Roman" w:eastAsiaTheme="minorEastAsia" w:hAnsi="Times New Roman" w:cs="Times New Roman"/>
          <w:sz w:val="24"/>
        </w:rPr>
        <w:t xml:space="preserve">. </w:t>
      </w:r>
      <w:r w:rsidR="00D8207F" w:rsidRPr="00D8207F">
        <w:rPr>
          <w:rFonts w:ascii="Times New Roman" w:eastAsiaTheme="minorEastAsia" w:hAnsi="Times New Roman" w:cs="Times New Roman"/>
          <w:sz w:val="24"/>
        </w:rPr>
        <w:t>The authors</w:t>
      </w:r>
      <w:r w:rsidR="00D8207F">
        <w:rPr>
          <w:rFonts w:ascii="Times New Roman" w:eastAsiaTheme="minorEastAsia" w:hAnsi="Times New Roman" w:cs="Times New Roman"/>
          <w:sz w:val="24"/>
        </w:rPr>
        <w:t xml:space="preserve"> in</w:t>
      </w:r>
      <w:r w:rsidR="00D8207F" w:rsidRPr="00D8207F">
        <w:rPr>
          <w:rFonts w:ascii="Times New Roman" w:eastAsiaTheme="minorEastAsia" w:hAnsi="Times New Roman" w:cs="Times New Roman"/>
          <w:sz w:val="24"/>
        </w:rPr>
        <w:t xml:space="preserve"> (Tai Wu, 2021)</w:t>
      </w:r>
      <w:r w:rsidR="00D8207F">
        <w:rPr>
          <w:rFonts w:ascii="Times New Roman" w:eastAsiaTheme="minorEastAsia" w:hAnsi="Times New Roman" w:cs="Times New Roman"/>
          <w:sz w:val="24"/>
        </w:rPr>
        <w:t xml:space="preserve"> concluded</w:t>
      </w:r>
      <w:r w:rsidR="00D8207F" w:rsidRPr="00D8207F">
        <w:rPr>
          <w:rFonts w:ascii="Times New Roman" w:eastAsiaTheme="minorEastAsia" w:hAnsi="Times New Roman" w:cs="Times New Roman"/>
          <w:sz w:val="24"/>
        </w:rPr>
        <w:t xml:space="preserve"> that the neural network framework when combined with CNN and LSTM units showed better performance than the traditional CNN and LSTM models</w:t>
      </w:r>
      <w:r w:rsidR="00D8207F">
        <w:rPr>
          <w:rFonts w:ascii="Times New Roman" w:eastAsiaTheme="minorEastAsia" w:hAnsi="Times New Roman" w:cs="Times New Roman"/>
          <w:sz w:val="24"/>
        </w:rPr>
        <w:t>.</w:t>
      </w:r>
      <w:r w:rsidR="00F45132">
        <w:rPr>
          <w:rFonts w:ascii="Times New Roman" w:eastAsiaTheme="minorEastAsia" w:hAnsi="Times New Roman" w:cs="Times New Roman"/>
          <w:sz w:val="24"/>
        </w:rPr>
        <w:t xml:space="preserve"> The hybrid models have gained </w:t>
      </w:r>
      <w:r w:rsidR="00D17EB7">
        <w:rPr>
          <w:rFonts w:ascii="Times New Roman" w:eastAsiaTheme="minorEastAsia" w:hAnsi="Times New Roman" w:cs="Times New Roman"/>
          <w:sz w:val="24"/>
        </w:rPr>
        <w:t>significa</w:t>
      </w:r>
      <w:r w:rsidR="00567B38">
        <w:rPr>
          <w:rFonts w:ascii="Times New Roman" w:eastAsiaTheme="minorEastAsia" w:hAnsi="Times New Roman" w:cs="Times New Roman"/>
          <w:sz w:val="24"/>
        </w:rPr>
        <w:t>nt recognition through the studies illustrated in table</w:t>
      </w:r>
      <w:r w:rsidR="000D6BE2">
        <w:rPr>
          <w:rFonts w:ascii="Times New Roman" w:eastAsiaTheme="minorEastAsia" w:hAnsi="Times New Roman" w:cs="Times New Roman"/>
          <w:sz w:val="24"/>
        </w:rPr>
        <w:t xml:space="preserve"> 2.3.</w:t>
      </w:r>
    </w:p>
    <w:p w:rsidR="00567B38" w:rsidRDefault="00567B38" w:rsidP="00567B38">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 xml:space="preserve">Table </w:t>
      </w:r>
      <w:r w:rsidR="000D6BE2">
        <w:rPr>
          <w:rFonts w:ascii="Times New Roman" w:eastAsiaTheme="minorEastAsia" w:hAnsi="Times New Roman" w:cs="Times New Roman"/>
          <w:sz w:val="24"/>
        </w:rPr>
        <w:t xml:space="preserve">2.3 </w:t>
      </w:r>
      <w:r>
        <w:rPr>
          <w:rFonts w:ascii="Times New Roman" w:eastAsiaTheme="minorEastAsia" w:hAnsi="Times New Roman" w:cs="Times New Roman"/>
          <w:sz w:val="24"/>
        </w:rPr>
        <w:t xml:space="preserve">Studies following hybrid approach </w:t>
      </w:r>
      <w:r w:rsidR="00D66A53">
        <w:rPr>
          <w:rFonts w:ascii="Times New Roman" w:eastAsiaTheme="minorEastAsia" w:hAnsi="Times New Roman" w:cs="Times New Roman"/>
          <w:sz w:val="24"/>
        </w:rPr>
        <w:t xml:space="preserve">in Predictive </w:t>
      </w:r>
      <w:proofErr w:type="spellStart"/>
      <w:r w:rsidR="00D66A53">
        <w:rPr>
          <w:rFonts w:ascii="Times New Roman" w:eastAsiaTheme="minorEastAsia" w:hAnsi="Times New Roman" w:cs="Times New Roman"/>
          <w:sz w:val="24"/>
        </w:rPr>
        <w:t>Modeling</w:t>
      </w:r>
      <w:proofErr w:type="spellEnd"/>
    </w:p>
    <w:tbl>
      <w:tblPr>
        <w:tblW w:w="9029" w:type="dxa"/>
        <w:tblInd w:w="-5" w:type="dxa"/>
        <w:tblLook w:val="04A0" w:firstRow="1" w:lastRow="0" w:firstColumn="1" w:lastColumn="0" w:noHBand="0" w:noVBand="1"/>
      </w:tblPr>
      <w:tblGrid>
        <w:gridCol w:w="6507"/>
        <w:gridCol w:w="928"/>
        <w:gridCol w:w="1594"/>
      </w:tblGrid>
      <w:tr w:rsidR="00D66A53" w:rsidRPr="00D66A53" w:rsidTr="00D66A53">
        <w:trPr>
          <w:trHeight w:val="297"/>
        </w:trPr>
        <w:tc>
          <w:tcPr>
            <w:tcW w:w="65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66A53" w:rsidRPr="00D66A53" w:rsidRDefault="00D66A53" w:rsidP="00D66A53">
            <w:pPr>
              <w:spacing w:after="0" w:line="240" w:lineRule="auto"/>
              <w:jc w:val="center"/>
              <w:rPr>
                <w:rFonts w:ascii="Calibri" w:eastAsia="Times New Roman" w:hAnsi="Calibri" w:cs="Calibri"/>
                <w:color w:val="000000"/>
                <w:lang w:val="en-US"/>
              </w:rPr>
            </w:pPr>
            <w:r w:rsidRPr="00D66A53">
              <w:rPr>
                <w:rFonts w:ascii="Calibri" w:eastAsia="Times New Roman" w:hAnsi="Calibri" w:cs="Calibri"/>
                <w:color w:val="000000"/>
                <w:lang w:val="en-US"/>
              </w:rPr>
              <w:t>Survey Title</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D66A53" w:rsidRPr="00D66A53" w:rsidRDefault="00D66A53" w:rsidP="00D66A53">
            <w:pPr>
              <w:spacing w:after="0" w:line="240" w:lineRule="auto"/>
              <w:jc w:val="center"/>
              <w:rPr>
                <w:rFonts w:ascii="Calibri" w:eastAsia="Times New Roman" w:hAnsi="Calibri" w:cs="Calibri"/>
                <w:color w:val="000000"/>
                <w:lang w:val="en-US"/>
              </w:rPr>
            </w:pPr>
            <w:r w:rsidRPr="00D66A53">
              <w:rPr>
                <w:rFonts w:ascii="Calibri" w:eastAsia="Times New Roman" w:hAnsi="Calibri" w:cs="Calibri"/>
                <w:color w:val="000000"/>
                <w:lang w:val="en-US"/>
              </w:rPr>
              <w:t>Year</w:t>
            </w:r>
          </w:p>
        </w:tc>
        <w:tc>
          <w:tcPr>
            <w:tcW w:w="1594" w:type="dxa"/>
            <w:tcBorders>
              <w:top w:val="single" w:sz="4" w:space="0" w:color="auto"/>
              <w:left w:val="nil"/>
              <w:bottom w:val="single" w:sz="4" w:space="0" w:color="auto"/>
              <w:right w:val="single" w:sz="4" w:space="0" w:color="auto"/>
            </w:tcBorders>
            <w:shd w:val="clear" w:color="auto" w:fill="auto"/>
            <w:noWrap/>
            <w:vAlign w:val="bottom"/>
            <w:hideMark/>
          </w:tcPr>
          <w:p w:rsidR="00D66A53" w:rsidRPr="00D66A53" w:rsidRDefault="00D66A53" w:rsidP="00D66A53">
            <w:pPr>
              <w:spacing w:after="0" w:line="240" w:lineRule="auto"/>
              <w:rPr>
                <w:rFonts w:ascii="Calibri" w:eastAsia="Times New Roman" w:hAnsi="Calibri" w:cs="Calibri"/>
                <w:color w:val="000000"/>
                <w:lang w:val="en-US"/>
              </w:rPr>
            </w:pPr>
            <w:r w:rsidRPr="00D66A53">
              <w:rPr>
                <w:rFonts w:ascii="Calibri" w:eastAsia="Times New Roman" w:hAnsi="Calibri" w:cs="Calibri"/>
                <w:color w:val="000000"/>
                <w:lang w:val="en-US"/>
              </w:rPr>
              <w:t>Publication</w:t>
            </w:r>
          </w:p>
        </w:tc>
      </w:tr>
      <w:tr w:rsidR="00D66A53" w:rsidRPr="00D66A53" w:rsidTr="00D66A53">
        <w:trPr>
          <w:trHeight w:val="638"/>
        </w:trPr>
        <w:tc>
          <w:tcPr>
            <w:tcW w:w="6507" w:type="dxa"/>
            <w:tcBorders>
              <w:top w:val="nil"/>
              <w:left w:val="single" w:sz="4" w:space="0" w:color="auto"/>
              <w:bottom w:val="single" w:sz="4" w:space="0" w:color="auto"/>
              <w:right w:val="single" w:sz="4" w:space="0" w:color="auto"/>
            </w:tcBorders>
            <w:shd w:val="clear" w:color="auto" w:fill="auto"/>
            <w:vAlign w:val="bottom"/>
            <w:hideMark/>
          </w:tcPr>
          <w:p w:rsidR="00D66A53" w:rsidRPr="00D66A53" w:rsidRDefault="00D66A53" w:rsidP="00D66A53">
            <w:pPr>
              <w:spacing w:after="0" w:line="240" w:lineRule="auto"/>
              <w:jc w:val="center"/>
              <w:rPr>
                <w:rFonts w:ascii="Times New Roman" w:eastAsia="Times New Roman" w:hAnsi="Times New Roman" w:cs="Times New Roman"/>
                <w:color w:val="000000"/>
                <w:sz w:val="24"/>
                <w:szCs w:val="24"/>
                <w:lang w:val="en-US"/>
              </w:rPr>
            </w:pPr>
            <w:r w:rsidRPr="00D66A53">
              <w:rPr>
                <w:rFonts w:ascii="Times New Roman" w:eastAsia="Times New Roman" w:hAnsi="Times New Roman" w:cs="Times New Roman"/>
                <w:color w:val="000000"/>
                <w:sz w:val="24"/>
                <w:szCs w:val="24"/>
              </w:rPr>
              <w:t>Time series forecasting using a hybrid ARIMA and neural network model</w:t>
            </w:r>
          </w:p>
        </w:tc>
        <w:tc>
          <w:tcPr>
            <w:tcW w:w="928" w:type="dxa"/>
            <w:tcBorders>
              <w:top w:val="nil"/>
              <w:left w:val="nil"/>
              <w:bottom w:val="single" w:sz="4" w:space="0" w:color="auto"/>
              <w:right w:val="single" w:sz="4" w:space="0" w:color="auto"/>
            </w:tcBorders>
            <w:shd w:val="clear" w:color="auto" w:fill="auto"/>
            <w:vAlign w:val="bottom"/>
            <w:hideMark/>
          </w:tcPr>
          <w:p w:rsidR="00D66A53" w:rsidRPr="00D66A53" w:rsidRDefault="00D66A53" w:rsidP="00D66A53">
            <w:pPr>
              <w:spacing w:after="0" w:line="240" w:lineRule="auto"/>
              <w:jc w:val="center"/>
              <w:rPr>
                <w:rFonts w:ascii="Calibri" w:eastAsia="Times New Roman" w:hAnsi="Calibri" w:cs="Calibri"/>
                <w:color w:val="000000"/>
                <w:lang w:val="en-US"/>
              </w:rPr>
            </w:pPr>
            <w:r w:rsidRPr="00D66A53">
              <w:rPr>
                <w:rFonts w:ascii="Calibri" w:eastAsia="Times New Roman" w:hAnsi="Calibri" w:cs="Calibri"/>
                <w:color w:val="000000"/>
                <w:lang w:val="en-US"/>
              </w:rPr>
              <w:t>2003</w:t>
            </w:r>
          </w:p>
        </w:tc>
        <w:tc>
          <w:tcPr>
            <w:tcW w:w="1594" w:type="dxa"/>
            <w:tcBorders>
              <w:top w:val="nil"/>
              <w:left w:val="nil"/>
              <w:bottom w:val="single" w:sz="4" w:space="0" w:color="auto"/>
              <w:right w:val="single" w:sz="4" w:space="0" w:color="auto"/>
            </w:tcBorders>
            <w:shd w:val="clear" w:color="auto" w:fill="auto"/>
            <w:noWrap/>
            <w:vAlign w:val="bottom"/>
            <w:hideMark/>
          </w:tcPr>
          <w:p w:rsidR="00D66A53" w:rsidRPr="00D66A53" w:rsidRDefault="00D66A53" w:rsidP="00D66A53">
            <w:pPr>
              <w:spacing w:after="0" w:line="240" w:lineRule="auto"/>
              <w:jc w:val="center"/>
              <w:rPr>
                <w:rFonts w:ascii="Calibri" w:eastAsia="Times New Roman" w:hAnsi="Calibri" w:cs="Calibri"/>
                <w:color w:val="000000"/>
                <w:lang w:val="en-US"/>
              </w:rPr>
            </w:pPr>
            <w:r w:rsidRPr="00D66A53">
              <w:rPr>
                <w:rFonts w:ascii="Calibri" w:eastAsia="Times New Roman" w:hAnsi="Calibri" w:cs="Calibri"/>
                <w:color w:val="000000"/>
                <w:lang w:val="en-US"/>
              </w:rPr>
              <w:t>ELSEVIER</w:t>
            </w:r>
          </w:p>
        </w:tc>
      </w:tr>
      <w:tr w:rsidR="00D66A53" w:rsidRPr="00D66A53" w:rsidTr="00D66A53">
        <w:trPr>
          <w:trHeight w:val="624"/>
        </w:trPr>
        <w:tc>
          <w:tcPr>
            <w:tcW w:w="6507" w:type="dxa"/>
            <w:tcBorders>
              <w:top w:val="nil"/>
              <w:left w:val="single" w:sz="4" w:space="0" w:color="auto"/>
              <w:bottom w:val="single" w:sz="4" w:space="0" w:color="auto"/>
              <w:right w:val="single" w:sz="4" w:space="0" w:color="auto"/>
            </w:tcBorders>
            <w:shd w:val="clear" w:color="auto" w:fill="auto"/>
            <w:vAlign w:val="bottom"/>
            <w:hideMark/>
          </w:tcPr>
          <w:p w:rsidR="00D66A53" w:rsidRPr="00D66A53" w:rsidRDefault="00D66A53" w:rsidP="00D66A53">
            <w:pPr>
              <w:spacing w:after="0" w:line="240" w:lineRule="auto"/>
              <w:jc w:val="center"/>
              <w:rPr>
                <w:rFonts w:ascii="Times New Roman" w:eastAsia="Times New Roman" w:hAnsi="Times New Roman" w:cs="Times New Roman"/>
                <w:color w:val="000000"/>
                <w:sz w:val="24"/>
                <w:szCs w:val="24"/>
                <w:lang w:val="en-US"/>
              </w:rPr>
            </w:pPr>
            <w:r>
              <w:t>A graph</w:t>
            </w:r>
            <w:r>
              <w:noBreakHyphen/>
              <w:t>based CNN</w:t>
            </w:r>
            <w:r>
              <w:noBreakHyphen/>
              <w:t>LSTM stock price prediction algorithm with leading indicators</w:t>
            </w:r>
          </w:p>
        </w:tc>
        <w:tc>
          <w:tcPr>
            <w:tcW w:w="928" w:type="dxa"/>
            <w:tcBorders>
              <w:top w:val="nil"/>
              <w:left w:val="nil"/>
              <w:bottom w:val="single" w:sz="4" w:space="0" w:color="auto"/>
              <w:right w:val="single" w:sz="4" w:space="0" w:color="auto"/>
            </w:tcBorders>
            <w:shd w:val="clear" w:color="auto" w:fill="auto"/>
            <w:vAlign w:val="bottom"/>
            <w:hideMark/>
          </w:tcPr>
          <w:p w:rsidR="00D66A53" w:rsidRPr="00D66A53" w:rsidRDefault="00D66A53" w:rsidP="00D66A5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2021</w:t>
            </w:r>
          </w:p>
        </w:tc>
        <w:tc>
          <w:tcPr>
            <w:tcW w:w="1594" w:type="dxa"/>
            <w:tcBorders>
              <w:top w:val="nil"/>
              <w:left w:val="nil"/>
              <w:bottom w:val="single" w:sz="4" w:space="0" w:color="auto"/>
              <w:right w:val="single" w:sz="4" w:space="0" w:color="auto"/>
            </w:tcBorders>
            <w:shd w:val="clear" w:color="auto" w:fill="auto"/>
            <w:vAlign w:val="bottom"/>
            <w:hideMark/>
          </w:tcPr>
          <w:p w:rsidR="00D66A53" w:rsidRPr="00D66A53" w:rsidRDefault="00D66A53" w:rsidP="00D66A5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SPRINGER</w:t>
            </w:r>
          </w:p>
        </w:tc>
      </w:tr>
      <w:tr w:rsidR="00D66A53" w:rsidRPr="00D66A53" w:rsidTr="00D66A53">
        <w:trPr>
          <w:trHeight w:val="667"/>
        </w:trPr>
        <w:tc>
          <w:tcPr>
            <w:tcW w:w="6507" w:type="dxa"/>
            <w:tcBorders>
              <w:top w:val="nil"/>
              <w:left w:val="single" w:sz="4" w:space="0" w:color="auto"/>
              <w:bottom w:val="single" w:sz="4" w:space="0" w:color="auto"/>
              <w:right w:val="single" w:sz="4" w:space="0" w:color="auto"/>
            </w:tcBorders>
            <w:shd w:val="clear" w:color="auto" w:fill="auto"/>
            <w:vAlign w:val="bottom"/>
            <w:hideMark/>
          </w:tcPr>
          <w:p w:rsidR="00D66A53" w:rsidRPr="00D66A53" w:rsidRDefault="00D66A53" w:rsidP="00D66A53">
            <w:pPr>
              <w:spacing w:after="0" w:line="240" w:lineRule="auto"/>
              <w:jc w:val="center"/>
              <w:rPr>
                <w:rFonts w:ascii="Times New Roman" w:eastAsia="Times New Roman" w:hAnsi="Times New Roman" w:cs="Times New Roman"/>
                <w:color w:val="000000"/>
                <w:sz w:val="24"/>
                <w:szCs w:val="24"/>
                <w:lang w:val="en-US"/>
              </w:rPr>
            </w:pPr>
            <w:r w:rsidRPr="00195492">
              <w:rPr>
                <w:sz w:val="24"/>
              </w:rPr>
              <w:t>A novel deep learning framework: Prediction and analysis of financial time series using CEEMD and LSTM</w:t>
            </w:r>
          </w:p>
        </w:tc>
        <w:tc>
          <w:tcPr>
            <w:tcW w:w="928" w:type="dxa"/>
            <w:tcBorders>
              <w:top w:val="nil"/>
              <w:left w:val="nil"/>
              <w:bottom w:val="single" w:sz="4" w:space="0" w:color="auto"/>
              <w:right w:val="single" w:sz="4" w:space="0" w:color="auto"/>
            </w:tcBorders>
            <w:shd w:val="clear" w:color="auto" w:fill="auto"/>
            <w:vAlign w:val="bottom"/>
            <w:hideMark/>
          </w:tcPr>
          <w:p w:rsidR="00D66A53" w:rsidRPr="00D66A53" w:rsidRDefault="00D66A53" w:rsidP="00D66A5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2020</w:t>
            </w:r>
          </w:p>
        </w:tc>
        <w:tc>
          <w:tcPr>
            <w:tcW w:w="1594" w:type="dxa"/>
            <w:tcBorders>
              <w:top w:val="nil"/>
              <w:left w:val="nil"/>
              <w:bottom w:val="single" w:sz="4" w:space="0" w:color="auto"/>
              <w:right w:val="single" w:sz="4" w:space="0" w:color="auto"/>
            </w:tcBorders>
            <w:shd w:val="clear" w:color="auto" w:fill="auto"/>
            <w:noWrap/>
            <w:vAlign w:val="bottom"/>
            <w:hideMark/>
          </w:tcPr>
          <w:p w:rsidR="00D66A53" w:rsidRPr="00D66A53" w:rsidRDefault="00D66A53" w:rsidP="00D66A53">
            <w:pPr>
              <w:spacing w:after="0" w:line="240" w:lineRule="auto"/>
              <w:jc w:val="center"/>
              <w:rPr>
                <w:rFonts w:ascii="Calibri" w:eastAsia="Times New Roman" w:hAnsi="Calibri" w:cs="Calibri"/>
                <w:color w:val="000000"/>
                <w:lang w:val="en-US"/>
              </w:rPr>
            </w:pPr>
            <w:r w:rsidRPr="00D66A53">
              <w:rPr>
                <w:rFonts w:ascii="Calibri" w:eastAsia="Times New Roman" w:hAnsi="Calibri" w:cs="Calibri"/>
                <w:color w:val="000000"/>
                <w:lang w:val="en-US"/>
              </w:rPr>
              <w:t>ELSEVIER</w:t>
            </w:r>
          </w:p>
        </w:tc>
      </w:tr>
      <w:tr w:rsidR="00D66A53" w:rsidRPr="00D66A53" w:rsidTr="00195492">
        <w:trPr>
          <w:trHeight w:val="690"/>
        </w:trPr>
        <w:tc>
          <w:tcPr>
            <w:tcW w:w="6507" w:type="dxa"/>
            <w:tcBorders>
              <w:top w:val="nil"/>
              <w:left w:val="single" w:sz="4" w:space="0" w:color="auto"/>
              <w:bottom w:val="single" w:sz="4" w:space="0" w:color="auto"/>
              <w:right w:val="single" w:sz="4" w:space="0" w:color="auto"/>
            </w:tcBorders>
            <w:shd w:val="clear" w:color="auto" w:fill="auto"/>
            <w:vAlign w:val="bottom"/>
            <w:hideMark/>
          </w:tcPr>
          <w:p w:rsidR="00D66A53" w:rsidRPr="00D66A53" w:rsidRDefault="00195492" w:rsidP="00D66A53">
            <w:pPr>
              <w:spacing w:after="0" w:line="240" w:lineRule="auto"/>
              <w:jc w:val="center"/>
              <w:rPr>
                <w:rFonts w:ascii="Times New Roman" w:eastAsia="Times New Roman" w:hAnsi="Times New Roman" w:cs="Times New Roman"/>
                <w:color w:val="000000"/>
                <w:sz w:val="24"/>
                <w:szCs w:val="24"/>
                <w:lang w:val="en-US"/>
              </w:rPr>
            </w:pPr>
            <w:r w:rsidRPr="00195492">
              <w:rPr>
                <w:sz w:val="24"/>
              </w:rPr>
              <w:t>Applied attention-based LSTM neural networks in stock prediction</w:t>
            </w:r>
          </w:p>
        </w:tc>
        <w:tc>
          <w:tcPr>
            <w:tcW w:w="928" w:type="dxa"/>
            <w:tcBorders>
              <w:top w:val="nil"/>
              <w:left w:val="nil"/>
              <w:bottom w:val="single" w:sz="4" w:space="0" w:color="auto"/>
              <w:right w:val="single" w:sz="4" w:space="0" w:color="auto"/>
            </w:tcBorders>
            <w:shd w:val="clear" w:color="auto" w:fill="auto"/>
            <w:vAlign w:val="bottom"/>
            <w:hideMark/>
          </w:tcPr>
          <w:p w:rsidR="00D66A53" w:rsidRPr="00D66A53" w:rsidRDefault="00195492" w:rsidP="00D66A5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2018</w:t>
            </w:r>
          </w:p>
        </w:tc>
        <w:tc>
          <w:tcPr>
            <w:tcW w:w="1594" w:type="dxa"/>
            <w:tcBorders>
              <w:top w:val="nil"/>
              <w:left w:val="nil"/>
              <w:bottom w:val="single" w:sz="4" w:space="0" w:color="auto"/>
              <w:right w:val="single" w:sz="4" w:space="0" w:color="auto"/>
            </w:tcBorders>
            <w:shd w:val="clear" w:color="auto" w:fill="auto"/>
            <w:noWrap/>
            <w:vAlign w:val="bottom"/>
            <w:hideMark/>
          </w:tcPr>
          <w:p w:rsidR="00D66A53" w:rsidRPr="00D66A53" w:rsidRDefault="00D66A53" w:rsidP="00D66A53">
            <w:pPr>
              <w:spacing w:after="0" w:line="240" w:lineRule="auto"/>
              <w:jc w:val="center"/>
              <w:rPr>
                <w:rFonts w:ascii="Calibri" w:eastAsia="Times New Roman" w:hAnsi="Calibri" w:cs="Calibri"/>
                <w:color w:val="000000"/>
                <w:lang w:val="en-US"/>
              </w:rPr>
            </w:pPr>
            <w:r w:rsidRPr="00D66A53">
              <w:rPr>
                <w:rFonts w:ascii="Calibri" w:eastAsia="Times New Roman" w:hAnsi="Calibri" w:cs="Calibri"/>
                <w:color w:val="000000"/>
                <w:lang w:val="en-US"/>
              </w:rPr>
              <w:t>IEEE</w:t>
            </w:r>
          </w:p>
        </w:tc>
      </w:tr>
      <w:tr w:rsidR="00D66A53" w:rsidRPr="00D66A53" w:rsidTr="00D66A53">
        <w:trPr>
          <w:trHeight w:val="638"/>
        </w:trPr>
        <w:tc>
          <w:tcPr>
            <w:tcW w:w="6507" w:type="dxa"/>
            <w:tcBorders>
              <w:top w:val="nil"/>
              <w:left w:val="single" w:sz="4" w:space="0" w:color="auto"/>
              <w:bottom w:val="single" w:sz="4" w:space="0" w:color="auto"/>
              <w:right w:val="single" w:sz="4" w:space="0" w:color="auto"/>
            </w:tcBorders>
            <w:shd w:val="clear" w:color="auto" w:fill="auto"/>
            <w:vAlign w:val="bottom"/>
            <w:hideMark/>
          </w:tcPr>
          <w:p w:rsidR="00D66A53" w:rsidRPr="00D66A53" w:rsidRDefault="00195492" w:rsidP="00D66A53">
            <w:pPr>
              <w:spacing w:after="0" w:line="240" w:lineRule="auto"/>
              <w:jc w:val="center"/>
              <w:rPr>
                <w:rFonts w:ascii="Times New Roman" w:eastAsia="Times New Roman" w:hAnsi="Times New Roman" w:cs="Times New Roman"/>
                <w:color w:val="000000"/>
                <w:sz w:val="24"/>
                <w:szCs w:val="24"/>
                <w:lang w:val="en-US"/>
              </w:rPr>
            </w:pPr>
            <w:r w:rsidRPr="00195492">
              <w:rPr>
                <w:sz w:val="24"/>
              </w:rPr>
              <w:t>Forecasting directional movements of stock prices for intraday trading using LSTM and random forests</w:t>
            </w:r>
          </w:p>
        </w:tc>
        <w:tc>
          <w:tcPr>
            <w:tcW w:w="928" w:type="dxa"/>
            <w:tcBorders>
              <w:top w:val="nil"/>
              <w:left w:val="nil"/>
              <w:bottom w:val="single" w:sz="4" w:space="0" w:color="auto"/>
              <w:right w:val="single" w:sz="4" w:space="0" w:color="auto"/>
            </w:tcBorders>
            <w:shd w:val="clear" w:color="auto" w:fill="auto"/>
            <w:vAlign w:val="bottom"/>
            <w:hideMark/>
          </w:tcPr>
          <w:p w:rsidR="00D66A53" w:rsidRPr="00D66A53" w:rsidRDefault="00195492" w:rsidP="00D66A5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2021</w:t>
            </w:r>
          </w:p>
        </w:tc>
        <w:tc>
          <w:tcPr>
            <w:tcW w:w="1594" w:type="dxa"/>
            <w:tcBorders>
              <w:top w:val="nil"/>
              <w:left w:val="nil"/>
              <w:bottom w:val="single" w:sz="4" w:space="0" w:color="auto"/>
              <w:right w:val="single" w:sz="4" w:space="0" w:color="auto"/>
            </w:tcBorders>
            <w:shd w:val="clear" w:color="auto" w:fill="auto"/>
            <w:noWrap/>
            <w:vAlign w:val="bottom"/>
            <w:hideMark/>
          </w:tcPr>
          <w:p w:rsidR="00D66A53" w:rsidRPr="00D66A53" w:rsidRDefault="00195492" w:rsidP="00D66A5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ELSEVIER</w:t>
            </w:r>
          </w:p>
        </w:tc>
      </w:tr>
      <w:tr w:rsidR="00D66A53" w:rsidRPr="00D66A53" w:rsidTr="00D66A53">
        <w:trPr>
          <w:trHeight w:val="393"/>
        </w:trPr>
        <w:tc>
          <w:tcPr>
            <w:tcW w:w="6507" w:type="dxa"/>
            <w:tcBorders>
              <w:top w:val="nil"/>
              <w:left w:val="single" w:sz="4" w:space="0" w:color="auto"/>
              <w:bottom w:val="single" w:sz="4" w:space="0" w:color="auto"/>
              <w:right w:val="single" w:sz="4" w:space="0" w:color="auto"/>
            </w:tcBorders>
            <w:shd w:val="clear" w:color="auto" w:fill="auto"/>
            <w:vAlign w:val="bottom"/>
            <w:hideMark/>
          </w:tcPr>
          <w:p w:rsidR="00D66A53" w:rsidRPr="00D66A53" w:rsidRDefault="00D66A53" w:rsidP="00D66A53">
            <w:pPr>
              <w:spacing w:after="0" w:line="240" w:lineRule="auto"/>
              <w:jc w:val="center"/>
              <w:rPr>
                <w:rFonts w:ascii="Times New Roman" w:eastAsia="Times New Roman" w:hAnsi="Times New Roman" w:cs="Times New Roman"/>
                <w:color w:val="000000"/>
                <w:sz w:val="24"/>
                <w:szCs w:val="24"/>
                <w:lang w:val="en-US"/>
              </w:rPr>
            </w:pPr>
            <w:r w:rsidRPr="00D66A53">
              <w:rPr>
                <w:rFonts w:ascii="Times New Roman" w:eastAsia="Times New Roman" w:hAnsi="Times New Roman" w:cs="Times New Roman"/>
                <w:color w:val="000000"/>
                <w:sz w:val="24"/>
                <w:szCs w:val="24"/>
              </w:rPr>
              <w:t>A CNN-LSTM-Based Model to Forecast Stock Prices</w:t>
            </w:r>
          </w:p>
        </w:tc>
        <w:tc>
          <w:tcPr>
            <w:tcW w:w="928" w:type="dxa"/>
            <w:tcBorders>
              <w:top w:val="nil"/>
              <w:left w:val="nil"/>
              <w:bottom w:val="single" w:sz="4" w:space="0" w:color="auto"/>
              <w:right w:val="single" w:sz="4" w:space="0" w:color="auto"/>
            </w:tcBorders>
            <w:shd w:val="clear" w:color="auto" w:fill="auto"/>
            <w:vAlign w:val="bottom"/>
            <w:hideMark/>
          </w:tcPr>
          <w:p w:rsidR="00D66A53" w:rsidRPr="00D66A53" w:rsidRDefault="00D66A53" w:rsidP="00D66A53">
            <w:pPr>
              <w:spacing w:after="0" w:line="240" w:lineRule="auto"/>
              <w:jc w:val="center"/>
              <w:rPr>
                <w:rFonts w:ascii="Calibri" w:eastAsia="Times New Roman" w:hAnsi="Calibri" w:cs="Calibri"/>
                <w:color w:val="000000"/>
                <w:lang w:val="en-US"/>
              </w:rPr>
            </w:pPr>
            <w:r w:rsidRPr="00D66A53">
              <w:rPr>
                <w:rFonts w:ascii="Calibri" w:eastAsia="Times New Roman" w:hAnsi="Calibri" w:cs="Calibri"/>
                <w:color w:val="000000"/>
                <w:lang w:val="en-US"/>
              </w:rPr>
              <w:t>2020</w:t>
            </w:r>
          </w:p>
        </w:tc>
        <w:tc>
          <w:tcPr>
            <w:tcW w:w="1594" w:type="dxa"/>
            <w:tcBorders>
              <w:top w:val="nil"/>
              <w:left w:val="nil"/>
              <w:bottom w:val="single" w:sz="4" w:space="0" w:color="auto"/>
              <w:right w:val="single" w:sz="4" w:space="0" w:color="auto"/>
            </w:tcBorders>
            <w:shd w:val="clear" w:color="auto" w:fill="auto"/>
            <w:noWrap/>
            <w:vAlign w:val="bottom"/>
            <w:hideMark/>
          </w:tcPr>
          <w:p w:rsidR="00D66A53" w:rsidRPr="00D66A53" w:rsidRDefault="00D66A53" w:rsidP="00D66A53">
            <w:pPr>
              <w:spacing w:after="0" w:line="240" w:lineRule="auto"/>
              <w:jc w:val="center"/>
              <w:rPr>
                <w:rFonts w:ascii="Calibri" w:eastAsia="Times New Roman" w:hAnsi="Calibri" w:cs="Calibri"/>
                <w:color w:val="000000"/>
                <w:lang w:val="en-US"/>
              </w:rPr>
            </w:pPr>
            <w:proofErr w:type="spellStart"/>
            <w:r w:rsidRPr="00D66A53">
              <w:rPr>
                <w:rFonts w:ascii="Calibri" w:eastAsia="Times New Roman" w:hAnsi="Calibri" w:cs="Calibri"/>
                <w:color w:val="000000"/>
                <w:lang w:val="en-US"/>
              </w:rPr>
              <w:t>Hindawi</w:t>
            </w:r>
            <w:proofErr w:type="spellEnd"/>
          </w:p>
        </w:tc>
      </w:tr>
      <w:tr w:rsidR="00D66A53" w:rsidRPr="00D66A53" w:rsidTr="00D66A53">
        <w:trPr>
          <w:trHeight w:val="710"/>
        </w:trPr>
        <w:tc>
          <w:tcPr>
            <w:tcW w:w="6507" w:type="dxa"/>
            <w:tcBorders>
              <w:top w:val="nil"/>
              <w:left w:val="single" w:sz="4" w:space="0" w:color="auto"/>
              <w:bottom w:val="single" w:sz="4" w:space="0" w:color="auto"/>
              <w:right w:val="single" w:sz="4" w:space="0" w:color="auto"/>
            </w:tcBorders>
            <w:shd w:val="clear" w:color="auto" w:fill="auto"/>
            <w:vAlign w:val="bottom"/>
            <w:hideMark/>
          </w:tcPr>
          <w:p w:rsidR="00D66A53" w:rsidRPr="00D66A53" w:rsidRDefault="00D66A53" w:rsidP="00D66A53">
            <w:pPr>
              <w:spacing w:after="0" w:line="240" w:lineRule="auto"/>
              <w:jc w:val="center"/>
              <w:rPr>
                <w:rFonts w:ascii="Times New Roman" w:eastAsia="Times New Roman" w:hAnsi="Times New Roman" w:cs="Times New Roman"/>
                <w:color w:val="000000"/>
                <w:sz w:val="24"/>
                <w:szCs w:val="24"/>
                <w:lang w:val="en-US"/>
              </w:rPr>
            </w:pPr>
            <w:r w:rsidRPr="00D66A53">
              <w:rPr>
                <w:rFonts w:ascii="Times New Roman" w:eastAsia="Times New Roman" w:hAnsi="Times New Roman" w:cs="Times New Roman"/>
                <w:color w:val="000000"/>
                <w:sz w:val="24"/>
                <w:szCs w:val="24"/>
              </w:rPr>
              <w:t>Novel Deep Learning Model with CNN and Bi-Directional LSTM for Improved Stock Market Index Prediction</w:t>
            </w:r>
          </w:p>
        </w:tc>
        <w:tc>
          <w:tcPr>
            <w:tcW w:w="928" w:type="dxa"/>
            <w:tcBorders>
              <w:top w:val="nil"/>
              <w:left w:val="nil"/>
              <w:bottom w:val="single" w:sz="4" w:space="0" w:color="auto"/>
              <w:right w:val="single" w:sz="4" w:space="0" w:color="auto"/>
            </w:tcBorders>
            <w:shd w:val="clear" w:color="auto" w:fill="auto"/>
            <w:vAlign w:val="bottom"/>
            <w:hideMark/>
          </w:tcPr>
          <w:p w:rsidR="00D66A53" w:rsidRPr="00D66A53" w:rsidRDefault="00D66A53" w:rsidP="00D66A53">
            <w:pPr>
              <w:spacing w:after="0" w:line="240" w:lineRule="auto"/>
              <w:jc w:val="center"/>
              <w:rPr>
                <w:rFonts w:ascii="Calibri" w:eastAsia="Times New Roman" w:hAnsi="Calibri" w:cs="Calibri"/>
                <w:color w:val="000000"/>
                <w:lang w:val="en-US"/>
              </w:rPr>
            </w:pPr>
            <w:r w:rsidRPr="00D66A53">
              <w:rPr>
                <w:rFonts w:ascii="Calibri" w:eastAsia="Times New Roman" w:hAnsi="Calibri" w:cs="Calibri"/>
                <w:color w:val="000000"/>
                <w:lang w:val="en-US"/>
              </w:rPr>
              <w:t>2019</w:t>
            </w:r>
          </w:p>
        </w:tc>
        <w:tc>
          <w:tcPr>
            <w:tcW w:w="1594" w:type="dxa"/>
            <w:tcBorders>
              <w:top w:val="nil"/>
              <w:left w:val="nil"/>
              <w:bottom w:val="single" w:sz="4" w:space="0" w:color="auto"/>
              <w:right w:val="single" w:sz="4" w:space="0" w:color="auto"/>
            </w:tcBorders>
            <w:shd w:val="clear" w:color="auto" w:fill="auto"/>
            <w:noWrap/>
            <w:vAlign w:val="bottom"/>
            <w:hideMark/>
          </w:tcPr>
          <w:p w:rsidR="00D66A53" w:rsidRPr="00D66A53" w:rsidRDefault="00D66A53" w:rsidP="00D66A53">
            <w:pPr>
              <w:spacing w:after="0" w:line="240" w:lineRule="auto"/>
              <w:jc w:val="center"/>
              <w:rPr>
                <w:rFonts w:ascii="Calibri" w:eastAsia="Times New Roman" w:hAnsi="Calibri" w:cs="Calibri"/>
                <w:color w:val="000000"/>
                <w:lang w:val="en-US"/>
              </w:rPr>
            </w:pPr>
            <w:r w:rsidRPr="00D66A53">
              <w:rPr>
                <w:rFonts w:ascii="Calibri" w:eastAsia="Times New Roman" w:hAnsi="Calibri" w:cs="Calibri"/>
                <w:color w:val="000000"/>
                <w:lang w:val="en-US"/>
              </w:rPr>
              <w:t>IEEE</w:t>
            </w:r>
          </w:p>
        </w:tc>
      </w:tr>
      <w:tr w:rsidR="00D66A53" w:rsidRPr="00D66A53" w:rsidTr="00D66A53">
        <w:trPr>
          <w:trHeight w:val="624"/>
        </w:trPr>
        <w:tc>
          <w:tcPr>
            <w:tcW w:w="6507" w:type="dxa"/>
            <w:tcBorders>
              <w:top w:val="nil"/>
              <w:left w:val="single" w:sz="4" w:space="0" w:color="auto"/>
              <w:bottom w:val="single" w:sz="4" w:space="0" w:color="auto"/>
              <w:right w:val="single" w:sz="4" w:space="0" w:color="auto"/>
            </w:tcBorders>
            <w:shd w:val="clear" w:color="auto" w:fill="auto"/>
            <w:vAlign w:val="bottom"/>
            <w:hideMark/>
          </w:tcPr>
          <w:p w:rsidR="00D66A53" w:rsidRPr="00D66A53" w:rsidRDefault="00D66A53" w:rsidP="00D66A53">
            <w:pPr>
              <w:spacing w:after="0" w:line="240" w:lineRule="auto"/>
              <w:jc w:val="center"/>
              <w:rPr>
                <w:rFonts w:ascii="Times New Roman" w:eastAsia="Times New Roman" w:hAnsi="Times New Roman" w:cs="Times New Roman"/>
                <w:color w:val="000000"/>
                <w:sz w:val="24"/>
                <w:szCs w:val="24"/>
                <w:lang w:val="en-US"/>
              </w:rPr>
            </w:pPr>
            <w:r w:rsidRPr="00D66A53">
              <w:rPr>
                <w:rFonts w:ascii="Times New Roman" w:eastAsia="Times New Roman" w:hAnsi="Times New Roman" w:cs="Times New Roman"/>
                <w:color w:val="000000"/>
                <w:sz w:val="24"/>
                <w:szCs w:val="24"/>
              </w:rPr>
              <w:t>Stock Price Prediction Using CNN and LSTM Based Deep Learning Models</w:t>
            </w:r>
          </w:p>
        </w:tc>
        <w:tc>
          <w:tcPr>
            <w:tcW w:w="928" w:type="dxa"/>
            <w:tcBorders>
              <w:top w:val="nil"/>
              <w:left w:val="nil"/>
              <w:bottom w:val="single" w:sz="4" w:space="0" w:color="auto"/>
              <w:right w:val="single" w:sz="4" w:space="0" w:color="auto"/>
            </w:tcBorders>
            <w:shd w:val="clear" w:color="auto" w:fill="auto"/>
            <w:vAlign w:val="bottom"/>
            <w:hideMark/>
          </w:tcPr>
          <w:p w:rsidR="00D66A53" w:rsidRPr="00D66A53" w:rsidRDefault="00D66A53" w:rsidP="00D66A53">
            <w:pPr>
              <w:spacing w:after="0" w:line="240" w:lineRule="auto"/>
              <w:jc w:val="center"/>
              <w:rPr>
                <w:rFonts w:ascii="Calibri" w:eastAsia="Times New Roman" w:hAnsi="Calibri" w:cs="Calibri"/>
                <w:color w:val="000000"/>
                <w:lang w:val="en-US"/>
              </w:rPr>
            </w:pPr>
            <w:r w:rsidRPr="00D66A53">
              <w:rPr>
                <w:rFonts w:ascii="Calibri" w:eastAsia="Times New Roman" w:hAnsi="Calibri" w:cs="Calibri"/>
                <w:color w:val="000000"/>
                <w:lang w:val="en-US"/>
              </w:rPr>
              <w:t>2020</w:t>
            </w:r>
          </w:p>
        </w:tc>
        <w:tc>
          <w:tcPr>
            <w:tcW w:w="1594" w:type="dxa"/>
            <w:tcBorders>
              <w:top w:val="nil"/>
              <w:left w:val="nil"/>
              <w:bottom w:val="single" w:sz="4" w:space="0" w:color="auto"/>
              <w:right w:val="single" w:sz="4" w:space="0" w:color="auto"/>
            </w:tcBorders>
            <w:shd w:val="clear" w:color="auto" w:fill="auto"/>
            <w:noWrap/>
            <w:vAlign w:val="bottom"/>
            <w:hideMark/>
          </w:tcPr>
          <w:p w:rsidR="00D66A53" w:rsidRPr="00D66A53" w:rsidRDefault="00D66A53" w:rsidP="00D66A53">
            <w:pPr>
              <w:spacing w:after="0" w:line="240" w:lineRule="auto"/>
              <w:jc w:val="center"/>
              <w:rPr>
                <w:rFonts w:ascii="Calibri" w:eastAsia="Times New Roman" w:hAnsi="Calibri" w:cs="Calibri"/>
                <w:color w:val="000000"/>
                <w:lang w:val="en-US"/>
              </w:rPr>
            </w:pPr>
            <w:r w:rsidRPr="00D66A53">
              <w:rPr>
                <w:rFonts w:ascii="Calibri" w:eastAsia="Times New Roman" w:hAnsi="Calibri" w:cs="Calibri"/>
                <w:color w:val="000000"/>
                <w:lang w:val="en-US"/>
              </w:rPr>
              <w:t>IEEE</w:t>
            </w:r>
          </w:p>
        </w:tc>
      </w:tr>
      <w:tr w:rsidR="00D66A53" w:rsidRPr="00D66A53" w:rsidTr="00D66A53">
        <w:trPr>
          <w:trHeight w:val="914"/>
        </w:trPr>
        <w:tc>
          <w:tcPr>
            <w:tcW w:w="6507" w:type="dxa"/>
            <w:tcBorders>
              <w:top w:val="nil"/>
              <w:left w:val="single" w:sz="4" w:space="0" w:color="auto"/>
              <w:bottom w:val="single" w:sz="4" w:space="0" w:color="auto"/>
              <w:right w:val="single" w:sz="4" w:space="0" w:color="auto"/>
            </w:tcBorders>
            <w:shd w:val="clear" w:color="auto" w:fill="auto"/>
            <w:vAlign w:val="bottom"/>
            <w:hideMark/>
          </w:tcPr>
          <w:p w:rsidR="00D66A53" w:rsidRPr="00D66A53" w:rsidRDefault="00D66A53" w:rsidP="00D66A53">
            <w:pPr>
              <w:spacing w:after="0" w:line="240" w:lineRule="auto"/>
              <w:jc w:val="center"/>
              <w:rPr>
                <w:rFonts w:ascii="Times New Roman" w:eastAsia="Times New Roman" w:hAnsi="Times New Roman" w:cs="Times New Roman"/>
                <w:color w:val="000000"/>
                <w:sz w:val="24"/>
                <w:szCs w:val="24"/>
                <w:lang w:val="en-US"/>
              </w:rPr>
            </w:pPr>
            <w:proofErr w:type="spellStart"/>
            <w:r w:rsidRPr="00D66A53">
              <w:rPr>
                <w:rFonts w:ascii="Times New Roman" w:eastAsia="Times New Roman" w:hAnsi="Times New Roman" w:cs="Times New Roman"/>
                <w:color w:val="000000"/>
                <w:sz w:val="24"/>
                <w:szCs w:val="24"/>
              </w:rPr>
              <w:t>ModAugNet</w:t>
            </w:r>
            <w:proofErr w:type="spellEnd"/>
            <w:r w:rsidRPr="00D66A53">
              <w:rPr>
                <w:rFonts w:ascii="Times New Roman" w:eastAsia="Times New Roman" w:hAnsi="Times New Roman" w:cs="Times New Roman"/>
                <w:color w:val="000000"/>
                <w:sz w:val="24"/>
                <w:szCs w:val="24"/>
              </w:rPr>
              <w:t>: A new forecasting framework for stock market index value with an overfitting prevention LSTM module and a prediction LSTM module</w:t>
            </w:r>
          </w:p>
        </w:tc>
        <w:tc>
          <w:tcPr>
            <w:tcW w:w="928" w:type="dxa"/>
            <w:tcBorders>
              <w:top w:val="nil"/>
              <w:left w:val="nil"/>
              <w:bottom w:val="single" w:sz="4" w:space="0" w:color="auto"/>
              <w:right w:val="single" w:sz="4" w:space="0" w:color="auto"/>
            </w:tcBorders>
            <w:shd w:val="clear" w:color="auto" w:fill="auto"/>
            <w:vAlign w:val="bottom"/>
            <w:hideMark/>
          </w:tcPr>
          <w:p w:rsidR="00D66A53" w:rsidRPr="00D66A53" w:rsidRDefault="00D66A53" w:rsidP="00D66A53">
            <w:pPr>
              <w:spacing w:after="0" w:line="240" w:lineRule="auto"/>
              <w:jc w:val="center"/>
              <w:rPr>
                <w:rFonts w:ascii="Calibri" w:eastAsia="Times New Roman" w:hAnsi="Calibri" w:cs="Calibri"/>
                <w:color w:val="000000"/>
                <w:lang w:val="en-US"/>
              </w:rPr>
            </w:pPr>
            <w:r w:rsidRPr="00D66A53">
              <w:rPr>
                <w:rFonts w:ascii="Calibri" w:eastAsia="Times New Roman" w:hAnsi="Calibri" w:cs="Calibri"/>
                <w:color w:val="000000"/>
                <w:lang w:val="en-US"/>
              </w:rPr>
              <w:t>2018</w:t>
            </w:r>
          </w:p>
        </w:tc>
        <w:tc>
          <w:tcPr>
            <w:tcW w:w="1594" w:type="dxa"/>
            <w:tcBorders>
              <w:top w:val="nil"/>
              <w:left w:val="nil"/>
              <w:bottom w:val="single" w:sz="4" w:space="0" w:color="auto"/>
              <w:right w:val="single" w:sz="4" w:space="0" w:color="auto"/>
            </w:tcBorders>
            <w:shd w:val="clear" w:color="auto" w:fill="auto"/>
            <w:noWrap/>
            <w:vAlign w:val="bottom"/>
            <w:hideMark/>
          </w:tcPr>
          <w:p w:rsidR="00D66A53" w:rsidRPr="00D66A53" w:rsidRDefault="00D66A53" w:rsidP="00D66A5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ELSEVIER</w:t>
            </w:r>
          </w:p>
        </w:tc>
      </w:tr>
      <w:tr w:rsidR="00D66A53" w:rsidRPr="00D66A53" w:rsidTr="00D66A53">
        <w:trPr>
          <w:trHeight w:val="700"/>
        </w:trPr>
        <w:tc>
          <w:tcPr>
            <w:tcW w:w="6507" w:type="dxa"/>
            <w:tcBorders>
              <w:top w:val="nil"/>
              <w:left w:val="single" w:sz="4" w:space="0" w:color="auto"/>
              <w:bottom w:val="single" w:sz="4" w:space="0" w:color="auto"/>
              <w:right w:val="single" w:sz="4" w:space="0" w:color="auto"/>
            </w:tcBorders>
            <w:shd w:val="clear" w:color="auto" w:fill="auto"/>
            <w:vAlign w:val="bottom"/>
            <w:hideMark/>
          </w:tcPr>
          <w:p w:rsidR="00D66A53" w:rsidRPr="00D66A53" w:rsidRDefault="00D66A53" w:rsidP="00D66A53">
            <w:pPr>
              <w:spacing w:after="0" w:line="240" w:lineRule="auto"/>
              <w:jc w:val="center"/>
              <w:rPr>
                <w:rFonts w:ascii="Times New Roman" w:eastAsia="Times New Roman" w:hAnsi="Times New Roman" w:cs="Times New Roman"/>
                <w:color w:val="000000"/>
                <w:sz w:val="24"/>
                <w:szCs w:val="24"/>
                <w:lang w:val="en-US"/>
              </w:rPr>
            </w:pPr>
            <w:r w:rsidRPr="00D66A53">
              <w:rPr>
                <w:rFonts w:ascii="Times New Roman" w:eastAsia="Times New Roman" w:hAnsi="Times New Roman" w:cs="Times New Roman"/>
                <w:color w:val="000000"/>
                <w:sz w:val="24"/>
                <w:szCs w:val="24"/>
              </w:rPr>
              <w:t>A Robust Predictive Model for Stock Price Prediction Using Deep Learning and Natural Language Processing</w:t>
            </w:r>
          </w:p>
        </w:tc>
        <w:tc>
          <w:tcPr>
            <w:tcW w:w="928" w:type="dxa"/>
            <w:tcBorders>
              <w:top w:val="nil"/>
              <w:left w:val="nil"/>
              <w:bottom w:val="single" w:sz="4" w:space="0" w:color="auto"/>
              <w:right w:val="single" w:sz="4" w:space="0" w:color="auto"/>
            </w:tcBorders>
            <w:shd w:val="clear" w:color="auto" w:fill="auto"/>
            <w:vAlign w:val="bottom"/>
            <w:hideMark/>
          </w:tcPr>
          <w:p w:rsidR="00D66A53" w:rsidRPr="00D66A53" w:rsidRDefault="00D66A53" w:rsidP="00D66A53">
            <w:pPr>
              <w:spacing w:after="0" w:line="240" w:lineRule="auto"/>
              <w:jc w:val="center"/>
              <w:rPr>
                <w:rFonts w:ascii="Calibri" w:eastAsia="Times New Roman" w:hAnsi="Calibri" w:cs="Calibri"/>
                <w:color w:val="000000"/>
                <w:lang w:val="en-US"/>
              </w:rPr>
            </w:pPr>
            <w:r w:rsidRPr="00D66A53">
              <w:rPr>
                <w:rFonts w:ascii="Calibri" w:eastAsia="Times New Roman" w:hAnsi="Calibri" w:cs="Calibri"/>
                <w:color w:val="000000"/>
                <w:lang w:val="en-US"/>
              </w:rPr>
              <w:t>2019</w:t>
            </w:r>
          </w:p>
        </w:tc>
        <w:tc>
          <w:tcPr>
            <w:tcW w:w="1594" w:type="dxa"/>
            <w:tcBorders>
              <w:top w:val="nil"/>
              <w:left w:val="nil"/>
              <w:bottom w:val="single" w:sz="4" w:space="0" w:color="auto"/>
              <w:right w:val="single" w:sz="4" w:space="0" w:color="auto"/>
            </w:tcBorders>
            <w:shd w:val="clear" w:color="auto" w:fill="auto"/>
            <w:noWrap/>
            <w:vAlign w:val="bottom"/>
            <w:hideMark/>
          </w:tcPr>
          <w:p w:rsidR="00D66A53" w:rsidRPr="00D66A53" w:rsidRDefault="00D66A53" w:rsidP="00D66A53">
            <w:pPr>
              <w:spacing w:after="0" w:line="240" w:lineRule="auto"/>
              <w:jc w:val="center"/>
              <w:rPr>
                <w:rFonts w:ascii="Calibri" w:eastAsia="Times New Roman" w:hAnsi="Calibri" w:cs="Calibri"/>
                <w:color w:val="000000"/>
                <w:lang w:val="en-US"/>
              </w:rPr>
            </w:pPr>
            <w:r w:rsidRPr="00D66A53">
              <w:rPr>
                <w:rFonts w:ascii="Calibri" w:eastAsia="Times New Roman" w:hAnsi="Calibri" w:cs="Calibri"/>
                <w:color w:val="000000"/>
                <w:lang w:val="en-US"/>
              </w:rPr>
              <w:t>IEEE</w:t>
            </w:r>
          </w:p>
        </w:tc>
      </w:tr>
      <w:tr w:rsidR="00D66A53" w:rsidRPr="00D66A53" w:rsidTr="00D66A53">
        <w:trPr>
          <w:trHeight w:val="624"/>
        </w:trPr>
        <w:tc>
          <w:tcPr>
            <w:tcW w:w="6507" w:type="dxa"/>
            <w:tcBorders>
              <w:top w:val="nil"/>
              <w:left w:val="single" w:sz="4" w:space="0" w:color="auto"/>
              <w:bottom w:val="single" w:sz="4" w:space="0" w:color="auto"/>
              <w:right w:val="single" w:sz="4" w:space="0" w:color="auto"/>
            </w:tcBorders>
            <w:shd w:val="clear" w:color="auto" w:fill="auto"/>
            <w:vAlign w:val="bottom"/>
            <w:hideMark/>
          </w:tcPr>
          <w:p w:rsidR="00D66A53" w:rsidRPr="00D66A53" w:rsidRDefault="00D66A53" w:rsidP="00D66A53">
            <w:pPr>
              <w:spacing w:after="0" w:line="240" w:lineRule="auto"/>
              <w:jc w:val="center"/>
              <w:rPr>
                <w:rFonts w:ascii="Times New Roman" w:eastAsia="Times New Roman" w:hAnsi="Times New Roman" w:cs="Times New Roman"/>
                <w:color w:val="000000"/>
                <w:sz w:val="24"/>
                <w:szCs w:val="24"/>
                <w:lang w:val="en-US"/>
              </w:rPr>
            </w:pPr>
            <w:r w:rsidRPr="00D66A53">
              <w:rPr>
                <w:rFonts w:ascii="Times New Roman" w:eastAsia="Times New Roman" w:hAnsi="Times New Roman" w:cs="Times New Roman"/>
                <w:color w:val="000000"/>
                <w:sz w:val="24"/>
                <w:szCs w:val="24"/>
              </w:rPr>
              <w:t>Evaluation of Bidirectional LSTM for Short- and Long-Term Stock Market Prediction</w:t>
            </w:r>
          </w:p>
        </w:tc>
        <w:tc>
          <w:tcPr>
            <w:tcW w:w="928" w:type="dxa"/>
            <w:tcBorders>
              <w:top w:val="nil"/>
              <w:left w:val="nil"/>
              <w:bottom w:val="single" w:sz="4" w:space="0" w:color="auto"/>
              <w:right w:val="single" w:sz="4" w:space="0" w:color="auto"/>
            </w:tcBorders>
            <w:shd w:val="clear" w:color="auto" w:fill="auto"/>
            <w:vAlign w:val="bottom"/>
            <w:hideMark/>
          </w:tcPr>
          <w:p w:rsidR="00D66A53" w:rsidRPr="00D66A53" w:rsidRDefault="00D66A53" w:rsidP="00D66A53">
            <w:pPr>
              <w:spacing w:after="0" w:line="240" w:lineRule="auto"/>
              <w:jc w:val="center"/>
              <w:rPr>
                <w:rFonts w:ascii="Calibri" w:eastAsia="Times New Roman" w:hAnsi="Calibri" w:cs="Calibri"/>
                <w:color w:val="000000"/>
                <w:lang w:val="en-US"/>
              </w:rPr>
            </w:pPr>
            <w:r w:rsidRPr="00D66A53">
              <w:rPr>
                <w:rFonts w:ascii="Calibri" w:eastAsia="Times New Roman" w:hAnsi="Calibri" w:cs="Calibri"/>
                <w:color w:val="000000"/>
                <w:lang w:val="en-US"/>
              </w:rPr>
              <w:t>2018</w:t>
            </w:r>
          </w:p>
        </w:tc>
        <w:tc>
          <w:tcPr>
            <w:tcW w:w="1594" w:type="dxa"/>
            <w:tcBorders>
              <w:top w:val="nil"/>
              <w:left w:val="nil"/>
              <w:bottom w:val="single" w:sz="4" w:space="0" w:color="auto"/>
              <w:right w:val="single" w:sz="4" w:space="0" w:color="auto"/>
            </w:tcBorders>
            <w:shd w:val="clear" w:color="auto" w:fill="auto"/>
            <w:noWrap/>
            <w:vAlign w:val="bottom"/>
            <w:hideMark/>
          </w:tcPr>
          <w:p w:rsidR="00D66A53" w:rsidRPr="00D66A53" w:rsidRDefault="00D66A53" w:rsidP="00D66A53">
            <w:pPr>
              <w:spacing w:after="0" w:line="240" w:lineRule="auto"/>
              <w:jc w:val="center"/>
              <w:rPr>
                <w:rFonts w:ascii="Calibri" w:eastAsia="Times New Roman" w:hAnsi="Calibri" w:cs="Calibri"/>
                <w:color w:val="000000"/>
                <w:lang w:val="en-US"/>
              </w:rPr>
            </w:pPr>
            <w:r w:rsidRPr="00D66A53">
              <w:rPr>
                <w:rFonts w:ascii="Calibri" w:eastAsia="Times New Roman" w:hAnsi="Calibri" w:cs="Calibri"/>
                <w:color w:val="000000"/>
                <w:lang w:val="en-US"/>
              </w:rPr>
              <w:t>IEEE</w:t>
            </w:r>
          </w:p>
        </w:tc>
      </w:tr>
      <w:tr w:rsidR="00D66A53" w:rsidRPr="00D66A53" w:rsidTr="00D66A53">
        <w:trPr>
          <w:trHeight w:val="638"/>
        </w:trPr>
        <w:tc>
          <w:tcPr>
            <w:tcW w:w="6507" w:type="dxa"/>
            <w:tcBorders>
              <w:top w:val="nil"/>
              <w:left w:val="single" w:sz="4" w:space="0" w:color="auto"/>
              <w:bottom w:val="single" w:sz="4" w:space="0" w:color="auto"/>
              <w:right w:val="single" w:sz="4" w:space="0" w:color="auto"/>
            </w:tcBorders>
            <w:shd w:val="clear" w:color="auto" w:fill="auto"/>
            <w:vAlign w:val="bottom"/>
            <w:hideMark/>
          </w:tcPr>
          <w:p w:rsidR="00D66A53" w:rsidRPr="00D66A53" w:rsidRDefault="00D66A53" w:rsidP="00D66A53">
            <w:pPr>
              <w:spacing w:after="0" w:line="240" w:lineRule="auto"/>
              <w:jc w:val="center"/>
              <w:rPr>
                <w:rFonts w:ascii="Times New Roman" w:eastAsia="Times New Roman" w:hAnsi="Times New Roman" w:cs="Times New Roman"/>
                <w:color w:val="000000"/>
                <w:sz w:val="24"/>
                <w:szCs w:val="24"/>
                <w:lang w:val="en-US"/>
              </w:rPr>
            </w:pPr>
            <w:r w:rsidRPr="00D66A53">
              <w:rPr>
                <w:rFonts w:ascii="Times New Roman" w:eastAsia="Times New Roman" w:hAnsi="Times New Roman" w:cs="Times New Roman"/>
                <w:color w:val="000000"/>
                <w:sz w:val="24"/>
                <w:szCs w:val="24"/>
              </w:rPr>
              <w:t>Deep Learning-Based Stock Price Prediction Using LSTM and Bi-Directional LSTM Model</w:t>
            </w:r>
          </w:p>
        </w:tc>
        <w:tc>
          <w:tcPr>
            <w:tcW w:w="928" w:type="dxa"/>
            <w:tcBorders>
              <w:top w:val="nil"/>
              <w:left w:val="nil"/>
              <w:bottom w:val="single" w:sz="4" w:space="0" w:color="auto"/>
              <w:right w:val="single" w:sz="4" w:space="0" w:color="auto"/>
            </w:tcBorders>
            <w:shd w:val="clear" w:color="auto" w:fill="auto"/>
            <w:vAlign w:val="bottom"/>
            <w:hideMark/>
          </w:tcPr>
          <w:p w:rsidR="00D66A53" w:rsidRPr="00D66A53" w:rsidRDefault="00D66A53" w:rsidP="00D66A53">
            <w:pPr>
              <w:spacing w:after="0" w:line="240" w:lineRule="auto"/>
              <w:jc w:val="center"/>
              <w:rPr>
                <w:rFonts w:ascii="Calibri" w:eastAsia="Times New Roman" w:hAnsi="Calibri" w:cs="Calibri"/>
                <w:color w:val="000000"/>
                <w:lang w:val="en-US"/>
              </w:rPr>
            </w:pPr>
            <w:r w:rsidRPr="00D66A53">
              <w:rPr>
                <w:rFonts w:ascii="Calibri" w:eastAsia="Times New Roman" w:hAnsi="Calibri" w:cs="Calibri"/>
                <w:color w:val="000000"/>
                <w:lang w:val="en-US"/>
              </w:rPr>
              <w:t>2020</w:t>
            </w:r>
          </w:p>
        </w:tc>
        <w:tc>
          <w:tcPr>
            <w:tcW w:w="1594" w:type="dxa"/>
            <w:tcBorders>
              <w:top w:val="nil"/>
              <w:left w:val="nil"/>
              <w:bottom w:val="single" w:sz="4" w:space="0" w:color="auto"/>
              <w:right w:val="single" w:sz="4" w:space="0" w:color="auto"/>
            </w:tcBorders>
            <w:shd w:val="clear" w:color="auto" w:fill="auto"/>
            <w:noWrap/>
            <w:vAlign w:val="bottom"/>
            <w:hideMark/>
          </w:tcPr>
          <w:p w:rsidR="00D66A53" w:rsidRPr="00D66A53" w:rsidRDefault="00D66A53" w:rsidP="00D66A53">
            <w:pPr>
              <w:spacing w:after="0" w:line="240" w:lineRule="auto"/>
              <w:jc w:val="center"/>
              <w:rPr>
                <w:rFonts w:ascii="Calibri" w:eastAsia="Times New Roman" w:hAnsi="Calibri" w:cs="Calibri"/>
                <w:color w:val="000000"/>
                <w:lang w:val="en-US"/>
              </w:rPr>
            </w:pPr>
            <w:r w:rsidRPr="00D66A53">
              <w:rPr>
                <w:rFonts w:ascii="Calibri" w:eastAsia="Times New Roman" w:hAnsi="Calibri" w:cs="Calibri"/>
                <w:color w:val="000000"/>
                <w:lang w:val="en-US"/>
              </w:rPr>
              <w:t>IEEE</w:t>
            </w:r>
          </w:p>
        </w:tc>
      </w:tr>
    </w:tbl>
    <w:p w:rsidR="00D17EB7" w:rsidRDefault="00D17EB7" w:rsidP="00AA5ED8">
      <w:pPr>
        <w:spacing w:line="360" w:lineRule="auto"/>
        <w:jc w:val="both"/>
        <w:rPr>
          <w:rFonts w:ascii="Times New Roman" w:eastAsiaTheme="minorEastAsia" w:hAnsi="Times New Roman" w:cs="Times New Roman"/>
          <w:sz w:val="24"/>
        </w:rPr>
      </w:pPr>
    </w:p>
    <w:p w:rsidR="00D17EB7" w:rsidRDefault="00D17EB7" w:rsidP="00AA5ED8">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lastRenderedPageBreak/>
        <w:t>2.6 Summary</w:t>
      </w:r>
    </w:p>
    <w:p w:rsidR="00D17EB7" w:rsidRPr="00E35B3A" w:rsidRDefault="003E19A4" w:rsidP="00AA5ED8">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This chapter provides</w:t>
      </w:r>
      <w:r w:rsidR="00E35B3A">
        <w:rPr>
          <w:rFonts w:ascii="Times New Roman" w:eastAsiaTheme="minorEastAsia" w:hAnsi="Times New Roman" w:cs="Times New Roman"/>
          <w:sz w:val="24"/>
        </w:rPr>
        <w:t xml:space="preserve"> a detailed review on predictive </w:t>
      </w:r>
      <w:proofErr w:type="spellStart"/>
      <w:r w:rsidR="00E35B3A">
        <w:rPr>
          <w:rFonts w:ascii="Times New Roman" w:eastAsiaTheme="minorEastAsia" w:hAnsi="Times New Roman" w:cs="Times New Roman"/>
          <w:sz w:val="24"/>
        </w:rPr>
        <w:t>modeling</w:t>
      </w:r>
      <w:proofErr w:type="spellEnd"/>
      <w:r w:rsidR="00E35B3A">
        <w:rPr>
          <w:rFonts w:ascii="Times New Roman" w:eastAsiaTheme="minorEastAsia" w:hAnsi="Times New Roman" w:cs="Times New Roman"/>
          <w:sz w:val="24"/>
        </w:rPr>
        <w:t xml:space="preserve"> in stock price </w:t>
      </w:r>
      <w:r w:rsidR="00367AC8">
        <w:rPr>
          <w:rFonts w:ascii="Times New Roman" w:eastAsiaTheme="minorEastAsia" w:hAnsi="Times New Roman" w:cs="Times New Roman"/>
          <w:sz w:val="24"/>
        </w:rPr>
        <w:t>p</w:t>
      </w:r>
      <w:r>
        <w:rPr>
          <w:rFonts w:ascii="Times New Roman" w:eastAsiaTheme="minorEastAsia" w:hAnsi="Times New Roman" w:cs="Times New Roman"/>
          <w:sz w:val="24"/>
        </w:rPr>
        <w:t>rediction. This chapter reviews</w:t>
      </w:r>
      <w:r w:rsidR="00E35B3A">
        <w:rPr>
          <w:rFonts w:ascii="Times New Roman" w:eastAsiaTheme="minorEastAsia" w:hAnsi="Times New Roman" w:cs="Times New Roman"/>
          <w:sz w:val="24"/>
        </w:rPr>
        <w:t xml:space="preserve"> the linear and non-linear prediction frameworks including </w:t>
      </w:r>
      <w:r w:rsidR="00E35B3A" w:rsidRPr="00AA5ED8">
        <w:rPr>
          <w:rFonts w:ascii="Times New Roman" w:eastAsiaTheme="minorEastAsia" w:hAnsi="Times New Roman" w:cs="Times New Roman"/>
          <w:sz w:val="24"/>
        </w:rPr>
        <w:t>regression models, time series forecasti</w:t>
      </w:r>
      <w:r w:rsidR="00E35B3A">
        <w:rPr>
          <w:rFonts w:ascii="Times New Roman" w:eastAsiaTheme="minorEastAsia" w:hAnsi="Times New Roman" w:cs="Times New Roman"/>
          <w:sz w:val="24"/>
        </w:rPr>
        <w:t xml:space="preserve">ng, support vector machines, </w:t>
      </w:r>
      <w:r w:rsidR="00E35B3A" w:rsidRPr="00AA5ED8">
        <w:rPr>
          <w:rFonts w:ascii="Times New Roman" w:eastAsiaTheme="minorEastAsia" w:hAnsi="Times New Roman" w:cs="Times New Roman"/>
          <w:sz w:val="24"/>
        </w:rPr>
        <w:t>neural networks</w:t>
      </w:r>
      <w:r w:rsidR="00E35B3A">
        <w:rPr>
          <w:rFonts w:ascii="Times New Roman" w:eastAsiaTheme="minorEastAsia" w:hAnsi="Times New Roman" w:cs="Times New Roman"/>
          <w:sz w:val="24"/>
        </w:rPr>
        <w:t xml:space="preserve"> and their hybrid</w:t>
      </w:r>
      <w:r w:rsidR="00367AC8">
        <w:rPr>
          <w:rFonts w:ascii="Times New Roman" w:eastAsiaTheme="minorEastAsia" w:hAnsi="Times New Roman" w:cs="Times New Roman"/>
          <w:sz w:val="24"/>
        </w:rPr>
        <w:t xml:space="preserve"> </w:t>
      </w:r>
      <w:r>
        <w:rPr>
          <w:rFonts w:ascii="Times New Roman" w:eastAsiaTheme="minorEastAsia" w:hAnsi="Times New Roman" w:cs="Times New Roman"/>
          <w:sz w:val="24"/>
        </w:rPr>
        <w:t>models. This chapter highlights</w:t>
      </w:r>
      <w:r w:rsidR="00E35B3A">
        <w:rPr>
          <w:rFonts w:ascii="Times New Roman" w:eastAsiaTheme="minorEastAsia" w:hAnsi="Times New Roman" w:cs="Times New Roman"/>
          <w:sz w:val="24"/>
        </w:rPr>
        <w:t xml:space="preserve"> the advantages of using a hybrid approach over standalone tradition</w:t>
      </w:r>
      <w:r>
        <w:rPr>
          <w:rFonts w:ascii="Times New Roman" w:eastAsiaTheme="minorEastAsia" w:hAnsi="Times New Roman" w:cs="Times New Roman"/>
          <w:sz w:val="24"/>
        </w:rPr>
        <w:t>al models. This chapter compares</w:t>
      </w:r>
      <w:r w:rsidR="00E35B3A">
        <w:rPr>
          <w:rFonts w:ascii="Times New Roman" w:eastAsiaTheme="minorEastAsia" w:hAnsi="Times New Roman" w:cs="Times New Roman"/>
          <w:sz w:val="24"/>
        </w:rPr>
        <w:t xml:space="preserve"> the Vanilla LSTM and Bi-Directional LSTM architecture and processing for model development and implementation. </w:t>
      </w:r>
    </w:p>
    <w:p w:rsidR="00AA5ED8" w:rsidRDefault="00AA5ED8" w:rsidP="00AA5ED8">
      <w:pPr>
        <w:spacing w:line="360" w:lineRule="auto"/>
        <w:jc w:val="both"/>
        <w:rPr>
          <w:rFonts w:ascii="Times New Roman" w:eastAsiaTheme="minorEastAsia" w:hAnsi="Times New Roman" w:cs="Times New Roman"/>
          <w:sz w:val="24"/>
        </w:rPr>
      </w:pPr>
    </w:p>
    <w:p w:rsidR="009B757F" w:rsidRDefault="009B757F" w:rsidP="00AA5ED8">
      <w:pPr>
        <w:spacing w:line="360" w:lineRule="auto"/>
        <w:jc w:val="both"/>
        <w:rPr>
          <w:rFonts w:ascii="Times New Roman" w:eastAsiaTheme="minorEastAsia" w:hAnsi="Times New Roman" w:cs="Times New Roman"/>
          <w:sz w:val="24"/>
        </w:rPr>
      </w:pPr>
    </w:p>
    <w:p w:rsidR="009B757F" w:rsidRDefault="009B757F" w:rsidP="00AA5ED8">
      <w:pPr>
        <w:spacing w:line="360" w:lineRule="auto"/>
        <w:jc w:val="both"/>
        <w:rPr>
          <w:rFonts w:ascii="Times New Roman" w:eastAsiaTheme="minorEastAsia" w:hAnsi="Times New Roman" w:cs="Times New Roman"/>
          <w:sz w:val="24"/>
        </w:rPr>
      </w:pPr>
    </w:p>
    <w:p w:rsidR="009B757F" w:rsidRDefault="009B757F" w:rsidP="00AA5ED8">
      <w:pPr>
        <w:spacing w:line="360" w:lineRule="auto"/>
        <w:jc w:val="both"/>
        <w:rPr>
          <w:rFonts w:ascii="Times New Roman" w:eastAsiaTheme="minorEastAsia" w:hAnsi="Times New Roman" w:cs="Times New Roman"/>
          <w:sz w:val="24"/>
        </w:rPr>
      </w:pPr>
    </w:p>
    <w:p w:rsidR="009B757F" w:rsidRDefault="009B757F" w:rsidP="00AA5ED8">
      <w:pPr>
        <w:spacing w:line="360" w:lineRule="auto"/>
        <w:jc w:val="both"/>
        <w:rPr>
          <w:rFonts w:ascii="Times New Roman" w:eastAsiaTheme="minorEastAsia" w:hAnsi="Times New Roman" w:cs="Times New Roman"/>
          <w:sz w:val="24"/>
        </w:rPr>
      </w:pPr>
    </w:p>
    <w:p w:rsidR="009B757F" w:rsidRDefault="009B757F" w:rsidP="00AA5ED8">
      <w:pPr>
        <w:spacing w:line="360" w:lineRule="auto"/>
        <w:jc w:val="both"/>
        <w:rPr>
          <w:rFonts w:ascii="Times New Roman" w:eastAsiaTheme="minorEastAsia" w:hAnsi="Times New Roman" w:cs="Times New Roman"/>
          <w:sz w:val="24"/>
        </w:rPr>
      </w:pPr>
    </w:p>
    <w:p w:rsidR="009B757F" w:rsidRDefault="009B757F" w:rsidP="00AA5ED8">
      <w:pPr>
        <w:spacing w:line="360" w:lineRule="auto"/>
        <w:jc w:val="both"/>
        <w:rPr>
          <w:rFonts w:ascii="Times New Roman" w:eastAsiaTheme="minorEastAsia" w:hAnsi="Times New Roman" w:cs="Times New Roman"/>
          <w:sz w:val="24"/>
        </w:rPr>
      </w:pPr>
    </w:p>
    <w:p w:rsidR="009B757F" w:rsidRDefault="009B757F" w:rsidP="00AA5ED8">
      <w:pPr>
        <w:spacing w:line="360" w:lineRule="auto"/>
        <w:jc w:val="both"/>
        <w:rPr>
          <w:rFonts w:ascii="Times New Roman" w:eastAsiaTheme="minorEastAsia" w:hAnsi="Times New Roman" w:cs="Times New Roman"/>
          <w:sz w:val="24"/>
        </w:rPr>
      </w:pPr>
    </w:p>
    <w:p w:rsidR="009B757F" w:rsidRDefault="009B757F" w:rsidP="00AA5ED8">
      <w:pPr>
        <w:spacing w:line="360" w:lineRule="auto"/>
        <w:jc w:val="both"/>
        <w:rPr>
          <w:rFonts w:ascii="Times New Roman" w:eastAsiaTheme="minorEastAsia" w:hAnsi="Times New Roman" w:cs="Times New Roman"/>
          <w:sz w:val="24"/>
        </w:rPr>
      </w:pPr>
    </w:p>
    <w:p w:rsidR="009B757F" w:rsidRDefault="009B757F" w:rsidP="00AA5ED8">
      <w:pPr>
        <w:spacing w:line="360" w:lineRule="auto"/>
        <w:jc w:val="both"/>
        <w:rPr>
          <w:rFonts w:ascii="Times New Roman" w:eastAsiaTheme="minorEastAsia" w:hAnsi="Times New Roman" w:cs="Times New Roman"/>
          <w:sz w:val="24"/>
        </w:rPr>
      </w:pPr>
    </w:p>
    <w:p w:rsidR="009B757F" w:rsidRDefault="009B757F" w:rsidP="00AA5ED8">
      <w:pPr>
        <w:spacing w:line="360" w:lineRule="auto"/>
        <w:jc w:val="both"/>
        <w:rPr>
          <w:rFonts w:ascii="Times New Roman" w:eastAsiaTheme="minorEastAsia" w:hAnsi="Times New Roman" w:cs="Times New Roman"/>
          <w:sz w:val="24"/>
        </w:rPr>
      </w:pPr>
    </w:p>
    <w:p w:rsidR="009B757F" w:rsidRDefault="009B757F" w:rsidP="00AA5ED8">
      <w:pPr>
        <w:spacing w:line="360" w:lineRule="auto"/>
        <w:jc w:val="both"/>
        <w:rPr>
          <w:rFonts w:ascii="Times New Roman" w:eastAsiaTheme="minorEastAsia" w:hAnsi="Times New Roman" w:cs="Times New Roman"/>
          <w:sz w:val="24"/>
        </w:rPr>
      </w:pPr>
    </w:p>
    <w:p w:rsidR="009B757F" w:rsidRDefault="009B757F" w:rsidP="00AA5ED8">
      <w:pPr>
        <w:spacing w:line="360" w:lineRule="auto"/>
        <w:jc w:val="both"/>
        <w:rPr>
          <w:rFonts w:ascii="Times New Roman" w:eastAsiaTheme="minorEastAsia" w:hAnsi="Times New Roman" w:cs="Times New Roman"/>
          <w:sz w:val="24"/>
        </w:rPr>
      </w:pPr>
    </w:p>
    <w:p w:rsidR="009B757F" w:rsidRDefault="009B757F" w:rsidP="00AA5ED8">
      <w:pPr>
        <w:spacing w:line="360" w:lineRule="auto"/>
        <w:jc w:val="both"/>
        <w:rPr>
          <w:rFonts w:ascii="Times New Roman" w:eastAsiaTheme="minorEastAsia" w:hAnsi="Times New Roman" w:cs="Times New Roman"/>
          <w:sz w:val="24"/>
        </w:rPr>
      </w:pPr>
    </w:p>
    <w:p w:rsidR="009B757F" w:rsidRDefault="009B757F" w:rsidP="00AA5ED8">
      <w:pPr>
        <w:spacing w:line="360" w:lineRule="auto"/>
        <w:jc w:val="both"/>
        <w:rPr>
          <w:rFonts w:ascii="Times New Roman" w:eastAsiaTheme="minorEastAsia" w:hAnsi="Times New Roman" w:cs="Times New Roman"/>
          <w:sz w:val="24"/>
        </w:rPr>
      </w:pPr>
    </w:p>
    <w:p w:rsidR="009B757F" w:rsidRDefault="009B757F" w:rsidP="00AA5ED8">
      <w:pPr>
        <w:spacing w:line="360" w:lineRule="auto"/>
        <w:jc w:val="both"/>
        <w:rPr>
          <w:rFonts w:ascii="Times New Roman" w:eastAsiaTheme="minorEastAsia" w:hAnsi="Times New Roman" w:cs="Times New Roman"/>
          <w:sz w:val="24"/>
        </w:rPr>
      </w:pPr>
    </w:p>
    <w:p w:rsidR="009B757F" w:rsidRDefault="009B757F" w:rsidP="00AA5ED8">
      <w:pPr>
        <w:spacing w:line="360" w:lineRule="auto"/>
        <w:jc w:val="both"/>
        <w:rPr>
          <w:rFonts w:ascii="Times New Roman" w:eastAsiaTheme="minorEastAsia" w:hAnsi="Times New Roman" w:cs="Times New Roman"/>
          <w:sz w:val="24"/>
        </w:rPr>
      </w:pPr>
    </w:p>
    <w:p w:rsidR="009B757F" w:rsidRDefault="009B757F" w:rsidP="00AA5ED8">
      <w:pPr>
        <w:spacing w:line="360" w:lineRule="auto"/>
        <w:jc w:val="both"/>
        <w:rPr>
          <w:rFonts w:ascii="Times New Roman" w:eastAsiaTheme="minorEastAsia" w:hAnsi="Times New Roman" w:cs="Times New Roman"/>
          <w:sz w:val="24"/>
        </w:rPr>
      </w:pPr>
    </w:p>
    <w:p w:rsidR="009B757F" w:rsidRPr="00AA5ED8" w:rsidRDefault="009B757F" w:rsidP="00AA5ED8">
      <w:pPr>
        <w:spacing w:line="360" w:lineRule="auto"/>
        <w:jc w:val="both"/>
        <w:rPr>
          <w:rFonts w:ascii="Times New Roman" w:eastAsiaTheme="minorEastAsia" w:hAnsi="Times New Roman" w:cs="Times New Roman"/>
          <w:sz w:val="24"/>
        </w:rPr>
      </w:pPr>
    </w:p>
    <w:p w:rsidR="00026037" w:rsidRDefault="00C30D0B" w:rsidP="00C30D0B">
      <w:pPr>
        <w:spacing w:line="360" w:lineRule="auto"/>
        <w:jc w:val="center"/>
        <w:rPr>
          <w:rFonts w:ascii="Times New Roman" w:eastAsiaTheme="minorEastAsia" w:hAnsi="Times New Roman" w:cs="Times New Roman"/>
          <w:b/>
          <w:sz w:val="24"/>
        </w:rPr>
      </w:pPr>
      <w:r>
        <w:rPr>
          <w:rFonts w:ascii="Times New Roman" w:eastAsiaTheme="minorEastAsia" w:hAnsi="Times New Roman" w:cs="Times New Roman"/>
          <w:b/>
          <w:sz w:val="24"/>
        </w:rPr>
        <w:lastRenderedPageBreak/>
        <w:t>CHAPTER 3</w:t>
      </w:r>
    </w:p>
    <w:p w:rsidR="00C30D0B" w:rsidRDefault="00C30D0B" w:rsidP="00C30D0B">
      <w:pPr>
        <w:spacing w:line="360" w:lineRule="auto"/>
        <w:jc w:val="center"/>
        <w:rPr>
          <w:rFonts w:ascii="Times New Roman" w:eastAsiaTheme="minorEastAsia" w:hAnsi="Times New Roman" w:cs="Times New Roman"/>
          <w:b/>
          <w:sz w:val="24"/>
        </w:rPr>
      </w:pPr>
    </w:p>
    <w:p w:rsidR="00C30D0B" w:rsidRDefault="00C30D0B" w:rsidP="00C30D0B">
      <w:pPr>
        <w:spacing w:line="360" w:lineRule="auto"/>
        <w:jc w:val="center"/>
        <w:rPr>
          <w:rFonts w:ascii="Times New Roman" w:eastAsiaTheme="minorEastAsia" w:hAnsi="Times New Roman" w:cs="Times New Roman"/>
          <w:b/>
          <w:sz w:val="24"/>
        </w:rPr>
      </w:pPr>
      <w:r>
        <w:rPr>
          <w:rFonts w:ascii="Times New Roman" w:eastAsiaTheme="minorEastAsia" w:hAnsi="Times New Roman" w:cs="Times New Roman"/>
          <w:b/>
          <w:sz w:val="24"/>
        </w:rPr>
        <w:t>RESEARCH METHODOLOGY</w:t>
      </w:r>
    </w:p>
    <w:p w:rsidR="00C30D0B" w:rsidRDefault="00C30D0B" w:rsidP="00C30D0B">
      <w:pPr>
        <w:spacing w:line="360" w:lineRule="auto"/>
        <w:jc w:val="center"/>
        <w:rPr>
          <w:rFonts w:ascii="Times New Roman" w:eastAsiaTheme="minorEastAsia" w:hAnsi="Times New Roman" w:cs="Times New Roman"/>
          <w:b/>
          <w:sz w:val="24"/>
        </w:rPr>
      </w:pPr>
    </w:p>
    <w:p w:rsidR="00C30D0B" w:rsidRDefault="00C30D0B" w:rsidP="00C30D0B">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t>3.1 Introduction</w:t>
      </w:r>
    </w:p>
    <w:p w:rsidR="00C30D0B" w:rsidRDefault="00631879" w:rsidP="00C30D0B">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This chapter surrounds the research methodology and the supporting theoretical structure with detailed explanation of the steps involved. This chapter is dedicated to expound the technical jargons used throughout the study.</w:t>
      </w:r>
      <w:r w:rsidR="004235B2">
        <w:rPr>
          <w:rFonts w:ascii="Times New Roman" w:eastAsiaTheme="minorEastAsia" w:hAnsi="Times New Roman" w:cs="Times New Roman"/>
          <w:sz w:val="24"/>
        </w:rPr>
        <w:t xml:space="preserve"> This chapter begins with data selection followed by the data pre-processing</w:t>
      </w:r>
      <w:r w:rsidR="00AE19D2">
        <w:rPr>
          <w:rFonts w:ascii="Times New Roman" w:eastAsiaTheme="minorEastAsia" w:hAnsi="Times New Roman" w:cs="Times New Roman"/>
          <w:sz w:val="24"/>
        </w:rPr>
        <w:t xml:space="preserve"> techniques. The data pre-processing techniques include</w:t>
      </w:r>
      <w:r w:rsidR="004235B2">
        <w:rPr>
          <w:rFonts w:ascii="Times New Roman" w:eastAsiaTheme="minorEastAsia" w:hAnsi="Times New Roman" w:cs="Times New Roman"/>
          <w:sz w:val="24"/>
        </w:rPr>
        <w:t xml:space="preserve"> </w:t>
      </w:r>
      <w:r w:rsidR="00AE19D2">
        <w:rPr>
          <w:rFonts w:ascii="Times New Roman" w:eastAsiaTheme="minorEastAsia" w:hAnsi="Times New Roman" w:cs="Times New Roman"/>
          <w:sz w:val="24"/>
        </w:rPr>
        <w:t>feature elimination</w:t>
      </w:r>
      <w:r w:rsidR="004235B2">
        <w:rPr>
          <w:rFonts w:ascii="Times New Roman" w:eastAsiaTheme="minorEastAsia" w:hAnsi="Times New Roman" w:cs="Times New Roman"/>
          <w:sz w:val="24"/>
        </w:rPr>
        <w:t>,</w:t>
      </w:r>
      <w:r w:rsidR="00AE19D2">
        <w:rPr>
          <w:rFonts w:ascii="Times New Roman" w:eastAsiaTheme="minorEastAsia" w:hAnsi="Times New Roman" w:cs="Times New Roman"/>
          <w:sz w:val="24"/>
        </w:rPr>
        <w:t xml:space="preserve"> </w:t>
      </w:r>
      <w:r w:rsidR="007051AF">
        <w:rPr>
          <w:rFonts w:ascii="Times New Roman" w:eastAsiaTheme="minorEastAsia" w:hAnsi="Times New Roman" w:cs="Times New Roman"/>
          <w:sz w:val="24"/>
        </w:rPr>
        <w:t>feature scaling</w:t>
      </w:r>
      <w:r w:rsidR="00AE19D2">
        <w:rPr>
          <w:rFonts w:ascii="Times New Roman" w:eastAsiaTheme="minorEastAsia" w:hAnsi="Times New Roman" w:cs="Times New Roman"/>
          <w:sz w:val="24"/>
        </w:rPr>
        <w:t>, missing value treatment, exploratory data analysis and train-test split. This chapter highlights the</w:t>
      </w:r>
      <w:r w:rsidR="007051AF">
        <w:rPr>
          <w:rFonts w:ascii="Times New Roman" w:eastAsiaTheme="minorEastAsia" w:hAnsi="Times New Roman" w:cs="Times New Roman"/>
          <w:sz w:val="24"/>
        </w:rPr>
        <w:t xml:space="preserve"> benefits of data visualization and addresses different scaling techniques. </w:t>
      </w:r>
      <w:r w:rsidR="00F906E5">
        <w:rPr>
          <w:rFonts w:ascii="Times New Roman" w:eastAsiaTheme="minorEastAsia" w:hAnsi="Times New Roman" w:cs="Times New Roman"/>
          <w:sz w:val="24"/>
        </w:rPr>
        <w:t xml:space="preserve">This chapter concludes the advantages of the proposed deep learning models and their applications in stock price prediction. </w:t>
      </w:r>
      <w:r w:rsidR="007051AF">
        <w:rPr>
          <w:rFonts w:ascii="Times New Roman" w:eastAsiaTheme="minorEastAsia" w:hAnsi="Times New Roman" w:cs="Times New Roman"/>
          <w:sz w:val="24"/>
        </w:rPr>
        <w:t xml:space="preserve">The performance metric section discusses the </w:t>
      </w:r>
      <w:r w:rsidR="00F906E5">
        <w:rPr>
          <w:rFonts w:ascii="Times New Roman" w:eastAsiaTheme="minorEastAsia" w:hAnsi="Times New Roman" w:cs="Times New Roman"/>
          <w:sz w:val="24"/>
        </w:rPr>
        <w:t>error metrics in detail.</w:t>
      </w:r>
    </w:p>
    <w:p w:rsidR="00F906E5" w:rsidRDefault="00F906E5" w:rsidP="00C30D0B">
      <w:pPr>
        <w:spacing w:line="360" w:lineRule="auto"/>
        <w:jc w:val="both"/>
        <w:rPr>
          <w:rFonts w:ascii="Times New Roman" w:eastAsiaTheme="minorEastAsia" w:hAnsi="Times New Roman" w:cs="Times New Roman"/>
          <w:sz w:val="24"/>
        </w:rPr>
      </w:pPr>
    </w:p>
    <w:p w:rsidR="00F906E5" w:rsidRDefault="00F906E5" w:rsidP="00C30D0B">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t>3.2 Research Approach</w:t>
      </w:r>
    </w:p>
    <w:p w:rsidR="007536EF" w:rsidRDefault="00F906E5" w:rsidP="00C30D0B">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The research approach follows some key processes involving data selection, data pre-processing</w:t>
      </w:r>
      <w:r w:rsidR="0048519F">
        <w:rPr>
          <w:rFonts w:ascii="Times New Roman" w:eastAsiaTheme="minorEastAsia" w:hAnsi="Times New Roman" w:cs="Times New Roman"/>
          <w:sz w:val="24"/>
        </w:rPr>
        <w:t>, feature elimination, feature scaling, train-test split, model development and implementation and model evaluation. This approach</w:t>
      </w:r>
      <w:r w:rsidR="007536EF">
        <w:rPr>
          <w:rFonts w:ascii="Times New Roman" w:eastAsiaTheme="minorEastAsia" w:hAnsi="Times New Roman" w:cs="Times New Roman"/>
          <w:sz w:val="24"/>
        </w:rPr>
        <w:t xml:space="preserve"> focuses on</w:t>
      </w:r>
      <w:r w:rsidR="0048519F">
        <w:rPr>
          <w:rFonts w:ascii="Times New Roman" w:eastAsiaTheme="minorEastAsia" w:hAnsi="Times New Roman" w:cs="Times New Roman"/>
          <w:sz w:val="24"/>
        </w:rPr>
        <w:t xml:space="preserve"> </w:t>
      </w:r>
      <w:r w:rsidR="007536EF">
        <w:rPr>
          <w:rFonts w:ascii="Times New Roman" w:eastAsiaTheme="minorEastAsia" w:hAnsi="Times New Roman" w:cs="Times New Roman"/>
          <w:sz w:val="24"/>
        </w:rPr>
        <w:t>analysing and developing a Vanilla LSTM and a Bi-Directional LSTM model and aim</w:t>
      </w:r>
      <w:r w:rsidR="0048519F">
        <w:rPr>
          <w:rFonts w:ascii="Times New Roman" w:eastAsiaTheme="minorEastAsia" w:hAnsi="Times New Roman" w:cs="Times New Roman"/>
          <w:sz w:val="24"/>
        </w:rPr>
        <w:t>s to predict future stock prices.</w:t>
      </w:r>
      <w:r w:rsidR="007536EF">
        <w:rPr>
          <w:rFonts w:ascii="Times New Roman" w:eastAsiaTheme="minorEastAsia" w:hAnsi="Times New Roman" w:cs="Times New Roman"/>
          <w:sz w:val="24"/>
        </w:rPr>
        <w:t xml:space="preserve"> The research appr</w:t>
      </w:r>
      <w:r w:rsidR="007844ED">
        <w:rPr>
          <w:rFonts w:ascii="Times New Roman" w:eastAsiaTheme="minorEastAsia" w:hAnsi="Times New Roman" w:cs="Times New Roman"/>
          <w:sz w:val="24"/>
        </w:rPr>
        <w:t>oach is illustrated in the figure</w:t>
      </w:r>
      <w:r w:rsidR="007536EF">
        <w:rPr>
          <w:rFonts w:ascii="Times New Roman" w:eastAsiaTheme="minorEastAsia" w:hAnsi="Times New Roman" w:cs="Times New Roman"/>
          <w:sz w:val="24"/>
        </w:rPr>
        <w:t xml:space="preserve"> 3.1.</w:t>
      </w:r>
    </w:p>
    <w:p w:rsidR="007536EF" w:rsidRDefault="0030196E" w:rsidP="007844ED">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noProof/>
          <w:sz w:val="24"/>
          <w:lang w:val="en-US"/>
        </w:rPr>
        <w:lastRenderedPageBreak/>
        <w:drawing>
          <wp:inline distT="0" distB="0" distL="0" distR="0">
            <wp:extent cx="5057775" cy="37719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itled Diagram.drawio (1).png"/>
                    <pic:cNvPicPr/>
                  </pic:nvPicPr>
                  <pic:blipFill>
                    <a:blip r:embed="rId27">
                      <a:extLst>
                        <a:ext uri="{28A0092B-C50C-407E-A947-70E740481C1C}">
                          <a14:useLocalDpi xmlns:a14="http://schemas.microsoft.com/office/drawing/2010/main" val="0"/>
                        </a:ext>
                      </a:extLst>
                    </a:blip>
                    <a:stretch>
                      <a:fillRect/>
                    </a:stretch>
                  </pic:blipFill>
                  <pic:spPr>
                    <a:xfrm>
                      <a:off x="0" y="0"/>
                      <a:ext cx="5057775" cy="3771900"/>
                    </a:xfrm>
                    <a:prstGeom prst="rect">
                      <a:avLst/>
                    </a:prstGeom>
                  </pic:spPr>
                </pic:pic>
              </a:graphicData>
            </a:graphic>
          </wp:inline>
        </w:drawing>
      </w:r>
    </w:p>
    <w:p w:rsidR="007844ED" w:rsidRDefault="007844ED" w:rsidP="007844ED">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Figure 3.1 Research Approach</w:t>
      </w:r>
    </w:p>
    <w:p w:rsidR="00DA328A" w:rsidRDefault="00DA328A" w:rsidP="007844ED">
      <w:pPr>
        <w:spacing w:line="360" w:lineRule="auto"/>
        <w:jc w:val="center"/>
        <w:rPr>
          <w:rFonts w:ascii="Times New Roman" w:eastAsiaTheme="minorEastAsia" w:hAnsi="Times New Roman" w:cs="Times New Roman"/>
          <w:sz w:val="24"/>
        </w:rPr>
      </w:pPr>
    </w:p>
    <w:p w:rsidR="00D10D20" w:rsidRDefault="00D10D20" w:rsidP="00C30D0B">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t>3.2.1 Data Selection</w:t>
      </w:r>
    </w:p>
    <w:p w:rsidR="00F906E5" w:rsidRDefault="00D10D20" w:rsidP="00C30D0B">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In stock price prediction, the selection of the financial time series data plays a prominent role as it determines the output of the prediction model. Large volume of stock market data is publicly available at various online websites. One such online website is Yahoo Finance which is part of the Yahoo network. Yahoo finance provides financial news, data and commentary including stock quotes, press releases, financial reports and some tools for personal finance management. Yahoo finance supports data extraction in various</w:t>
      </w:r>
      <w:r w:rsidR="004724F4">
        <w:rPr>
          <w:rFonts w:ascii="Times New Roman" w:eastAsiaTheme="minorEastAsia" w:hAnsi="Times New Roman" w:cs="Times New Roman"/>
          <w:sz w:val="24"/>
        </w:rPr>
        <w:t xml:space="preserve"> structured</w:t>
      </w:r>
      <w:r>
        <w:rPr>
          <w:rFonts w:ascii="Times New Roman" w:eastAsiaTheme="minorEastAsia" w:hAnsi="Times New Roman" w:cs="Times New Roman"/>
          <w:sz w:val="24"/>
        </w:rPr>
        <w:t xml:space="preserve"> fo</w:t>
      </w:r>
      <w:r w:rsidR="004724F4">
        <w:rPr>
          <w:rFonts w:ascii="Times New Roman" w:eastAsiaTheme="minorEastAsia" w:hAnsi="Times New Roman" w:cs="Times New Roman"/>
          <w:sz w:val="24"/>
        </w:rPr>
        <w:t>rmats which may not require data cleaning. Generally, in stock price prediction the historical data contains the opening price, closing price, adjusted closing price, highest price and the lowest price of the stock for any particular day. The opening price and the closing price are prominent in predicting the future opening price and closing price of the stock.</w:t>
      </w:r>
    </w:p>
    <w:p w:rsidR="00075769" w:rsidRDefault="00075769" w:rsidP="00C30D0B">
      <w:pPr>
        <w:spacing w:line="360" w:lineRule="auto"/>
        <w:jc w:val="both"/>
        <w:rPr>
          <w:rFonts w:ascii="Times New Roman" w:eastAsiaTheme="minorEastAsia" w:hAnsi="Times New Roman" w:cs="Times New Roman"/>
          <w:sz w:val="24"/>
        </w:rPr>
      </w:pPr>
    </w:p>
    <w:p w:rsidR="00075769" w:rsidRDefault="00075769" w:rsidP="00C30D0B">
      <w:pPr>
        <w:spacing w:line="360" w:lineRule="auto"/>
        <w:jc w:val="both"/>
        <w:rPr>
          <w:rFonts w:ascii="Times New Roman" w:eastAsiaTheme="minorEastAsia" w:hAnsi="Times New Roman" w:cs="Times New Roman"/>
          <w:sz w:val="24"/>
        </w:rPr>
      </w:pPr>
    </w:p>
    <w:p w:rsidR="00075769" w:rsidRDefault="00075769" w:rsidP="00C30D0B">
      <w:pPr>
        <w:spacing w:line="360" w:lineRule="auto"/>
        <w:jc w:val="both"/>
        <w:rPr>
          <w:rFonts w:ascii="Times New Roman" w:eastAsiaTheme="minorEastAsia" w:hAnsi="Times New Roman" w:cs="Times New Roman"/>
          <w:sz w:val="24"/>
        </w:rPr>
      </w:pPr>
    </w:p>
    <w:p w:rsidR="004724F4" w:rsidRDefault="004724F4" w:rsidP="00C30D0B">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lastRenderedPageBreak/>
        <w:t>3.2.2 Data Pre-processing</w:t>
      </w:r>
    </w:p>
    <w:p w:rsidR="004724F4" w:rsidRDefault="004724F4" w:rsidP="00C30D0B">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Data pre-processing is the first and crucial step </w:t>
      </w:r>
      <w:r w:rsidR="00E05A38">
        <w:rPr>
          <w:rFonts w:ascii="Times New Roman" w:eastAsiaTheme="minorEastAsia" w:hAnsi="Times New Roman" w:cs="Times New Roman"/>
          <w:sz w:val="24"/>
        </w:rPr>
        <w:t>while developing a machine learning model.</w:t>
      </w:r>
      <w:r>
        <w:rPr>
          <w:rFonts w:ascii="Times New Roman" w:eastAsiaTheme="minorEastAsia" w:hAnsi="Times New Roman" w:cs="Times New Roman"/>
          <w:sz w:val="24"/>
        </w:rPr>
        <w:t xml:space="preserve"> </w:t>
      </w:r>
      <w:r w:rsidR="00E05A38">
        <w:rPr>
          <w:rFonts w:ascii="Times New Roman" w:eastAsiaTheme="minorEastAsia" w:hAnsi="Times New Roman" w:cs="Times New Roman"/>
          <w:sz w:val="24"/>
        </w:rPr>
        <w:t>Data pre-processing refers to the process of preparing and organizing the raw data to make it suitable for training a machine learning model. In data pre-processing it is essential to eliminate any missing value, noise and other anomalies in the raw data as any inconsistency in the raw data may lead to unreliable results. The data pre-processing techniques include missing value treatment, feature elimination, feature scaling, exploratory data analysis and train-test split.</w:t>
      </w:r>
    </w:p>
    <w:p w:rsidR="00E05A38" w:rsidRDefault="00E05A38" w:rsidP="00C30D0B">
      <w:pPr>
        <w:spacing w:line="360" w:lineRule="auto"/>
        <w:jc w:val="both"/>
        <w:rPr>
          <w:rFonts w:ascii="Times New Roman" w:eastAsiaTheme="minorEastAsia" w:hAnsi="Times New Roman" w:cs="Times New Roman"/>
          <w:sz w:val="24"/>
        </w:rPr>
      </w:pPr>
    </w:p>
    <w:p w:rsidR="00E05A38" w:rsidRPr="00E05A38" w:rsidRDefault="00E05A38" w:rsidP="00C30D0B">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t>3.2.2.1 Missing Value Treatment</w:t>
      </w:r>
    </w:p>
    <w:p w:rsidR="00026037" w:rsidRDefault="00E05A38" w:rsidP="0096268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In data pre-processing it is essential to eliminate any missing value, noise and other anomalies in the raw data as any inconsistency in the raw data may lead to unreliable results. The real world data or the raw data may or may not have missing values present within. The cause behind missing values can be data corruption or data unavailability. Missing value treatment is a very crucial task in data pre-processing as many machine learning algorithms do not support missing values or the missing values may bias the model output</w:t>
      </w:r>
      <w:r w:rsidR="00D01DEC">
        <w:rPr>
          <w:rFonts w:ascii="Times New Roman" w:eastAsiaTheme="minorEastAsia" w:hAnsi="Times New Roman" w:cs="Times New Roman"/>
          <w:sz w:val="24"/>
        </w:rPr>
        <w:t xml:space="preserve">. The missing value treatment involves either deleting the missing values or imputing the missing values. The missing values can be imputed with mean, median and mode or with an arbitrary value that fits the domain. The missing values can be imputed via </w:t>
      </w:r>
      <w:proofErr w:type="spellStart"/>
      <w:r w:rsidR="00D01DEC">
        <w:rPr>
          <w:rFonts w:ascii="Times New Roman" w:eastAsiaTheme="minorEastAsia" w:hAnsi="Times New Roman" w:cs="Times New Roman"/>
          <w:sz w:val="24"/>
        </w:rPr>
        <w:t>sci</w:t>
      </w:r>
      <w:proofErr w:type="spellEnd"/>
      <w:r w:rsidR="00D01DEC">
        <w:rPr>
          <w:rFonts w:ascii="Times New Roman" w:eastAsiaTheme="minorEastAsia" w:hAnsi="Times New Roman" w:cs="Times New Roman"/>
          <w:sz w:val="24"/>
        </w:rPr>
        <w:t>-kit learn library as well.</w:t>
      </w:r>
      <w:r w:rsidR="00C72233">
        <w:rPr>
          <w:rFonts w:ascii="Times New Roman" w:eastAsiaTheme="minorEastAsia" w:hAnsi="Times New Roman" w:cs="Times New Roman"/>
          <w:sz w:val="24"/>
        </w:rPr>
        <w:t xml:space="preserve"> </w:t>
      </w:r>
      <w:r w:rsidR="00C27961">
        <w:rPr>
          <w:rFonts w:ascii="Times New Roman" w:eastAsiaTheme="minorEastAsia" w:hAnsi="Times New Roman" w:cs="Times New Roman"/>
          <w:sz w:val="24"/>
        </w:rPr>
        <w:t xml:space="preserve">The missing values </w:t>
      </w:r>
      <w:r w:rsidR="0030196E">
        <w:rPr>
          <w:rFonts w:ascii="Times New Roman" w:eastAsiaTheme="minorEastAsia" w:hAnsi="Times New Roman" w:cs="Times New Roman"/>
          <w:sz w:val="24"/>
        </w:rPr>
        <w:t xml:space="preserve">in the selected dataset </w:t>
      </w:r>
      <w:r w:rsidR="00C27961">
        <w:rPr>
          <w:rFonts w:ascii="Times New Roman" w:eastAsiaTheme="minorEastAsia" w:hAnsi="Times New Roman" w:cs="Times New Roman"/>
          <w:sz w:val="24"/>
        </w:rPr>
        <w:t>are</w:t>
      </w:r>
      <w:r w:rsidR="0030196E">
        <w:rPr>
          <w:rFonts w:ascii="Times New Roman" w:eastAsiaTheme="minorEastAsia" w:hAnsi="Times New Roman" w:cs="Times New Roman"/>
          <w:sz w:val="24"/>
        </w:rPr>
        <w:t xml:space="preserve"> to be</w:t>
      </w:r>
      <w:r w:rsidR="00C27961">
        <w:rPr>
          <w:rFonts w:ascii="Times New Roman" w:eastAsiaTheme="minorEastAsia" w:hAnsi="Times New Roman" w:cs="Times New Roman"/>
          <w:sz w:val="24"/>
        </w:rPr>
        <w:t xml:space="preserve"> detected and treated accordingly.</w:t>
      </w:r>
    </w:p>
    <w:p w:rsidR="00D01DEC" w:rsidRDefault="00D01DEC" w:rsidP="00026037">
      <w:pPr>
        <w:spacing w:line="360" w:lineRule="auto"/>
        <w:rPr>
          <w:rFonts w:ascii="Times New Roman" w:eastAsiaTheme="minorEastAsia" w:hAnsi="Times New Roman" w:cs="Times New Roman"/>
          <w:sz w:val="24"/>
        </w:rPr>
      </w:pPr>
    </w:p>
    <w:p w:rsidR="00D01DEC" w:rsidRDefault="00D01DEC" w:rsidP="00026037">
      <w:pPr>
        <w:spacing w:line="360" w:lineRule="auto"/>
        <w:rPr>
          <w:rFonts w:ascii="Times New Roman" w:eastAsiaTheme="minorEastAsia" w:hAnsi="Times New Roman" w:cs="Times New Roman"/>
          <w:b/>
          <w:sz w:val="24"/>
        </w:rPr>
      </w:pPr>
      <w:r>
        <w:rPr>
          <w:rFonts w:ascii="Times New Roman" w:eastAsiaTheme="minorEastAsia" w:hAnsi="Times New Roman" w:cs="Times New Roman"/>
          <w:b/>
          <w:sz w:val="24"/>
        </w:rPr>
        <w:t>3.2.2.2 Feature Elimination</w:t>
      </w:r>
    </w:p>
    <w:p w:rsidR="00C27961" w:rsidRDefault="008B2851" w:rsidP="00DA328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Various machine learning algorithms are prone to curse of dimensionality. The curse of dimensionality </w:t>
      </w:r>
      <w:r w:rsidR="00A60DBD">
        <w:rPr>
          <w:rFonts w:ascii="Times New Roman" w:eastAsiaTheme="minorEastAsia" w:hAnsi="Times New Roman" w:cs="Times New Roman"/>
          <w:sz w:val="24"/>
        </w:rPr>
        <w:t>refers to the exponential amount of computational efforts required for analysing and processing high dimensional data. Feature elimination gives an effective way to overcome challenges like curse of dimensionality, overfitting, learning accuracy and computational time.</w:t>
      </w:r>
      <w:r>
        <w:rPr>
          <w:rFonts w:ascii="Times New Roman" w:eastAsiaTheme="minorEastAsia" w:hAnsi="Times New Roman" w:cs="Times New Roman"/>
          <w:sz w:val="24"/>
        </w:rPr>
        <w:t xml:space="preserve"> </w:t>
      </w:r>
      <w:r w:rsidR="00962687">
        <w:rPr>
          <w:rFonts w:ascii="Times New Roman" w:eastAsiaTheme="minorEastAsia" w:hAnsi="Times New Roman" w:cs="Times New Roman"/>
          <w:sz w:val="24"/>
        </w:rPr>
        <w:t>In data pre-processing it is crucial to identify the important features or variables that are required</w:t>
      </w:r>
      <w:r>
        <w:rPr>
          <w:rFonts w:ascii="Times New Roman" w:eastAsiaTheme="minorEastAsia" w:hAnsi="Times New Roman" w:cs="Times New Roman"/>
          <w:sz w:val="24"/>
        </w:rPr>
        <w:t xml:space="preserve"> to achieve the desired results</w:t>
      </w:r>
      <w:r w:rsidR="00962687">
        <w:rPr>
          <w:rFonts w:ascii="Times New Roman" w:eastAsiaTheme="minorEastAsia" w:hAnsi="Times New Roman" w:cs="Times New Roman"/>
          <w:sz w:val="24"/>
        </w:rPr>
        <w:t>. Feature elimination can</w:t>
      </w:r>
      <w:r>
        <w:rPr>
          <w:rFonts w:ascii="Times New Roman" w:eastAsiaTheme="minorEastAsia" w:hAnsi="Times New Roman" w:cs="Times New Roman"/>
          <w:sz w:val="24"/>
        </w:rPr>
        <w:t xml:space="preserve"> either be performed</w:t>
      </w:r>
      <w:r w:rsidR="00962687">
        <w:rPr>
          <w:rFonts w:ascii="Times New Roman" w:eastAsiaTheme="minorEastAsia" w:hAnsi="Times New Roman" w:cs="Times New Roman"/>
          <w:sz w:val="24"/>
        </w:rPr>
        <w:t xml:space="preserve"> manually or via </w:t>
      </w:r>
      <w:r>
        <w:rPr>
          <w:rFonts w:ascii="Times New Roman" w:eastAsiaTheme="minorEastAsia" w:hAnsi="Times New Roman" w:cs="Times New Roman"/>
          <w:sz w:val="24"/>
        </w:rPr>
        <w:t>an algorithm. One such algorithm is Recursive Feature Elimination (RFE). RFE is a feature selection method that fits a model and removes the weakest features until the specified number of features is reached.</w:t>
      </w:r>
      <w:r w:rsidR="00C27961">
        <w:rPr>
          <w:rFonts w:ascii="Times New Roman" w:eastAsiaTheme="minorEastAsia" w:hAnsi="Times New Roman" w:cs="Times New Roman"/>
          <w:sz w:val="24"/>
        </w:rPr>
        <w:t xml:space="preserve"> The important features required for the purpose of the study are </w:t>
      </w:r>
      <w:r w:rsidR="0030196E">
        <w:rPr>
          <w:rFonts w:ascii="Times New Roman" w:eastAsiaTheme="minorEastAsia" w:hAnsi="Times New Roman" w:cs="Times New Roman"/>
          <w:sz w:val="24"/>
        </w:rPr>
        <w:t xml:space="preserve">to be </w:t>
      </w:r>
      <w:r w:rsidR="00C27961">
        <w:rPr>
          <w:rFonts w:ascii="Times New Roman" w:eastAsiaTheme="minorEastAsia" w:hAnsi="Times New Roman" w:cs="Times New Roman"/>
          <w:sz w:val="24"/>
        </w:rPr>
        <w:t>ensured via feature elimination.</w:t>
      </w:r>
    </w:p>
    <w:p w:rsidR="00DA328A" w:rsidRDefault="00DA328A" w:rsidP="00DA328A">
      <w:pPr>
        <w:spacing w:line="360" w:lineRule="auto"/>
        <w:jc w:val="both"/>
        <w:rPr>
          <w:rFonts w:ascii="Times New Roman" w:eastAsiaTheme="minorEastAsia" w:hAnsi="Times New Roman" w:cs="Times New Roman"/>
          <w:sz w:val="24"/>
        </w:rPr>
      </w:pPr>
    </w:p>
    <w:p w:rsidR="000B1ED3" w:rsidRDefault="00DA328A" w:rsidP="00026037">
      <w:pPr>
        <w:spacing w:line="360" w:lineRule="auto"/>
        <w:rPr>
          <w:rFonts w:ascii="Times New Roman" w:eastAsiaTheme="minorEastAsia" w:hAnsi="Times New Roman" w:cs="Times New Roman"/>
          <w:b/>
          <w:sz w:val="24"/>
        </w:rPr>
      </w:pPr>
      <w:r>
        <w:rPr>
          <w:rFonts w:ascii="Times New Roman" w:eastAsiaTheme="minorEastAsia" w:hAnsi="Times New Roman" w:cs="Times New Roman"/>
          <w:b/>
          <w:sz w:val="24"/>
        </w:rPr>
        <w:t>3.2.2.3</w:t>
      </w:r>
      <w:r w:rsidR="000B1ED3">
        <w:rPr>
          <w:rFonts w:ascii="Times New Roman" w:eastAsiaTheme="minorEastAsia" w:hAnsi="Times New Roman" w:cs="Times New Roman"/>
          <w:b/>
          <w:sz w:val="24"/>
        </w:rPr>
        <w:t xml:space="preserve"> Exploratory Data Analysis</w:t>
      </w:r>
    </w:p>
    <w:p w:rsidR="000B1ED3" w:rsidRDefault="000B1ED3" w:rsidP="002344A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Exploratory Data Analysis</w:t>
      </w:r>
      <w:r w:rsidR="002344A3">
        <w:rPr>
          <w:rFonts w:ascii="Times New Roman" w:eastAsiaTheme="minorEastAsia" w:hAnsi="Times New Roman" w:cs="Times New Roman"/>
          <w:sz w:val="24"/>
        </w:rPr>
        <w:t xml:space="preserve"> (EDA)</w:t>
      </w:r>
      <w:r>
        <w:rPr>
          <w:rFonts w:ascii="Times New Roman" w:eastAsiaTheme="minorEastAsia" w:hAnsi="Times New Roman" w:cs="Times New Roman"/>
          <w:sz w:val="24"/>
        </w:rPr>
        <w:t xml:space="preserve"> is an approach to analyse the data using visual techniques. It is used to discover trends and patterns or to detect outliers with the help of statistical summary and graphical </w:t>
      </w:r>
      <w:r w:rsidR="002344A3">
        <w:rPr>
          <w:rFonts w:ascii="Times New Roman" w:eastAsiaTheme="minorEastAsia" w:hAnsi="Times New Roman" w:cs="Times New Roman"/>
          <w:sz w:val="24"/>
        </w:rPr>
        <w:t>representations</w:t>
      </w:r>
      <w:r>
        <w:rPr>
          <w:rFonts w:ascii="Times New Roman" w:eastAsiaTheme="minorEastAsia" w:hAnsi="Times New Roman" w:cs="Times New Roman"/>
          <w:sz w:val="24"/>
        </w:rPr>
        <w:t>.</w:t>
      </w:r>
      <w:r w:rsidR="00352F9D">
        <w:rPr>
          <w:rFonts w:ascii="Times New Roman" w:eastAsiaTheme="minorEastAsia" w:hAnsi="Times New Roman" w:cs="Times New Roman"/>
          <w:sz w:val="24"/>
        </w:rPr>
        <w:t xml:space="preserve"> EDA</w:t>
      </w:r>
      <w:r w:rsidR="00352F9D" w:rsidRPr="00352F9D">
        <w:rPr>
          <w:rFonts w:ascii="Times New Roman" w:eastAsiaTheme="minorEastAsia" w:hAnsi="Times New Roman" w:cs="Times New Roman"/>
          <w:sz w:val="24"/>
        </w:rPr>
        <w:t xml:space="preserve"> takes</w:t>
      </w:r>
      <w:r w:rsidR="00352F9D">
        <w:rPr>
          <w:rFonts w:ascii="Times New Roman" w:eastAsiaTheme="minorEastAsia" w:hAnsi="Times New Roman" w:cs="Times New Roman"/>
          <w:sz w:val="24"/>
        </w:rPr>
        <w:t xml:space="preserve"> around</w:t>
      </w:r>
      <w:r w:rsidR="00352F9D" w:rsidRPr="00352F9D">
        <w:rPr>
          <w:rFonts w:ascii="Times New Roman" w:eastAsiaTheme="minorEastAsia" w:hAnsi="Times New Roman" w:cs="Times New Roman"/>
          <w:sz w:val="24"/>
        </w:rPr>
        <w:t xml:space="preserve"> 40-50% of total project time as the model outcome depends on the quality of input data being fed to train the model.</w:t>
      </w:r>
      <w:r>
        <w:rPr>
          <w:rFonts w:ascii="Times New Roman" w:eastAsiaTheme="minorEastAsia" w:hAnsi="Times New Roman" w:cs="Times New Roman"/>
          <w:sz w:val="24"/>
        </w:rPr>
        <w:t xml:space="preserve"> </w:t>
      </w:r>
      <w:r w:rsidR="002344A3">
        <w:rPr>
          <w:rFonts w:ascii="Times New Roman" w:eastAsiaTheme="minorEastAsia" w:hAnsi="Times New Roman" w:cs="Times New Roman"/>
          <w:sz w:val="24"/>
        </w:rPr>
        <w:t>EDA involves univariate analysis and bivariate analysis.</w:t>
      </w:r>
    </w:p>
    <w:p w:rsidR="002344A3" w:rsidRDefault="002344A3" w:rsidP="002344A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Univariate analysis is the simplest form of </w:t>
      </w:r>
      <w:r w:rsidR="009F7033">
        <w:rPr>
          <w:rFonts w:ascii="Times New Roman" w:eastAsiaTheme="minorEastAsia" w:hAnsi="Times New Roman" w:cs="Times New Roman"/>
          <w:sz w:val="24"/>
        </w:rPr>
        <w:t>analysing data. Univariate analysis requires to analyse each feature separately. It can be either inferential or descriptive. A descriptive Univariate analysis provides the descriptive statistics of each feature that can help in detecting outliers in the data. An outlier is an observation that is numerically distant from the rest of the data. Boxplots are particularly used to detect outliers within a dataset. A boxplot gives a good indication of the data distribution. A boxplot can graphically demonstrate the locality, spread and skewness of the numerical data through their quartiles. A vertical line goes through the box at the median.</w:t>
      </w:r>
    </w:p>
    <w:p w:rsidR="009F7033" w:rsidRDefault="009F7033" w:rsidP="002344A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Bivariate analysis is a statistical analysis where two variables are analysed for the purpose of determining the empirical relationship between them.</w:t>
      </w:r>
      <w:r w:rsidR="00C36F5F">
        <w:rPr>
          <w:rFonts w:ascii="Times New Roman" w:eastAsiaTheme="minorEastAsia" w:hAnsi="Times New Roman" w:cs="Times New Roman"/>
          <w:sz w:val="24"/>
        </w:rPr>
        <w:t xml:space="preserve"> </w:t>
      </w:r>
      <w:r w:rsidR="001E1737">
        <w:rPr>
          <w:rFonts w:ascii="Times New Roman" w:eastAsiaTheme="minorEastAsia" w:hAnsi="Times New Roman" w:cs="Times New Roman"/>
          <w:sz w:val="24"/>
        </w:rPr>
        <w:t>For the scope of future stock price prediction, bivariate analysis is not required.</w:t>
      </w:r>
    </w:p>
    <w:p w:rsidR="00DA328A" w:rsidRDefault="00DA328A" w:rsidP="002344A3">
      <w:pPr>
        <w:spacing w:line="360" w:lineRule="auto"/>
        <w:jc w:val="both"/>
        <w:rPr>
          <w:rFonts w:ascii="Times New Roman" w:eastAsiaTheme="minorEastAsia" w:hAnsi="Times New Roman" w:cs="Times New Roman"/>
          <w:sz w:val="24"/>
        </w:rPr>
      </w:pPr>
    </w:p>
    <w:p w:rsidR="00DA328A" w:rsidRDefault="00DA328A" w:rsidP="00DA328A">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t>3.2.2.4 Data Visualization</w:t>
      </w:r>
    </w:p>
    <w:p w:rsidR="00DA328A" w:rsidRDefault="00DA328A" w:rsidP="00DA328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Data visualization techniques are progressing exponentially in the field of machine learning and data analysis. These techniques enhance the understanding of the data and provide a first-hand overview into the pattern followed by the data. Data visualization techniques focus on attaining a better comprehension of data in graphical formats such as charts, graphs and maps. Data visualization techniques provide an accessible way to see and detect trends, outliers and patterns in data. Some of the most common data visualization libraries are </w:t>
      </w:r>
      <w:proofErr w:type="spellStart"/>
      <w:r>
        <w:rPr>
          <w:rFonts w:ascii="Times New Roman" w:eastAsiaTheme="minorEastAsia" w:hAnsi="Times New Roman" w:cs="Times New Roman"/>
          <w:sz w:val="24"/>
        </w:rPr>
        <w:t>Matplotlib</w:t>
      </w:r>
      <w:proofErr w:type="spellEnd"/>
      <w:r>
        <w:rPr>
          <w:rFonts w:ascii="Times New Roman" w:eastAsiaTheme="minorEastAsia" w:hAnsi="Times New Roman" w:cs="Times New Roman"/>
          <w:sz w:val="24"/>
        </w:rPr>
        <w:t xml:space="preserve"> and </w:t>
      </w:r>
      <w:proofErr w:type="spellStart"/>
      <w:r>
        <w:rPr>
          <w:rFonts w:ascii="Times New Roman" w:eastAsiaTheme="minorEastAsia" w:hAnsi="Times New Roman" w:cs="Times New Roman"/>
          <w:sz w:val="24"/>
        </w:rPr>
        <w:t>Seaborn</w:t>
      </w:r>
      <w:proofErr w:type="spellEnd"/>
      <w:r>
        <w:rPr>
          <w:rFonts w:ascii="Times New Roman" w:eastAsiaTheme="minorEastAsia" w:hAnsi="Times New Roman" w:cs="Times New Roman"/>
          <w:sz w:val="24"/>
        </w:rPr>
        <w:t>.</w:t>
      </w:r>
    </w:p>
    <w:p w:rsidR="00DA328A" w:rsidRDefault="00DA328A" w:rsidP="00DA328A">
      <w:pPr>
        <w:spacing w:line="360" w:lineRule="auto"/>
        <w:jc w:val="both"/>
        <w:rPr>
          <w:rFonts w:ascii="Times New Roman" w:eastAsiaTheme="minorEastAsia" w:hAnsi="Times New Roman" w:cs="Times New Roman"/>
          <w:sz w:val="24"/>
        </w:rPr>
      </w:pPr>
      <w:proofErr w:type="spellStart"/>
      <w:r>
        <w:rPr>
          <w:rFonts w:ascii="Times New Roman" w:eastAsiaTheme="minorEastAsia" w:hAnsi="Times New Roman" w:cs="Times New Roman"/>
          <w:sz w:val="24"/>
        </w:rPr>
        <w:t>Matplotlib</w:t>
      </w:r>
      <w:proofErr w:type="spellEnd"/>
      <w:r>
        <w:rPr>
          <w:rFonts w:ascii="Times New Roman" w:eastAsiaTheme="minorEastAsia" w:hAnsi="Times New Roman" w:cs="Times New Roman"/>
          <w:sz w:val="24"/>
        </w:rPr>
        <w:t xml:space="preserve"> is a comprehensive library </w:t>
      </w:r>
      <w:r w:rsidRPr="00341CE3">
        <w:rPr>
          <w:rFonts w:ascii="Times New Roman" w:eastAsiaTheme="minorEastAsia" w:hAnsi="Times New Roman" w:cs="Times New Roman"/>
          <w:sz w:val="24"/>
        </w:rPr>
        <w:t>for creating static, animated, and interactive visualizations in Python.</w:t>
      </w:r>
      <w:r>
        <w:rPr>
          <w:rFonts w:ascii="Times New Roman" w:eastAsiaTheme="minorEastAsia" w:hAnsi="Times New Roman" w:cs="Times New Roman"/>
          <w:sz w:val="24"/>
        </w:rPr>
        <w:t xml:space="preserve"> This library is built on </w:t>
      </w:r>
      <w:proofErr w:type="spellStart"/>
      <w:r>
        <w:rPr>
          <w:rFonts w:ascii="Times New Roman" w:eastAsiaTheme="minorEastAsia" w:hAnsi="Times New Roman" w:cs="Times New Roman"/>
          <w:sz w:val="24"/>
        </w:rPr>
        <w:t>numpy</w:t>
      </w:r>
      <w:proofErr w:type="spellEnd"/>
      <w:r>
        <w:rPr>
          <w:rFonts w:ascii="Times New Roman" w:eastAsiaTheme="minorEastAsia" w:hAnsi="Times New Roman" w:cs="Times New Roman"/>
          <w:sz w:val="24"/>
        </w:rPr>
        <w:t xml:space="preserve"> arrays and consists of several plots like line, bar, scatter and histogram.</w:t>
      </w:r>
    </w:p>
    <w:p w:rsidR="00DA328A" w:rsidRDefault="00DA328A" w:rsidP="00DA328A">
      <w:pPr>
        <w:spacing w:line="360" w:lineRule="auto"/>
        <w:jc w:val="both"/>
        <w:rPr>
          <w:rFonts w:ascii="Times New Roman" w:eastAsiaTheme="minorEastAsia" w:hAnsi="Times New Roman" w:cs="Times New Roman"/>
          <w:sz w:val="24"/>
        </w:rPr>
      </w:pPr>
      <w:proofErr w:type="spellStart"/>
      <w:r w:rsidRPr="00562F38">
        <w:rPr>
          <w:rFonts w:ascii="Times New Roman" w:eastAsiaTheme="minorEastAsia" w:hAnsi="Times New Roman" w:cs="Times New Roman"/>
          <w:sz w:val="24"/>
        </w:rPr>
        <w:lastRenderedPageBreak/>
        <w:t>Seaborn</w:t>
      </w:r>
      <w:proofErr w:type="spellEnd"/>
      <w:r w:rsidRPr="00562F38">
        <w:rPr>
          <w:rFonts w:ascii="Times New Roman" w:eastAsiaTheme="minorEastAsia" w:hAnsi="Times New Roman" w:cs="Times New Roman"/>
          <w:sz w:val="24"/>
        </w:rPr>
        <w:t xml:space="preserve"> is a Python data visualization library based on </w:t>
      </w:r>
      <w:proofErr w:type="spellStart"/>
      <w:r w:rsidRPr="00562F38">
        <w:rPr>
          <w:rFonts w:ascii="Times New Roman" w:eastAsiaTheme="minorEastAsia" w:hAnsi="Times New Roman" w:cs="Times New Roman"/>
          <w:sz w:val="24"/>
        </w:rPr>
        <w:t>matplotlib</w:t>
      </w:r>
      <w:proofErr w:type="spellEnd"/>
      <w:r w:rsidRPr="00562F38">
        <w:rPr>
          <w:rFonts w:ascii="Times New Roman" w:eastAsiaTheme="minorEastAsia" w:hAnsi="Times New Roman" w:cs="Times New Roman"/>
          <w:sz w:val="24"/>
        </w:rPr>
        <w:t>. It provides a high-level interface for drawing attractive and informative statistical graphics.</w:t>
      </w:r>
      <w:r>
        <w:rPr>
          <w:rFonts w:ascii="Times New Roman" w:eastAsiaTheme="minorEastAsia" w:hAnsi="Times New Roman" w:cs="Times New Roman"/>
          <w:sz w:val="24"/>
        </w:rPr>
        <w:t xml:space="preserve"> </w:t>
      </w:r>
      <w:r w:rsidRPr="00562F38">
        <w:rPr>
          <w:rFonts w:ascii="Times New Roman" w:eastAsiaTheme="minorEastAsia" w:hAnsi="Times New Roman" w:cs="Times New Roman"/>
          <w:sz w:val="24"/>
        </w:rPr>
        <w:t>It provides beautiful default styles and colour palettes to make statistical plots more attractive.</w:t>
      </w:r>
      <w:r>
        <w:rPr>
          <w:rFonts w:ascii="Times New Roman" w:eastAsiaTheme="minorEastAsia" w:hAnsi="Times New Roman" w:cs="Times New Roman"/>
          <w:sz w:val="24"/>
        </w:rPr>
        <w:t xml:space="preserve"> </w:t>
      </w:r>
      <w:proofErr w:type="spellStart"/>
      <w:r w:rsidRPr="00562F38">
        <w:rPr>
          <w:rFonts w:ascii="Times New Roman" w:eastAsiaTheme="minorEastAsia" w:hAnsi="Times New Roman" w:cs="Times New Roman"/>
          <w:sz w:val="24"/>
        </w:rPr>
        <w:t>Seaborn</w:t>
      </w:r>
      <w:proofErr w:type="spellEnd"/>
      <w:r w:rsidRPr="00562F38">
        <w:rPr>
          <w:rFonts w:ascii="Times New Roman" w:eastAsiaTheme="minorEastAsia" w:hAnsi="Times New Roman" w:cs="Times New Roman"/>
          <w:sz w:val="24"/>
        </w:rPr>
        <w:t xml:space="preserve"> aims to make visualization the central part of exploring and understanding data.</w:t>
      </w:r>
    </w:p>
    <w:p w:rsidR="00DA328A" w:rsidRDefault="00DA328A" w:rsidP="002344A3">
      <w:pPr>
        <w:spacing w:line="360" w:lineRule="auto"/>
        <w:jc w:val="both"/>
        <w:rPr>
          <w:rFonts w:ascii="Times New Roman" w:eastAsiaTheme="minorEastAsia" w:hAnsi="Times New Roman" w:cs="Times New Roman"/>
          <w:sz w:val="24"/>
        </w:rPr>
      </w:pPr>
    </w:p>
    <w:p w:rsidR="00DA328A" w:rsidRDefault="00DA328A" w:rsidP="00DA328A">
      <w:pPr>
        <w:spacing w:line="360" w:lineRule="auto"/>
        <w:rPr>
          <w:rFonts w:ascii="Times New Roman" w:eastAsiaTheme="minorEastAsia" w:hAnsi="Times New Roman" w:cs="Times New Roman"/>
          <w:b/>
          <w:sz w:val="24"/>
        </w:rPr>
      </w:pPr>
      <w:r>
        <w:rPr>
          <w:rFonts w:ascii="Times New Roman" w:eastAsiaTheme="minorEastAsia" w:hAnsi="Times New Roman" w:cs="Times New Roman"/>
          <w:b/>
          <w:sz w:val="24"/>
        </w:rPr>
        <w:t>3.2.2.5 Feature Scaling</w:t>
      </w:r>
    </w:p>
    <w:p w:rsidR="00DA328A" w:rsidRDefault="00DA328A" w:rsidP="00DA328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A machine learning algorithm tends to weigh greater values as higher and smaller values as lower, regardless of the unit of the values. Scaling techniques are used to handle highly varying magnitudes or values of the features. Scaling techniques are often used prior to the train-test split procedure. The two common techniques to perform feature scaling are Min-Max Normalization and Standardization.</w:t>
      </w:r>
    </w:p>
    <w:p w:rsidR="00DA328A" w:rsidRDefault="00DA328A" w:rsidP="00DA328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Min-Max Normalization is one of the most common ways to normalize data. For every feature, the minimum value of that feature gets converted into zero, the maximum value gets converted into one and the other values get converted into a decimal number between zero and one. The expression for Min-Max scaling is as follows.</w:t>
      </w:r>
    </w:p>
    <w:p w:rsidR="001E1737" w:rsidRPr="00DA328A" w:rsidRDefault="00650444" w:rsidP="00DA328A">
      <w:pPr>
        <w:spacing w:line="360" w:lineRule="auto"/>
        <w:jc w:val="center"/>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x</m:t>
              </m:r>
            </m:e>
            <m:sub>
              <m:r>
                <w:rPr>
                  <w:rFonts w:ascii="Cambria Math" w:eastAsiaTheme="minorEastAsia" w:hAnsi="Cambria Math" w:cs="Times New Roman"/>
                  <w:sz w:val="24"/>
                </w:rPr>
                <m:t>scaled</m:t>
              </m:r>
            </m:sub>
          </m:sSub>
          <m:r>
            <w:rPr>
              <w:rFonts w:ascii="Cambria Math" w:eastAsiaTheme="minorEastAsia" w:hAnsi="Cambria Math" w:cs="Times New Roman"/>
              <w:sz w:val="24"/>
            </w:rPr>
            <m:t xml:space="preserve">= </m:t>
          </m:r>
          <m:f>
            <m:fPr>
              <m:ctrlPr>
                <w:rPr>
                  <w:rFonts w:ascii="Cambria Math" w:eastAsiaTheme="minorEastAsia" w:hAnsi="Cambria Math" w:cs="Times New Roman"/>
                  <w:i/>
                  <w:sz w:val="24"/>
                </w:rPr>
              </m:ctrlPr>
            </m:fPr>
            <m:num>
              <m:r>
                <w:rPr>
                  <w:rFonts w:ascii="Cambria Math" w:eastAsiaTheme="minorEastAsia" w:hAnsi="Cambria Math" w:cs="Times New Roman"/>
                  <w:sz w:val="24"/>
                </w:rPr>
                <m:t>x-</m:t>
              </m:r>
              <m:func>
                <m:funcPr>
                  <m:ctrlPr>
                    <w:rPr>
                      <w:rFonts w:ascii="Cambria Math" w:eastAsiaTheme="minorEastAsia" w:hAnsi="Cambria Math" w:cs="Times New Roman"/>
                      <w:i/>
                      <w:sz w:val="24"/>
                    </w:rPr>
                  </m:ctrlPr>
                </m:funcPr>
                <m:fName>
                  <m:r>
                    <m:rPr>
                      <m:sty m:val="p"/>
                    </m:rPr>
                    <w:rPr>
                      <w:rFonts w:ascii="Cambria Math" w:eastAsiaTheme="minorEastAsia" w:hAnsi="Cambria Math" w:cs="Times New Roman"/>
                      <w:sz w:val="24"/>
                    </w:rPr>
                    <m:t>min</m:t>
                  </m:r>
                </m:fName>
                <m:e>
                  <m:d>
                    <m:dPr>
                      <m:ctrlPr>
                        <w:rPr>
                          <w:rFonts w:ascii="Cambria Math" w:eastAsiaTheme="minorEastAsia" w:hAnsi="Cambria Math" w:cs="Times New Roman"/>
                          <w:i/>
                          <w:sz w:val="24"/>
                        </w:rPr>
                      </m:ctrlPr>
                    </m:dPr>
                    <m:e>
                      <m:r>
                        <w:rPr>
                          <w:rFonts w:ascii="Cambria Math" w:eastAsiaTheme="minorEastAsia" w:hAnsi="Cambria Math" w:cs="Times New Roman"/>
                          <w:sz w:val="24"/>
                        </w:rPr>
                        <m:t>x</m:t>
                      </m:r>
                    </m:e>
                  </m:d>
                </m:e>
              </m:func>
            </m:num>
            <m:den>
              <m:func>
                <m:funcPr>
                  <m:ctrlPr>
                    <w:rPr>
                      <w:rFonts w:ascii="Cambria Math" w:eastAsiaTheme="minorEastAsia" w:hAnsi="Cambria Math" w:cs="Times New Roman"/>
                      <w:i/>
                      <w:sz w:val="24"/>
                    </w:rPr>
                  </m:ctrlPr>
                </m:funcPr>
                <m:fName>
                  <m:r>
                    <m:rPr>
                      <m:sty m:val="p"/>
                    </m:rPr>
                    <w:rPr>
                      <w:rFonts w:ascii="Cambria Math" w:eastAsiaTheme="minorEastAsia" w:hAnsi="Cambria Math" w:cs="Times New Roman"/>
                      <w:sz w:val="24"/>
                    </w:rPr>
                    <m:t>max</m:t>
                  </m:r>
                </m:fName>
                <m:e>
                  <m:d>
                    <m:dPr>
                      <m:ctrlPr>
                        <w:rPr>
                          <w:rFonts w:ascii="Cambria Math" w:eastAsiaTheme="minorEastAsia" w:hAnsi="Cambria Math" w:cs="Times New Roman"/>
                          <w:i/>
                          <w:sz w:val="24"/>
                        </w:rPr>
                      </m:ctrlPr>
                    </m:dPr>
                    <m:e>
                      <m:r>
                        <w:rPr>
                          <w:rFonts w:ascii="Cambria Math" w:eastAsiaTheme="minorEastAsia" w:hAnsi="Cambria Math" w:cs="Times New Roman"/>
                          <w:sz w:val="24"/>
                        </w:rPr>
                        <m:t>x</m:t>
                      </m:r>
                    </m:e>
                  </m:d>
                </m:e>
              </m:func>
              <m:r>
                <w:rPr>
                  <w:rFonts w:ascii="Cambria Math" w:eastAsiaTheme="minorEastAsia" w:hAnsi="Cambria Math" w:cs="Times New Roman"/>
                  <w:sz w:val="24"/>
                </w:rPr>
                <m:t>-</m:t>
              </m:r>
              <m:func>
                <m:funcPr>
                  <m:ctrlPr>
                    <w:rPr>
                      <w:rFonts w:ascii="Cambria Math" w:eastAsiaTheme="minorEastAsia" w:hAnsi="Cambria Math" w:cs="Times New Roman"/>
                      <w:i/>
                      <w:sz w:val="24"/>
                    </w:rPr>
                  </m:ctrlPr>
                </m:funcPr>
                <m:fName>
                  <m:r>
                    <m:rPr>
                      <m:sty m:val="p"/>
                    </m:rPr>
                    <w:rPr>
                      <w:rFonts w:ascii="Cambria Math" w:eastAsiaTheme="minorEastAsia" w:hAnsi="Cambria Math" w:cs="Times New Roman"/>
                      <w:sz w:val="24"/>
                    </w:rPr>
                    <m:t>min</m:t>
                  </m:r>
                </m:fName>
                <m:e>
                  <m:d>
                    <m:dPr>
                      <m:ctrlPr>
                        <w:rPr>
                          <w:rFonts w:ascii="Cambria Math" w:eastAsiaTheme="minorEastAsia" w:hAnsi="Cambria Math" w:cs="Times New Roman"/>
                          <w:i/>
                          <w:sz w:val="24"/>
                        </w:rPr>
                      </m:ctrlPr>
                    </m:dPr>
                    <m:e>
                      <m:r>
                        <w:rPr>
                          <w:rFonts w:ascii="Cambria Math" w:eastAsiaTheme="minorEastAsia" w:hAnsi="Cambria Math" w:cs="Times New Roman"/>
                          <w:sz w:val="24"/>
                        </w:rPr>
                        <m:t>x</m:t>
                      </m:r>
                    </m:e>
                  </m:d>
                </m:e>
              </m:func>
            </m:den>
          </m:f>
        </m:oMath>
      </m:oMathPara>
    </w:p>
    <w:p w:rsidR="00DA328A" w:rsidRDefault="00DA328A" w:rsidP="00DA328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Standardization is the technique of scaling the features such that their mean gets converted to zero and standard deviation gets converted to one. In Standardization the values get centred on the mean with a unit standard deviation. The expression for Standardization is as follows.</w:t>
      </w:r>
    </w:p>
    <w:p w:rsidR="00DA328A" w:rsidRDefault="00650444" w:rsidP="00DA328A">
      <w:pPr>
        <w:spacing w:line="360" w:lineRule="auto"/>
        <w:jc w:val="center"/>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x</m:t>
              </m:r>
            </m:e>
            <m:sub>
              <m:r>
                <w:rPr>
                  <w:rFonts w:ascii="Cambria Math" w:eastAsiaTheme="minorEastAsia" w:hAnsi="Cambria Math" w:cs="Times New Roman"/>
                  <w:sz w:val="24"/>
                </w:rPr>
                <m:t>scaled</m:t>
              </m:r>
            </m:sub>
          </m:sSub>
          <m:r>
            <w:rPr>
              <w:rFonts w:ascii="Cambria Math" w:eastAsiaTheme="minorEastAsia" w:hAnsi="Cambria Math" w:cs="Times New Roman"/>
              <w:sz w:val="24"/>
            </w:rPr>
            <m:t xml:space="preserve">= </m:t>
          </m:r>
          <m:f>
            <m:fPr>
              <m:ctrlPr>
                <w:rPr>
                  <w:rFonts w:ascii="Cambria Math" w:eastAsiaTheme="minorEastAsia" w:hAnsi="Cambria Math" w:cs="Times New Roman"/>
                  <w:i/>
                  <w:sz w:val="24"/>
                </w:rPr>
              </m:ctrlPr>
            </m:fPr>
            <m:num>
              <m:r>
                <w:rPr>
                  <w:rFonts w:ascii="Cambria Math" w:eastAsiaTheme="minorEastAsia" w:hAnsi="Cambria Math" w:cs="Times New Roman"/>
                  <w:sz w:val="24"/>
                </w:rPr>
                <m:t xml:space="preserve">x- </m:t>
              </m:r>
              <m:r>
                <m:rPr>
                  <m:sty m:val="p"/>
                </m:rPr>
                <w:rPr>
                  <w:rFonts w:ascii="Cambria Math" w:hAnsi="Cambria Math"/>
                  <w:noProof/>
                  <w:lang w:val="en-US"/>
                </w:rPr>
                <w:drawing>
                  <wp:inline distT="0" distB="0" distL="0" distR="0" wp14:anchorId="684A82F5" wp14:editId="0D8EE1B3">
                    <wp:extent cx="104775" cy="114300"/>
                    <wp:effectExtent l="0" t="0" r="9525" b="0"/>
                    <wp:docPr id="43" name="Picture 43" descr="Feature scaling: 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scaling: M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m:r>
            </m:num>
            <m:den>
              <m:r>
                <w:rPr>
                  <w:rFonts w:ascii="Cambria Math" w:eastAsiaTheme="minorEastAsia" w:hAnsi="Cambria Math" w:cs="Times New Roman"/>
                  <w:sz w:val="24"/>
                </w:rPr>
                <m:t>σ</m:t>
              </m:r>
            </m:den>
          </m:f>
        </m:oMath>
      </m:oMathPara>
    </w:p>
    <w:p w:rsidR="00DA328A" w:rsidRDefault="00DA328A" w:rsidP="00DA328A">
      <w:pPr>
        <w:spacing w:line="360" w:lineRule="auto"/>
        <w:jc w:val="both"/>
        <w:rPr>
          <w:rFonts w:ascii="Times New Roman" w:eastAsiaTheme="minorEastAsia" w:hAnsi="Times New Roman" w:cs="Times New Roman"/>
          <w:sz w:val="24"/>
        </w:rPr>
      </w:pPr>
    </w:p>
    <w:p w:rsidR="001E1737" w:rsidRDefault="00DA328A" w:rsidP="002344A3">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t>3.2.2.6</w:t>
      </w:r>
      <w:r w:rsidR="001E1737">
        <w:rPr>
          <w:rFonts w:ascii="Times New Roman" w:eastAsiaTheme="minorEastAsia" w:hAnsi="Times New Roman" w:cs="Times New Roman"/>
          <w:b/>
          <w:sz w:val="24"/>
        </w:rPr>
        <w:t xml:space="preserve"> Train-Test Split</w:t>
      </w:r>
    </w:p>
    <w:p w:rsidR="00562F38" w:rsidRDefault="001E1737" w:rsidP="00341CE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Train-Test split is a technique for evaluating the performance of a machine learning algorithm. It is a fast and easy technique to perform and can be used for any supervised learning algorithm. Although it is simple to use and interpret, there are times when the technique should not be used such as situations involving a small dataset or class imbalance. The train-test split procedure is appropriate in case of large datasets. The procedure involves splitting the dataset into two </w:t>
      </w:r>
      <w:r>
        <w:rPr>
          <w:rFonts w:ascii="Times New Roman" w:eastAsiaTheme="minorEastAsia" w:hAnsi="Times New Roman" w:cs="Times New Roman"/>
          <w:sz w:val="24"/>
        </w:rPr>
        <w:lastRenderedPageBreak/>
        <w:t>subsets. The first subset is used to fit or train the model and is referred to as the training dataset. The second subset is fed to the model as input and is referred to as test dataset.</w:t>
      </w:r>
    </w:p>
    <w:p w:rsidR="00DA328A" w:rsidRDefault="00DA328A" w:rsidP="00341CE3">
      <w:pPr>
        <w:spacing w:line="360" w:lineRule="auto"/>
        <w:jc w:val="both"/>
        <w:rPr>
          <w:rFonts w:ascii="Times New Roman" w:eastAsiaTheme="minorEastAsia" w:hAnsi="Times New Roman" w:cs="Times New Roman"/>
          <w:sz w:val="24"/>
        </w:rPr>
      </w:pPr>
    </w:p>
    <w:p w:rsidR="00562F38" w:rsidRDefault="00DA328A" w:rsidP="00341CE3">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t>3.2.3</w:t>
      </w:r>
      <w:r w:rsidR="00562F38">
        <w:rPr>
          <w:rFonts w:ascii="Times New Roman" w:eastAsiaTheme="minorEastAsia" w:hAnsi="Times New Roman" w:cs="Times New Roman"/>
          <w:b/>
          <w:sz w:val="24"/>
        </w:rPr>
        <w:t xml:space="preserve"> Model Development</w:t>
      </w:r>
    </w:p>
    <w:p w:rsidR="00C238B1" w:rsidRDefault="00C238B1" w:rsidP="00341CE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The machine learning</w:t>
      </w:r>
      <w:r w:rsidRPr="00C238B1">
        <w:rPr>
          <w:rFonts w:ascii="Times New Roman" w:eastAsiaTheme="minorEastAsia" w:hAnsi="Times New Roman" w:cs="Times New Roman"/>
          <w:sz w:val="24"/>
        </w:rPr>
        <w:t xml:space="preserve"> model develo</w:t>
      </w:r>
      <w:r>
        <w:rPr>
          <w:rFonts w:ascii="Times New Roman" w:eastAsiaTheme="minorEastAsia" w:hAnsi="Times New Roman" w:cs="Times New Roman"/>
          <w:sz w:val="24"/>
        </w:rPr>
        <w:t xml:space="preserve">pment cycle involves data acquisition, </w:t>
      </w:r>
      <w:r w:rsidRPr="00C238B1">
        <w:rPr>
          <w:rFonts w:ascii="Times New Roman" w:eastAsiaTheme="minorEastAsia" w:hAnsi="Times New Roman" w:cs="Times New Roman"/>
          <w:sz w:val="24"/>
        </w:rPr>
        <w:t>data</w:t>
      </w:r>
      <w:r>
        <w:rPr>
          <w:rFonts w:ascii="Times New Roman" w:eastAsiaTheme="minorEastAsia" w:hAnsi="Times New Roman" w:cs="Times New Roman"/>
          <w:sz w:val="24"/>
        </w:rPr>
        <w:t xml:space="preserve"> pre-</w:t>
      </w:r>
      <w:r w:rsidRPr="00C238B1">
        <w:rPr>
          <w:rFonts w:ascii="Times New Roman" w:eastAsiaTheme="minorEastAsia" w:hAnsi="Times New Roman" w:cs="Times New Roman"/>
          <w:sz w:val="24"/>
        </w:rPr>
        <w:t>processing to make</w:t>
      </w:r>
      <w:r>
        <w:rPr>
          <w:rFonts w:ascii="Times New Roman" w:eastAsiaTheme="minorEastAsia" w:hAnsi="Times New Roman" w:cs="Times New Roman"/>
          <w:sz w:val="24"/>
        </w:rPr>
        <w:t xml:space="preserve"> the data</w:t>
      </w:r>
      <w:r w:rsidRPr="00C238B1">
        <w:rPr>
          <w:rFonts w:ascii="Times New Roman" w:eastAsiaTheme="minorEastAsia" w:hAnsi="Times New Roman" w:cs="Times New Roman"/>
          <w:sz w:val="24"/>
        </w:rPr>
        <w:t xml:space="preserve"> suitabl</w:t>
      </w:r>
      <w:r>
        <w:rPr>
          <w:rFonts w:ascii="Times New Roman" w:eastAsiaTheme="minorEastAsia" w:hAnsi="Times New Roman" w:cs="Times New Roman"/>
          <w:sz w:val="24"/>
        </w:rPr>
        <w:t>e for building the model, choosing the appropriate algorithm to build the model</w:t>
      </w:r>
      <w:r w:rsidR="00352F9D">
        <w:rPr>
          <w:rFonts w:ascii="Times New Roman" w:eastAsiaTheme="minorEastAsia" w:hAnsi="Times New Roman" w:cs="Times New Roman"/>
          <w:sz w:val="24"/>
        </w:rPr>
        <w:t>, training the model</w:t>
      </w:r>
      <w:r>
        <w:rPr>
          <w:rFonts w:ascii="Times New Roman" w:eastAsiaTheme="minorEastAsia" w:hAnsi="Times New Roman" w:cs="Times New Roman"/>
          <w:sz w:val="24"/>
        </w:rPr>
        <w:t xml:space="preserve"> and</w:t>
      </w:r>
      <w:r w:rsidRPr="00C238B1">
        <w:rPr>
          <w:rFonts w:ascii="Times New Roman" w:eastAsiaTheme="minorEastAsia" w:hAnsi="Times New Roman" w:cs="Times New Roman"/>
          <w:sz w:val="24"/>
        </w:rPr>
        <w:t xml:space="preserve"> </w:t>
      </w:r>
      <w:r>
        <w:rPr>
          <w:rFonts w:ascii="Times New Roman" w:eastAsiaTheme="minorEastAsia" w:hAnsi="Times New Roman" w:cs="Times New Roman"/>
          <w:sz w:val="24"/>
        </w:rPr>
        <w:t>hyper parameter tuning to select the best performing model.</w:t>
      </w:r>
      <w:r w:rsidR="00352F9D">
        <w:rPr>
          <w:rFonts w:ascii="Times New Roman" w:eastAsiaTheme="minorEastAsia" w:hAnsi="Times New Roman" w:cs="Times New Roman"/>
          <w:sz w:val="24"/>
        </w:rPr>
        <w:t xml:space="preserve"> Neural networks have number of hidden layers, batch size, number of epochs and number of time steps as the hyper parameters </w:t>
      </w:r>
      <w:r w:rsidR="00352F9D" w:rsidRPr="00352F9D">
        <w:rPr>
          <w:rFonts w:ascii="Times New Roman" w:eastAsiaTheme="minorEastAsia" w:hAnsi="Times New Roman" w:cs="Times New Roman"/>
          <w:sz w:val="24"/>
        </w:rPr>
        <w:t>which can be intuitively tuned for improving model accuracy</w:t>
      </w:r>
      <w:r w:rsidR="00352F9D">
        <w:rPr>
          <w:rFonts w:ascii="Times New Roman" w:eastAsiaTheme="minorEastAsia" w:hAnsi="Times New Roman" w:cs="Times New Roman"/>
          <w:sz w:val="24"/>
        </w:rPr>
        <w:t>.</w:t>
      </w:r>
      <w:r w:rsidR="00056300">
        <w:rPr>
          <w:rFonts w:ascii="Times New Roman" w:eastAsiaTheme="minorEastAsia" w:hAnsi="Times New Roman" w:cs="Times New Roman"/>
          <w:sz w:val="24"/>
        </w:rPr>
        <w:t xml:space="preserve"> An LSTM model can only accept a three-dimensional array as an input where the first dimension represents the batch size, the second dimension represents the number of time steps and the third dimension represents the number of units in one input sequence. </w:t>
      </w:r>
      <w:r w:rsidR="00220186">
        <w:rPr>
          <w:rFonts w:ascii="Times New Roman" w:eastAsiaTheme="minorEastAsia" w:hAnsi="Times New Roman" w:cs="Times New Roman"/>
          <w:sz w:val="24"/>
        </w:rPr>
        <w:t xml:space="preserve">The batch size refers to the number of training samples utilized in one iteration. A time step is a single occurrence of a cell. An epoch means one complete pass of the train dataset through the model. </w:t>
      </w:r>
      <w:r w:rsidR="00056300">
        <w:rPr>
          <w:rFonts w:ascii="Times New Roman" w:eastAsiaTheme="minorEastAsia" w:hAnsi="Times New Roman" w:cs="Times New Roman"/>
          <w:sz w:val="24"/>
        </w:rPr>
        <w:t>This section discusses the model development process of two LSTM models i.e. Vanilla LSTM and Bi-Directional LSTM.</w:t>
      </w:r>
      <w:r w:rsidR="00220186">
        <w:rPr>
          <w:rFonts w:ascii="Times New Roman" w:eastAsiaTheme="minorEastAsia" w:hAnsi="Times New Roman" w:cs="Times New Roman"/>
          <w:sz w:val="24"/>
        </w:rPr>
        <w:t xml:space="preserve"> The sequential model can be imported from </w:t>
      </w:r>
      <w:proofErr w:type="spellStart"/>
      <w:r w:rsidR="00220186">
        <w:rPr>
          <w:rFonts w:ascii="Times New Roman" w:eastAsiaTheme="minorEastAsia" w:hAnsi="Times New Roman" w:cs="Times New Roman"/>
          <w:sz w:val="24"/>
        </w:rPr>
        <w:t>Keras</w:t>
      </w:r>
      <w:proofErr w:type="spellEnd"/>
      <w:r w:rsidR="00220186">
        <w:rPr>
          <w:rFonts w:ascii="Times New Roman" w:eastAsiaTheme="minorEastAsia" w:hAnsi="Times New Roman" w:cs="Times New Roman"/>
          <w:sz w:val="24"/>
        </w:rPr>
        <w:t xml:space="preserve"> or other required libraries in Google </w:t>
      </w:r>
      <w:proofErr w:type="spellStart"/>
      <w:r w:rsidR="00220186">
        <w:rPr>
          <w:rFonts w:ascii="Times New Roman" w:eastAsiaTheme="minorEastAsia" w:hAnsi="Times New Roman" w:cs="Times New Roman"/>
          <w:sz w:val="24"/>
        </w:rPr>
        <w:t>Colab</w:t>
      </w:r>
      <w:proofErr w:type="spellEnd"/>
      <w:r w:rsidR="00220186">
        <w:rPr>
          <w:rFonts w:ascii="Times New Roman" w:eastAsiaTheme="minorEastAsia" w:hAnsi="Times New Roman" w:cs="Times New Roman"/>
          <w:sz w:val="24"/>
        </w:rPr>
        <w:t xml:space="preserve">. </w:t>
      </w:r>
      <w:proofErr w:type="spellStart"/>
      <w:r w:rsidR="00220186">
        <w:rPr>
          <w:rFonts w:ascii="Times New Roman" w:eastAsiaTheme="minorEastAsia" w:hAnsi="Times New Roman" w:cs="Times New Roman"/>
          <w:sz w:val="24"/>
        </w:rPr>
        <w:t>Colab</w:t>
      </w:r>
      <w:proofErr w:type="spellEnd"/>
      <w:r w:rsidR="00220186">
        <w:rPr>
          <w:rFonts w:ascii="Times New Roman" w:eastAsiaTheme="minorEastAsia" w:hAnsi="Times New Roman" w:cs="Times New Roman"/>
          <w:sz w:val="24"/>
        </w:rPr>
        <w:t xml:space="preserve"> notebooks allow </w:t>
      </w:r>
      <w:r w:rsidR="00220186" w:rsidRPr="00056300">
        <w:rPr>
          <w:rFonts w:ascii="Times New Roman" w:eastAsiaTheme="minorEastAsia" w:hAnsi="Times New Roman" w:cs="Times New Roman"/>
          <w:sz w:val="24"/>
        </w:rPr>
        <w:t>u</w:t>
      </w:r>
      <w:r w:rsidR="00220186">
        <w:rPr>
          <w:rFonts w:ascii="Times New Roman" w:eastAsiaTheme="minorEastAsia" w:hAnsi="Times New Roman" w:cs="Times New Roman"/>
          <w:sz w:val="24"/>
        </w:rPr>
        <w:t>sers</w:t>
      </w:r>
      <w:r w:rsidR="00220186" w:rsidRPr="00056300">
        <w:rPr>
          <w:rFonts w:ascii="Times New Roman" w:eastAsiaTheme="minorEastAsia" w:hAnsi="Times New Roman" w:cs="Times New Roman"/>
          <w:sz w:val="24"/>
        </w:rPr>
        <w:t xml:space="preserve"> to combine executable code and rich text in a single document, along with images</w:t>
      </w:r>
      <w:r w:rsidR="00220186">
        <w:rPr>
          <w:rFonts w:ascii="Times New Roman" w:eastAsiaTheme="minorEastAsia" w:hAnsi="Times New Roman" w:cs="Times New Roman"/>
          <w:sz w:val="24"/>
        </w:rPr>
        <w:t xml:space="preserve">. </w:t>
      </w:r>
    </w:p>
    <w:p w:rsidR="00056300" w:rsidRDefault="00056300" w:rsidP="00341CE3">
      <w:pPr>
        <w:spacing w:line="360" w:lineRule="auto"/>
        <w:jc w:val="both"/>
        <w:rPr>
          <w:rFonts w:ascii="Times New Roman" w:eastAsiaTheme="minorEastAsia" w:hAnsi="Times New Roman" w:cs="Times New Roman"/>
          <w:sz w:val="24"/>
        </w:rPr>
      </w:pPr>
    </w:p>
    <w:p w:rsidR="00056300" w:rsidRDefault="00056300" w:rsidP="00341CE3">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t>3.2.3.1 Vanilla LSTM</w:t>
      </w:r>
    </w:p>
    <w:p w:rsidR="00562F38" w:rsidRPr="0098147D" w:rsidRDefault="00220186" w:rsidP="00220186">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A Vanilla LSTM is an LSTM model that has a single hidden layer of LSTM units and an output layer used to make predictions. The train data and the test data are to be converted into a three-dimensional sequence. The hyper parameters involved in building a Vanilla LSTM are LSTM units, drop out percentage, time steps, </w:t>
      </w:r>
      <w:proofErr w:type="gramStart"/>
      <w:r>
        <w:rPr>
          <w:rFonts w:ascii="Times New Roman" w:eastAsiaTheme="minorEastAsia" w:hAnsi="Times New Roman" w:cs="Times New Roman"/>
          <w:sz w:val="24"/>
        </w:rPr>
        <w:t>number</w:t>
      </w:r>
      <w:proofErr w:type="gramEnd"/>
      <w:r>
        <w:rPr>
          <w:rFonts w:ascii="Times New Roman" w:eastAsiaTheme="minorEastAsia" w:hAnsi="Times New Roman" w:cs="Times New Roman"/>
          <w:sz w:val="24"/>
        </w:rPr>
        <w:t xml:space="preserve"> of epochs, lost function and the performance metric. </w:t>
      </w:r>
      <w:r w:rsidR="00DE57B1">
        <w:rPr>
          <w:rFonts w:ascii="Times New Roman" w:eastAsiaTheme="minorEastAsia" w:hAnsi="Times New Roman" w:cs="Times New Roman"/>
          <w:sz w:val="24"/>
        </w:rPr>
        <w:t xml:space="preserve">The input sequence is to be fed to the model for the training process via </w:t>
      </w:r>
      <w:proofErr w:type="spellStart"/>
      <w:proofErr w:type="gramStart"/>
      <w:r w:rsidR="00DE57B1">
        <w:rPr>
          <w:rFonts w:ascii="Times New Roman" w:eastAsiaTheme="minorEastAsia" w:hAnsi="Times New Roman" w:cs="Times New Roman"/>
          <w:sz w:val="24"/>
        </w:rPr>
        <w:t>model.fit</w:t>
      </w:r>
      <w:proofErr w:type="spellEnd"/>
      <w:r w:rsidR="00DE57B1">
        <w:rPr>
          <w:rFonts w:ascii="Times New Roman" w:eastAsiaTheme="minorEastAsia" w:hAnsi="Times New Roman" w:cs="Times New Roman"/>
          <w:sz w:val="24"/>
        </w:rPr>
        <w:t>(</w:t>
      </w:r>
      <w:proofErr w:type="gramEnd"/>
      <w:r w:rsidR="00DE57B1">
        <w:rPr>
          <w:rFonts w:ascii="Times New Roman" w:eastAsiaTheme="minorEastAsia" w:hAnsi="Times New Roman" w:cs="Times New Roman"/>
          <w:sz w:val="24"/>
        </w:rPr>
        <w:t>) function. After the training process, the model is to be validated or evaluated on the test data.</w:t>
      </w:r>
    </w:p>
    <w:p w:rsidR="00562F38" w:rsidRPr="0098147D" w:rsidRDefault="00562F38" w:rsidP="00562F38">
      <w:pPr>
        <w:spacing w:line="360" w:lineRule="auto"/>
        <w:rPr>
          <w:rFonts w:ascii="Times New Roman" w:eastAsiaTheme="minorEastAsia" w:hAnsi="Times New Roman" w:cs="Times New Roman"/>
          <w:sz w:val="24"/>
        </w:rPr>
      </w:pPr>
    </w:p>
    <w:p w:rsidR="00562F38" w:rsidRDefault="00DE57B1" w:rsidP="00562F38">
      <w:pPr>
        <w:spacing w:line="360" w:lineRule="auto"/>
        <w:rPr>
          <w:rFonts w:ascii="Times New Roman" w:eastAsiaTheme="minorEastAsia" w:hAnsi="Times New Roman" w:cs="Times New Roman"/>
          <w:b/>
          <w:sz w:val="24"/>
        </w:rPr>
      </w:pPr>
      <w:r>
        <w:rPr>
          <w:rFonts w:ascii="Times New Roman" w:eastAsiaTheme="minorEastAsia" w:hAnsi="Times New Roman" w:cs="Times New Roman"/>
          <w:b/>
          <w:sz w:val="24"/>
        </w:rPr>
        <w:t xml:space="preserve">3.2.3.2 </w:t>
      </w:r>
      <w:r w:rsidR="00562F38" w:rsidRPr="00DE57B1">
        <w:rPr>
          <w:rFonts w:ascii="Times New Roman" w:eastAsiaTheme="minorEastAsia" w:hAnsi="Times New Roman" w:cs="Times New Roman"/>
          <w:b/>
          <w:sz w:val="24"/>
        </w:rPr>
        <w:t>Bi-Directional LSTM</w:t>
      </w:r>
    </w:p>
    <w:p w:rsidR="00DE57B1" w:rsidRPr="00DE57B1" w:rsidRDefault="00DE57B1" w:rsidP="00DE57B1">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In a Bi-Directional LSTM inputs flow in two directions; forward (past to future) and backwards (future to past), making a Bi-Directional LSTM different from a Vanilla LSTM. The train data </w:t>
      </w:r>
      <w:r>
        <w:rPr>
          <w:rFonts w:ascii="Times New Roman" w:eastAsiaTheme="minorEastAsia" w:hAnsi="Times New Roman" w:cs="Times New Roman"/>
          <w:sz w:val="24"/>
        </w:rPr>
        <w:lastRenderedPageBreak/>
        <w:t xml:space="preserve">and the test data are to be converted into a three-dimensional sequence. The hyper parameters involved in building a Bi-Directional LSTM are number of dense layers, LSTM units, drop out percentage, time steps, number of epochs, lost function and the performance metric. The input sequence is to be fed to the model for the training process via </w:t>
      </w:r>
      <w:proofErr w:type="spellStart"/>
      <w:proofErr w:type="gramStart"/>
      <w:r>
        <w:rPr>
          <w:rFonts w:ascii="Times New Roman" w:eastAsiaTheme="minorEastAsia" w:hAnsi="Times New Roman" w:cs="Times New Roman"/>
          <w:sz w:val="24"/>
        </w:rPr>
        <w:t>model.fit</w:t>
      </w:r>
      <w:proofErr w:type="spellEnd"/>
      <w:r>
        <w:rPr>
          <w:rFonts w:ascii="Times New Roman" w:eastAsiaTheme="minorEastAsia" w:hAnsi="Times New Roman" w:cs="Times New Roman"/>
          <w:sz w:val="24"/>
        </w:rPr>
        <w:t>(</w:t>
      </w:r>
      <w:proofErr w:type="gramEnd"/>
      <w:r>
        <w:rPr>
          <w:rFonts w:ascii="Times New Roman" w:eastAsiaTheme="minorEastAsia" w:hAnsi="Times New Roman" w:cs="Times New Roman"/>
          <w:sz w:val="24"/>
        </w:rPr>
        <w:t>) function. After the training process, the model is to be validated or evaluated on the test data.</w:t>
      </w:r>
    </w:p>
    <w:p w:rsidR="00367AC8" w:rsidRDefault="00367AC8" w:rsidP="00562F38">
      <w:pPr>
        <w:spacing w:line="360" w:lineRule="auto"/>
        <w:jc w:val="both"/>
        <w:rPr>
          <w:rFonts w:ascii="Times New Roman" w:eastAsiaTheme="minorEastAsia" w:hAnsi="Times New Roman" w:cs="Times New Roman"/>
          <w:sz w:val="24"/>
        </w:rPr>
      </w:pPr>
    </w:p>
    <w:p w:rsidR="00A30CA7" w:rsidRDefault="00DA328A" w:rsidP="00562F38">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t>3.2.4</w:t>
      </w:r>
      <w:r w:rsidR="00A30CA7">
        <w:rPr>
          <w:rFonts w:ascii="Times New Roman" w:eastAsiaTheme="minorEastAsia" w:hAnsi="Times New Roman" w:cs="Times New Roman"/>
          <w:b/>
          <w:sz w:val="24"/>
        </w:rPr>
        <w:t xml:space="preserve"> Model Evaluation</w:t>
      </w:r>
    </w:p>
    <w:p w:rsidR="00026037" w:rsidRDefault="00A30CA7" w:rsidP="00A30CA7">
      <w:pPr>
        <w:spacing w:line="360" w:lineRule="auto"/>
        <w:jc w:val="both"/>
        <w:rPr>
          <w:rFonts w:ascii="Times New Roman" w:eastAsiaTheme="minorEastAsia" w:hAnsi="Times New Roman" w:cs="Times New Roman"/>
          <w:sz w:val="24"/>
        </w:rPr>
      </w:pPr>
      <w:r w:rsidRPr="00A30CA7">
        <w:rPr>
          <w:rFonts w:ascii="Times New Roman" w:eastAsiaTheme="minorEastAsia" w:hAnsi="Times New Roman" w:cs="Times New Roman"/>
          <w:sz w:val="24"/>
        </w:rPr>
        <w:t xml:space="preserve">Model evaluation is the process of using different </w:t>
      </w:r>
      <w:r>
        <w:rPr>
          <w:rFonts w:ascii="Times New Roman" w:eastAsiaTheme="minorEastAsia" w:hAnsi="Times New Roman" w:cs="Times New Roman"/>
          <w:sz w:val="24"/>
        </w:rPr>
        <w:t>performance metrics to understand the</w:t>
      </w:r>
      <w:r w:rsidRPr="00A30CA7">
        <w:rPr>
          <w:rFonts w:ascii="Times New Roman" w:eastAsiaTheme="minorEastAsia" w:hAnsi="Times New Roman" w:cs="Times New Roman"/>
          <w:sz w:val="24"/>
        </w:rPr>
        <w:t xml:space="preserve"> machine learning mod</w:t>
      </w:r>
      <w:r>
        <w:rPr>
          <w:rFonts w:ascii="Times New Roman" w:eastAsiaTheme="minorEastAsia" w:hAnsi="Times New Roman" w:cs="Times New Roman"/>
          <w:sz w:val="24"/>
        </w:rPr>
        <w:t xml:space="preserve">el's performance, </w:t>
      </w:r>
      <w:r w:rsidRPr="00A30CA7">
        <w:rPr>
          <w:rFonts w:ascii="Times New Roman" w:eastAsiaTheme="minorEastAsia" w:hAnsi="Times New Roman" w:cs="Times New Roman"/>
          <w:sz w:val="24"/>
        </w:rPr>
        <w:t>strengths and weaknesses.</w:t>
      </w:r>
      <w:r>
        <w:rPr>
          <w:rFonts w:ascii="Times New Roman" w:eastAsiaTheme="minorEastAsia" w:hAnsi="Times New Roman" w:cs="Times New Roman"/>
          <w:sz w:val="24"/>
        </w:rPr>
        <w:t xml:space="preserve"> </w:t>
      </w:r>
      <w:r w:rsidRPr="00A30CA7">
        <w:rPr>
          <w:rFonts w:ascii="Times New Roman" w:eastAsiaTheme="minorEastAsia" w:hAnsi="Times New Roman" w:cs="Times New Roman"/>
          <w:sz w:val="24"/>
        </w:rPr>
        <w:t>Model evaluation is impor</w:t>
      </w:r>
      <w:r>
        <w:rPr>
          <w:rFonts w:ascii="Times New Roman" w:eastAsiaTheme="minorEastAsia" w:hAnsi="Times New Roman" w:cs="Times New Roman"/>
          <w:sz w:val="24"/>
        </w:rPr>
        <w:t>tant to assess the efficacy of the</w:t>
      </w:r>
      <w:r w:rsidRPr="00A30CA7">
        <w:rPr>
          <w:rFonts w:ascii="Times New Roman" w:eastAsiaTheme="minorEastAsia" w:hAnsi="Times New Roman" w:cs="Times New Roman"/>
          <w:sz w:val="24"/>
        </w:rPr>
        <w:t xml:space="preserve"> model</w:t>
      </w:r>
      <w:r>
        <w:rPr>
          <w:rFonts w:ascii="Times New Roman" w:eastAsiaTheme="minorEastAsia" w:hAnsi="Times New Roman" w:cs="Times New Roman"/>
          <w:sz w:val="24"/>
        </w:rPr>
        <w:t>. The performance metrics vary as per the machine learning model. For a classification model, the performance metrics can be accuracy, precision and recall. For a regression model, the performance metrics can be RMSE or MAPE.</w:t>
      </w:r>
    </w:p>
    <w:p w:rsidR="00A30CA7" w:rsidRDefault="00A30CA7" w:rsidP="00A30CA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Root Mean Square Error is a frequently used performance metric that evaluates the difference between the actual values and the values predicted by the machine learning model. </w:t>
      </w:r>
    </w:p>
    <w:p w:rsidR="00A30CA7" w:rsidRDefault="00A30CA7" w:rsidP="00A30CA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Mean Absolute Percentage Error (MAPE) is one of the most commonly used performance metric </w:t>
      </w:r>
      <w:r w:rsidR="00FF369E">
        <w:rPr>
          <w:rFonts w:ascii="Times New Roman" w:eastAsiaTheme="minorEastAsia" w:hAnsi="Times New Roman" w:cs="Times New Roman"/>
          <w:sz w:val="24"/>
        </w:rPr>
        <w:t>to measure forecast accuracy. It is the mean or average of the absolute perc</w:t>
      </w:r>
      <w:r w:rsidR="00330D88">
        <w:rPr>
          <w:rFonts w:ascii="Times New Roman" w:eastAsiaTheme="minorEastAsia" w:hAnsi="Times New Roman" w:cs="Times New Roman"/>
          <w:sz w:val="24"/>
        </w:rPr>
        <w:t>entage errors of the forecasts.</w:t>
      </w:r>
    </w:p>
    <w:p w:rsidR="00330D88" w:rsidRDefault="00330D88" w:rsidP="00A30CA7">
      <w:pPr>
        <w:spacing w:line="360" w:lineRule="auto"/>
        <w:jc w:val="both"/>
        <w:rPr>
          <w:rFonts w:ascii="Times New Roman" w:eastAsiaTheme="minorEastAsia" w:hAnsi="Times New Roman" w:cs="Times New Roman"/>
          <w:sz w:val="24"/>
        </w:rPr>
      </w:pPr>
    </w:p>
    <w:p w:rsidR="00330D88" w:rsidRDefault="007D1F79" w:rsidP="00A30CA7">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t>3.3 Summary</w:t>
      </w:r>
    </w:p>
    <w:p w:rsidR="007D1F79" w:rsidRPr="003A40B6" w:rsidRDefault="003E19A4" w:rsidP="00A30CA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This chapter provides</w:t>
      </w:r>
      <w:r w:rsidR="003A40B6">
        <w:rPr>
          <w:rFonts w:ascii="Times New Roman" w:eastAsiaTheme="minorEastAsia" w:hAnsi="Times New Roman" w:cs="Times New Roman"/>
          <w:sz w:val="24"/>
        </w:rPr>
        <w:t xml:space="preserve"> an overview of the research approach followed and the supporting theoretical structure with detailed explanation of the steps involved.</w:t>
      </w:r>
      <w:r>
        <w:rPr>
          <w:rFonts w:ascii="Times New Roman" w:eastAsiaTheme="minorEastAsia" w:hAnsi="Times New Roman" w:cs="Times New Roman"/>
          <w:sz w:val="24"/>
        </w:rPr>
        <w:t xml:space="preserve"> This chapter illustrates</w:t>
      </w:r>
      <w:r w:rsidR="00367AC8">
        <w:rPr>
          <w:rFonts w:ascii="Times New Roman" w:eastAsiaTheme="minorEastAsia" w:hAnsi="Times New Roman" w:cs="Times New Roman"/>
          <w:sz w:val="24"/>
        </w:rPr>
        <w:t xml:space="preserve"> the research approach followed</w:t>
      </w:r>
      <w:r w:rsidR="00DE57B1">
        <w:rPr>
          <w:rFonts w:ascii="Times New Roman" w:eastAsiaTheme="minorEastAsia" w:hAnsi="Times New Roman" w:cs="Times New Roman"/>
          <w:sz w:val="24"/>
        </w:rPr>
        <w:t xml:space="preserve"> via a flow chart</w:t>
      </w:r>
      <w:r w:rsidR="00367AC8">
        <w:rPr>
          <w:rFonts w:ascii="Times New Roman" w:eastAsiaTheme="minorEastAsia" w:hAnsi="Times New Roman" w:cs="Times New Roman"/>
          <w:sz w:val="24"/>
        </w:rPr>
        <w:t>.</w:t>
      </w:r>
      <w:r>
        <w:rPr>
          <w:rFonts w:ascii="Times New Roman" w:eastAsiaTheme="minorEastAsia" w:hAnsi="Times New Roman" w:cs="Times New Roman"/>
          <w:sz w:val="24"/>
        </w:rPr>
        <w:t xml:space="preserve"> This chapter discusses</w:t>
      </w:r>
      <w:r w:rsidR="003A40B6">
        <w:rPr>
          <w:rFonts w:ascii="Times New Roman" w:eastAsiaTheme="minorEastAsia" w:hAnsi="Times New Roman" w:cs="Times New Roman"/>
          <w:sz w:val="24"/>
        </w:rPr>
        <w:t xml:space="preserve"> the selection of financial time series data and the required data pre-processing steps.</w:t>
      </w:r>
      <w:r>
        <w:rPr>
          <w:rFonts w:ascii="Times New Roman" w:eastAsiaTheme="minorEastAsia" w:hAnsi="Times New Roman" w:cs="Times New Roman"/>
          <w:sz w:val="24"/>
        </w:rPr>
        <w:t xml:space="preserve"> This chapter provides</w:t>
      </w:r>
      <w:r w:rsidR="00867EA4">
        <w:rPr>
          <w:rFonts w:ascii="Times New Roman" w:eastAsiaTheme="minorEastAsia" w:hAnsi="Times New Roman" w:cs="Times New Roman"/>
          <w:sz w:val="24"/>
        </w:rPr>
        <w:t xml:space="preserve"> insights on the processes involved in model development and model evaluation.</w:t>
      </w:r>
      <w:r w:rsidR="003A40B6">
        <w:rPr>
          <w:rFonts w:ascii="Times New Roman" w:eastAsiaTheme="minorEastAsia" w:hAnsi="Times New Roman" w:cs="Times New Roman"/>
          <w:sz w:val="24"/>
        </w:rPr>
        <w:t xml:space="preserve"> </w:t>
      </w:r>
      <w:r>
        <w:rPr>
          <w:rFonts w:ascii="Times New Roman" w:eastAsiaTheme="minorEastAsia" w:hAnsi="Times New Roman" w:cs="Times New Roman"/>
          <w:sz w:val="24"/>
        </w:rPr>
        <w:t>This chapter highlights</w:t>
      </w:r>
      <w:r w:rsidR="00367AC8">
        <w:rPr>
          <w:rFonts w:ascii="Times New Roman" w:eastAsiaTheme="minorEastAsia" w:hAnsi="Times New Roman" w:cs="Times New Roman"/>
          <w:sz w:val="24"/>
        </w:rPr>
        <w:t xml:space="preserve"> two commonly used data visualization libraries i.e. </w:t>
      </w:r>
      <w:proofErr w:type="spellStart"/>
      <w:r w:rsidR="00367AC8">
        <w:rPr>
          <w:rFonts w:ascii="Times New Roman" w:eastAsiaTheme="minorEastAsia" w:hAnsi="Times New Roman" w:cs="Times New Roman"/>
          <w:sz w:val="24"/>
        </w:rPr>
        <w:t>Matplotlib</w:t>
      </w:r>
      <w:proofErr w:type="spellEnd"/>
      <w:r w:rsidR="00367AC8">
        <w:rPr>
          <w:rFonts w:ascii="Times New Roman" w:eastAsiaTheme="minorEastAsia" w:hAnsi="Times New Roman" w:cs="Times New Roman"/>
          <w:sz w:val="24"/>
        </w:rPr>
        <w:t xml:space="preserve"> and </w:t>
      </w:r>
      <w:proofErr w:type="spellStart"/>
      <w:r w:rsidR="00367AC8">
        <w:rPr>
          <w:rFonts w:ascii="Times New Roman" w:eastAsiaTheme="minorEastAsia" w:hAnsi="Times New Roman" w:cs="Times New Roman"/>
          <w:sz w:val="24"/>
        </w:rPr>
        <w:t>Seaborn</w:t>
      </w:r>
      <w:proofErr w:type="spellEnd"/>
      <w:r w:rsidR="00367AC8">
        <w:rPr>
          <w:rFonts w:ascii="Times New Roman" w:eastAsiaTheme="minorEastAsia" w:hAnsi="Times New Roman" w:cs="Times New Roman"/>
          <w:sz w:val="24"/>
        </w:rPr>
        <w:t xml:space="preserve">. This chapter </w:t>
      </w:r>
      <w:r>
        <w:rPr>
          <w:rFonts w:ascii="Times New Roman" w:eastAsiaTheme="minorEastAsia" w:hAnsi="Times New Roman" w:cs="Times New Roman"/>
          <w:sz w:val="24"/>
        </w:rPr>
        <w:t>explains</w:t>
      </w:r>
      <w:r w:rsidR="00367AC8">
        <w:rPr>
          <w:rFonts w:ascii="Times New Roman" w:eastAsiaTheme="minorEastAsia" w:hAnsi="Times New Roman" w:cs="Times New Roman"/>
          <w:sz w:val="24"/>
        </w:rPr>
        <w:t xml:space="preserve"> two perform</w:t>
      </w:r>
      <w:r w:rsidR="00867EA4">
        <w:rPr>
          <w:rFonts w:ascii="Times New Roman" w:eastAsiaTheme="minorEastAsia" w:hAnsi="Times New Roman" w:cs="Times New Roman"/>
          <w:sz w:val="24"/>
        </w:rPr>
        <w:t>ance metrics i.e. RMSE and MAPE.</w:t>
      </w:r>
    </w:p>
    <w:p w:rsidR="00026037" w:rsidRDefault="00026037" w:rsidP="00026037">
      <w:pPr>
        <w:spacing w:line="360" w:lineRule="auto"/>
        <w:rPr>
          <w:rFonts w:ascii="Times New Roman" w:eastAsiaTheme="minorEastAsia" w:hAnsi="Times New Roman" w:cs="Times New Roman"/>
          <w:sz w:val="24"/>
        </w:rPr>
      </w:pPr>
    </w:p>
    <w:p w:rsidR="00026037" w:rsidRDefault="00026037" w:rsidP="00026037">
      <w:pPr>
        <w:spacing w:line="360" w:lineRule="auto"/>
        <w:rPr>
          <w:rFonts w:ascii="Times New Roman" w:eastAsiaTheme="minorEastAsia" w:hAnsi="Times New Roman" w:cs="Times New Roman"/>
          <w:sz w:val="24"/>
        </w:rPr>
      </w:pPr>
    </w:p>
    <w:p w:rsidR="009B757F" w:rsidRDefault="009B757F" w:rsidP="00026037">
      <w:pPr>
        <w:spacing w:line="360" w:lineRule="auto"/>
        <w:rPr>
          <w:rFonts w:ascii="Times New Roman" w:eastAsiaTheme="minorEastAsia" w:hAnsi="Times New Roman" w:cs="Times New Roman"/>
          <w:sz w:val="24"/>
        </w:rPr>
      </w:pPr>
    </w:p>
    <w:p w:rsidR="00026037" w:rsidRDefault="00026037" w:rsidP="00026037">
      <w:pPr>
        <w:spacing w:line="360" w:lineRule="auto"/>
        <w:jc w:val="center"/>
        <w:rPr>
          <w:rFonts w:ascii="Times New Roman" w:eastAsiaTheme="minorEastAsia" w:hAnsi="Times New Roman" w:cs="Times New Roman"/>
          <w:b/>
          <w:sz w:val="24"/>
        </w:rPr>
      </w:pPr>
      <w:r>
        <w:rPr>
          <w:rFonts w:ascii="Times New Roman" w:eastAsiaTheme="minorEastAsia" w:hAnsi="Times New Roman" w:cs="Times New Roman"/>
          <w:b/>
          <w:sz w:val="24"/>
        </w:rPr>
        <w:lastRenderedPageBreak/>
        <w:t>CHAPTER 4</w:t>
      </w:r>
    </w:p>
    <w:p w:rsidR="00026037" w:rsidRDefault="00026037" w:rsidP="00026037">
      <w:pPr>
        <w:spacing w:line="360" w:lineRule="auto"/>
        <w:jc w:val="center"/>
        <w:rPr>
          <w:rFonts w:ascii="Times New Roman" w:eastAsiaTheme="minorEastAsia" w:hAnsi="Times New Roman" w:cs="Times New Roman"/>
          <w:b/>
          <w:sz w:val="24"/>
        </w:rPr>
      </w:pPr>
    </w:p>
    <w:p w:rsidR="00026037" w:rsidRDefault="00026037" w:rsidP="00026037">
      <w:pPr>
        <w:spacing w:line="360" w:lineRule="auto"/>
        <w:jc w:val="center"/>
        <w:rPr>
          <w:rFonts w:ascii="Times New Roman" w:eastAsiaTheme="minorEastAsia" w:hAnsi="Times New Roman" w:cs="Times New Roman"/>
          <w:b/>
          <w:sz w:val="24"/>
        </w:rPr>
      </w:pPr>
      <w:r>
        <w:rPr>
          <w:rFonts w:ascii="Times New Roman" w:eastAsiaTheme="minorEastAsia" w:hAnsi="Times New Roman" w:cs="Times New Roman"/>
          <w:b/>
          <w:sz w:val="24"/>
        </w:rPr>
        <w:t>ANALYSIS AND DESIGN</w:t>
      </w:r>
    </w:p>
    <w:p w:rsidR="00026037" w:rsidRDefault="00026037" w:rsidP="00026037">
      <w:pPr>
        <w:spacing w:line="360" w:lineRule="auto"/>
        <w:jc w:val="center"/>
        <w:rPr>
          <w:rFonts w:ascii="Times New Roman" w:eastAsiaTheme="minorEastAsia" w:hAnsi="Times New Roman" w:cs="Times New Roman"/>
          <w:b/>
          <w:sz w:val="24"/>
        </w:rPr>
      </w:pPr>
    </w:p>
    <w:p w:rsidR="00026037" w:rsidRDefault="00026037" w:rsidP="00026037">
      <w:pPr>
        <w:spacing w:line="360" w:lineRule="auto"/>
        <w:rPr>
          <w:rFonts w:ascii="Times New Roman" w:eastAsiaTheme="minorEastAsia" w:hAnsi="Times New Roman" w:cs="Times New Roman"/>
          <w:b/>
          <w:sz w:val="24"/>
        </w:rPr>
      </w:pPr>
      <w:r>
        <w:rPr>
          <w:rFonts w:ascii="Times New Roman" w:eastAsiaTheme="minorEastAsia" w:hAnsi="Times New Roman" w:cs="Times New Roman"/>
          <w:b/>
          <w:sz w:val="24"/>
        </w:rPr>
        <w:t>4.1 Introduction</w:t>
      </w:r>
    </w:p>
    <w:p w:rsidR="00BB1C3D" w:rsidRDefault="00026037" w:rsidP="007E3D2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This chapter compri</w:t>
      </w:r>
      <w:r w:rsidR="007A7059">
        <w:rPr>
          <w:rFonts w:ascii="Times New Roman" w:eastAsiaTheme="minorEastAsia" w:hAnsi="Times New Roman" w:cs="Times New Roman"/>
          <w:sz w:val="24"/>
        </w:rPr>
        <w:t>ses of the data pre-processing and model design whereby the sub-chapters include the data preparation, exploratory data analysis, data visualiz</w:t>
      </w:r>
      <w:r w:rsidR="005B2B8A">
        <w:rPr>
          <w:rFonts w:ascii="Times New Roman" w:eastAsiaTheme="minorEastAsia" w:hAnsi="Times New Roman" w:cs="Times New Roman"/>
          <w:sz w:val="24"/>
        </w:rPr>
        <w:t>ation, model development and</w:t>
      </w:r>
      <w:r w:rsidR="007A7059">
        <w:rPr>
          <w:rFonts w:ascii="Times New Roman" w:eastAsiaTheme="minorEastAsia" w:hAnsi="Times New Roman" w:cs="Times New Roman"/>
          <w:sz w:val="24"/>
        </w:rPr>
        <w:t xml:space="preserve"> model implementation. This chapter begins with the detailed description o</w:t>
      </w:r>
      <w:r w:rsidR="007E3D27">
        <w:rPr>
          <w:rFonts w:ascii="Times New Roman" w:eastAsiaTheme="minorEastAsia" w:hAnsi="Times New Roman" w:cs="Times New Roman"/>
          <w:sz w:val="24"/>
        </w:rPr>
        <w:t xml:space="preserve">f the dataset used in the study </w:t>
      </w:r>
      <w:r w:rsidR="002724BC">
        <w:rPr>
          <w:rFonts w:ascii="Times New Roman" w:eastAsiaTheme="minorEastAsia" w:hAnsi="Times New Roman" w:cs="Times New Roman"/>
          <w:sz w:val="24"/>
        </w:rPr>
        <w:t>followed by</w:t>
      </w:r>
      <w:r w:rsidR="007E3D27">
        <w:rPr>
          <w:rFonts w:ascii="Times New Roman" w:eastAsiaTheme="minorEastAsia" w:hAnsi="Times New Roman" w:cs="Times New Roman"/>
          <w:sz w:val="24"/>
        </w:rPr>
        <w:t xml:space="preserve"> the data pre-processing techniques involved for further analysis. These techniques include feature elimination, feature engineering, missing value treatment, univariate analysis and train-test split. Univariate analysis determines the distribution of the features present in the dataset. The features are visu</w:t>
      </w:r>
      <w:r w:rsidR="00DC61A7">
        <w:rPr>
          <w:rFonts w:ascii="Times New Roman" w:eastAsiaTheme="minorEastAsia" w:hAnsi="Times New Roman" w:cs="Times New Roman"/>
          <w:sz w:val="24"/>
        </w:rPr>
        <w:t>aliz</w:t>
      </w:r>
      <w:r w:rsidR="007E3D27">
        <w:rPr>
          <w:rFonts w:ascii="Times New Roman" w:eastAsiaTheme="minorEastAsia" w:hAnsi="Times New Roman" w:cs="Times New Roman"/>
          <w:sz w:val="24"/>
        </w:rPr>
        <w:t xml:space="preserve">ed </w:t>
      </w:r>
      <w:r w:rsidR="00BB1C3D">
        <w:rPr>
          <w:rFonts w:ascii="Times New Roman" w:eastAsiaTheme="minorEastAsia" w:hAnsi="Times New Roman" w:cs="Times New Roman"/>
          <w:sz w:val="24"/>
        </w:rPr>
        <w:t>via two p</w:t>
      </w:r>
      <w:r w:rsidR="00C06EFA">
        <w:rPr>
          <w:rFonts w:ascii="Times New Roman" w:eastAsiaTheme="minorEastAsia" w:hAnsi="Times New Roman" w:cs="Times New Roman"/>
          <w:sz w:val="24"/>
        </w:rPr>
        <w:t xml:space="preserve">opular plotting libraries i.e. </w:t>
      </w:r>
      <w:proofErr w:type="spellStart"/>
      <w:r w:rsidR="00C06EFA">
        <w:rPr>
          <w:rFonts w:ascii="Times New Roman" w:eastAsiaTheme="minorEastAsia" w:hAnsi="Times New Roman" w:cs="Times New Roman"/>
          <w:sz w:val="24"/>
        </w:rPr>
        <w:t>Matplotlib</w:t>
      </w:r>
      <w:proofErr w:type="spellEnd"/>
      <w:r w:rsidR="00C06EFA">
        <w:rPr>
          <w:rFonts w:ascii="Times New Roman" w:eastAsiaTheme="minorEastAsia" w:hAnsi="Times New Roman" w:cs="Times New Roman"/>
          <w:sz w:val="24"/>
        </w:rPr>
        <w:t xml:space="preserve"> and </w:t>
      </w:r>
      <w:proofErr w:type="spellStart"/>
      <w:r w:rsidR="00C06EFA">
        <w:rPr>
          <w:rFonts w:ascii="Times New Roman" w:eastAsiaTheme="minorEastAsia" w:hAnsi="Times New Roman" w:cs="Times New Roman"/>
          <w:sz w:val="24"/>
        </w:rPr>
        <w:t>S</w:t>
      </w:r>
      <w:r w:rsidR="00BB1C3D">
        <w:rPr>
          <w:rFonts w:ascii="Times New Roman" w:eastAsiaTheme="minorEastAsia" w:hAnsi="Times New Roman" w:cs="Times New Roman"/>
          <w:sz w:val="24"/>
        </w:rPr>
        <w:t>eaborn</w:t>
      </w:r>
      <w:proofErr w:type="spellEnd"/>
      <w:r w:rsidR="00BB1C3D">
        <w:rPr>
          <w:rFonts w:ascii="Times New Roman" w:eastAsiaTheme="minorEastAsia" w:hAnsi="Times New Roman" w:cs="Times New Roman"/>
          <w:sz w:val="24"/>
        </w:rPr>
        <w:t>.</w:t>
      </w:r>
    </w:p>
    <w:p w:rsidR="002431CA" w:rsidRDefault="002431CA" w:rsidP="007E3D27">
      <w:pPr>
        <w:spacing w:line="360" w:lineRule="auto"/>
        <w:jc w:val="both"/>
        <w:rPr>
          <w:rFonts w:ascii="Times New Roman" w:eastAsiaTheme="minorEastAsia" w:hAnsi="Times New Roman" w:cs="Times New Roman"/>
          <w:sz w:val="24"/>
        </w:rPr>
      </w:pPr>
    </w:p>
    <w:p w:rsidR="00BB1C3D" w:rsidRDefault="00BB1C3D" w:rsidP="007E3D27">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t>4.2 Dataset Description</w:t>
      </w:r>
    </w:p>
    <w:p w:rsidR="002431CA" w:rsidRDefault="00BB1C3D" w:rsidP="007E3D2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The dataset used in the study</w:t>
      </w:r>
      <w:r w:rsidR="009A5146">
        <w:rPr>
          <w:rFonts w:ascii="Times New Roman" w:eastAsiaTheme="minorEastAsia" w:hAnsi="Times New Roman" w:cs="Times New Roman"/>
          <w:sz w:val="24"/>
        </w:rPr>
        <w:t xml:space="preserve"> is publicly available and</w:t>
      </w:r>
      <w:r>
        <w:rPr>
          <w:rFonts w:ascii="Times New Roman" w:eastAsiaTheme="minorEastAsia" w:hAnsi="Times New Roman" w:cs="Times New Roman"/>
          <w:sz w:val="24"/>
        </w:rPr>
        <w:t xml:space="preserve"> is obtained from Yahoo Finance. The datas</w:t>
      </w:r>
      <w:r w:rsidR="00635614">
        <w:rPr>
          <w:rFonts w:ascii="Times New Roman" w:eastAsiaTheme="minorEastAsia" w:hAnsi="Times New Roman" w:cs="Times New Roman"/>
          <w:sz w:val="24"/>
        </w:rPr>
        <w:t xml:space="preserve">et comprises of </w:t>
      </w:r>
      <w:r w:rsidR="002431CA">
        <w:rPr>
          <w:rFonts w:ascii="Times New Roman" w:eastAsiaTheme="minorEastAsia" w:hAnsi="Times New Roman" w:cs="Times New Roman"/>
          <w:sz w:val="24"/>
        </w:rPr>
        <w:t xml:space="preserve">historical stock data i.e. </w:t>
      </w:r>
      <w:r w:rsidR="00635614">
        <w:rPr>
          <w:rFonts w:ascii="Times New Roman" w:eastAsiaTheme="minorEastAsia" w:hAnsi="Times New Roman" w:cs="Times New Roman"/>
          <w:sz w:val="24"/>
        </w:rPr>
        <w:t xml:space="preserve">Open, High, Low, </w:t>
      </w:r>
      <w:r w:rsidR="009A5146">
        <w:rPr>
          <w:rFonts w:ascii="Times New Roman" w:eastAsiaTheme="minorEastAsia" w:hAnsi="Times New Roman" w:cs="Times New Roman"/>
          <w:sz w:val="24"/>
        </w:rPr>
        <w:t xml:space="preserve">Close, </w:t>
      </w:r>
      <w:proofErr w:type="spellStart"/>
      <w:r w:rsidR="009A5146">
        <w:rPr>
          <w:rFonts w:ascii="Times New Roman" w:eastAsiaTheme="minorEastAsia" w:hAnsi="Times New Roman" w:cs="Times New Roman"/>
          <w:sz w:val="24"/>
        </w:rPr>
        <w:t>Adj</w:t>
      </w:r>
      <w:proofErr w:type="spellEnd"/>
      <w:r w:rsidR="009A5146">
        <w:rPr>
          <w:rFonts w:ascii="Times New Roman" w:eastAsiaTheme="minorEastAsia" w:hAnsi="Times New Roman" w:cs="Times New Roman"/>
          <w:sz w:val="24"/>
        </w:rPr>
        <w:t xml:space="preserve"> Close and Volume features</w:t>
      </w:r>
      <w:r w:rsidR="00635614">
        <w:rPr>
          <w:rFonts w:ascii="Times New Roman" w:eastAsiaTheme="minorEastAsia" w:hAnsi="Times New Roman" w:cs="Times New Roman"/>
          <w:sz w:val="24"/>
        </w:rPr>
        <w:t xml:space="preserve"> of three NSE stocks</w:t>
      </w:r>
      <w:r>
        <w:rPr>
          <w:rFonts w:ascii="Times New Roman" w:eastAsiaTheme="minorEastAsia" w:hAnsi="Times New Roman" w:cs="Times New Roman"/>
          <w:sz w:val="24"/>
        </w:rPr>
        <w:t xml:space="preserve"> i.e. </w:t>
      </w:r>
      <w:r w:rsidR="00635614">
        <w:rPr>
          <w:rFonts w:ascii="Times New Roman" w:eastAsiaTheme="minorEastAsia" w:hAnsi="Times New Roman" w:cs="Times New Roman"/>
          <w:sz w:val="24"/>
        </w:rPr>
        <w:t>HDFC, Reliance and Tata Motors for the period</w:t>
      </w:r>
      <w:r w:rsidR="009A5146">
        <w:rPr>
          <w:rFonts w:ascii="Times New Roman" w:eastAsiaTheme="minorEastAsia" w:hAnsi="Times New Roman" w:cs="Times New Roman"/>
          <w:sz w:val="24"/>
        </w:rPr>
        <w:t xml:space="preserve"> of six months, starting</w:t>
      </w:r>
      <w:r w:rsidR="00635614">
        <w:rPr>
          <w:rFonts w:ascii="Times New Roman" w:eastAsiaTheme="minorEastAsia" w:hAnsi="Times New Roman" w:cs="Times New Roman"/>
          <w:sz w:val="24"/>
        </w:rPr>
        <w:t xml:space="preserve"> from 9 August 2021 to 8 Feb</w:t>
      </w:r>
      <w:r w:rsidR="00CB6E3E">
        <w:rPr>
          <w:rFonts w:ascii="Times New Roman" w:eastAsiaTheme="minorEastAsia" w:hAnsi="Times New Roman" w:cs="Times New Roman"/>
          <w:sz w:val="24"/>
        </w:rPr>
        <w:t>ruary</w:t>
      </w:r>
      <w:r w:rsidR="00635614">
        <w:rPr>
          <w:rFonts w:ascii="Times New Roman" w:eastAsiaTheme="minorEastAsia" w:hAnsi="Times New Roman" w:cs="Times New Roman"/>
          <w:sz w:val="24"/>
        </w:rPr>
        <w:t xml:space="preserve"> 2022.</w:t>
      </w:r>
      <w:r w:rsidR="009A5146">
        <w:rPr>
          <w:rFonts w:ascii="Times New Roman" w:eastAsiaTheme="minorEastAsia" w:hAnsi="Times New Roman" w:cs="Times New Roman"/>
          <w:sz w:val="24"/>
        </w:rPr>
        <w:t xml:space="preserve"> The dataset has</w:t>
      </w:r>
      <w:r w:rsidR="002431CA">
        <w:rPr>
          <w:rFonts w:ascii="Times New Roman" w:eastAsiaTheme="minorEastAsia" w:hAnsi="Times New Roman" w:cs="Times New Roman"/>
          <w:sz w:val="24"/>
        </w:rPr>
        <w:t xml:space="preserve"> time span of six months and</w:t>
      </w:r>
      <w:r w:rsidR="00635614">
        <w:rPr>
          <w:rFonts w:ascii="Times New Roman" w:eastAsiaTheme="minorEastAsia" w:hAnsi="Times New Roman" w:cs="Times New Roman"/>
          <w:sz w:val="24"/>
        </w:rPr>
        <w:t xml:space="preserve"> contains every day’s opening value, high value, low value, closing value and adjusted closing value which can be used to predict the future opening value and closing value</w:t>
      </w:r>
      <w:r w:rsidR="002431CA">
        <w:rPr>
          <w:rFonts w:ascii="Times New Roman" w:eastAsiaTheme="minorEastAsia" w:hAnsi="Times New Roman" w:cs="Times New Roman"/>
          <w:sz w:val="24"/>
        </w:rPr>
        <w:t xml:space="preserve"> of the stocks.</w:t>
      </w:r>
    </w:p>
    <w:p w:rsidR="00BB1C3D" w:rsidRDefault="00BB1C3D" w:rsidP="007E3D27">
      <w:pPr>
        <w:spacing w:line="360" w:lineRule="auto"/>
        <w:jc w:val="both"/>
        <w:rPr>
          <w:rFonts w:ascii="Times New Roman" w:eastAsiaTheme="minorEastAsia" w:hAnsi="Times New Roman" w:cs="Times New Roman"/>
          <w:sz w:val="24"/>
        </w:rPr>
      </w:pPr>
    </w:p>
    <w:p w:rsidR="002431CA" w:rsidRDefault="002431CA" w:rsidP="007E3D27">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t>4.3 Dataset Preparation</w:t>
      </w:r>
    </w:p>
    <w:p w:rsidR="006B1CCD" w:rsidRDefault="002724BC" w:rsidP="007E3D2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The raw data is obtained from Yahoo Finance in a csv file.</w:t>
      </w:r>
      <w:r w:rsidR="00B24E99">
        <w:rPr>
          <w:rFonts w:ascii="Times New Roman" w:eastAsiaTheme="minorEastAsia" w:hAnsi="Times New Roman" w:cs="Times New Roman"/>
          <w:sz w:val="24"/>
        </w:rPr>
        <w:t xml:space="preserve"> Although the raw data obtained is in structured format,</w:t>
      </w:r>
      <w:r>
        <w:rPr>
          <w:rFonts w:ascii="Times New Roman" w:eastAsiaTheme="minorEastAsia" w:hAnsi="Times New Roman" w:cs="Times New Roman"/>
          <w:sz w:val="24"/>
        </w:rPr>
        <w:t xml:space="preserve"> </w:t>
      </w:r>
      <w:r w:rsidR="00B24E99">
        <w:rPr>
          <w:rFonts w:ascii="Times New Roman" w:eastAsiaTheme="minorEastAsia" w:hAnsi="Times New Roman" w:cs="Times New Roman"/>
          <w:sz w:val="24"/>
        </w:rPr>
        <w:t>i</w:t>
      </w:r>
      <w:r>
        <w:rPr>
          <w:rFonts w:ascii="Times New Roman" w:eastAsiaTheme="minorEastAsia" w:hAnsi="Times New Roman" w:cs="Times New Roman"/>
          <w:sz w:val="24"/>
        </w:rPr>
        <w:t>t is in best practice to pre-process the raw data before the train-test split. Some of the data pre-processing techniques involve feature elimination, feature engineering, missing value treatment and univariate and bivariate analysis.</w:t>
      </w:r>
    </w:p>
    <w:p w:rsidR="009B757F" w:rsidRDefault="009B757F" w:rsidP="007E3D27">
      <w:pPr>
        <w:spacing w:line="360" w:lineRule="auto"/>
        <w:jc w:val="both"/>
        <w:rPr>
          <w:rFonts w:ascii="Times New Roman" w:eastAsiaTheme="minorEastAsia" w:hAnsi="Times New Roman" w:cs="Times New Roman"/>
          <w:sz w:val="24"/>
        </w:rPr>
      </w:pPr>
    </w:p>
    <w:p w:rsidR="006B1CCD" w:rsidRDefault="006B1CCD" w:rsidP="007E3D27">
      <w:pPr>
        <w:spacing w:line="360" w:lineRule="auto"/>
        <w:jc w:val="both"/>
        <w:rPr>
          <w:rFonts w:ascii="Times New Roman" w:eastAsiaTheme="minorEastAsia" w:hAnsi="Times New Roman" w:cs="Times New Roman"/>
          <w:sz w:val="24"/>
        </w:rPr>
      </w:pPr>
    </w:p>
    <w:p w:rsidR="00867EA4" w:rsidRDefault="00867EA4" w:rsidP="00867EA4">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lastRenderedPageBreak/>
        <w:t>4.3.1 Missing Value Treatment</w:t>
      </w:r>
    </w:p>
    <w:p w:rsidR="00867EA4" w:rsidRDefault="00867EA4" w:rsidP="00867EA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The real world data or the raw data may or may not have missing values present in it. The cause behind missing values can be data corruption or data unavailability. Missing value treatment is a very crucial task in data pre-processing as many machine learning algorithms do not support missing values or the missing values may bias the model output.</w:t>
      </w:r>
    </w:p>
    <w:p w:rsidR="00867EA4" w:rsidRDefault="00867EA4" w:rsidP="00867EA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The dataset comprises of Open, High, Low, Close, </w:t>
      </w:r>
      <w:proofErr w:type="spellStart"/>
      <w:r>
        <w:rPr>
          <w:rFonts w:ascii="Times New Roman" w:eastAsiaTheme="minorEastAsia" w:hAnsi="Times New Roman" w:cs="Times New Roman"/>
          <w:sz w:val="24"/>
        </w:rPr>
        <w:t>Adj</w:t>
      </w:r>
      <w:proofErr w:type="spellEnd"/>
      <w:r>
        <w:rPr>
          <w:rFonts w:ascii="Times New Roman" w:eastAsiaTheme="minorEastAsia" w:hAnsi="Times New Roman" w:cs="Times New Roman"/>
          <w:sz w:val="24"/>
        </w:rPr>
        <w:t xml:space="preserve"> Close and Volume features. These features range from 9 August 2021 to 8 February 2022 and do not have any missing values present within them. Thus, the missing value treatment is not required.</w:t>
      </w:r>
    </w:p>
    <w:p w:rsidR="00867EA4" w:rsidRDefault="00867EA4" w:rsidP="007E3D27">
      <w:pPr>
        <w:spacing w:line="360" w:lineRule="auto"/>
        <w:jc w:val="both"/>
        <w:rPr>
          <w:rFonts w:ascii="Times New Roman" w:eastAsiaTheme="minorEastAsia" w:hAnsi="Times New Roman" w:cs="Times New Roman"/>
          <w:sz w:val="24"/>
        </w:rPr>
      </w:pPr>
    </w:p>
    <w:p w:rsidR="006B1CCD" w:rsidRPr="006B1CCD" w:rsidRDefault="00867EA4" w:rsidP="007E3D27">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t>4.3.2</w:t>
      </w:r>
      <w:r w:rsidR="006B1CCD">
        <w:rPr>
          <w:rFonts w:ascii="Times New Roman" w:eastAsiaTheme="minorEastAsia" w:hAnsi="Times New Roman" w:cs="Times New Roman"/>
          <w:b/>
          <w:sz w:val="24"/>
        </w:rPr>
        <w:t xml:space="preserve"> Feature Elimination</w:t>
      </w:r>
    </w:p>
    <w:p w:rsidR="00B24E99" w:rsidRDefault="002431CA" w:rsidP="007E3D2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In the stage of dataset preparation or data pre-processing</w:t>
      </w:r>
      <w:r w:rsidR="002724BC">
        <w:rPr>
          <w:rFonts w:ascii="Times New Roman" w:eastAsiaTheme="minorEastAsia" w:hAnsi="Times New Roman" w:cs="Times New Roman"/>
          <w:sz w:val="24"/>
        </w:rPr>
        <w:t>, it is crucial to identify the important features or variab</w:t>
      </w:r>
      <w:r w:rsidR="00962687">
        <w:rPr>
          <w:rFonts w:ascii="Times New Roman" w:eastAsiaTheme="minorEastAsia" w:hAnsi="Times New Roman" w:cs="Times New Roman"/>
          <w:sz w:val="24"/>
        </w:rPr>
        <w:t>les that are required to achieve the desired</w:t>
      </w:r>
      <w:r w:rsidR="002724BC">
        <w:rPr>
          <w:rFonts w:ascii="Times New Roman" w:eastAsiaTheme="minorEastAsia" w:hAnsi="Times New Roman" w:cs="Times New Roman"/>
          <w:sz w:val="24"/>
        </w:rPr>
        <w:t xml:space="preserve"> results</w:t>
      </w:r>
      <w:r w:rsidR="00962687">
        <w:rPr>
          <w:rFonts w:ascii="Times New Roman" w:eastAsiaTheme="minorEastAsia" w:hAnsi="Times New Roman" w:cs="Times New Roman"/>
          <w:sz w:val="24"/>
        </w:rPr>
        <w:t xml:space="preserve"> as the unrelated variables are not required to meet the goal of the study</w:t>
      </w:r>
      <w:r w:rsidR="002724BC">
        <w:rPr>
          <w:rFonts w:ascii="Times New Roman" w:eastAsiaTheme="minorEastAsia" w:hAnsi="Times New Roman" w:cs="Times New Roman"/>
          <w:sz w:val="24"/>
        </w:rPr>
        <w:t xml:space="preserve">. </w:t>
      </w:r>
      <w:r w:rsidR="006B1CCD">
        <w:rPr>
          <w:rFonts w:ascii="Times New Roman" w:eastAsiaTheme="minorEastAsia" w:hAnsi="Times New Roman" w:cs="Times New Roman"/>
          <w:sz w:val="24"/>
        </w:rPr>
        <w:t>One of the steps of data pre-processing is to eliminate unnecessary features as these features are not required to meet the aim and objectives of the study.</w:t>
      </w:r>
    </w:p>
    <w:p w:rsidR="002431CA" w:rsidRDefault="00B24E99" w:rsidP="007E3D2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The dataset comprises </w:t>
      </w:r>
      <w:r w:rsidR="00867EA4">
        <w:rPr>
          <w:rFonts w:ascii="Times New Roman" w:eastAsiaTheme="minorEastAsia" w:hAnsi="Times New Roman" w:cs="Times New Roman"/>
          <w:sz w:val="24"/>
        </w:rPr>
        <w:t xml:space="preserve">of Open, High, Low, Close, </w:t>
      </w:r>
      <w:proofErr w:type="spellStart"/>
      <w:r w:rsidR="00867EA4">
        <w:rPr>
          <w:rFonts w:ascii="Times New Roman" w:eastAsiaTheme="minorEastAsia" w:hAnsi="Times New Roman" w:cs="Times New Roman"/>
          <w:sz w:val="24"/>
        </w:rPr>
        <w:t>Adj</w:t>
      </w:r>
      <w:proofErr w:type="spellEnd"/>
      <w:r w:rsidR="00867EA4">
        <w:rPr>
          <w:rFonts w:ascii="Times New Roman" w:eastAsiaTheme="minorEastAsia" w:hAnsi="Times New Roman" w:cs="Times New Roman"/>
          <w:sz w:val="24"/>
        </w:rPr>
        <w:t xml:space="preserve"> C</w:t>
      </w:r>
      <w:r>
        <w:rPr>
          <w:rFonts w:ascii="Times New Roman" w:eastAsiaTheme="minorEastAsia" w:hAnsi="Times New Roman" w:cs="Times New Roman"/>
          <w:sz w:val="24"/>
        </w:rPr>
        <w:t>lose and Volume features. In order to predict the future opening value or closing value of stocks, High, Low</w:t>
      </w:r>
      <w:r w:rsidR="009A5146">
        <w:rPr>
          <w:rFonts w:ascii="Times New Roman" w:eastAsiaTheme="minorEastAsia" w:hAnsi="Times New Roman" w:cs="Times New Roman"/>
          <w:sz w:val="24"/>
        </w:rPr>
        <w:t>,</w:t>
      </w:r>
      <w:r>
        <w:rPr>
          <w:rFonts w:ascii="Times New Roman" w:eastAsiaTheme="minorEastAsia" w:hAnsi="Times New Roman" w:cs="Times New Roman"/>
          <w:sz w:val="24"/>
        </w:rPr>
        <w:t xml:space="preserve"> </w:t>
      </w:r>
      <w:proofErr w:type="spellStart"/>
      <w:r>
        <w:rPr>
          <w:rFonts w:ascii="Times New Roman" w:eastAsiaTheme="minorEastAsia" w:hAnsi="Times New Roman" w:cs="Times New Roman"/>
          <w:sz w:val="24"/>
        </w:rPr>
        <w:t>Adj</w:t>
      </w:r>
      <w:proofErr w:type="spellEnd"/>
      <w:r>
        <w:rPr>
          <w:rFonts w:ascii="Times New Roman" w:eastAsiaTheme="minorEastAsia" w:hAnsi="Times New Roman" w:cs="Times New Roman"/>
          <w:sz w:val="24"/>
        </w:rPr>
        <w:t xml:space="preserve"> close and Volume features are not required.</w:t>
      </w:r>
      <w:r w:rsidR="0037025C">
        <w:rPr>
          <w:rFonts w:ascii="Times New Roman" w:eastAsiaTheme="minorEastAsia" w:hAnsi="Times New Roman" w:cs="Times New Roman"/>
          <w:sz w:val="24"/>
        </w:rPr>
        <w:t xml:space="preserve"> Thus, these features are removed from the original dataset.</w:t>
      </w:r>
    </w:p>
    <w:p w:rsidR="00CB6E3E" w:rsidRDefault="00CB6E3E" w:rsidP="007E3D27">
      <w:pPr>
        <w:spacing w:line="360" w:lineRule="auto"/>
        <w:jc w:val="both"/>
        <w:rPr>
          <w:rFonts w:ascii="Times New Roman" w:eastAsiaTheme="minorEastAsia" w:hAnsi="Times New Roman" w:cs="Times New Roman"/>
          <w:sz w:val="24"/>
        </w:rPr>
      </w:pPr>
    </w:p>
    <w:p w:rsidR="00CB6E3E" w:rsidRPr="00CB6E3E" w:rsidRDefault="00CB6E3E" w:rsidP="007E3D27">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t>4.3.3 Univariate Analysis</w:t>
      </w:r>
      <w:r w:rsidR="00B52E16">
        <w:rPr>
          <w:rFonts w:ascii="Times New Roman" w:eastAsiaTheme="minorEastAsia" w:hAnsi="Times New Roman" w:cs="Times New Roman"/>
          <w:b/>
          <w:sz w:val="24"/>
        </w:rPr>
        <w:t xml:space="preserve"> </w:t>
      </w:r>
    </w:p>
    <w:p w:rsidR="004A4C93" w:rsidRDefault="00E709DC" w:rsidP="007E3D2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To further understand the distribution of values in each feature univariate analysis is performed. Univariate analysis requires each feature to be analysed separately. Univariate analysis provides the descript</w:t>
      </w:r>
      <w:r w:rsidR="00145245">
        <w:rPr>
          <w:rFonts w:ascii="Times New Roman" w:eastAsiaTheme="minorEastAsia" w:hAnsi="Times New Roman" w:cs="Times New Roman"/>
          <w:sz w:val="24"/>
        </w:rPr>
        <w:t xml:space="preserve">ive statistics of each feature that help in </w:t>
      </w:r>
      <w:r w:rsidR="00DC5289">
        <w:rPr>
          <w:rFonts w:ascii="Times New Roman" w:eastAsiaTheme="minorEastAsia" w:hAnsi="Times New Roman" w:cs="Times New Roman"/>
          <w:sz w:val="24"/>
        </w:rPr>
        <w:t>detecting outliers in the data.</w:t>
      </w:r>
      <w:r w:rsidR="00D655FC">
        <w:rPr>
          <w:rFonts w:ascii="Times New Roman" w:eastAsiaTheme="minorEastAsia" w:hAnsi="Times New Roman" w:cs="Times New Roman"/>
          <w:sz w:val="24"/>
        </w:rPr>
        <w:t xml:space="preserve"> </w:t>
      </w:r>
      <w:r w:rsidR="004A4C93">
        <w:rPr>
          <w:rFonts w:ascii="Times New Roman" w:eastAsiaTheme="minorEastAsia" w:hAnsi="Times New Roman" w:cs="Times New Roman"/>
          <w:sz w:val="24"/>
        </w:rPr>
        <w:t>A boxplot gives a good indication of the data distribution. A boxplot can graphically demonstrate the locality, spread and skewness of the numerical data through their quartiles. A vertical line goes through the box at the median.</w:t>
      </w:r>
    </w:p>
    <w:p w:rsidR="00F33B7B" w:rsidRDefault="004A4C93" w:rsidP="007E3D2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Boxplots are particularly used to detect outliers within a dataset. An outlier is an observation that is numerically distant from the rest of the data. When reviewing a boxplot, an outlier is identified as a data point that is located outside the whiskers of the box plot. The boxplots </w:t>
      </w:r>
      <w:r w:rsidR="009A5146">
        <w:rPr>
          <w:rFonts w:ascii="Times New Roman" w:eastAsiaTheme="minorEastAsia" w:hAnsi="Times New Roman" w:cs="Times New Roman"/>
          <w:sz w:val="24"/>
        </w:rPr>
        <w:t xml:space="preserve">for </w:t>
      </w:r>
      <w:r w:rsidR="009A5146">
        <w:rPr>
          <w:rFonts w:ascii="Times New Roman" w:eastAsiaTheme="minorEastAsia" w:hAnsi="Times New Roman" w:cs="Times New Roman"/>
          <w:sz w:val="24"/>
        </w:rPr>
        <w:lastRenderedPageBreak/>
        <w:t>Open and Close P</w:t>
      </w:r>
      <w:r w:rsidR="00D655FC">
        <w:rPr>
          <w:rFonts w:ascii="Times New Roman" w:eastAsiaTheme="minorEastAsia" w:hAnsi="Times New Roman" w:cs="Times New Roman"/>
          <w:sz w:val="24"/>
        </w:rPr>
        <w:t>rice of Tata Motors, HDFC and Reliance are illustrated in the figures 4.1, 4.2, 4.3, 4.4, 4.5 and 4.6 respectively.</w:t>
      </w:r>
    </w:p>
    <w:p w:rsidR="00DC5289" w:rsidRDefault="00F33B7B" w:rsidP="00F33B7B">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noProof/>
          <w:sz w:val="24"/>
          <w:lang w:val="en-US"/>
        </w:rPr>
        <w:drawing>
          <wp:inline distT="0" distB="0" distL="0" distR="0">
            <wp:extent cx="5760085" cy="14839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wnload (4).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1483995"/>
                    </a:xfrm>
                    <a:prstGeom prst="rect">
                      <a:avLst/>
                    </a:prstGeom>
                  </pic:spPr>
                </pic:pic>
              </a:graphicData>
            </a:graphic>
          </wp:inline>
        </w:drawing>
      </w:r>
    </w:p>
    <w:p w:rsidR="005A1E9E" w:rsidRDefault="00F33B7B" w:rsidP="00A61658">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Fig</w:t>
      </w:r>
      <w:r w:rsidR="009A5146">
        <w:rPr>
          <w:rFonts w:ascii="Times New Roman" w:eastAsiaTheme="minorEastAsia" w:hAnsi="Times New Roman" w:cs="Times New Roman"/>
          <w:sz w:val="24"/>
        </w:rPr>
        <w:t>ure 4.1 Boxplot of Open Price of</w:t>
      </w:r>
      <w:r w:rsidR="00A61658">
        <w:rPr>
          <w:rFonts w:ascii="Times New Roman" w:eastAsiaTheme="minorEastAsia" w:hAnsi="Times New Roman" w:cs="Times New Roman"/>
          <w:sz w:val="24"/>
        </w:rPr>
        <w:t xml:space="preserve"> Tata Motors</w:t>
      </w:r>
    </w:p>
    <w:p w:rsidR="00F33B7B" w:rsidRDefault="00F33B7B" w:rsidP="00F33B7B">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noProof/>
          <w:sz w:val="24"/>
          <w:lang w:val="en-US"/>
        </w:rPr>
        <w:drawing>
          <wp:inline distT="0" distB="0" distL="0" distR="0">
            <wp:extent cx="5760085" cy="14839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wnload (5).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1483995"/>
                    </a:xfrm>
                    <a:prstGeom prst="rect">
                      <a:avLst/>
                    </a:prstGeom>
                  </pic:spPr>
                </pic:pic>
              </a:graphicData>
            </a:graphic>
          </wp:inline>
        </w:drawing>
      </w:r>
    </w:p>
    <w:p w:rsidR="00F33B7B" w:rsidRDefault="00F33B7B" w:rsidP="00A61658">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Figure 4.2 Boxplo</w:t>
      </w:r>
      <w:r w:rsidR="00A61658">
        <w:rPr>
          <w:rFonts w:ascii="Times New Roman" w:eastAsiaTheme="minorEastAsia" w:hAnsi="Times New Roman" w:cs="Times New Roman"/>
          <w:sz w:val="24"/>
        </w:rPr>
        <w:t>t of Close Price of Tata Motors</w:t>
      </w:r>
    </w:p>
    <w:p w:rsidR="00F33B7B" w:rsidRDefault="00F33B7B" w:rsidP="00F33B7B">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noProof/>
          <w:sz w:val="24"/>
          <w:lang w:val="en-US"/>
        </w:rPr>
        <w:drawing>
          <wp:inline distT="0" distB="0" distL="0" distR="0">
            <wp:extent cx="5760085" cy="14839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wnload (6).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1483995"/>
                    </a:xfrm>
                    <a:prstGeom prst="rect">
                      <a:avLst/>
                    </a:prstGeom>
                  </pic:spPr>
                </pic:pic>
              </a:graphicData>
            </a:graphic>
          </wp:inline>
        </w:drawing>
      </w:r>
    </w:p>
    <w:p w:rsidR="00F33B7B" w:rsidRDefault="00F33B7B" w:rsidP="00A61658">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Figure 4.</w:t>
      </w:r>
      <w:r w:rsidR="00A61658">
        <w:rPr>
          <w:rFonts w:ascii="Times New Roman" w:eastAsiaTheme="minorEastAsia" w:hAnsi="Times New Roman" w:cs="Times New Roman"/>
          <w:sz w:val="24"/>
        </w:rPr>
        <w:t>3 Boxplot of Open Price of HDFC</w:t>
      </w:r>
    </w:p>
    <w:p w:rsidR="00F33B7B" w:rsidRDefault="00F33B7B" w:rsidP="00F33B7B">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noProof/>
          <w:sz w:val="24"/>
          <w:lang w:val="en-US"/>
        </w:rPr>
        <w:drawing>
          <wp:inline distT="0" distB="0" distL="0" distR="0">
            <wp:extent cx="5760085" cy="1466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wnload (7).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1466850"/>
                    </a:xfrm>
                    <a:prstGeom prst="rect">
                      <a:avLst/>
                    </a:prstGeom>
                  </pic:spPr>
                </pic:pic>
              </a:graphicData>
            </a:graphic>
          </wp:inline>
        </w:drawing>
      </w:r>
    </w:p>
    <w:p w:rsidR="00F33B7B" w:rsidRDefault="00F33B7B" w:rsidP="00A61658">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Figure 4.4 Boxplot of Close Price of HDFC</w:t>
      </w:r>
    </w:p>
    <w:p w:rsidR="00F33B7B" w:rsidRDefault="00F33B7B" w:rsidP="00F33B7B">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noProof/>
          <w:sz w:val="24"/>
          <w:lang w:val="en-US"/>
        </w:rPr>
        <w:lastRenderedPageBreak/>
        <w:drawing>
          <wp:inline distT="0" distB="0" distL="0" distR="0">
            <wp:extent cx="5760085" cy="14839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wnload (8).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1483995"/>
                    </a:xfrm>
                    <a:prstGeom prst="rect">
                      <a:avLst/>
                    </a:prstGeom>
                  </pic:spPr>
                </pic:pic>
              </a:graphicData>
            </a:graphic>
          </wp:inline>
        </w:drawing>
      </w:r>
    </w:p>
    <w:p w:rsidR="004A4C93" w:rsidRDefault="004A4C93" w:rsidP="00A61658">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Figure 4.5 Bo</w:t>
      </w:r>
      <w:r w:rsidR="00A61658">
        <w:rPr>
          <w:rFonts w:ascii="Times New Roman" w:eastAsiaTheme="minorEastAsia" w:hAnsi="Times New Roman" w:cs="Times New Roman"/>
          <w:sz w:val="24"/>
        </w:rPr>
        <w:t>xplot of Open Price of Reliance</w:t>
      </w:r>
    </w:p>
    <w:p w:rsidR="004A4C93" w:rsidRDefault="004A4C93" w:rsidP="00F33B7B">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noProof/>
          <w:sz w:val="24"/>
          <w:lang w:val="en-US"/>
        </w:rPr>
        <w:drawing>
          <wp:inline distT="0" distB="0" distL="0" distR="0">
            <wp:extent cx="5760085" cy="14839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wnload (9).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1483995"/>
                    </a:xfrm>
                    <a:prstGeom prst="rect">
                      <a:avLst/>
                    </a:prstGeom>
                  </pic:spPr>
                </pic:pic>
              </a:graphicData>
            </a:graphic>
          </wp:inline>
        </w:drawing>
      </w:r>
    </w:p>
    <w:p w:rsidR="004A4C93" w:rsidRDefault="004A4C93" w:rsidP="00F33B7B">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Figure 4.6 Boxplot of Close Price of Reliance</w:t>
      </w:r>
    </w:p>
    <w:p w:rsidR="00145245" w:rsidRDefault="00D655FC" w:rsidP="007E3D2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There are no data points present outside the w</w:t>
      </w:r>
      <w:r w:rsidR="009A5146">
        <w:rPr>
          <w:rFonts w:ascii="Times New Roman" w:eastAsiaTheme="minorEastAsia" w:hAnsi="Times New Roman" w:cs="Times New Roman"/>
          <w:sz w:val="24"/>
        </w:rPr>
        <w:t>hiskers of the boxplots. T</w:t>
      </w:r>
      <w:r>
        <w:rPr>
          <w:rFonts w:ascii="Times New Roman" w:eastAsiaTheme="minorEastAsia" w:hAnsi="Times New Roman" w:cs="Times New Roman"/>
          <w:sz w:val="24"/>
        </w:rPr>
        <w:t>here are no outliers present in the dataset</w:t>
      </w:r>
      <w:r w:rsidR="00145245">
        <w:rPr>
          <w:rFonts w:ascii="Times New Roman" w:eastAsiaTheme="minorEastAsia" w:hAnsi="Times New Roman" w:cs="Times New Roman"/>
          <w:sz w:val="24"/>
        </w:rPr>
        <w:t>. T</w:t>
      </w:r>
      <w:r w:rsidR="009A5146">
        <w:rPr>
          <w:rFonts w:ascii="Times New Roman" w:eastAsiaTheme="minorEastAsia" w:hAnsi="Times New Roman" w:cs="Times New Roman"/>
          <w:sz w:val="24"/>
        </w:rPr>
        <w:t>hus, t</w:t>
      </w:r>
      <w:r w:rsidR="00145245">
        <w:rPr>
          <w:rFonts w:ascii="Times New Roman" w:eastAsiaTheme="minorEastAsia" w:hAnsi="Times New Roman" w:cs="Times New Roman"/>
          <w:sz w:val="24"/>
        </w:rPr>
        <w:t>he outlier treatment is not required.</w:t>
      </w:r>
    </w:p>
    <w:p w:rsidR="00145245" w:rsidRDefault="00145245" w:rsidP="007E3D27">
      <w:pPr>
        <w:spacing w:line="360" w:lineRule="auto"/>
        <w:jc w:val="both"/>
        <w:rPr>
          <w:rFonts w:ascii="Times New Roman" w:eastAsiaTheme="minorEastAsia" w:hAnsi="Times New Roman" w:cs="Times New Roman"/>
          <w:sz w:val="24"/>
        </w:rPr>
      </w:pPr>
    </w:p>
    <w:p w:rsidR="00145245" w:rsidRDefault="00145245" w:rsidP="007E3D27">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t>4.3.4 Data Visualization</w:t>
      </w:r>
    </w:p>
    <w:p w:rsidR="00145245" w:rsidRDefault="00145245" w:rsidP="007E3D2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Data visualization is the graphical representation of information and data. The visual elements used in data visualization can be charts, maps and graphs. Data visualization elements provide an accessible way to see and detect trends, outliers and patterns in data.</w:t>
      </w:r>
    </w:p>
    <w:p w:rsidR="00DC5289" w:rsidRDefault="00DC5289" w:rsidP="007E3D2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The visual representati</w:t>
      </w:r>
      <w:r w:rsidR="009A5146">
        <w:rPr>
          <w:rFonts w:ascii="Times New Roman" w:eastAsiaTheme="minorEastAsia" w:hAnsi="Times New Roman" w:cs="Times New Roman"/>
          <w:sz w:val="24"/>
        </w:rPr>
        <w:t>on of the Open and Close Price</w:t>
      </w:r>
      <w:r>
        <w:rPr>
          <w:rFonts w:ascii="Times New Roman" w:eastAsiaTheme="minorEastAsia" w:hAnsi="Times New Roman" w:cs="Times New Roman"/>
          <w:sz w:val="24"/>
        </w:rPr>
        <w:t xml:space="preserve"> of Tata Motors, HDFC and Reliance is illustrated in the figures </w:t>
      </w:r>
      <w:r w:rsidR="004A4C93">
        <w:rPr>
          <w:rFonts w:ascii="Times New Roman" w:eastAsiaTheme="minorEastAsia" w:hAnsi="Times New Roman" w:cs="Times New Roman"/>
          <w:sz w:val="24"/>
        </w:rPr>
        <w:t>4.7, 4.8 and 4.9</w:t>
      </w:r>
      <w:r>
        <w:rPr>
          <w:rFonts w:ascii="Times New Roman" w:eastAsiaTheme="minorEastAsia" w:hAnsi="Times New Roman" w:cs="Times New Roman"/>
          <w:sz w:val="24"/>
        </w:rPr>
        <w:t xml:space="preserve"> respectively.</w:t>
      </w:r>
    </w:p>
    <w:p w:rsidR="00055B0F" w:rsidRDefault="00544AC1" w:rsidP="00055B0F">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noProof/>
          <w:sz w:val="24"/>
          <w:lang w:val="en-US"/>
        </w:rPr>
        <w:lastRenderedPageBreak/>
        <w:drawing>
          <wp:inline distT="0" distB="0" distL="0" distR="0">
            <wp:extent cx="4991100" cy="31384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wnload (1).png"/>
                    <pic:cNvPicPr/>
                  </pic:nvPicPr>
                  <pic:blipFill>
                    <a:blip r:embed="rId35">
                      <a:extLst>
                        <a:ext uri="{28A0092B-C50C-407E-A947-70E740481C1C}">
                          <a14:useLocalDpi xmlns:a14="http://schemas.microsoft.com/office/drawing/2010/main" val="0"/>
                        </a:ext>
                      </a:extLst>
                    </a:blip>
                    <a:stretch>
                      <a:fillRect/>
                    </a:stretch>
                  </pic:blipFill>
                  <pic:spPr>
                    <a:xfrm>
                      <a:off x="0" y="0"/>
                      <a:ext cx="5003801" cy="3146476"/>
                    </a:xfrm>
                    <a:prstGeom prst="rect">
                      <a:avLst/>
                    </a:prstGeom>
                  </pic:spPr>
                </pic:pic>
              </a:graphicData>
            </a:graphic>
          </wp:inline>
        </w:drawing>
      </w:r>
    </w:p>
    <w:p w:rsidR="00DC5289" w:rsidRDefault="004A4C93" w:rsidP="00A61658">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Figure 4.7</w:t>
      </w:r>
      <w:r w:rsidR="009A5146">
        <w:rPr>
          <w:rFonts w:ascii="Times New Roman" w:eastAsiaTheme="minorEastAsia" w:hAnsi="Times New Roman" w:cs="Times New Roman"/>
          <w:sz w:val="24"/>
        </w:rPr>
        <w:t xml:space="preserve"> Open and Close P</w:t>
      </w:r>
      <w:r w:rsidR="00A61658">
        <w:rPr>
          <w:rFonts w:ascii="Times New Roman" w:eastAsiaTheme="minorEastAsia" w:hAnsi="Times New Roman" w:cs="Times New Roman"/>
          <w:sz w:val="24"/>
        </w:rPr>
        <w:t>rice of Tata Motors</w:t>
      </w:r>
    </w:p>
    <w:p w:rsidR="00544AC1" w:rsidRDefault="00544AC1" w:rsidP="00055B0F">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noProof/>
          <w:sz w:val="24"/>
          <w:lang w:val="en-US"/>
        </w:rPr>
        <w:drawing>
          <wp:inline distT="0" distB="0" distL="0" distR="0">
            <wp:extent cx="4962525" cy="30526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 (2).png"/>
                    <pic:cNvPicPr/>
                  </pic:nvPicPr>
                  <pic:blipFill>
                    <a:blip r:embed="rId36">
                      <a:extLst>
                        <a:ext uri="{28A0092B-C50C-407E-A947-70E740481C1C}">
                          <a14:useLocalDpi xmlns:a14="http://schemas.microsoft.com/office/drawing/2010/main" val="0"/>
                        </a:ext>
                      </a:extLst>
                    </a:blip>
                    <a:stretch>
                      <a:fillRect/>
                    </a:stretch>
                  </pic:blipFill>
                  <pic:spPr>
                    <a:xfrm>
                      <a:off x="0" y="0"/>
                      <a:ext cx="4998854" cy="3075031"/>
                    </a:xfrm>
                    <a:prstGeom prst="rect">
                      <a:avLst/>
                    </a:prstGeom>
                  </pic:spPr>
                </pic:pic>
              </a:graphicData>
            </a:graphic>
          </wp:inline>
        </w:drawing>
      </w:r>
    </w:p>
    <w:p w:rsidR="00544AC1" w:rsidRDefault="004A4C93" w:rsidP="00055B0F">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Figure 4.8</w:t>
      </w:r>
      <w:r w:rsidR="009A5146">
        <w:rPr>
          <w:rFonts w:ascii="Times New Roman" w:eastAsiaTheme="minorEastAsia" w:hAnsi="Times New Roman" w:cs="Times New Roman"/>
          <w:sz w:val="24"/>
        </w:rPr>
        <w:t xml:space="preserve"> Open and Close P</w:t>
      </w:r>
      <w:r w:rsidR="00544AC1">
        <w:rPr>
          <w:rFonts w:ascii="Times New Roman" w:eastAsiaTheme="minorEastAsia" w:hAnsi="Times New Roman" w:cs="Times New Roman"/>
          <w:sz w:val="24"/>
        </w:rPr>
        <w:t>rice of HDFC</w:t>
      </w:r>
    </w:p>
    <w:p w:rsidR="00544AC1" w:rsidRDefault="00544AC1" w:rsidP="00055B0F">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noProof/>
          <w:sz w:val="24"/>
          <w:lang w:val="en-US"/>
        </w:rPr>
        <w:lastRenderedPageBreak/>
        <w:drawing>
          <wp:inline distT="0" distB="0" distL="0" distR="0">
            <wp:extent cx="4867275" cy="30311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 (3).png"/>
                    <pic:cNvPicPr/>
                  </pic:nvPicPr>
                  <pic:blipFill>
                    <a:blip r:embed="rId37">
                      <a:extLst>
                        <a:ext uri="{28A0092B-C50C-407E-A947-70E740481C1C}">
                          <a14:useLocalDpi xmlns:a14="http://schemas.microsoft.com/office/drawing/2010/main" val="0"/>
                        </a:ext>
                      </a:extLst>
                    </a:blip>
                    <a:stretch>
                      <a:fillRect/>
                    </a:stretch>
                  </pic:blipFill>
                  <pic:spPr>
                    <a:xfrm>
                      <a:off x="0" y="0"/>
                      <a:ext cx="4877177" cy="3037281"/>
                    </a:xfrm>
                    <a:prstGeom prst="rect">
                      <a:avLst/>
                    </a:prstGeom>
                  </pic:spPr>
                </pic:pic>
              </a:graphicData>
            </a:graphic>
          </wp:inline>
        </w:drawing>
      </w:r>
    </w:p>
    <w:p w:rsidR="00145245" w:rsidRDefault="004A4C93" w:rsidP="00A61658">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Figure 4.9</w:t>
      </w:r>
      <w:r w:rsidR="009A5146">
        <w:rPr>
          <w:rFonts w:ascii="Times New Roman" w:eastAsiaTheme="minorEastAsia" w:hAnsi="Times New Roman" w:cs="Times New Roman"/>
          <w:sz w:val="24"/>
        </w:rPr>
        <w:t xml:space="preserve"> Open and Close P</w:t>
      </w:r>
      <w:r w:rsidR="00DC5289">
        <w:rPr>
          <w:rFonts w:ascii="Times New Roman" w:eastAsiaTheme="minorEastAsia" w:hAnsi="Times New Roman" w:cs="Times New Roman"/>
          <w:sz w:val="24"/>
        </w:rPr>
        <w:t>rice of Reliance</w:t>
      </w:r>
    </w:p>
    <w:p w:rsidR="00A61658" w:rsidRDefault="00A61658" w:rsidP="00A61658">
      <w:pPr>
        <w:spacing w:line="360" w:lineRule="auto"/>
        <w:jc w:val="center"/>
        <w:rPr>
          <w:rFonts w:ascii="Times New Roman" w:eastAsiaTheme="minorEastAsia" w:hAnsi="Times New Roman" w:cs="Times New Roman"/>
          <w:sz w:val="24"/>
        </w:rPr>
      </w:pPr>
    </w:p>
    <w:p w:rsidR="00145245" w:rsidRDefault="00145245" w:rsidP="007E3D27">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t>4.3.5 Feature Engineering</w:t>
      </w:r>
    </w:p>
    <w:p w:rsidR="00CA5025" w:rsidRDefault="00145245" w:rsidP="007E3D2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Feature engineering is the process of selecting, manipulating and transforming raw data into features that can be used in machine learning algorithms.</w:t>
      </w:r>
      <w:r w:rsidR="000F05CE">
        <w:rPr>
          <w:rFonts w:ascii="Times New Roman" w:eastAsiaTheme="minorEastAsia" w:hAnsi="Times New Roman" w:cs="Times New Roman"/>
          <w:sz w:val="24"/>
        </w:rPr>
        <w:t xml:space="preserve"> It is the process of converting raw observations into desired features using statistical or machine learning approaches. The goal of feature engineering is to enhance the model accuracy.</w:t>
      </w:r>
    </w:p>
    <w:p w:rsidR="0083690B" w:rsidRDefault="0083690B" w:rsidP="007E3D2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The dataset comprises of Open and Close features which refer to the opening price and closing price of the stocks. These features are sufficient to predict the future opening pric</w:t>
      </w:r>
      <w:r w:rsidR="009A5146">
        <w:rPr>
          <w:rFonts w:ascii="Times New Roman" w:eastAsiaTheme="minorEastAsia" w:hAnsi="Times New Roman" w:cs="Times New Roman"/>
          <w:sz w:val="24"/>
        </w:rPr>
        <w:t>e and closing price of stocks. Thus, f</w:t>
      </w:r>
      <w:r>
        <w:rPr>
          <w:rFonts w:ascii="Times New Roman" w:eastAsiaTheme="minorEastAsia" w:hAnsi="Times New Roman" w:cs="Times New Roman"/>
          <w:sz w:val="24"/>
        </w:rPr>
        <w:t>eature engineering is not required.</w:t>
      </w:r>
    </w:p>
    <w:p w:rsidR="0083690B" w:rsidRDefault="0083690B" w:rsidP="007E3D27">
      <w:pPr>
        <w:spacing w:line="360" w:lineRule="auto"/>
        <w:jc w:val="both"/>
        <w:rPr>
          <w:rFonts w:ascii="Times New Roman" w:eastAsiaTheme="minorEastAsia" w:hAnsi="Times New Roman" w:cs="Times New Roman"/>
          <w:sz w:val="24"/>
        </w:rPr>
      </w:pPr>
    </w:p>
    <w:p w:rsidR="0083690B" w:rsidRPr="0083690B" w:rsidRDefault="0083690B" w:rsidP="007E3D27">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t>4.3.6 Feature Scaling</w:t>
      </w:r>
    </w:p>
    <w:p w:rsidR="00BF3236" w:rsidRDefault="007850A3" w:rsidP="007E3D2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A machine learning algorithm tends to weigh greater values as higher and smaller values as lower, regardless of the unit of the values. Scaling techniques are used to handle highly varying magnitudes or values of the features. Scaling techniques are often used prior to the train-test split procedure. </w:t>
      </w:r>
      <w:r w:rsidR="0083690B">
        <w:rPr>
          <w:rFonts w:ascii="Times New Roman" w:eastAsiaTheme="minorEastAsia" w:hAnsi="Times New Roman" w:cs="Times New Roman"/>
          <w:sz w:val="24"/>
        </w:rPr>
        <w:t>The two common techniques to perform feature scaling are Min-Max Normalization and Standardization.</w:t>
      </w:r>
    </w:p>
    <w:p w:rsidR="0083690B" w:rsidRDefault="00C06EFA" w:rsidP="007E3D2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The Open and Close Price of HDFC, Reliance and Tata Motors</w:t>
      </w:r>
      <w:r w:rsidR="0083690B">
        <w:rPr>
          <w:rFonts w:ascii="Times New Roman" w:eastAsiaTheme="minorEastAsia" w:hAnsi="Times New Roman" w:cs="Times New Roman"/>
          <w:sz w:val="24"/>
        </w:rPr>
        <w:t xml:space="preserve"> are scaled using the Min-Max Normalization scaling technique.</w:t>
      </w:r>
      <w:r w:rsidR="00FD2C26">
        <w:rPr>
          <w:rFonts w:ascii="Times New Roman" w:eastAsiaTheme="minorEastAsia" w:hAnsi="Times New Roman" w:cs="Times New Roman"/>
          <w:sz w:val="24"/>
        </w:rPr>
        <w:t xml:space="preserve"> This technique scales the features into the range of zero and one using the </w:t>
      </w:r>
      <w:r w:rsidR="005A1F29">
        <w:rPr>
          <w:rFonts w:ascii="Times New Roman" w:eastAsiaTheme="minorEastAsia" w:hAnsi="Times New Roman" w:cs="Times New Roman"/>
          <w:sz w:val="24"/>
        </w:rPr>
        <w:t>following</w:t>
      </w:r>
      <w:r w:rsidR="00FD2C26">
        <w:rPr>
          <w:rFonts w:ascii="Times New Roman" w:eastAsiaTheme="minorEastAsia" w:hAnsi="Times New Roman" w:cs="Times New Roman"/>
          <w:sz w:val="24"/>
        </w:rPr>
        <w:t xml:space="preserve"> expression.</w:t>
      </w:r>
    </w:p>
    <w:p w:rsidR="00FD2C26" w:rsidRPr="005A1F29" w:rsidRDefault="00650444" w:rsidP="00FD2C26">
      <w:pPr>
        <w:spacing w:line="360" w:lineRule="auto"/>
        <w:jc w:val="center"/>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x</m:t>
              </m:r>
            </m:e>
            <m:sub>
              <m:r>
                <w:rPr>
                  <w:rFonts w:ascii="Cambria Math" w:eastAsiaTheme="minorEastAsia" w:hAnsi="Cambria Math" w:cs="Times New Roman"/>
                  <w:sz w:val="24"/>
                </w:rPr>
                <m:t>scaled</m:t>
              </m:r>
            </m:sub>
          </m:sSub>
          <m:r>
            <w:rPr>
              <w:rFonts w:ascii="Cambria Math" w:eastAsiaTheme="minorEastAsia" w:hAnsi="Cambria Math" w:cs="Times New Roman"/>
              <w:sz w:val="24"/>
            </w:rPr>
            <m:t xml:space="preserve">= </m:t>
          </m:r>
          <m:f>
            <m:fPr>
              <m:ctrlPr>
                <w:rPr>
                  <w:rFonts w:ascii="Cambria Math" w:eastAsiaTheme="minorEastAsia" w:hAnsi="Cambria Math" w:cs="Times New Roman"/>
                  <w:i/>
                  <w:sz w:val="24"/>
                </w:rPr>
              </m:ctrlPr>
            </m:fPr>
            <m:num>
              <m:r>
                <w:rPr>
                  <w:rFonts w:ascii="Cambria Math" w:eastAsiaTheme="minorEastAsia" w:hAnsi="Cambria Math" w:cs="Times New Roman"/>
                  <w:sz w:val="24"/>
                </w:rPr>
                <m:t>x-</m:t>
              </m:r>
              <m:func>
                <m:funcPr>
                  <m:ctrlPr>
                    <w:rPr>
                      <w:rFonts w:ascii="Cambria Math" w:eastAsiaTheme="minorEastAsia" w:hAnsi="Cambria Math" w:cs="Times New Roman"/>
                      <w:i/>
                      <w:sz w:val="24"/>
                    </w:rPr>
                  </m:ctrlPr>
                </m:funcPr>
                <m:fName>
                  <m:r>
                    <m:rPr>
                      <m:sty m:val="p"/>
                    </m:rPr>
                    <w:rPr>
                      <w:rFonts w:ascii="Cambria Math" w:eastAsiaTheme="minorEastAsia" w:hAnsi="Cambria Math" w:cs="Times New Roman"/>
                      <w:sz w:val="24"/>
                    </w:rPr>
                    <m:t>min</m:t>
                  </m:r>
                </m:fName>
                <m:e>
                  <m:d>
                    <m:dPr>
                      <m:ctrlPr>
                        <w:rPr>
                          <w:rFonts w:ascii="Cambria Math" w:eastAsiaTheme="minorEastAsia" w:hAnsi="Cambria Math" w:cs="Times New Roman"/>
                          <w:i/>
                          <w:sz w:val="24"/>
                        </w:rPr>
                      </m:ctrlPr>
                    </m:dPr>
                    <m:e>
                      <m:r>
                        <w:rPr>
                          <w:rFonts w:ascii="Cambria Math" w:eastAsiaTheme="minorEastAsia" w:hAnsi="Cambria Math" w:cs="Times New Roman"/>
                          <w:sz w:val="24"/>
                        </w:rPr>
                        <m:t>x</m:t>
                      </m:r>
                    </m:e>
                  </m:d>
                </m:e>
              </m:func>
            </m:num>
            <m:den>
              <m:func>
                <m:funcPr>
                  <m:ctrlPr>
                    <w:rPr>
                      <w:rFonts w:ascii="Cambria Math" w:eastAsiaTheme="minorEastAsia" w:hAnsi="Cambria Math" w:cs="Times New Roman"/>
                      <w:i/>
                      <w:sz w:val="24"/>
                    </w:rPr>
                  </m:ctrlPr>
                </m:funcPr>
                <m:fName>
                  <m:r>
                    <m:rPr>
                      <m:sty m:val="p"/>
                    </m:rPr>
                    <w:rPr>
                      <w:rFonts w:ascii="Cambria Math" w:eastAsiaTheme="minorEastAsia" w:hAnsi="Cambria Math" w:cs="Times New Roman"/>
                      <w:sz w:val="24"/>
                    </w:rPr>
                    <m:t>max</m:t>
                  </m:r>
                </m:fName>
                <m:e>
                  <m:d>
                    <m:dPr>
                      <m:ctrlPr>
                        <w:rPr>
                          <w:rFonts w:ascii="Cambria Math" w:eastAsiaTheme="minorEastAsia" w:hAnsi="Cambria Math" w:cs="Times New Roman"/>
                          <w:i/>
                          <w:sz w:val="24"/>
                        </w:rPr>
                      </m:ctrlPr>
                    </m:dPr>
                    <m:e>
                      <m:r>
                        <w:rPr>
                          <w:rFonts w:ascii="Cambria Math" w:eastAsiaTheme="minorEastAsia" w:hAnsi="Cambria Math" w:cs="Times New Roman"/>
                          <w:sz w:val="24"/>
                        </w:rPr>
                        <m:t>x</m:t>
                      </m:r>
                    </m:e>
                  </m:d>
                </m:e>
              </m:func>
              <m:r>
                <w:rPr>
                  <w:rFonts w:ascii="Cambria Math" w:eastAsiaTheme="minorEastAsia" w:hAnsi="Cambria Math" w:cs="Times New Roman"/>
                  <w:sz w:val="24"/>
                </w:rPr>
                <m:t>-</m:t>
              </m:r>
              <m:func>
                <m:funcPr>
                  <m:ctrlPr>
                    <w:rPr>
                      <w:rFonts w:ascii="Cambria Math" w:eastAsiaTheme="minorEastAsia" w:hAnsi="Cambria Math" w:cs="Times New Roman"/>
                      <w:i/>
                      <w:sz w:val="24"/>
                    </w:rPr>
                  </m:ctrlPr>
                </m:funcPr>
                <m:fName>
                  <m:r>
                    <m:rPr>
                      <m:sty m:val="p"/>
                    </m:rPr>
                    <w:rPr>
                      <w:rFonts w:ascii="Cambria Math" w:eastAsiaTheme="minorEastAsia" w:hAnsi="Cambria Math" w:cs="Times New Roman"/>
                      <w:sz w:val="24"/>
                    </w:rPr>
                    <m:t>min</m:t>
                  </m:r>
                </m:fName>
                <m:e>
                  <m:d>
                    <m:dPr>
                      <m:ctrlPr>
                        <w:rPr>
                          <w:rFonts w:ascii="Cambria Math" w:eastAsiaTheme="minorEastAsia" w:hAnsi="Cambria Math" w:cs="Times New Roman"/>
                          <w:i/>
                          <w:sz w:val="24"/>
                        </w:rPr>
                      </m:ctrlPr>
                    </m:dPr>
                    <m:e>
                      <m:r>
                        <w:rPr>
                          <w:rFonts w:ascii="Cambria Math" w:eastAsiaTheme="minorEastAsia" w:hAnsi="Cambria Math" w:cs="Times New Roman"/>
                          <w:sz w:val="24"/>
                        </w:rPr>
                        <m:t>x</m:t>
                      </m:r>
                    </m:e>
                  </m:d>
                </m:e>
              </m:func>
            </m:den>
          </m:f>
        </m:oMath>
      </m:oMathPara>
    </w:p>
    <w:p w:rsidR="0041522A" w:rsidRDefault="0041522A" w:rsidP="007E3D27">
      <w:pPr>
        <w:spacing w:line="360" w:lineRule="auto"/>
        <w:jc w:val="both"/>
        <w:rPr>
          <w:rFonts w:ascii="Times New Roman" w:eastAsiaTheme="minorEastAsia" w:hAnsi="Times New Roman" w:cs="Times New Roman"/>
          <w:sz w:val="24"/>
        </w:rPr>
      </w:pPr>
    </w:p>
    <w:p w:rsidR="0041522A" w:rsidRDefault="0083690B" w:rsidP="007E3D27">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t>4.3.7</w:t>
      </w:r>
      <w:r w:rsidR="0041522A">
        <w:rPr>
          <w:rFonts w:ascii="Times New Roman" w:eastAsiaTheme="minorEastAsia" w:hAnsi="Times New Roman" w:cs="Times New Roman"/>
          <w:b/>
          <w:sz w:val="24"/>
        </w:rPr>
        <w:t xml:space="preserve"> Train-Test Split</w:t>
      </w:r>
    </w:p>
    <w:p w:rsidR="00145245" w:rsidRDefault="0041522A" w:rsidP="007E3D2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Train-Test split is a technique for evaluating the performance of a machine learning algorithm. It is a fast and easy technique to perform</w:t>
      </w:r>
      <w:r w:rsidR="00CA5025">
        <w:rPr>
          <w:rFonts w:ascii="Times New Roman" w:eastAsiaTheme="minorEastAsia" w:hAnsi="Times New Roman" w:cs="Times New Roman"/>
          <w:sz w:val="24"/>
        </w:rPr>
        <w:t xml:space="preserve"> and can be used for any supervised learning algorithm</w:t>
      </w:r>
      <w:r>
        <w:rPr>
          <w:rFonts w:ascii="Times New Roman" w:eastAsiaTheme="minorEastAsia" w:hAnsi="Times New Roman" w:cs="Times New Roman"/>
          <w:sz w:val="24"/>
        </w:rPr>
        <w:t>. Although it is simple to use and interpret, there are times when the technique should not be used such as situations involving a small dataset or class imbalance.</w:t>
      </w:r>
      <w:r w:rsidR="00CA5025">
        <w:rPr>
          <w:rFonts w:ascii="Times New Roman" w:eastAsiaTheme="minorEastAsia" w:hAnsi="Times New Roman" w:cs="Times New Roman"/>
          <w:sz w:val="24"/>
        </w:rPr>
        <w:t xml:space="preserve"> The train-test split procedure is appropriate in case of large datasets.</w:t>
      </w:r>
      <w:r w:rsidR="00BF3236">
        <w:rPr>
          <w:rFonts w:ascii="Times New Roman" w:eastAsiaTheme="minorEastAsia" w:hAnsi="Times New Roman" w:cs="Times New Roman"/>
          <w:sz w:val="24"/>
        </w:rPr>
        <w:t xml:space="preserve"> </w:t>
      </w:r>
      <w:r w:rsidR="00CA5025">
        <w:rPr>
          <w:rFonts w:ascii="Times New Roman" w:eastAsiaTheme="minorEastAsia" w:hAnsi="Times New Roman" w:cs="Times New Roman"/>
          <w:sz w:val="24"/>
        </w:rPr>
        <w:t>The procedure involves splitting the dataset into two subsets. The first subset is used to fit or train the model and is referred to as the training dataset. The second subset is fed to the model as input and is referred to as test dataset.</w:t>
      </w:r>
      <w:r w:rsidR="00BF3236">
        <w:rPr>
          <w:rFonts w:ascii="Times New Roman" w:eastAsiaTheme="minorEastAsia" w:hAnsi="Times New Roman" w:cs="Times New Roman"/>
          <w:sz w:val="24"/>
        </w:rPr>
        <w:t xml:space="preserve"> </w:t>
      </w:r>
    </w:p>
    <w:p w:rsidR="00BF3236" w:rsidRDefault="00BF3236" w:rsidP="007E3D2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The dataset comprises of Open and Close features with a total of 126 scaled records. The dataset is split into train data and test data with a ratio of 7:3. The train dataset comprises of Open and Close features with a total of 88 records and the test dataset comprises of Open and Close features with a total of 38 records.</w:t>
      </w:r>
    </w:p>
    <w:p w:rsidR="00DC61A7" w:rsidRDefault="00DC61A7" w:rsidP="007E3D27">
      <w:pPr>
        <w:spacing w:line="360" w:lineRule="auto"/>
        <w:jc w:val="both"/>
        <w:rPr>
          <w:rFonts w:ascii="Times New Roman" w:eastAsiaTheme="minorEastAsia" w:hAnsi="Times New Roman" w:cs="Times New Roman"/>
          <w:sz w:val="24"/>
        </w:rPr>
      </w:pPr>
    </w:p>
    <w:p w:rsidR="00DC61A7" w:rsidRDefault="005A1E9E" w:rsidP="007E3D27">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t>4.4 Model Development</w:t>
      </w:r>
      <w:r w:rsidR="000604F3">
        <w:rPr>
          <w:rFonts w:ascii="Times New Roman" w:eastAsiaTheme="minorEastAsia" w:hAnsi="Times New Roman" w:cs="Times New Roman"/>
          <w:b/>
          <w:sz w:val="24"/>
        </w:rPr>
        <w:t xml:space="preserve"> and Implementation</w:t>
      </w:r>
    </w:p>
    <w:p w:rsidR="00284F59" w:rsidRDefault="00C06EFA" w:rsidP="007E3D2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The sequential model is imported from </w:t>
      </w:r>
      <w:proofErr w:type="spellStart"/>
      <w:r>
        <w:rPr>
          <w:rFonts w:ascii="Times New Roman" w:eastAsiaTheme="minorEastAsia" w:hAnsi="Times New Roman" w:cs="Times New Roman"/>
          <w:sz w:val="24"/>
        </w:rPr>
        <w:t>Keras</w:t>
      </w:r>
      <w:proofErr w:type="spellEnd"/>
      <w:r>
        <w:rPr>
          <w:rFonts w:ascii="Times New Roman" w:eastAsiaTheme="minorEastAsia" w:hAnsi="Times New Roman" w:cs="Times New Roman"/>
          <w:sz w:val="24"/>
        </w:rPr>
        <w:t xml:space="preserve"> and other required libraries. An LSTM model</w:t>
      </w:r>
      <w:r w:rsidR="002A57A7">
        <w:rPr>
          <w:rFonts w:ascii="Times New Roman" w:eastAsiaTheme="minorEastAsia" w:hAnsi="Times New Roman" w:cs="Times New Roman"/>
          <w:sz w:val="24"/>
        </w:rPr>
        <w:t xml:space="preserve"> can only accept a three-dimensional array as an input. </w:t>
      </w:r>
      <w:r w:rsidR="00284F59">
        <w:rPr>
          <w:rFonts w:ascii="Times New Roman" w:eastAsiaTheme="minorEastAsia" w:hAnsi="Times New Roman" w:cs="Times New Roman"/>
          <w:sz w:val="24"/>
        </w:rPr>
        <w:t>The first dimension represent</w:t>
      </w:r>
      <w:r w:rsidR="002A57A7">
        <w:rPr>
          <w:rFonts w:ascii="Times New Roman" w:eastAsiaTheme="minorEastAsia" w:hAnsi="Times New Roman" w:cs="Times New Roman"/>
          <w:sz w:val="24"/>
        </w:rPr>
        <w:t>s the batch size, the second dimension represents the time-steps and the third dimension represents the number of units in one input sequence.</w:t>
      </w:r>
      <w:r>
        <w:rPr>
          <w:rFonts w:ascii="Times New Roman" w:eastAsiaTheme="minorEastAsia" w:hAnsi="Times New Roman" w:cs="Times New Roman"/>
          <w:sz w:val="24"/>
        </w:rPr>
        <w:t xml:space="preserve"> The batch size refers to the number of training samples utilized in one iteration. A time step is a single occurrence of a cell. An epoch means one complete pass of the train dataset through the model. </w:t>
      </w:r>
      <w:r w:rsidR="000604F3">
        <w:rPr>
          <w:rFonts w:ascii="Times New Roman" w:eastAsiaTheme="minorEastAsia" w:hAnsi="Times New Roman" w:cs="Times New Roman"/>
          <w:sz w:val="24"/>
        </w:rPr>
        <w:t>The batch size,</w:t>
      </w:r>
      <w:r w:rsidR="00E952E0">
        <w:rPr>
          <w:rFonts w:ascii="Times New Roman" w:eastAsiaTheme="minorEastAsia" w:hAnsi="Times New Roman" w:cs="Times New Roman"/>
          <w:sz w:val="24"/>
        </w:rPr>
        <w:t xml:space="preserve"> </w:t>
      </w:r>
      <w:r w:rsidR="000604F3">
        <w:rPr>
          <w:rFonts w:ascii="Times New Roman" w:eastAsiaTheme="minorEastAsia" w:hAnsi="Times New Roman" w:cs="Times New Roman"/>
          <w:sz w:val="24"/>
        </w:rPr>
        <w:t xml:space="preserve">time-steps, epochs, </w:t>
      </w:r>
      <w:r w:rsidR="00E952E0">
        <w:rPr>
          <w:rFonts w:ascii="Times New Roman" w:eastAsiaTheme="minorEastAsia" w:hAnsi="Times New Roman" w:cs="Times New Roman"/>
          <w:sz w:val="24"/>
        </w:rPr>
        <w:t xml:space="preserve">and </w:t>
      </w:r>
      <w:r w:rsidR="000604F3">
        <w:rPr>
          <w:rFonts w:ascii="Times New Roman" w:eastAsiaTheme="minorEastAsia" w:hAnsi="Times New Roman" w:cs="Times New Roman"/>
          <w:sz w:val="24"/>
        </w:rPr>
        <w:t>dense layers</w:t>
      </w:r>
      <w:r w:rsidR="00E952E0">
        <w:rPr>
          <w:rFonts w:ascii="Times New Roman" w:eastAsiaTheme="minorEastAsia" w:hAnsi="Times New Roman" w:cs="Times New Roman"/>
          <w:sz w:val="24"/>
        </w:rPr>
        <w:t xml:space="preserve"> are some of the hyper parameters involved in model development.</w:t>
      </w:r>
      <w:r>
        <w:rPr>
          <w:rFonts w:ascii="Times New Roman" w:eastAsiaTheme="minorEastAsia" w:hAnsi="Times New Roman" w:cs="Times New Roman"/>
          <w:sz w:val="24"/>
        </w:rPr>
        <w:t xml:space="preserve"> </w:t>
      </w:r>
    </w:p>
    <w:p w:rsidR="009B757F" w:rsidRDefault="009B757F" w:rsidP="007E3D27">
      <w:pPr>
        <w:spacing w:line="360" w:lineRule="auto"/>
        <w:jc w:val="both"/>
        <w:rPr>
          <w:rFonts w:ascii="Times New Roman" w:eastAsiaTheme="minorEastAsia" w:hAnsi="Times New Roman" w:cs="Times New Roman"/>
          <w:sz w:val="24"/>
        </w:rPr>
      </w:pPr>
    </w:p>
    <w:p w:rsidR="009B757F" w:rsidRDefault="009B757F" w:rsidP="007E3D27">
      <w:pPr>
        <w:spacing w:line="360" w:lineRule="auto"/>
        <w:jc w:val="both"/>
        <w:rPr>
          <w:rFonts w:ascii="Times New Roman" w:eastAsiaTheme="minorEastAsia" w:hAnsi="Times New Roman" w:cs="Times New Roman"/>
          <w:sz w:val="24"/>
        </w:rPr>
      </w:pPr>
    </w:p>
    <w:p w:rsidR="00AF442F" w:rsidRDefault="00AF442F" w:rsidP="007E3D27">
      <w:pPr>
        <w:spacing w:line="360" w:lineRule="auto"/>
        <w:jc w:val="both"/>
        <w:rPr>
          <w:rFonts w:ascii="Times New Roman" w:eastAsiaTheme="minorEastAsia" w:hAnsi="Times New Roman" w:cs="Times New Roman"/>
          <w:sz w:val="24"/>
        </w:rPr>
      </w:pPr>
    </w:p>
    <w:p w:rsidR="00AF442F" w:rsidRDefault="00AF442F" w:rsidP="007E3D27">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lastRenderedPageBreak/>
        <w:t>4.4.1 Vanilla LSTM</w:t>
      </w:r>
    </w:p>
    <w:p w:rsidR="005A1E9E" w:rsidRDefault="00D21300" w:rsidP="007E3D27">
      <w:pPr>
        <w:spacing w:line="360" w:lineRule="auto"/>
        <w:jc w:val="both"/>
        <w:rPr>
          <w:rFonts w:ascii="Times New Roman" w:eastAsiaTheme="minorEastAsia" w:hAnsi="Times New Roman" w:cs="Times New Roman"/>
          <w:sz w:val="24"/>
        </w:rPr>
      </w:pPr>
      <w:r w:rsidRPr="00D21300">
        <w:rPr>
          <w:rFonts w:ascii="Times New Roman" w:eastAsiaTheme="minorEastAsia" w:hAnsi="Times New Roman" w:cs="Times New Roman"/>
          <w:sz w:val="24"/>
        </w:rPr>
        <w:t>A Vanilla LSTM is an LSTM model that has a single hidden layer of LSTM units, and an output layer used to make a prediction.</w:t>
      </w:r>
      <w:r>
        <w:rPr>
          <w:rFonts w:ascii="Times New Roman" w:eastAsiaTheme="minorEastAsia" w:hAnsi="Times New Roman" w:cs="Times New Roman"/>
          <w:sz w:val="24"/>
        </w:rPr>
        <w:t xml:space="preserve"> </w:t>
      </w:r>
      <w:r w:rsidR="002A57A7">
        <w:rPr>
          <w:rFonts w:ascii="Times New Roman" w:eastAsiaTheme="minorEastAsia" w:hAnsi="Times New Roman" w:cs="Times New Roman"/>
          <w:sz w:val="24"/>
        </w:rPr>
        <w:t xml:space="preserve">The train dataset has a total of 88 records and the test dataset has a total of 38 records. </w:t>
      </w:r>
      <w:r w:rsidR="00284F59">
        <w:rPr>
          <w:rFonts w:ascii="Times New Roman" w:eastAsiaTheme="minorEastAsia" w:hAnsi="Times New Roman" w:cs="Times New Roman"/>
          <w:sz w:val="24"/>
        </w:rPr>
        <w:t xml:space="preserve">The train data </w:t>
      </w:r>
      <w:r w:rsidR="000604F3">
        <w:rPr>
          <w:rFonts w:ascii="Times New Roman" w:eastAsiaTheme="minorEastAsia" w:hAnsi="Times New Roman" w:cs="Times New Roman"/>
          <w:sz w:val="24"/>
        </w:rPr>
        <w:t>and test data are</w:t>
      </w:r>
      <w:r w:rsidR="00284F59">
        <w:rPr>
          <w:rFonts w:ascii="Times New Roman" w:eastAsiaTheme="minorEastAsia" w:hAnsi="Times New Roman" w:cs="Times New Roman"/>
          <w:sz w:val="24"/>
        </w:rPr>
        <w:t xml:space="preserve"> converted </w:t>
      </w:r>
      <w:r w:rsidR="000604F3">
        <w:rPr>
          <w:rFonts w:ascii="Times New Roman" w:eastAsiaTheme="minorEastAsia" w:hAnsi="Times New Roman" w:cs="Times New Roman"/>
          <w:sz w:val="24"/>
        </w:rPr>
        <w:t xml:space="preserve">into a three-dimensional sequence </w:t>
      </w:r>
      <w:r w:rsidR="00AF442F">
        <w:rPr>
          <w:rFonts w:ascii="Times New Roman" w:eastAsiaTheme="minorEastAsia" w:hAnsi="Times New Roman" w:cs="Times New Roman"/>
          <w:sz w:val="24"/>
        </w:rPr>
        <w:t>where the first dimension represents the batch size, the second dimension represents the time-steps and the third dimension represents the number of units in one input sequence.</w:t>
      </w:r>
    </w:p>
    <w:p w:rsidR="006E54A0" w:rsidRDefault="00D21300" w:rsidP="007E3D2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The number of dense layers for a Vanilla LSTM is one. The </w:t>
      </w:r>
      <w:r w:rsidR="00530383">
        <w:rPr>
          <w:rFonts w:ascii="Times New Roman" w:eastAsiaTheme="minorEastAsia" w:hAnsi="Times New Roman" w:cs="Times New Roman"/>
          <w:sz w:val="24"/>
        </w:rPr>
        <w:t>number of units assigned is 5</w:t>
      </w:r>
      <w:r>
        <w:rPr>
          <w:rFonts w:ascii="Times New Roman" w:eastAsiaTheme="minorEastAsia" w:hAnsi="Times New Roman" w:cs="Times New Roman"/>
          <w:sz w:val="24"/>
        </w:rPr>
        <w:t>0 with a drop out of 10%. The number of time-steps assigned is 10 and the number of epochs assigned is 80. The lost function us</w:t>
      </w:r>
      <w:r w:rsidR="008113CA">
        <w:rPr>
          <w:rFonts w:ascii="Times New Roman" w:eastAsiaTheme="minorEastAsia" w:hAnsi="Times New Roman" w:cs="Times New Roman"/>
          <w:sz w:val="24"/>
        </w:rPr>
        <w:t>ed is mean squared error</w:t>
      </w:r>
      <w:r w:rsidR="00BE6D16">
        <w:rPr>
          <w:rFonts w:ascii="Times New Roman" w:eastAsiaTheme="minorEastAsia" w:hAnsi="Times New Roman" w:cs="Times New Roman"/>
          <w:sz w:val="24"/>
        </w:rPr>
        <w:t xml:space="preserve"> (MSE)</w:t>
      </w:r>
      <w:r w:rsidR="008113CA">
        <w:rPr>
          <w:rFonts w:ascii="Times New Roman" w:eastAsiaTheme="minorEastAsia" w:hAnsi="Times New Roman" w:cs="Times New Roman"/>
          <w:sz w:val="24"/>
        </w:rPr>
        <w:t xml:space="preserve"> and</w:t>
      </w:r>
      <w:r>
        <w:rPr>
          <w:rFonts w:ascii="Times New Roman" w:eastAsiaTheme="minorEastAsia" w:hAnsi="Times New Roman" w:cs="Times New Roman"/>
          <w:sz w:val="24"/>
        </w:rPr>
        <w:t xml:space="preserve"> the error metric used is mean absolute </w:t>
      </w:r>
      <w:r w:rsidR="00BE6D16">
        <w:rPr>
          <w:rFonts w:ascii="Times New Roman" w:eastAsiaTheme="minorEastAsia" w:hAnsi="Times New Roman" w:cs="Times New Roman"/>
          <w:sz w:val="24"/>
        </w:rPr>
        <w:t xml:space="preserve">percentage </w:t>
      </w:r>
      <w:r>
        <w:rPr>
          <w:rFonts w:ascii="Times New Roman" w:eastAsiaTheme="minorEastAsia" w:hAnsi="Times New Roman" w:cs="Times New Roman"/>
          <w:sz w:val="24"/>
        </w:rPr>
        <w:t>error</w:t>
      </w:r>
      <w:r w:rsidR="00BE6D16">
        <w:rPr>
          <w:rFonts w:ascii="Times New Roman" w:eastAsiaTheme="minorEastAsia" w:hAnsi="Times New Roman" w:cs="Times New Roman"/>
          <w:sz w:val="24"/>
        </w:rPr>
        <w:t xml:space="preserve"> (MAPE)</w:t>
      </w:r>
      <w:r>
        <w:rPr>
          <w:rFonts w:ascii="Times New Roman" w:eastAsiaTheme="minorEastAsia" w:hAnsi="Times New Roman" w:cs="Times New Roman"/>
          <w:sz w:val="24"/>
        </w:rPr>
        <w:t>. The model is trained on the train data and validated on the test data</w:t>
      </w:r>
      <w:r w:rsidR="008113CA">
        <w:rPr>
          <w:rFonts w:ascii="Times New Roman" w:eastAsiaTheme="minorEastAsia" w:hAnsi="Times New Roman" w:cs="Times New Roman"/>
          <w:sz w:val="24"/>
        </w:rPr>
        <w:t xml:space="preserve"> for HDFC, Reliance and Tata Motors</w:t>
      </w:r>
      <w:r>
        <w:rPr>
          <w:rFonts w:ascii="Times New Roman" w:eastAsiaTheme="minorEastAsia" w:hAnsi="Times New Roman" w:cs="Times New Roman"/>
          <w:sz w:val="24"/>
        </w:rPr>
        <w:t>.</w:t>
      </w:r>
      <w:r w:rsidR="00BE6D16">
        <w:rPr>
          <w:rFonts w:ascii="Times New Roman" w:eastAsiaTheme="minorEastAsia" w:hAnsi="Times New Roman" w:cs="Times New Roman"/>
          <w:sz w:val="24"/>
        </w:rPr>
        <w:t xml:space="preserve"> </w:t>
      </w:r>
      <w:r w:rsidR="008113CA">
        <w:rPr>
          <w:rFonts w:ascii="Times New Roman" w:eastAsiaTheme="minorEastAsia" w:hAnsi="Times New Roman" w:cs="Times New Roman"/>
          <w:sz w:val="24"/>
        </w:rPr>
        <w:t xml:space="preserve">The execution time </w:t>
      </w:r>
      <w:r w:rsidR="006E54A0">
        <w:rPr>
          <w:rFonts w:ascii="Times New Roman" w:eastAsiaTheme="minorEastAsia" w:hAnsi="Times New Roman" w:cs="Times New Roman"/>
          <w:sz w:val="24"/>
        </w:rPr>
        <w:t xml:space="preserve">and </w:t>
      </w:r>
      <w:r w:rsidR="00BE6D16">
        <w:rPr>
          <w:rFonts w:ascii="Times New Roman" w:eastAsiaTheme="minorEastAsia" w:hAnsi="Times New Roman" w:cs="Times New Roman"/>
          <w:sz w:val="24"/>
        </w:rPr>
        <w:t xml:space="preserve">MAPE for </w:t>
      </w:r>
      <w:r w:rsidR="006E54A0">
        <w:rPr>
          <w:rFonts w:ascii="Times New Roman" w:eastAsiaTheme="minorEastAsia" w:hAnsi="Times New Roman" w:cs="Times New Roman"/>
          <w:sz w:val="24"/>
        </w:rPr>
        <w:t>Tata Motors, HDFC and Reliance</w:t>
      </w:r>
      <w:r w:rsidR="00A61658">
        <w:rPr>
          <w:rFonts w:ascii="Times New Roman" w:eastAsiaTheme="minorEastAsia" w:hAnsi="Times New Roman" w:cs="Times New Roman"/>
          <w:sz w:val="24"/>
        </w:rPr>
        <w:t xml:space="preserve"> is illustrated in table 4.1.</w:t>
      </w:r>
    </w:p>
    <w:p w:rsidR="006E54A0" w:rsidRDefault="006E54A0" w:rsidP="006E54A0">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Table 4.1 Execution time and MAPE for respective stocks</w:t>
      </w:r>
      <w:r w:rsidR="00192F4F">
        <w:rPr>
          <w:rFonts w:ascii="Times New Roman" w:eastAsiaTheme="minorEastAsia" w:hAnsi="Times New Roman" w:cs="Times New Roman"/>
          <w:sz w:val="24"/>
        </w:rPr>
        <w:t xml:space="preserve"> (Vanilla LSTM)</w:t>
      </w:r>
    </w:p>
    <w:tbl>
      <w:tblPr>
        <w:tblStyle w:val="PlainTable5"/>
        <w:tblW w:w="0" w:type="auto"/>
        <w:tblLook w:val="04A0" w:firstRow="1" w:lastRow="0" w:firstColumn="1" w:lastColumn="0" w:noHBand="0" w:noVBand="1"/>
      </w:tblPr>
      <w:tblGrid>
        <w:gridCol w:w="2265"/>
        <w:gridCol w:w="2265"/>
        <w:gridCol w:w="2265"/>
        <w:gridCol w:w="2266"/>
      </w:tblGrid>
      <w:tr w:rsidR="006E54A0" w:rsidTr="006E54A0">
        <w:trPr>
          <w:cnfStyle w:val="100000000000" w:firstRow="1" w:lastRow="0" w:firstColumn="0" w:lastColumn="0" w:oddVBand="0" w:evenVBand="0" w:oddHBand="0" w:evenHBand="0" w:firstRowFirstColumn="0" w:firstRowLastColumn="0" w:lastRowFirstColumn="0" w:lastRowLastColumn="0"/>
          <w:trHeight w:val="415"/>
        </w:trPr>
        <w:tc>
          <w:tcPr>
            <w:cnfStyle w:val="001000000100" w:firstRow="0" w:lastRow="0" w:firstColumn="1" w:lastColumn="0" w:oddVBand="0" w:evenVBand="0" w:oddHBand="0" w:evenHBand="0" w:firstRowFirstColumn="1" w:firstRowLastColumn="0" w:lastRowFirstColumn="0" w:lastRowLastColumn="0"/>
            <w:tcW w:w="2265" w:type="dxa"/>
          </w:tcPr>
          <w:p w:rsidR="006E54A0" w:rsidRPr="00F014CD" w:rsidRDefault="006E54A0" w:rsidP="00516BAA">
            <w:pPr>
              <w:spacing w:line="360" w:lineRule="auto"/>
              <w:jc w:val="center"/>
              <w:rPr>
                <w:rFonts w:ascii="Times New Roman" w:eastAsiaTheme="minorEastAsia" w:hAnsi="Times New Roman" w:cs="Times New Roman"/>
                <w:b/>
                <w:i w:val="0"/>
                <w:sz w:val="24"/>
              </w:rPr>
            </w:pPr>
            <w:r>
              <w:rPr>
                <w:rFonts w:ascii="Times New Roman" w:eastAsiaTheme="minorEastAsia" w:hAnsi="Times New Roman" w:cs="Times New Roman"/>
                <w:i w:val="0"/>
                <w:sz w:val="24"/>
              </w:rPr>
              <w:t>Stock</w:t>
            </w:r>
          </w:p>
        </w:tc>
        <w:tc>
          <w:tcPr>
            <w:tcW w:w="2265" w:type="dxa"/>
          </w:tcPr>
          <w:p w:rsidR="006E54A0" w:rsidRPr="00F014CD" w:rsidRDefault="006E54A0" w:rsidP="00516BA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i w:val="0"/>
                <w:sz w:val="24"/>
              </w:rPr>
            </w:pPr>
            <w:r>
              <w:rPr>
                <w:rFonts w:ascii="Times New Roman" w:eastAsiaTheme="minorEastAsia" w:hAnsi="Times New Roman" w:cs="Times New Roman"/>
                <w:i w:val="0"/>
                <w:sz w:val="24"/>
              </w:rPr>
              <w:t>Execution time</w:t>
            </w:r>
          </w:p>
        </w:tc>
        <w:tc>
          <w:tcPr>
            <w:tcW w:w="2265" w:type="dxa"/>
          </w:tcPr>
          <w:p w:rsidR="006E54A0" w:rsidRPr="00F014CD" w:rsidRDefault="006E54A0" w:rsidP="00516BA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i w:val="0"/>
                <w:sz w:val="24"/>
              </w:rPr>
            </w:pPr>
            <w:r>
              <w:rPr>
                <w:rFonts w:ascii="Times New Roman" w:eastAsiaTheme="minorEastAsia" w:hAnsi="Times New Roman" w:cs="Times New Roman"/>
                <w:i w:val="0"/>
                <w:sz w:val="24"/>
              </w:rPr>
              <w:t>MAPE (Open Price)</w:t>
            </w:r>
          </w:p>
        </w:tc>
        <w:tc>
          <w:tcPr>
            <w:tcW w:w="2266" w:type="dxa"/>
          </w:tcPr>
          <w:p w:rsidR="006E54A0" w:rsidRPr="00F014CD" w:rsidRDefault="006E54A0" w:rsidP="00516BA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i w:val="0"/>
                <w:sz w:val="24"/>
              </w:rPr>
            </w:pPr>
            <w:r>
              <w:rPr>
                <w:rFonts w:ascii="Times New Roman" w:eastAsiaTheme="minorEastAsia" w:hAnsi="Times New Roman" w:cs="Times New Roman"/>
                <w:i w:val="0"/>
                <w:sz w:val="24"/>
              </w:rPr>
              <w:t>MAPE (Close Price)</w:t>
            </w:r>
          </w:p>
        </w:tc>
      </w:tr>
      <w:tr w:rsidR="006E54A0" w:rsidTr="006E54A0">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265" w:type="dxa"/>
          </w:tcPr>
          <w:p w:rsidR="006E54A0" w:rsidRPr="00F014CD" w:rsidRDefault="006E54A0" w:rsidP="00516BAA">
            <w:pPr>
              <w:spacing w:line="360" w:lineRule="auto"/>
              <w:jc w:val="center"/>
              <w:rPr>
                <w:rFonts w:ascii="Times New Roman" w:eastAsiaTheme="minorEastAsia" w:hAnsi="Times New Roman" w:cs="Times New Roman"/>
                <w:i w:val="0"/>
                <w:sz w:val="24"/>
              </w:rPr>
            </w:pPr>
            <w:r>
              <w:rPr>
                <w:rFonts w:ascii="Times New Roman" w:eastAsiaTheme="minorEastAsia" w:hAnsi="Times New Roman" w:cs="Times New Roman"/>
                <w:i w:val="0"/>
                <w:sz w:val="24"/>
              </w:rPr>
              <w:t>TATA MOTORS</w:t>
            </w:r>
          </w:p>
        </w:tc>
        <w:tc>
          <w:tcPr>
            <w:tcW w:w="2265" w:type="dxa"/>
          </w:tcPr>
          <w:p w:rsidR="006E54A0" w:rsidRDefault="006E54A0" w:rsidP="00516BA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11s</w:t>
            </w:r>
          </w:p>
        </w:tc>
        <w:tc>
          <w:tcPr>
            <w:tcW w:w="2265" w:type="dxa"/>
          </w:tcPr>
          <w:p w:rsidR="006E54A0" w:rsidRDefault="00E85EED" w:rsidP="00516BA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2.67</w:t>
            </w:r>
          </w:p>
        </w:tc>
        <w:tc>
          <w:tcPr>
            <w:tcW w:w="2266" w:type="dxa"/>
          </w:tcPr>
          <w:p w:rsidR="006E54A0" w:rsidRDefault="00E85EED" w:rsidP="00516BA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2.19</w:t>
            </w:r>
          </w:p>
        </w:tc>
      </w:tr>
      <w:tr w:rsidR="006E54A0" w:rsidTr="006E54A0">
        <w:trPr>
          <w:trHeight w:val="400"/>
        </w:trPr>
        <w:tc>
          <w:tcPr>
            <w:cnfStyle w:val="001000000000" w:firstRow="0" w:lastRow="0" w:firstColumn="1" w:lastColumn="0" w:oddVBand="0" w:evenVBand="0" w:oddHBand="0" w:evenHBand="0" w:firstRowFirstColumn="0" w:firstRowLastColumn="0" w:lastRowFirstColumn="0" w:lastRowLastColumn="0"/>
            <w:tcW w:w="2265" w:type="dxa"/>
          </w:tcPr>
          <w:p w:rsidR="006E54A0" w:rsidRPr="00F014CD" w:rsidRDefault="006E54A0" w:rsidP="00516BAA">
            <w:pPr>
              <w:spacing w:line="360" w:lineRule="auto"/>
              <w:jc w:val="center"/>
              <w:rPr>
                <w:rFonts w:ascii="Times New Roman" w:eastAsiaTheme="minorEastAsia" w:hAnsi="Times New Roman" w:cs="Times New Roman"/>
                <w:i w:val="0"/>
                <w:sz w:val="24"/>
              </w:rPr>
            </w:pPr>
            <w:r>
              <w:rPr>
                <w:rFonts w:ascii="Times New Roman" w:eastAsiaTheme="minorEastAsia" w:hAnsi="Times New Roman" w:cs="Times New Roman"/>
                <w:i w:val="0"/>
                <w:sz w:val="24"/>
              </w:rPr>
              <w:t>HDFC</w:t>
            </w:r>
          </w:p>
        </w:tc>
        <w:tc>
          <w:tcPr>
            <w:tcW w:w="2265" w:type="dxa"/>
          </w:tcPr>
          <w:p w:rsidR="006E54A0" w:rsidRDefault="006E54A0" w:rsidP="00516B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13s</w:t>
            </w:r>
          </w:p>
        </w:tc>
        <w:tc>
          <w:tcPr>
            <w:tcW w:w="2265" w:type="dxa"/>
          </w:tcPr>
          <w:p w:rsidR="006E54A0" w:rsidRDefault="00E85EED" w:rsidP="00516B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2.44</w:t>
            </w:r>
          </w:p>
        </w:tc>
        <w:tc>
          <w:tcPr>
            <w:tcW w:w="2266" w:type="dxa"/>
          </w:tcPr>
          <w:p w:rsidR="006E54A0" w:rsidRDefault="00E85EED" w:rsidP="00516B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2.59</w:t>
            </w:r>
          </w:p>
        </w:tc>
      </w:tr>
      <w:tr w:rsidR="006E54A0" w:rsidTr="006E54A0">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265" w:type="dxa"/>
          </w:tcPr>
          <w:p w:rsidR="006E54A0" w:rsidRPr="00F014CD" w:rsidRDefault="006E54A0" w:rsidP="00516BAA">
            <w:pPr>
              <w:spacing w:line="360" w:lineRule="auto"/>
              <w:jc w:val="center"/>
              <w:rPr>
                <w:rFonts w:ascii="Times New Roman" w:eastAsiaTheme="minorEastAsia" w:hAnsi="Times New Roman" w:cs="Times New Roman"/>
                <w:i w:val="0"/>
                <w:sz w:val="24"/>
              </w:rPr>
            </w:pPr>
            <w:r>
              <w:rPr>
                <w:rFonts w:ascii="Times New Roman" w:eastAsiaTheme="minorEastAsia" w:hAnsi="Times New Roman" w:cs="Times New Roman"/>
                <w:i w:val="0"/>
                <w:sz w:val="24"/>
              </w:rPr>
              <w:t>RELIANCE</w:t>
            </w:r>
          </w:p>
        </w:tc>
        <w:tc>
          <w:tcPr>
            <w:tcW w:w="2265" w:type="dxa"/>
          </w:tcPr>
          <w:p w:rsidR="006E54A0" w:rsidRDefault="00A61658" w:rsidP="00516BA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9</w:t>
            </w:r>
            <w:r w:rsidR="00BD3340">
              <w:rPr>
                <w:rFonts w:ascii="Times New Roman" w:eastAsiaTheme="minorEastAsia" w:hAnsi="Times New Roman" w:cs="Times New Roman"/>
                <w:sz w:val="24"/>
              </w:rPr>
              <w:t>s</w:t>
            </w:r>
          </w:p>
        </w:tc>
        <w:tc>
          <w:tcPr>
            <w:tcW w:w="2265" w:type="dxa"/>
          </w:tcPr>
          <w:p w:rsidR="006E54A0" w:rsidRDefault="00E85EED" w:rsidP="00516BA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2.9</w:t>
            </w:r>
            <w:r w:rsidR="00A61658">
              <w:rPr>
                <w:rFonts w:ascii="Times New Roman" w:eastAsiaTheme="minorEastAsia" w:hAnsi="Times New Roman" w:cs="Times New Roman"/>
                <w:sz w:val="24"/>
              </w:rPr>
              <w:t>4</w:t>
            </w:r>
          </w:p>
        </w:tc>
        <w:tc>
          <w:tcPr>
            <w:tcW w:w="2266" w:type="dxa"/>
          </w:tcPr>
          <w:p w:rsidR="006E54A0" w:rsidRDefault="00192F4F" w:rsidP="00516BA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2.8</w:t>
            </w:r>
            <w:r w:rsidR="00A61658">
              <w:rPr>
                <w:rFonts w:ascii="Times New Roman" w:eastAsiaTheme="minorEastAsia" w:hAnsi="Times New Roman" w:cs="Times New Roman"/>
                <w:sz w:val="24"/>
              </w:rPr>
              <w:t>2</w:t>
            </w:r>
          </w:p>
        </w:tc>
      </w:tr>
    </w:tbl>
    <w:p w:rsidR="00BE6D16" w:rsidRDefault="00BE6D16" w:rsidP="006E54A0">
      <w:pPr>
        <w:spacing w:line="360" w:lineRule="auto"/>
        <w:rPr>
          <w:rFonts w:ascii="Times New Roman" w:eastAsiaTheme="minorEastAsia" w:hAnsi="Times New Roman" w:cs="Times New Roman"/>
          <w:sz w:val="24"/>
        </w:rPr>
      </w:pPr>
    </w:p>
    <w:p w:rsidR="00F80D06" w:rsidRDefault="00F80D06" w:rsidP="00A61658">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The visual r</w:t>
      </w:r>
      <w:r w:rsidR="008113CA">
        <w:rPr>
          <w:rFonts w:ascii="Times New Roman" w:eastAsiaTheme="minorEastAsia" w:hAnsi="Times New Roman" w:cs="Times New Roman"/>
          <w:sz w:val="24"/>
        </w:rPr>
        <w:t>epresentation of the actual Open Price</w:t>
      </w:r>
      <w:r w:rsidR="006E54A0">
        <w:rPr>
          <w:rFonts w:ascii="Times New Roman" w:eastAsiaTheme="minorEastAsia" w:hAnsi="Times New Roman" w:cs="Times New Roman"/>
          <w:sz w:val="24"/>
        </w:rPr>
        <w:t xml:space="preserve"> and the predicted</w:t>
      </w:r>
      <w:r w:rsidR="008113CA">
        <w:rPr>
          <w:rFonts w:ascii="Times New Roman" w:eastAsiaTheme="minorEastAsia" w:hAnsi="Times New Roman" w:cs="Times New Roman"/>
          <w:sz w:val="24"/>
        </w:rPr>
        <w:t xml:space="preserve"> Open P</w:t>
      </w:r>
      <w:r w:rsidR="006E54A0">
        <w:rPr>
          <w:rFonts w:ascii="Times New Roman" w:eastAsiaTheme="minorEastAsia" w:hAnsi="Times New Roman" w:cs="Times New Roman"/>
          <w:sz w:val="24"/>
        </w:rPr>
        <w:t>rice for</w:t>
      </w:r>
      <w:r w:rsidR="00192F4F">
        <w:rPr>
          <w:rFonts w:ascii="Times New Roman" w:eastAsiaTheme="minorEastAsia" w:hAnsi="Times New Roman" w:cs="Times New Roman"/>
          <w:sz w:val="24"/>
        </w:rPr>
        <w:t xml:space="preserve"> Tata Motors, HDFC and Reliance </w:t>
      </w:r>
      <w:r>
        <w:rPr>
          <w:rFonts w:ascii="Times New Roman" w:eastAsiaTheme="minorEastAsia" w:hAnsi="Times New Roman" w:cs="Times New Roman"/>
          <w:sz w:val="24"/>
        </w:rPr>
        <w:t>is illustrated in figure 4.10</w:t>
      </w:r>
      <w:r w:rsidR="00192F4F">
        <w:rPr>
          <w:rFonts w:ascii="Times New Roman" w:eastAsiaTheme="minorEastAsia" w:hAnsi="Times New Roman" w:cs="Times New Roman"/>
          <w:sz w:val="24"/>
        </w:rPr>
        <w:t>, 4.11 and 4.12 respectively</w:t>
      </w:r>
      <w:r>
        <w:rPr>
          <w:rFonts w:ascii="Times New Roman" w:eastAsiaTheme="minorEastAsia" w:hAnsi="Times New Roman" w:cs="Times New Roman"/>
          <w:sz w:val="24"/>
        </w:rPr>
        <w:t>.</w:t>
      </w:r>
    </w:p>
    <w:p w:rsidR="009D0493" w:rsidRDefault="009D0493" w:rsidP="00F80D06">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noProof/>
          <w:sz w:val="24"/>
          <w:lang w:val="en-US"/>
        </w:rPr>
        <w:lastRenderedPageBreak/>
        <w:drawing>
          <wp:inline distT="0" distB="0" distL="0" distR="0">
            <wp:extent cx="5238750" cy="33958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wnload.png"/>
                    <pic:cNvPicPr/>
                  </pic:nvPicPr>
                  <pic:blipFill>
                    <a:blip r:embed="rId38">
                      <a:extLst>
                        <a:ext uri="{28A0092B-C50C-407E-A947-70E740481C1C}">
                          <a14:useLocalDpi xmlns:a14="http://schemas.microsoft.com/office/drawing/2010/main" val="0"/>
                        </a:ext>
                      </a:extLst>
                    </a:blip>
                    <a:stretch>
                      <a:fillRect/>
                    </a:stretch>
                  </pic:blipFill>
                  <pic:spPr>
                    <a:xfrm>
                      <a:off x="0" y="0"/>
                      <a:ext cx="5238750" cy="3395860"/>
                    </a:xfrm>
                    <a:prstGeom prst="rect">
                      <a:avLst/>
                    </a:prstGeom>
                  </pic:spPr>
                </pic:pic>
              </a:graphicData>
            </a:graphic>
          </wp:inline>
        </w:drawing>
      </w:r>
    </w:p>
    <w:p w:rsidR="00F80D06" w:rsidRDefault="00F80D06" w:rsidP="00A61658">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Figure 4.10 Actual v/s Predict</w:t>
      </w:r>
      <w:r w:rsidR="00A61658">
        <w:rPr>
          <w:rFonts w:ascii="Times New Roman" w:eastAsiaTheme="minorEastAsia" w:hAnsi="Times New Roman" w:cs="Times New Roman"/>
          <w:sz w:val="24"/>
        </w:rPr>
        <w:t>ed for Open Price</w:t>
      </w:r>
      <w:r w:rsidR="00710E90">
        <w:rPr>
          <w:rFonts w:ascii="Times New Roman" w:eastAsiaTheme="minorEastAsia" w:hAnsi="Times New Roman" w:cs="Times New Roman"/>
          <w:sz w:val="24"/>
        </w:rPr>
        <w:t xml:space="preserve"> of Tata Motors</w:t>
      </w:r>
      <w:r w:rsidR="00A61658">
        <w:rPr>
          <w:rFonts w:ascii="Times New Roman" w:eastAsiaTheme="minorEastAsia" w:hAnsi="Times New Roman" w:cs="Times New Roman"/>
          <w:sz w:val="24"/>
        </w:rPr>
        <w:t xml:space="preserve"> (</w:t>
      </w:r>
      <w:r w:rsidR="00710E90">
        <w:rPr>
          <w:rFonts w:ascii="Times New Roman" w:eastAsiaTheme="minorEastAsia" w:hAnsi="Times New Roman" w:cs="Times New Roman"/>
          <w:sz w:val="24"/>
        </w:rPr>
        <w:t>Vanilla LSTM</w:t>
      </w:r>
      <w:r w:rsidR="00A61658">
        <w:rPr>
          <w:rFonts w:ascii="Times New Roman" w:eastAsiaTheme="minorEastAsia" w:hAnsi="Times New Roman" w:cs="Times New Roman"/>
          <w:sz w:val="24"/>
        </w:rPr>
        <w:t>)</w:t>
      </w:r>
    </w:p>
    <w:p w:rsidR="00192F4F" w:rsidRDefault="00192F4F" w:rsidP="00A61658">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b/>
          <w:noProof/>
          <w:sz w:val="24"/>
          <w:lang w:val="en-US"/>
        </w:rPr>
        <w:drawing>
          <wp:inline distT="0" distB="0" distL="0" distR="0" wp14:anchorId="08E1E14C" wp14:editId="5C8CD309">
            <wp:extent cx="5133041" cy="3295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wnload (2).png"/>
                    <pic:cNvPicPr/>
                  </pic:nvPicPr>
                  <pic:blipFill>
                    <a:blip r:embed="rId39">
                      <a:extLst>
                        <a:ext uri="{28A0092B-C50C-407E-A947-70E740481C1C}">
                          <a14:useLocalDpi xmlns:a14="http://schemas.microsoft.com/office/drawing/2010/main" val="0"/>
                        </a:ext>
                      </a:extLst>
                    </a:blip>
                    <a:stretch>
                      <a:fillRect/>
                    </a:stretch>
                  </pic:blipFill>
                  <pic:spPr>
                    <a:xfrm>
                      <a:off x="0" y="0"/>
                      <a:ext cx="5145763" cy="3303818"/>
                    </a:xfrm>
                    <a:prstGeom prst="rect">
                      <a:avLst/>
                    </a:prstGeom>
                  </pic:spPr>
                </pic:pic>
              </a:graphicData>
            </a:graphic>
          </wp:inline>
        </w:drawing>
      </w:r>
    </w:p>
    <w:p w:rsidR="00192F4F" w:rsidRDefault="00192F4F" w:rsidP="00A61658">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Figure 4.11 Actual v/s Predicted for Open Price</w:t>
      </w:r>
      <w:r w:rsidR="00710E90">
        <w:rPr>
          <w:rFonts w:ascii="Times New Roman" w:eastAsiaTheme="minorEastAsia" w:hAnsi="Times New Roman" w:cs="Times New Roman"/>
          <w:sz w:val="24"/>
        </w:rPr>
        <w:t xml:space="preserve"> of HDFC</w:t>
      </w:r>
      <w:r>
        <w:rPr>
          <w:rFonts w:ascii="Times New Roman" w:eastAsiaTheme="minorEastAsia" w:hAnsi="Times New Roman" w:cs="Times New Roman"/>
          <w:sz w:val="24"/>
        </w:rPr>
        <w:t xml:space="preserve"> (</w:t>
      </w:r>
      <w:r w:rsidR="00710E90">
        <w:rPr>
          <w:rFonts w:ascii="Times New Roman" w:eastAsiaTheme="minorEastAsia" w:hAnsi="Times New Roman" w:cs="Times New Roman"/>
          <w:sz w:val="24"/>
        </w:rPr>
        <w:t>Vanilla LSTM</w:t>
      </w:r>
      <w:r>
        <w:rPr>
          <w:rFonts w:ascii="Times New Roman" w:eastAsiaTheme="minorEastAsia" w:hAnsi="Times New Roman" w:cs="Times New Roman"/>
          <w:sz w:val="24"/>
        </w:rPr>
        <w:t>)</w:t>
      </w:r>
    </w:p>
    <w:p w:rsidR="00192F4F" w:rsidRDefault="00192F4F" w:rsidP="00A61658">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noProof/>
          <w:sz w:val="24"/>
          <w:lang w:val="en-US"/>
        </w:rPr>
        <w:lastRenderedPageBreak/>
        <w:drawing>
          <wp:inline distT="0" distB="0" distL="0" distR="0" wp14:anchorId="5D14E849" wp14:editId="06202518">
            <wp:extent cx="5058866" cy="3248025"/>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wnload (4).png"/>
                    <pic:cNvPicPr/>
                  </pic:nvPicPr>
                  <pic:blipFill>
                    <a:blip r:embed="rId40">
                      <a:extLst>
                        <a:ext uri="{28A0092B-C50C-407E-A947-70E740481C1C}">
                          <a14:useLocalDpi xmlns:a14="http://schemas.microsoft.com/office/drawing/2010/main" val="0"/>
                        </a:ext>
                      </a:extLst>
                    </a:blip>
                    <a:stretch>
                      <a:fillRect/>
                    </a:stretch>
                  </pic:blipFill>
                  <pic:spPr>
                    <a:xfrm>
                      <a:off x="0" y="0"/>
                      <a:ext cx="5073890" cy="3257671"/>
                    </a:xfrm>
                    <a:prstGeom prst="rect">
                      <a:avLst/>
                    </a:prstGeom>
                  </pic:spPr>
                </pic:pic>
              </a:graphicData>
            </a:graphic>
          </wp:inline>
        </w:drawing>
      </w:r>
    </w:p>
    <w:p w:rsidR="00192F4F" w:rsidRDefault="00192F4F" w:rsidP="00A61658">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Figure 4.12 Actual v/s Predicted for Open Price</w:t>
      </w:r>
      <w:r w:rsidR="00710E90">
        <w:rPr>
          <w:rFonts w:ascii="Times New Roman" w:eastAsiaTheme="minorEastAsia" w:hAnsi="Times New Roman" w:cs="Times New Roman"/>
          <w:sz w:val="24"/>
        </w:rPr>
        <w:t xml:space="preserve"> of Reliance</w:t>
      </w:r>
      <w:r>
        <w:rPr>
          <w:rFonts w:ascii="Times New Roman" w:eastAsiaTheme="minorEastAsia" w:hAnsi="Times New Roman" w:cs="Times New Roman"/>
          <w:sz w:val="24"/>
        </w:rPr>
        <w:t xml:space="preserve"> (</w:t>
      </w:r>
      <w:r w:rsidR="00710E90">
        <w:rPr>
          <w:rFonts w:ascii="Times New Roman" w:eastAsiaTheme="minorEastAsia" w:hAnsi="Times New Roman" w:cs="Times New Roman"/>
          <w:sz w:val="24"/>
        </w:rPr>
        <w:t>Vanilla LSTM</w:t>
      </w:r>
      <w:r>
        <w:rPr>
          <w:rFonts w:ascii="Times New Roman" w:eastAsiaTheme="minorEastAsia" w:hAnsi="Times New Roman" w:cs="Times New Roman"/>
          <w:sz w:val="24"/>
        </w:rPr>
        <w:t>)</w:t>
      </w:r>
    </w:p>
    <w:p w:rsidR="00F80D06" w:rsidRDefault="00BD3340" w:rsidP="00A61658">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The visual representation of the actual Close Price and the predicted Close Price for Tata Motors</w:t>
      </w:r>
      <w:r w:rsidR="00192F4F">
        <w:rPr>
          <w:rFonts w:ascii="Times New Roman" w:eastAsiaTheme="minorEastAsia" w:hAnsi="Times New Roman" w:cs="Times New Roman"/>
          <w:sz w:val="24"/>
        </w:rPr>
        <w:t>, HDFC and Reliance is illustrated in figure 4.13, 4.14 and 4.15 respectively</w:t>
      </w:r>
      <w:r w:rsidR="00A61658">
        <w:rPr>
          <w:rFonts w:ascii="Times New Roman" w:eastAsiaTheme="minorEastAsia" w:hAnsi="Times New Roman" w:cs="Times New Roman"/>
          <w:sz w:val="24"/>
        </w:rPr>
        <w:t>.</w:t>
      </w:r>
    </w:p>
    <w:p w:rsidR="009D0493" w:rsidRDefault="009D0493" w:rsidP="00F80D06">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noProof/>
          <w:sz w:val="24"/>
          <w:lang w:val="en-US"/>
        </w:rPr>
        <w:drawing>
          <wp:inline distT="0" distB="0" distL="0" distR="0">
            <wp:extent cx="5057775" cy="3278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 (1).png"/>
                    <pic:cNvPicPr/>
                  </pic:nvPicPr>
                  <pic:blipFill>
                    <a:blip r:embed="rId41">
                      <a:extLst>
                        <a:ext uri="{28A0092B-C50C-407E-A947-70E740481C1C}">
                          <a14:useLocalDpi xmlns:a14="http://schemas.microsoft.com/office/drawing/2010/main" val="0"/>
                        </a:ext>
                      </a:extLst>
                    </a:blip>
                    <a:stretch>
                      <a:fillRect/>
                    </a:stretch>
                  </pic:blipFill>
                  <pic:spPr>
                    <a:xfrm>
                      <a:off x="0" y="0"/>
                      <a:ext cx="5067074" cy="3284578"/>
                    </a:xfrm>
                    <a:prstGeom prst="rect">
                      <a:avLst/>
                    </a:prstGeom>
                  </pic:spPr>
                </pic:pic>
              </a:graphicData>
            </a:graphic>
          </wp:inline>
        </w:drawing>
      </w:r>
    </w:p>
    <w:p w:rsidR="00CF6051" w:rsidRDefault="00F80D06" w:rsidP="00192F4F">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 xml:space="preserve">Figure </w:t>
      </w:r>
      <w:r w:rsidR="00192F4F">
        <w:rPr>
          <w:rFonts w:ascii="Times New Roman" w:eastAsiaTheme="minorEastAsia" w:hAnsi="Times New Roman" w:cs="Times New Roman"/>
          <w:sz w:val="24"/>
        </w:rPr>
        <w:t>4.13</w:t>
      </w:r>
      <w:r w:rsidR="009925BA">
        <w:rPr>
          <w:rFonts w:ascii="Times New Roman" w:eastAsiaTheme="minorEastAsia" w:hAnsi="Times New Roman" w:cs="Times New Roman"/>
          <w:sz w:val="24"/>
        </w:rPr>
        <w:t xml:space="preserve"> Actual v/s Predicted for Close Price </w:t>
      </w:r>
      <w:r w:rsidR="00710E90">
        <w:rPr>
          <w:rFonts w:ascii="Times New Roman" w:eastAsiaTheme="minorEastAsia" w:hAnsi="Times New Roman" w:cs="Times New Roman"/>
          <w:sz w:val="24"/>
        </w:rPr>
        <w:t xml:space="preserve">of Tata Motors </w:t>
      </w:r>
      <w:r w:rsidR="009925BA">
        <w:rPr>
          <w:rFonts w:ascii="Times New Roman" w:eastAsiaTheme="minorEastAsia" w:hAnsi="Times New Roman" w:cs="Times New Roman"/>
          <w:sz w:val="24"/>
        </w:rPr>
        <w:t>(</w:t>
      </w:r>
      <w:r w:rsidR="00710E90">
        <w:rPr>
          <w:rFonts w:ascii="Times New Roman" w:eastAsiaTheme="minorEastAsia" w:hAnsi="Times New Roman" w:cs="Times New Roman"/>
          <w:sz w:val="24"/>
        </w:rPr>
        <w:t>Vanilla LSTM</w:t>
      </w:r>
      <w:r w:rsidR="009925BA">
        <w:rPr>
          <w:rFonts w:ascii="Times New Roman" w:eastAsiaTheme="minorEastAsia" w:hAnsi="Times New Roman" w:cs="Times New Roman"/>
          <w:sz w:val="24"/>
        </w:rPr>
        <w:t>)</w:t>
      </w:r>
    </w:p>
    <w:p w:rsidR="009D0493" w:rsidRDefault="009D0493" w:rsidP="00CF6051">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noProof/>
          <w:sz w:val="24"/>
          <w:lang w:val="en-US"/>
        </w:rPr>
        <w:lastRenderedPageBreak/>
        <w:drawing>
          <wp:inline distT="0" distB="0" distL="0" distR="0">
            <wp:extent cx="5105400" cy="327790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wnload (3).png"/>
                    <pic:cNvPicPr/>
                  </pic:nvPicPr>
                  <pic:blipFill>
                    <a:blip r:embed="rId42">
                      <a:extLst>
                        <a:ext uri="{28A0092B-C50C-407E-A947-70E740481C1C}">
                          <a14:useLocalDpi xmlns:a14="http://schemas.microsoft.com/office/drawing/2010/main" val="0"/>
                        </a:ext>
                      </a:extLst>
                    </a:blip>
                    <a:stretch>
                      <a:fillRect/>
                    </a:stretch>
                  </pic:blipFill>
                  <pic:spPr>
                    <a:xfrm>
                      <a:off x="0" y="0"/>
                      <a:ext cx="5141223" cy="3300902"/>
                    </a:xfrm>
                    <a:prstGeom prst="rect">
                      <a:avLst/>
                    </a:prstGeom>
                  </pic:spPr>
                </pic:pic>
              </a:graphicData>
            </a:graphic>
          </wp:inline>
        </w:drawing>
      </w:r>
    </w:p>
    <w:p w:rsidR="00516BAA" w:rsidRDefault="00192F4F" w:rsidP="00192F4F">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Figure 4.14</w:t>
      </w:r>
      <w:r w:rsidR="00CF6051">
        <w:rPr>
          <w:rFonts w:ascii="Times New Roman" w:eastAsiaTheme="minorEastAsia" w:hAnsi="Times New Roman" w:cs="Times New Roman"/>
          <w:sz w:val="24"/>
        </w:rPr>
        <w:t xml:space="preserve"> Actual v/s P</w:t>
      </w:r>
      <w:r>
        <w:rPr>
          <w:rFonts w:ascii="Times New Roman" w:eastAsiaTheme="minorEastAsia" w:hAnsi="Times New Roman" w:cs="Times New Roman"/>
          <w:sz w:val="24"/>
        </w:rPr>
        <w:t>redicted for Close Price</w:t>
      </w:r>
      <w:r w:rsidR="00710E90">
        <w:rPr>
          <w:rFonts w:ascii="Times New Roman" w:eastAsiaTheme="minorEastAsia" w:hAnsi="Times New Roman" w:cs="Times New Roman"/>
          <w:sz w:val="24"/>
        </w:rPr>
        <w:t xml:space="preserve"> of HDFC</w:t>
      </w:r>
      <w:r>
        <w:rPr>
          <w:rFonts w:ascii="Times New Roman" w:eastAsiaTheme="minorEastAsia" w:hAnsi="Times New Roman" w:cs="Times New Roman"/>
          <w:sz w:val="24"/>
        </w:rPr>
        <w:t xml:space="preserve"> (</w:t>
      </w:r>
      <w:r w:rsidR="00710E90">
        <w:rPr>
          <w:rFonts w:ascii="Times New Roman" w:eastAsiaTheme="minorEastAsia" w:hAnsi="Times New Roman" w:cs="Times New Roman"/>
          <w:sz w:val="24"/>
        </w:rPr>
        <w:t>Vanilla LSTM</w:t>
      </w:r>
      <w:r>
        <w:rPr>
          <w:rFonts w:ascii="Times New Roman" w:eastAsiaTheme="minorEastAsia" w:hAnsi="Times New Roman" w:cs="Times New Roman"/>
          <w:sz w:val="24"/>
        </w:rPr>
        <w:t>)</w:t>
      </w:r>
    </w:p>
    <w:p w:rsidR="00A61658" w:rsidRDefault="00A61658" w:rsidP="00516BAA">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noProof/>
          <w:sz w:val="24"/>
          <w:lang w:val="en-US"/>
        </w:rPr>
        <w:drawing>
          <wp:inline distT="0" distB="0" distL="0" distR="0">
            <wp:extent cx="5210175" cy="334517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wnload (5).png"/>
                    <pic:cNvPicPr/>
                  </pic:nvPicPr>
                  <pic:blipFill>
                    <a:blip r:embed="rId43">
                      <a:extLst>
                        <a:ext uri="{28A0092B-C50C-407E-A947-70E740481C1C}">
                          <a14:useLocalDpi xmlns:a14="http://schemas.microsoft.com/office/drawing/2010/main" val="0"/>
                        </a:ext>
                      </a:extLst>
                    </a:blip>
                    <a:stretch>
                      <a:fillRect/>
                    </a:stretch>
                  </pic:blipFill>
                  <pic:spPr>
                    <a:xfrm>
                      <a:off x="0" y="0"/>
                      <a:ext cx="5225124" cy="3354770"/>
                    </a:xfrm>
                    <a:prstGeom prst="rect">
                      <a:avLst/>
                    </a:prstGeom>
                  </pic:spPr>
                </pic:pic>
              </a:graphicData>
            </a:graphic>
          </wp:inline>
        </w:drawing>
      </w:r>
    </w:p>
    <w:p w:rsidR="00192F4F" w:rsidRDefault="00192F4F" w:rsidP="00516BAA">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 xml:space="preserve">Figure 4.15 Actual v/s Predicted for Close Price </w:t>
      </w:r>
      <w:r w:rsidR="00710E90">
        <w:rPr>
          <w:rFonts w:ascii="Times New Roman" w:eastAsiaTheme="minorEastAsia" w:hAnsi="Times New Roman" w:cs="Times New Roman"/>
          <w:sz w:val="24"/>
        </w:rPr>
        <w:t xml:space="preserve">of </w:t>
      </w:r>
      <w:proofErr w:type="gramStart"/>
      <w:r w:rsidR="00710E90">
        <w:rPr>
          <w:rFonts w:ascii="Times New Roman" w:eastAsiaTheme="minorEastAsia" w:hAnsi="Times New Roman" w:cs="Times New Roman"/>
          <w:sz w:val="24"/>
        </w:rPr>
        <w:t>Reliance</w:t>
      </w:r>
      <w:r>
        <w:rPr>
          <w:rFonts w:ascii="Times New Roman" w:eastAsiaTheme="minorEastAsia" w:hAnsi="Times New Roman" w:cs="Times New Roman"/>
          <w:sz w:val="24"/>
        </w:rPr>
        <w:t>(</w:t>
      </w:r>
      <w:proofErr w:type="gramEnd"/>
      <w:r w:rsidR="00710E90">
        <w:rPr>
          <w:rFonts w:ascii="Times New Roman" w:eastAsiaTheme="minorEastAsia" w:hAnsi="Times New Roman" w:cs="Times New Roman"/>
          <w:sz w:val="24"/>
        </w:rPr>
        <w:t>Vanilla LSTM</w:t>
      </w:r>
      <w:r>
        <w:rPr>
          <w:rFonts w:ascii="Times New Roman" w:eastAsiaTheme="minorEastAsia" w:hAnsi="Times New Roman" w:cs="Times New Roman"/>
          <w:sz w:val="24"/>
        </w:rPr>
        <w:t>)</w:t>
      </w:r>
    </w:p>
    <w:p w:rsidR="00075769" w:rsidRDefault="00075769" w:rsidP="00516BAA">
      <w:pPr>
        <w:spacing w:line="360" w:lineRule="auto"/>
        <w:jc w:val="center"/>
        <w:rPr>
          <w:rFonts w:ascii="Times New Roman" w:eastAsiaTheme="minorEastAsia" w:hAnsi="Times New Roman" w:cs="Times New Roman"/>
          <w:sz w:val="24"/>
        </w:rPr>
      </w:pPr>
    </w:p>
    <w:p w:rsidR="00075769" w:rsidRDefault="00075769" w:rsidP="00516BAA">
      <w:pPr>
        <w:spacing w:line="360" w:lineRule="auto"/>
        <w:jc w:val="center"/>
        <w:rPr>
          <w:rFonts w:ascii="Times New Roman" w:eastAsiaTheme="minorEastAsia" w:hAnsi="Times New Roman" w:cs="Times New Roman"/>
          <w:sz w:val="24"/>
        </w:rPr>
      </w:pPr>
    </w:p>
    <w:p w:rsidR="00192F4F" w:rsidRDefault="00192F4F" w:rsidP="00516BAA">
      <w:pPr>
        <w:spacing w:line="360" w:lineRule="auto"/>
        <w:jc w:val="center"/>
        <w:rPr>
          <w:rFonts w:ascii="Times New Roman" w:eastAsiaTheme="minorEastAsia" w:hAnsi="Times New Roman" w:cs="Times New Roman"/>
          <w:sz w:val="24"/>
        </w:rPr>
      </w:pPr>
    </w:p>
    <w:p w:rsidR="00516BAA" w:rsidRDefault="00516BAA" w:rsidP="00516BAA">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lastRenderedPageBreak/>
        <w:t>4.4.2 Bi-Directional LSTM</w:t>
      </w:r>
    </w:p>
    <w:p w:rsidR="0084624E" w:rsidRDefault="0084624E" w:rsidP="00516BAA">
      <w:pPr>
        <w:spacing w:line="360" w:lineRule="auto"/>
        <w:jc w:val="both"/>
        <w:rPr>
          <w:rFonts w:ascii="Times New Roman" w:eastAsiaTheme="minorEastAsia" w:hAnsi="Times New Roman" w:cs="Times New Roman"/>
          <w:sz w:val="24"/>
        </w:rPr>
      </w:pPr>
      <w:r w:rsidRPr="00702CF4">
        <w:rPr>
          <w:rFonts w:ascii="Times New Roman" w:eastAsiaTheme="minorEastAsia" w:hAnsi="Times New Roman" w:cs="Times New Roman"/>
          <w:sz w:val="24"/>
        </w:rPr>
        <w:t>In a Bi-Directional LSTM inputs flow in two directions; forward (past to future) and backwards (future to past), making a Bi-Directio</w:t>
      </w:r>
      <w:r>
        <w:rPr>
          <w:rFonts w:ascii="Times New Roman" w:eastAsiaTheme="minorEastAsia" w:hAnsi="Times New Roman" w:cs="Times New Roman"/>
          <w:sz w:val="24"/>
        </w:rPr>
        <w:t>nal LSTM different from a vanilla</w:t>
      </w:r>
      <w:r w:rsidRPr="00702CF4">
        <w:rPr>
          <w:rFonts w:ascii="Times New Roman" w:eastAsiaTheme="minorEastAsia" w:hAnsi="Times New Roman" w:cs="Times New Roman"/>
          <w:sz w:val="24"/>
        </w:rPr>
        <w:t xml:space="preserve"> LSTM.</w:t>
      </w:r>
      <w:r>
        <w:rPr>
          <w:rFonts w:ascii="Times New Roman" w:eastAsiaTheme="minorEastAsia" w:hAnsi="Times New Roman" w:cs="Times New Roman"/>
          <w:sz w:val="24"/>
        </w:rPr>
        <w:t xml:space="preserve"> The number of dense layers assigned is tw</w:t>
      </w:r>
      <w:r w:rsidR="005806A8">
        <w:rPr>
          <w:rFonts w:ascii="Times New Roman" w:eastAsiaTheme="minorEastAsia" w:hAnsi="Times New Roman" w:cs="Times New Roman"/>
          <w:sz w:val="24"/>
        </w:rPr>
        <w:t>o.</w:t>
      </w:r>
      <w:r>
        <w:rPr>
          <w:rFonts w:ascii="Times New Roman" w:eastAsiaTheme="minorEastAsia" w:hAnsi="Times New Roman" w:cs="Times New Roman"/>
          <w:sz w:val="24"/>
        </w:rPr>
        <w:t xml:space="preserve"> T</w:t>
      </w:r>
      <w:r w:rsidR="00530383">
        <w:rPr>
          <w:rFonts w:ascii="Times New Roman" w:eastAsiaTheme="minorEastAsia" w:hAnsi="Times New Roman" w:cs="Times New Roman"/>
          <w:sz w:val="24"/>
        </w:rPr>
        <w:t>he number of units assigned is 5</w:t>
      </w:r>
      <w:r>
        <w:rPr>
          <w:rFonts w:ascii="Times New Roman" w:eastAsiaTheme="minorEastAsia" w:hAnsi="Times New Roman" w:cs="Times New Roman"/>
          <w:sz w:val="24"/>
        </w:rPr>
        <w:t xml:space="preserve">0 with a drop out of 10%. The number of time-steps assigned is 10 and the </w:t>
      </w:r>
      <w:r w:rsidR="005806A8">
        <w:rPr>
          <w:rFonts w:ascii="Times New Roman" w:eastAsiaTheme="minorEastAsia" w:hAnsi="Times New Roman" w:cs="Times New Roman"/>
          <w:sz w:val="24"/>
        </w:rPr>
        <w:t>number of epochs assigned is 80</w:t>
      </w:r>
      <w:r>
        <w:rPr>
          <w:rFonts w:ascii="Times New Roman" w:eastAsiaTheme="minorEastAsia" w:hAnsi="Times New Roman" w:cs="Times New Roman"/>
          <w:sz w:val="24"/>
        </w:rPr>
        <w:t>. The lost function used is mean squared error (MSE) and the error metric used is mean absolute percentage error (MAPE). The model is trained on the train data and validated on the test data for HDFC, Reliance and Tata Motors. The execution time and MAPE for Tata Motors, HDFC and Reliance</w:t>
      </w:r>
      <w:r w:rsidR="0084674F">
        <w:rPr>
          <w:rFonts w:ascii="Times New Roman" w:eastAsiaTheme="minorEastAsia" w:hAnsi="Times New Roman" w:cs="Times New Roman"/>
          <w:sz w:val="24"/>
        </w:rPr>
        <w:t xml:space="preserve"> is illustrated in table 4.2</w:t>
      </w:r>
      <w:r>
        <w:rPr>
          <w:rFonts w:ascii="Times New Roman" w:eastAsiaTheme="minorEastAsia" w:hAnsi="Times New Roman" w:cs="Times New Roman"/>
          <w:sz w:val="24"/>
        </w:rPr>
        <w:t>.</w:t>
      </w:r>
    </w:p>
    <w:p w:rsidR="00192F4F" w:rsidRDefault="00192F4F" w:rsidP="00192F4F">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Table 4.2 Execution time and MAPE for respective stocks (Bi-LSTM)</w:t>
      </w:r>
    </w:p>
    <w:tbl>
      <w:tblPr>
        <w:tblStyle w:val="PlainTable5"/>
        <w:tblW w:w="0" w:type="auto"/>
        <w:tblLook w:val="04A0" w:firstRow="1" w:lastRow="0" w:firstColumn="1" w:lastColumn="0" w:noHBand="0" w:noVBand="1"/>
      </w:tblPr>
      <w:tblGrid>
        <w:gridCol w:w="2265"/>
        <w:gridCol w:w="2265"/>
        <w:gridCol w:w="2265"/>
        <w:gridCol w:w="2266"/>
      </w:tblGrid>
      <w:tr w:rsidR="009D0493" w:rsidTr="00E643C1">
        <w:trPr>
          <w:cnfStyle w:val="100000000000" w:firstRow="1" w:lastRow="0" w:firstColumn="0" w:lastColumn="0" w:oddVBand="0" w:evenVBand="0" w:oddHBand="0" w:evenHBand="0" w:firstRowFirstColumn="0" w:firstRowLastColumn="0" w:lastRowFirstColumn="0" w:lastRowLastColumn="0"/>
          <w:trHeight w:val="415"/>
        </w:trPr>
        <w:tc>
          <w:tcPr>
            <w:cnfStyle w:val="001000000100" w:firstRow="0" w:lastRow="0" w:firstColumn="1" w:lastColumn="0" w:oddVBand="0" w:evenVBand="0" w:oddHBand="0" w:evenHBand="0" w:firstRowFirstColumn="1" w:firstRowLastColumn="0" w:lastRowFirstColumn="0" w:lastRowLastColumn="0"/>
            <w:tcW w:w="2265" w:type="dxa"/>
          </w:tcPr>
          <w:p w:rsidR="009D0493" w:rsidRPr="00F014CD" w:rsidRDefault="009D0493" w:rsidP="00E643C1">
            <w:pPr>
              <w:spacing w:line="360" w:lineRule="auto"/>
              <w:jc w:val="center"/>
              <w:rPr>
                <w:rFonts w:ascii="Times New Roman" w:eastAsiaTheme="minorEastAsia" w:hAnsi="Times New Roman" w:cs="Times New Roman"/>
                <w:b/>
                <w:i w:val="0"/>
                <w:sz w:val="24"/>
              </w:rPr>
            </w:pPr>
            <w:r>
              <w:rPr>
                <w:rFonts w:ascii="Times New Roman" w:eastAsiaTheme="minorEastAsia" w:hAnsi="Times New Roman" w:cs="Times New Roman"/>
                <w:i w:val="0"/>
                <w:sz w:val="24"/>
              </w:rPr>
              <w:t>Stock</w:t>
            </w:r>
          </w:p>
        </w:tc>
        <w:tc>
          <w:tcPr>
            <w:tcW w:w="2265" w:type="dxa"/>
          </w:tcPr>
          <w:p w:rsidR="009D0493" w:rsidRPr="00F014CD" w:rsidRDefault="009D0493" w:rsidP="00E643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i w:val="0"/>
                <w:sz w:val="24"/>
              </w:rPr>
            </w:pPr>
            <w:r>
              <w:rPr>
                <w:rFonts w:ascii="Times New Roman" w:eastAsiaTheme="minorEastAsia" w:hAnsi="Times New Roman" w:cs="Times New Roman"/>
                <w:i w:val="0"/>
                <w:sz w:val="24"/>
              </w:rPr>
              <w:t>Execution time</w:t>
            </w:r>
          </w:p>
        </w:tc>
        <w:tc>
          <w:tcPr>
            <w:tcW w:w="2265" w:type="dxa"/>
          </w:tcPr>
          <w:p w:rsidR="009D0493" w:rsidRPr="00F014CD" w:rsidRDefault="009D0493" w:rsidP="00E643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i w:val="0"/>
                <w:sz w:val="24"/>
              </w:rPr>
            </w:pPr>
            <w:r>
              <w:rPr>
                <w:rFonts w:ascii="Times New Roman" w:eastAsiaTheme="minorEastAsia" w:hAnsi="Times New Roman" w:cs="Times New Roman"/>
                <w:i w:val="0"/>
                <w:sz w:val="24"/>
              </w:rPr>
              <w:t>MAPE (Open Price)</w:t>
            </w:r>
          </w:p>
        </w:tc>
        <w:tc>
          <w:tcPr>
            <w:tcW w:w="2266" w:type="dxa"/>
          </w:tcPr>
          <w:p w:rsidR="009D0493" w:rsidRPr="00F014CD" w:rsidRDefault="009D0493" w:rsidP="00E643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i w:val="0"/>
                <w:sz w:val="24"/>
              </w:rPr>
            </w:pPr>
            <w:r>
              <w:rPr>
                <w:rFonts w:ascii="Times New Roman" w:eastAsiaTheme="minorEastAsia" w:hAnsi="Times New Roman" w:cs="Times New Roman"/>
                <w:i w:val="0"/>
                <w:sz w:val="24"/>
              </w:rPr>
              <w:t>MAPE (Close Price)</w:t>
            </w:r>
          </w:p>
        </w:tc>
      </w:tr>
      <w:tr w:rsidR="009D0493" w:rsidTr="00E643C1">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265" w:type="dxa"/>
          </w:tcPr>
          <w:p w:rsidR="009D0493" w:rsidRPr="00F014CD" w:rsidRDefault="009D0493" w:rsidP="00E643C1">
            <w:pPr>
              <w:spacing w:line="360" w:lineRule="auto"/>
              <w:jc w:val="center"/>
              <w:rPr>
                <w:rFonts w:ascii="Times New Roman" w:eastAsiaTheme="minorEastAsia" w:hAnsi="Times New Roman" w:cs="Times New Roman"/>
                <w:i w:val="0"/>
                <w:sz w:val="24"/>
              </w:rPr>
            </w:pPr>
            <w:r>
              <w:rPr>
                <w:rFonts w:ascii="Times New Roman" w:eastAsiaTheme="minorEastAsia" w:hAnsi="Times New Roman" w:cs="Times New Roman"/>
                <w:i w:val="0"/>
                <w:sz w:val="24"/>
              </w:rPr>
              <w:t>TATA MOTORS</w:t>
            </w:r>
          </w:p>
        </w:tc>
        <w:tc>
          <w:tcPr>
            <w:tcW w:w="2265" w:type="dxa"/>
          </w:tcPr>
          <w:p w:rsidR="009D0493" w:rsidRDefault="009D0493" w:rsidP="00E643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16s</w:t>
            </w:r>
          </w:p>
        </w:tc>
        <w:tc>
          <w:tcPr>
            <w:tcW w:w="2265" w:type="dxa"/>
          </w:tcPr>
          <w:p w:rsidR="009D0493" w:rsidRDefault="00530383" w:rsidP="00E643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1.7</w:t>
            </w:r>
            <w:r w:rsidR="009D0493">
              <w:rPr>
                <w:rFonts w:ascii="Times New Roman" w:eastAsiaTheme="minorEastAsia" w:hAnsi="Times New Roman" w:cs="Times New Roman"/>
                <w:sz w:val="24"/>
              </w:rPr>
              <w:t>5</w:t>
            </w:r>
          </w:p>
        </w:tc>
        <w:tc>
          <w:tcPr>
            <w:tcW w:w="2266" w:type="dxa"/>
          </w:tcPr>
          <w:p w:rsidR="009D0493" w:rsidRDefault="00530383" w:rsidP="00E643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2.0</w:t>
            </w:r>
          </w:p>
        </w:tc>
      </w:tr>
      <w:tr w:rsidR="009D0493" w:rsidTr="00E643C1">
        <w:trPr>
          <w:trHeight w:val="400"/>
        </w:trPr>
        <w:tc>
          <w:tcPr>
            <w:cnfStyle w:val="001000000000" w:firstRow="0" w:lastRow="0" w:firstColumn="1" w:lastColumn="0" w:oddVBand="0" w:evenVBand="0" w:oddHBand="0" w:evenHBand="0" w:firstRowFirstColumn="0" w:firstRowLastColumn="0" w:lastRowFirstColumn="0" w:lastRowLastColumn="0"/>
            <w:tcW w:w="2265" w:type="dxa"/>
          </w:tcPr>
          <w:p w:rsidR="009D0493" w:rsidRPr="00F014CD" w:rsidRDefault="009D0493" w:rsidP="00E643C1">
            <w:pPr>
              <w:spacing w:line="360" w:lineRule="auto"/>
              <w:jc w:val="center"/>
              <w:rPr>
                <w:rFonts w:ascii="Times New Roman" w:eastAsiaTheme="minorEastAsia" w:hAnsi="Times New Roman" w:cs="Times New Roman"/>
                <w:i w:val="0"/>
                <w:sz w:val="24"/>
              </w:rPr>
            </w:pPr>
            <w:r>
              <w:rPr>
                <w:rFonts w:ascii="Times New Roman" w:eastAsiaTheme="minorEastAsia" w:hAnsi="Times New Roman" w:cs="Times New Roman"/>
                <w:i w:val="0"/>
                <w:sz w:val="24"/>
              </w:rPr>
              <w:t>HDFC</w:t>
            </w:r>
          </w:p>
        </w:tc>
        <w:tc>
          <w:tcPr>
            <w:tcW w:w="2265" w:type="dxa"/>
          </w:tcPr>
          <w:p w:rsidR="009D0493" w:rsidRDefault="00530383" w:rsidP="00E643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19</w:t>
            </w:r>
            <w:r w:rsidR="009D0493">
              <w:rPr>
                <w:rFonts w:ascii="Times New Roman" w:eastAsiaTheme="minorEastAsia" w:hAnsi="Times New Roman" w:cs="Times New Roman"/>
                <w:sz w:val="24"/>
              </w:rPr>
              <w:t>s</w:t>
            </w:r>
          </w:p>
        </w:tc>
        <w:tc>
          <w:tcPr>
            <w:tcW w:w="2265" w:type="dxa"/>
          </w:tcPr>
          <w:p w:rsidR="009D0493" w:rsidRDefault="00530383" w:rsidP="00E643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1.1</w:t>
            </w:r>
            <w:r w:rsidR="00192F4F">
              <w:rPr>
                <w:rFonts w:ascii="Times New Roman" w:eastAsiaTheme="minorEastAsia" w:hAnsi="Times New Roman" w:cs="Times New Roman"/>
                <w:sz w:val="24"/>
              </w:rPr>
              <w:t>4</w:t>
            </w:r>
          </w:p>
        </w:tc>
        <w:tc>
          <w:tcPr>
            <w:tcW w:w="2266" w:type="dxa"/>
          </w:tcPr>
          <w:p w:rsidR="009D0493" w:rsidRDefault="00530383" w:rsidP="00E643C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1.55</w:t>
            </w:r>
          </w:p>
        </w:tc>
      </w:tr>
      <w:tr w:rsidR="009D0493" w:rsidTr="00E643C1">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265" w:type="dxa"/>
          </w:tcPr>
          <w:p w:rsidR="009D0493" w:rsidRPr="00F014CD" w:rsidRDefault="009D0493" w:rsidP="00E643C1">
            <w:pPr>
              <w:spacing w:line="360" w:lineRule="auto"/>
              <w:jc w:val="center"/>
              <w:rPr>
                <w:rFonts w:ascii="Times New Roman" w:eastAsiaTheme="minorEastAsia" w:hAnsi="Times New Roman" w:cs="Times New Roman"/>
                <w:i w:val="0"/>
                <w:sz w:val="24"/>
              </w:rPr>
            </w:pPr>
            <w:r>
              <w:rPr>
                <w:rFonts w:ascii="Times New Roman" w:eastAsiaTheme="minorEastAsia" w:hAnsi="Times New Roman" w:cs="Times New Roman"/>
                <w:i w:val="0"/>
                <w:sz w:val="24"/>
              </w:rPr>
              <w:t>RELIANCE</w:t>
            </w:r>
          </w:p>
        </w:tc>
        <w:tc>
          <w:tcPr>
            <w:tcW w:w="2265" w:type="dxa"/>
          </w:tcPr>
          <w:p w:rsidR="009D0493" w:rsidRDefault="005932E1" w:rsidP="00E643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17</w:t>
            </w:r>
            <w:r w:rsidR="009D0493">
              <w:rPr>
                <w:rFonts w:ascii="Times New Roman" w:eastAsiaTheme="minorEastAsia" w:hAnsi="Times New Roman" w:cs="Times New Roman"/>
                <w:sz w:val="24"/>
              </w:rPr>
              <w:t>s</w:t>
            </w:r>
          </w:p>
        </w:tc>
        <w:tc>
          <w:tcPr>
            <w:tcW w:w="2265" w:type="dxa"/>
          </w:tcPr>
          <w:p w:rsidR="009D0493" w:rsidRDefault="005932E1" w:rsidP="00E643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1.64</w:t>
            </w:r>
          </w:p>
        </w:tc>
        <w:tc>
          <w:tcPr>
            <w:tcW w:w="2266" w:type="dxa"/>
          </w:tcPr>
          <w:p w:rsidR="009D0493" w:rsidRDefault="005932E1" w:rsidP="00E643C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rPr>
            </w:pPr>
            <w:r>
              <w:rPr>
                <w:rFonts w:ascii="Times New Roman" w:eastAsiaTheme="minorEastAsia" w:hAnsi="Times New Roman" w:cs="Times New Roman"/>
                <w:sz w:val="24"/>
              </w:rPr>
              <w:t>1.68</w:t>
            </w:r>
          </w:p>
        </w:tc>
      </w:tr>
    </w:tbl>
    <w:p w:rsidR="009D0493" w:rsidRDefault="009D0493" w:rsidP="009D0493">
      <w:pPr>
        <w:spacing w:line="360" w:lineRule="auto"/>
        <w:jc w:val="center"/>
        <w:rPr>
          <w:rFonts w:ascii="Times New Roman" w:eastAsiaTheme="minorEastAsia" w:hAnsi="Times New Roman" w:cs="Times New Roman"/>
          <w:b/>
          <w:sz w:val="24"/>
        </w:rPr>
      </w:pPr>
    </w:p>
    <w:p w:rsidR="00192F4F" w:rsidRPr="00192F4F" w:rsidRDefault="00192F4F" w:rsidP="00192F4F">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The visual representation of the actual Open Price and the predicted Open Price for Tata Motors, HDFC and Reliance is illustrated in figure 4.16, 4.17 and 4.18 respectively.</w:t>
      </w:r>
    </w:p>
    <w:p w:rsidR="009D0493" w:rsidRDefault="00CB542A" w:rsidP="009D0493">
      <w:pPr>
        <w:spacing w:line="360" w:lineRule="auto"/>
        <w:jc w:val="center"/>
        <w:rPr>
          <w:rFonts w:ascii="Times New Roman" w:eastAsiaTheme="minorEastAsia" w:hAnsi="Times New Roman" w:cs="Times New Roman"/>
          <w:b/>
          <w:sz w:val="24"/>
        </w:rPr>
      </w:pPr>
      <w:r>
        <w:rPr>
          <w:rFonts w:ascii="Times New Roman" w:eastAsiaTheme="minorEastAsia" w:hAnsi="Times New Roman" w:cs="Times New Roman"/>
          <w:b/>
          <w:noProof/>
          <w:sz w:val="24"/>
          <w:lang w:val="en-US"/>
        </w:rPr>
        <w:drawing>
          <wp:inline distT="0" distB="0" distL="0" distR="0">
            <wp:extent cx="5076825" cy="329089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ownload (7).png"/>
                    <pic:cNvPicPr/>
                  </pic:nvPicPr>
                  <pic:blipFill>
                    <a:blip r:embed="rId44">
                      <a:extLst>
                        <a:ext uri="{28A0092B-C50C-407E-A947-70E740481C1C}">
                          <a14:useLocalDpi xmlns:a14="http://schemas.microsoft.com/office/drawing/2010/main" val="0"/>
                        </a:ext>
                      </a:extLst>
                    </a:blip>
                    <a:stretch>
                      <a:fillRect/>
                    </a:stretch>
                  </pic:blipFill>
                  <pic:spPr>
                    <a:xfrm>
                      <a:off x="0" y="0"/>
                      <a:ext cx="5088142" cy="3298233"/>
                    </a:xfrm>
                    <a:prstGeom prst="rect">
                      <a:avLst/>
                    </a:prstGeom>
                  </pic:spPr>
                </pic:pic>
              </a:graphicData>
            </a:graphic>
          </wp:inline>
        </w:drawing>
      </w:r>
    </w:p>
    <w:p w:rsidR="0099402F" w:rsidRPr="0099402F" w:rsidRDefault="0099402F" w:rsidP="009D0493">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 xml:space="preserve">Figure 4.16 Actual v/s Predicted for Open Price </w:t>
      </w:r>
      <w:r w:rsidR="00710E90">
        <w:rPr>
          <w:rFonts w:ascii="Times New Roman" w:eastAsiaTheme="minorEastAsia" w:hAnsi="Times New Roman" w:cs="Times New Roman"/>
          <w:sz w:val="24"/>
        </w:rPr>
        <w:t xml:space="preserve">of Tata Motors </w:t>
      </w:r>
      <w:r>
        <w:rPr>
          <w:rFonts w:ascii="Times New Roman" w:eastAsiaTheme="minorEastAsia" w:hAnsi="Times New Roman" w:cs="Times New Roman"/>
          <w:sz w:val="24"/>
        </w:rPr>
        <w:t>(</w:t>
      </w:r>
      <w:r w:rsidR="00710E90">
        <w:rPr>
          <w:rFonts w:ascii="Times New Roman" w:eastAsiaTheme="minorEastAsia" w:hAnsi="Times New Roman" w:cs="Times New Roman"/>
          <w:sz w:val="24"/>
        </w:rPr>
        <w:t>Bi-Directional LSTM</w:t>
      </w:r>
      <w:r>
        <w:rPr>
          <w:rFonts w:ascii="Times New Roman" w:eastAsiaTheme="minorEastAsia" w:hAnsi="Times New Roman" w:cs="Times New Roman"/>
          <w:sz w:val="24"/>
        </w:rPr>
        <w:t>)</w:t>
      </w:r>
    </w:p>
    <w:p w:rsidR="009D0493" w:rsidRDefault="00530383" w:rsidP="009D0493">
      <w:pPr>
        <w:spacing w:line="360" w:lineRule="auto"/>
        <w:jc w:val="center"/>
        <w:rPr>
          <w:rFonts w:ascii="Times New Roman" w:eastAsiaTheme="minorEastAsia" w:hAnsi="Times New Roman" w:cs="Times New Roman"/>
          <w:b/>
          <w:sz w:val="24"/>
        </w:rPr>
      </w:pPr>
      <w:r>
        <w:rPr>
          <w:rFonts w:ascii="Times New Roman" w:eastAsiaTheme="minorEastAsia" w:hAnsi="Times New Roman" w:cs="Times New Roman"/>
          <w:b/>
          <w:noProof/>
          <w:sz w:val="24"/>
          <w:lang w:val="en-US"/>
        </w:rPr>
        <w:lastRenderedPageBreak/>
        <w:drawing>
          <wp:inline distT="0" distB="0" distL="0" distR="0">
            <wp:extent cx="5177549" cy="3324225"/>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wnload (1).png"/>
                    <pic:cNvPicPr/>
                  </pic:nvPicPr>
                  <pic:blipFill>
                    <a:blip r:embed="rId45">
                      <a:extLst>
                        <a:ext uri="{28A0092B-C50C-407E-A947-70E740481C1C}">
                          <a14:useLocalDpi xmlns:a14="http://schemas.microsoft.com/office/drawing/2010/main" val="0"/>
                        </a:ext>
                      </a:extLst>
                    </a:blip>
                    <a:stretch>
                      <a:fillRect/>
                    </a:stretch>
                  </pic:blipFill>
                  <pic:spPr>
                    <a:xfrm>
                      <a:off x="0" y="0"/>
                      <a:ext cx="5191823" cy="3333390"/>
                    </a:xfrm>
                    <a:prstGeom prst="rect">
                      <a:avLst/>
                    </a:prstGeom>
                  </pic:spPr>
                </pic:pic>
              </a:graphicData>
            </a:graphic>
          </wp:inline>
        </w:drawing>
      </w:r>
    </w:p>
    <w:p w:rsidR="00A61658" w:rsidRPr="0099402F" w:rsidRDefault="0099402F" w:rsidP="0099402F">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 xml:space="preserve">Figure 4.17 Actual v/s Predicted for Open Price </w:t>
      </w:r>
      <w:r w:rsidR="00710E90">
        <w:rPr>
          <w:rFonts w:ascii="Times New Roman" w:eastAsiaTheme="minorEastAsia" w:hAnsi="Times New Roman" w:cs="Times New Roman"/>
          <w:sz w:val="24"/>
        </w:rPr>
        <w:t xml:space="preserve">of HDFC </w:t>
      </w:r>
      <w:r>
        <w:rPr>
          <w:rFonts w:ascii="Times New Roman" w:eastAsiaTheme="minorEastAsia" w:hAnsi="Times New Roman" w:cs="Times New Roman"/>
          <w:sz w:val="24"/>
        </w:rPr>
        <w:t>(</w:t>
      </w:r>
      <w:r w:rsidR="00710E90">
        <w:rPr>
          <w:rFonts w:ascii="Times New Roman" w:eastAsiaTheme="minorEastAsia" w:hAnsi="Times New Roman" w:cs="Times New Roman"/>
          <w:sz w:val="24"/>
        </w:rPr>
        <w:t>Bi-Directional LSTM</w:t>
      </w:r>
      <w:r>
        <w:rPr>
          <w:rFonts w:ascii="Times New Roman" w:eastAsiaTheme="minorEastAsia" w:hAnsi="Times New Roman" w:cs="Times New Roman"/>
          <w:sz w:val="24"/>
        </w:rPr>
        <w:t>)</w:t>
      </w:r>
    </w:p>
    <w:p w:rsidR="00A61658" w:rsidRDefault="005932E1" w:rsidP="009D0493">
      <w:pPr>
        <w:spacing w:line="360" w:lineRule="auto"/>
        <w:jc w:val="center"/>
        <w:rPr>
          <w:rFonts w:ascii="Times New Roman" w:eastAsiaTheme="minorEastAsia" w:hAnsi="Times New Roman" w:cs="Times New Roman"/>
          <w:b/>
          <w:sz w:val="24"/>
        </w:rPr>
      </w:pPr>
      <w:r>
        <w:rPr>
          <w:rFonts w:ascii="Times New Roman" w:eastAsiaTheme="minorEastAsia" w:hAnsi="Times New Roman" w:cs="Times New Roman"/>
          <w:b/>
          <w:noProof/>
          <w:sz w:val="24"/>
          <w:lang w:val="en-US"/>
        </w:rPr>
        <w:drawing>
          <wp:inline distT="0" distB="0" distL="0" distR="0">
            <wp:extent cx="5123732" cy="333248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ownload (2).png"/>
                    <pic:cNvPicPr/>
                  </pic:nvPicPr>
                  <pic:blipFill>
                    <a:blip r:embed="rId46">
                      <a:extLst>
                        <a:ext uri="{28A0092B-C50C-407E-A947-70E740481C1C}">
                          <a14:useLocalDpi xmlns:a14="http://schemas.microsoft.com/office/drawing/2010/main" val="0"/>
                        </a:ext>
                      </a:extLst>
                    </a:blip>
                    <a:stretch>
                      <a:fillRect/>
                    </a:stretch>
                  </pic:blipFill>
                  <pic:spPr>
                    <a:xfrm>
                      <a:off x="0" y="0"/>
                      <a:ext cx="5146741" cy="3347445"/>
                    </a:xfrm>
                    <a:prstGeom prst="rect">
                      <a:avLst/>
                    </a:prstGeom>
                  </pic:spPr>
                </pic:pic>
              </a:graphicData>
            </a:graphic>
          </wp:inline>
        </w:drawing>
      </w:r>
    </w:p>
    <w:p w:rsidR="0099402F" w:rsidRDefault="0099402F" w:rsidP="009D0493">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 xml:space="preserve">Figure 4.18 Actual v/s Predicted for Open Price </w:t>
      </w:r>
      <w:r w:rsidR="00710E90">
        <w:rPr>
          <w:rFonts w:ascii="Times New Roman" w:eastAsiaTheme="minorEastAsia" w:hAnsi="Times New Roman" w:cs="Times New Roman"/>
          <w:sz w:val="24"/>
        </w:rPr>
        <w:t xml:space="preserve">of Reliance </w:t>
      </w:r>
      <w:r>
        <w:rPr>
          <w:rFonts w:ascii="Times New Roman" w:eastAsiaTheme="minorEastAsia" w:hAnsi="Times New Roman" w:cs="Times New Roman"/>
          <w:sz w:val="24"/>
        </w:rPr>
        <w:t>(</w:t>
      </w:r>
      <w:r w:rsidR="00710E90">
        <w:rPr>
          <w:rFonts w:ascii="Times New Roman" w:eastAsiaTheme="minorEastAsia" w:hAnsi="Times New Roman" w:cs="Times New Roman"/>
          <w:sz w:val="24"/>
        </w:rPr>
        <w:t>Bi-Directional LSTM</w:t>
      </w:r>
      <w:r>
        <w:rPr>
          <w:rFonts w:ascii="Times New Roman" w:eastAsiaTheme="minorEastAsia" w:hAnsi="Times New Roman" w:cs="Times New Roman"/>
          <w:sz w:val="24"/>
        </w:rPr>
        <w:t>)</w:t>
      </w:r>
    </w:p>
    <w:p w:rsidR="00CF6051" w:rsidRDefault="0099402F" w:rsidP="0099402F">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The visual representation of the actual Close Price and the predicted Close Price for Tata Motors, HDFC and Reliance is illustrated in figure 4.19, 4.20 and 4.21 respectively.</w:t>
      </w:r>
    </w:p>
    <w:p w:rsidR="00BD3340" w:rsidRDefault="00CB542A" w:rsidP="0099402F">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noProof/>
          <w:sz w:val="24"/>
          <w:lang w:val="en-US"/>
        </w:rPr>
        <w:lastRenderedPageBreak/>
        <w:drawing>
          <wp:inline distT="0" distB="0" distL="0" distR="0">
            <wp:extent cx="5210175" cy="337733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ownload (6).png"/>
                    <pic:cNvPicPr/>
                  </pic:nvPicPr>
                  <pic:blipFill>
                    <a:blip r:embed="rId47">
                      <a:extLst>
                        <a:ext uri="{28A0092B-C50C-407E-A947-70E740481C1C}">
                          <a14:useLocalDpi xmlns:a14="http://schemas.microsoft.com/office/drawing/2010/main" val="0"/>
                        </a:ext>
                      </a:extLst>
                    </a:blip>
                    <a:stretch>
                      <a:fillRect/>
                    </a:stretch>
                  </pic:blipFill>
                  <pic:spPr>
                    <a:xfrm>
                      <a:off x="0" y="0"/>
                      <a:ext cx="5223684" cy="3386095"/>
                    </a:xfrm>
                    <a:prstGeom prst="rect">
                      <a:avLst/>
                    </a:prstGeom>
                  </pic:spPr>
                </pic:pic>
              </a:graphicData>
            </a:graphic>
          </wp:inline>
        </w:drawing>
      </w:r>
    </w:p>
    <w:p w:rsidR="0099402F" w:rsidRPr="00BD3340" w:rsidRDefault="0099402F" w:rsidP="0099402F">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 xml:space="preserve">Figure 4.19 Actual v/s Predicted for Close Price </w:t>
      </w:r>
      <w:r w:rsidR="00710E90">
        <w:rPr>
          <w:rFonts w:ascii="Times New Roman" w:eastAsiaTheme="minorEastAsia" w:hAnsi="Times New Roman" w:cs="Times New Roman"/>
          <w:sz w:val="24"/>
        </w:rPr>
        <w:t xml:space="preserve">of Tata Motors </w:t>
      </w:r>
      <w:r>
        <w:rPr>
          <w:rFonts w:ascii="Times New Roman" w:eastAsiaTheme="minorEastAsia" w:hAnsi="Times New Roman" w:cs="Times New Roman"/>
          <w:sz w:val="24"/>
        </w:rPr>
        <w:t>(</w:t>
      </w:r>
      <w:r w:rsidR="00710E90">
        <w:rPr>
          <w:rFonts w:ascii="Times New Roman" w:eastAsiaTheme="minorEastAsia" w:hAnsi="Times New Roman" w:cs="Times New Roman"/>
          <w:sz w:val="24"/>
        </w:rPr>
        <w:t>Bi-Directional LSTM</w:t>
      </w:r>
      <w:r>
        <w:rPr>
          <w:rFonts w:ascii="Times New Roman" w:eastAsiaTheme="minorEastAsia" w:hAnsi="Times New Roman" w:cs="Times New Roman"/>
          <w:sz w:val="24"/>
        </w:rPr>
        <w:t>)</w:t>
      </w:r>
    </w:p>
    <w:p w:rsidR="005A2ADD" w:rsidRDefault="005932E1" w:rsidP="0099402F">
      <w:pPr>
        <w:spacing w:line="360" w:lineRule="auto"/>
        <w:jc w:val="center"/>
        <w:rPr>
          <w:rFonts w:ascii="Times New Roman" w:eastAsiaTheme="minorEastAsia" w:hAnsi="Times New Roman" w:cs="Times New Roman"/>
          <w:b/>
          <w:sz w:val="24"/>
        </w:rPr>
      </w:pPr>
      <w:r>
        <w:rPr>
          <w:rFonts w:ascii="Times New Roman" w:eastAsiaTheme="minorEastAsia" w:hAnsi="Times New Roman" w:cs="Times New Roman"/>
          <w:b/>
          <w:noProof/>
          <w:sz w:val="24"/>
          <w:lang w:val="en-US"/>
        </w:rPr>
        <w:drawing>
          <wp:inline distT="0" distB="0" distL="0" distR="0">
            <wp:extent cx="5143500" cy="33023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ownload (4).png"/>
                    <pic:cNvPicPr/>
                  </pic:nvPicPr>
                  <pic:blipFill>
                    <a:blip r:embed="rId48">
                      <a:extLst>
                        <a:ext uri="{28A0092B-C50C-407E-A947-70E740481C1C}">
                          <a14:useLocalDpi xmlns:a14="http://schemas.microsoft.com/office/drawing/2010/main" val="0"/>
                        </a:ext>
                      </a:extLst>
                    </a:blip>
                    <a:stretch>
                      <a:fillRect/>
                    </a:stretch>
                  </pic:blipFill>
                  <pic:spPr>
                    <a:xfrm>
                      <a:off x="0" y="0"/>
                      <a:ext cx="5155705" cy="3310201"/>
                    </a:xfrm>
                    <a:prstGeom prst="rect">
                      <a:avLst/>
                    </a:prstGeom>
                  </pic:spPr>
                </pic:pic>
              </a:graphicData>
            </a:graphic>
          </wp:inline>
        </w:drawing>
      </w:r>
    </w:p>
    <w:p w:rsidR="0099402F" w:rsidRPr="0099402F" w:rsidRDefault="0099402F" w:rsidP="0099402F">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 xml:space="preserve">Figure 4.20 Actual v/s Predicted for Close Price </w:t>
      </w:r>
      <w:r w:rsidR="00710E90">
        <w:rPr>
          <w:rFonts w:ascii="Times New Roman" w:eastAsiaTheme="minorEastAsia" w:hAnsi="Times New Roman" w:cs="Times New Roman"/>
          <w:sz w:val="24"/>
        </w:rPr>
        <w:t xml:space="preserve">of HDFC </w:t>
      </w:r>
      <w:r>
        <w:rPr>
          <w:rFonts w:ascii="Times New Roman" w:eastAsiaTheme="minorEastAsia" w:hAnsi="Times New Roman" w:cs="Times New Roman"/>
          <w:sz w:val="24"/>
        </w:rPr>
        <w:t>(</w:t>
      </w:r>
      <w:r w:rsidR="00710E90">
        <w:rPr>
          <w:rFonts w:ascii="Times New Roman" w:eastAsiaTheme="minorEastAsia" w:hAnsi="Times New Roman" w:cs="Times New Roman"/>
          <w:sz w:val="24"/>
        </w:rPr>
        <w:t>Bi-Directional LSTM</w:t>
      </w:r>
      <w:r>
        <w:rPr>
          <w:rFonts w:ascii="Times New Roman" w:eastAsiaTheme="minorEastAsia" w:hAnsi="Times New Roman" w:cs="Times New Roman"/>
          <w:sz w:val="24"/>
        </w:rPr>
        <w:t>)</w:t>
      </w:r>
    </w:p>
    <w:p w:rsidR="0099402F" w:rsidRDefault="005932E1" w:rsidP="0099402F">
      <w:pPr>
        <w:spacing w:line="360" w:lineRule="auto"/>
        <w:jc w:val="center"/>
        <w:rPr>
          <w:rFonts w:ascii="Times New Roman" w:eastAsiaTheme="minorEastAsia" w:hAnsi="Times New Roman" w:cs="Times New Roman"/>
          <w:b/>
          <w:sz w:val="24"/>
        </w:rPr>
      </w:pPr>
      <w:r>
        <w:rPr>
          <w:rFonts w:ascii="Times New Roman" w:eastAsiaTheme="minorEastAsia" w:hAnsi="Times New Roman" w:cs="Times New Roman"/>
          <w:b/>
          <w:noProof/>
          <w:sz w:val="24"/>
          <w:lang w:val="en-US"/>
        </w:rPr>
        <w:lastRenderedPageBreak/>
        <w:drawing>
          <wp:inline distT="0" distB="0" distL="0" distR="0">
            <wp:extent cx="5073701" cy="3257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ownload (5).png"/>
                    <pic:cNvPicPr/>
                  </pic:nvPicPr>
                  <pic:blipFill>
                    <a:blip r:embed="rId49">
                      <a:extLst>
                        <a:ext uri="{28A0092B-C50C-407E-A947-70E740481C1C}">
                          <a14:useLocalDpi xmlns:a14="http://schemas.microsoft.com/office/drawing/2010/main" val="0"/>
                        </a:ext>
                      </a:extLst>
                    </a:blip>
                    <a:stretch>
                      <a:fillRect/>
                    </a:stretch>
                  </pic:blipFill>
                  <pic:spPr>
                    <a:xfrm>
                      <a:off x="0" y="0"/>
                      <a:ext cx="5087770" cy="3266583"/>
                    </a:xfrm>
                    <a:prstGeom prst="rect">
                      <a:avLst/>
                    </a:prstGeom>
                  </pic:spPr>
                </pic:pic>
              </a:graphicData>
            </a:graphic>
          </wp:inline>
        </w:drawing>
      </w:r>
    </w:p>
    <w:p w:rsidR="0099402F" w:rsidRDefault="0099402F" w:rsidP="0099402F">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 xml:space="preserve">Figure 4.21 Actual v/s Predicted for Close Price </w:t>
      </w:r>
      <w:r w:rsidR="00710E90">
        <w:rPr>
          <w:rFonts w:ascii="Times New Roman" w:eastAsiaTheme="minorEastAsia" w:hAnsi="Times New Roman" w:cs="Times New Roman"/>
          <w:sz w:val="24"/>
        </w:rPr>
        <w:t xml:space="preserve">of Reliance </w:t>
      </w:r>
      <w:r>
        <w:rPr>
          <w:rFonts w:ascii="Times New Roman" w:eastAsiaTheme="minorEastAsia" w:hAnsi="Times New Roman" w:cs="Times New Roman"/>
          <w:sz w:val="24"/>
        </w:rPr>
        <w:t>(</w:t>
      </w:r>
      <w:r w:rsidR="00710E90">
        <w:rPr>
          <w:rFonts w:ascii="Times New Roman" w:eastAsiaTheme="minorEastAsia" w:hAnsi="Times New Roman" w:cs="Times New Roman"/>
          <w:sz w:val="24"/>
        </w:rPr>
        <w:t>Bi-Directional LSTM</w:t>
      </w:r>
      <w:r>
        <w:rPr>
          <w:rFonts w:ascii="Times New Roman" w:eastAsiaTheme="minorEastAsia" w:hAnsi="Times New Roman" w:cs="Times New Roman"/>
          <w:sz w:val="24"/>
        </w:rPr>
        <w:t>)</w:t>
      </w:r>
    </w:p>
    <w:p w:rsidR="00E643C1" w:rsidRDefault="00E643C1" w:rsidP="00E643C1">
      <w:pPr>
        <w:spacing w:line="360" w:lineRule="auto"/>
        <w:jc w:val="both"/>
        <w:rPr>
          <w:rFonts w:ascii="Times New Roman" w:eastAsiaTheme="minorEastAsia" w:hAnsi="Times New Roman" w:cs="Times New Roman"/>
          <w:sz w:val="24"/>
        </w:rPr>
      </w:pPr>
    </w:p>
    <w:p w:rsidR="00E643C1" w:rsidRDefault="00E643C1" w:rsidP="00E643C1">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t>4.5 Summary</w:t>
      </w:r>
    </w:p>
    <w:p w:rsidR="00E643C1" w:rsidRDefault="003E19A4" w:rsidP="00E643C1">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This chapter provides</w:t>
      </w:r>
      <w:r w:rsidR="005806A8">
        <w:rPr>
          <w:rFonts w:ascii="Times New Roman" w:eastAsiaTheme="minorEastAsia" w:hAnsi="Times New Roman" w:cs="Times New Roman"/>
          <w:sz w:val="24"/>
        </w:rPr>
        <w:t xml:space="preserve"> a detailed explanation on data pre-processing and model development and implementation. The raw dat</w:t>
      </w:r>
      <w:r w:rsidR="001728DB">
        <w:rPr>
          <w:rFonts w:ascii="Times New Roman" w:eastAsiaTheme="minorEastAsia" w:hAnsi="Times New Roman" w:cs="Times New Roman"/>
          <w:sz w:val="24"/>
        </w:rPr>
        <w:t xml:space="preserve">a obtained from Yahoo Finance </w:t>
      </w:r>
      <w:r>
        <w:rPr>
          <w:rFonts w:ascii="Times New Roman" w:eastAsiaTheme="minorEastAsia" w:hAnsi="Times New Roman" w:cs="Times New Roman"/>
          <w:sz w:val="24"/>
        </w:rPr>
        <w:t>is</w:t>
      </w:r>
      <w:r w:rsidR="005806A8">
        <w:rPr>
          <w:rFonts w:ascii="Times New Roman" w:eastAsiaTheme="minorEastAsia" w:hAnsi="Times New Roman" w:cs="Times New Roman"/>
          <w:sz w:val="24"/>
        </w:rPr>
        <w:t xml:space="preserve"> pre-processed and visualized before the train-test split.</w:t>
      </w:r>
      <w:r w:rsidR="001728DB">
        <w:rPr>
          <w:rFonts w:ascii="Times New Roman" w:eastAsiaTheme="minorEastAsia" w:hAnsi="Times New Roman" w:cs="Times New Roman"/>
          <w:sz w:val="24"/>
        </w:rPr>
        <w:t xml:space="preserve"> The train data and test data </w:t>
      </w:r>
      <w:r>
        <w:rPr>
          <w:rFonts w:ascii="Times New Roman" w:eastAsiaTheme="minorEastAsia" w:hAnsi="Times New Roman" w:cs="Times New Roman"/>
          <w:sz w:val="24"/>
        </w:rPr>
        <w:t>is</w:t>
      </w:r>
      <w:r w:rsidR="005806A8">
        <w:rPr>
          <w:rFonts w:ascii="Times New Roman" w:eastAsiaTheme="minorEastAsia" w:hAnsi="Times New Roman" w:cs="Times New Roman"/>
          <w:sz w:val="24"/>
        </w:rPr>
        <w:t xml:space="preserve"> converted into a three dimensional sequence where the first dimension represents the batch size, the second dimension represents the time-steps and the third dimension represents the number of units in one input s</w:t>
      </w:r>
      <w:r w:rsidR="001728DB">
        <w:rPr>
          <w:rFonts w:ascii="Times New Roman" w:eastAsiaTheme="minorEastAsia" w:hAnsi="Times New Roman" w:cs="Times New Roman"/>
          <w:sz w:val="24"/>
        </w:rPr>
        <w:t xml:space="preserve">equence. The sequential model </w:t>
      </w:r>
      <w:r>
        <w:rPr>
          <w:rFonts w:ascii="Times New Roman" w:eastAsiaTheme="minorEastAsia" w:hAnsi="Times New Roman" w:cs="Times New Roman"/>
          <w:sz w:val="24"/>
        </w:rPr>
        <w:t>is</w:t>
      </w:r>
      <w:r w:rsidR="005806A8">
        <w:rPr>
          <w:rFonts w:ascii="Times New Roman" w:eastAsiaTheme="minorEastAsia" w:hAnsi="Times New Roman" w:cs="Times New Roman"/>
          <w:sz w:val="24"/>
        </w:rPr>
        <w:t xml:space="preserve"> imported from </w:t>
      </w:r>
      <w:proofErr w:type="spellStart"/>
      <w:r w:rsidR="005806A8">
        <w:rPr>
          <w:rFonts w:ascii="Times New Roman" w:eastAsiaTheme="minorEastAsia" w:hAnsi="Times New Roman" w:cs="Times New Roman"/>
          <w:sz w:val="24"/>
        </w:rPr>
        <w:t>Keras</w:t>
      </w:r>
      <w:proofErr w:type="spellEnd"/>
      <w:r w:rsidR="005806A8">
        <w:rPr>
          <w:rFonts w:ascii="Times New Roman" w:eastAsiaTheme="minorEastAsia" w:hAnsi="Times New Roman" w:cs="Times New Roman"/>
          <w:sz w:val="24"/>
        </w:rPr>
        <w:t xml:space="preserve"> and the require</w:t>
      </w:r>
      <w:r w:rsidR="001728DB">
        <w:rPr>
          <w:rFonts w:ascii="Times New Roman" w:eastAsiaTheme="minorEastAsia" w:hAnsi="Times New Roman" w:cs="Times New Roman"/>
          <w:sz w:val="24"/>
        </w:rPr>
        <w:t xml:space="preserve">d libraries. The Vanilla LSTM </w:t>
      </w:r>
      <w:r>
        <w:rPr>
          <w:rFonts w:ascii="Times New Roman" w:eastAsiaTheme="minorEastAsia" w:hAnsi="Times New Roman" w:cs="Times New Roman"/>
          <w:sz w:val="24"/>
        </w:rPr>
        <w:t>is</w:t>
      </w:r>
      <w:r w:rsidR="005806A8">
        <w:rPr>
          <w:rFonts w:ascii="Times New Roman" w:eastAsiaTheme="minorEastAsia" w:hAnsi="Times New Roman" w:cs="Times New Roman"/>
          <w:sz w:val="24"/>
        </w:rPr>
        <w:t xml:space="preserve"> trained on the train data with a single dense layer</w:t>
      </w:r>
      <w:r w:rsidR="001728DB">
        <w:rPr>
          <w:rFonts w:ascii="Times New Roman" w:eastAsiaTheme="minorEastAsia" w:hAnsi="Times New Roman" w:cs="Times New Roman"/>
          <w:sz w:val="24"/>
        </w:rPr>
        <w:t xml:space="preserve">. The Bi-Directional LSTM </w:t>
      </w:r>
      <w:r>
        <w:rPr>
          <w:rFonts w:ascii="Times New Roman" w:eastAsiaTheme="minorEastAsia" w:hAnsi="Times New Roman" w:cs="Times New Roman"/>
          <w:sz w:val="24"/>
        </w:rPr>
        <w:t>is</w:t>
      </w:r>
      <w:r w:rsidR="005806A8">
        <w:rPr>
          <w:rFonts w:ascii="Times New Roman" w:eastAsiaTheme="minorEastAsia" w:hAnsi="Times New Roman" w:cs="Times New Roman"/>
          <w:sz w:val="24"/>
        </w:rPr>
        <w:t xml:space="preserve"> trained on the train data with two dense layers present. </w:t>
      </w:r>
      <w:r w:rsidR="00C462A2">
        <w:rPr>
          <w:rFonts w:ascii="Times New Roman" w:eastAsiaTheme="minorEastAsia" w:hAnsi="Times New Roman" w:cs="Times New Roman"/>
          <w:sz w:val="24"/>
        </w:rPr>
        <w:t xml:space="preserve">The </w:t>
      </w:r>
      <w:r w:rsidR="001728DB">
        <w:rPr>
          <w:rFonts w:ascii="Times New Roman" w:eastAsiaTheme="minorEastAsia" w:hAnsi="Times New Roman" w:cs="Times New Roman"/>
          <w:sz w:val="24"/>
        </w:rPr>
        <w:t xml:space="preserve">number of time steps assigned </w:t>
      </w:r>
      <w:r>
        <w:rPr>
          <w:rFonts w:ascii="Times New Roman" w:eastAsiaTheme="minorEastAsia" w:hAnsi="Times New Roman" w:cs="Times New Roman"/>
          <w:sz w:val="24"/>
        </w:rPr>
        <w:t>is</w:t>
      </w:r>
      <w:r w:rsidR="00C462A2">
        <w:rPr>
          <w:rFonts w:ascii="Times New Roman" w:eastAsiaTheme="minorEastAsia" w:hAnsi="Times New Roman" w:cs="Times New Roman"/>
          <w:sz w:val="24"/>
        </w:rPr>
        <w:t xml:space="preserve"> 10 and </w:t>
      </w:r>
      <w:r w:rsidR="001728DB">
        <w:rPr>
          <w:rFonts w:ascii="Times New Roman" w:eastAsiaTheme="minorEastAsia" w:hAnsi="Times New Roman" w:cs="Times New Roman"/>
          <w:sz w:val="24"/>
        </w:rPr>
        <w:t xml:space="preserve">the number of epochs assigned </w:t>
      </w:r>
      <w:r>
        <w:rPr>
          <w:rFonts w:ascii="Times New Roman" w:eastAsiaTheme="minorEastAsia" w:hAnsi="Times New Roman" w:cs="Times New Roman"/>
          <w:sz w:val="24"/>
        </w:rPr>
        <w:t>is</w:t>
      </w:r>
      <w:r w:rsidR="00C462A2">
        <w:rPr>
          <w:rFonts w:ascii="Times New Roman" w:eastAsiaTheme="minorEastAsia" w:hAnsi="Times New Roman" w:cs="Times New Roman"/>
          <w:sz w:val="24"/>
        </w:rPr>
        <w:t xml:space="preserve"> 80 for both the models. Although the execution tim</w:t>
      </w:r>
      <w:r w:rsidR="001728DB">
        <w:rPr>
          <w:rFonts w:ascii="Times New Roman" w:eastAsiaTheme="minorEastAsia" w:hAnsi="Times New Roman" w:cs="Times New Roman"/>
          <w:sz w:val="24"/>
        </w:rPr>
        <w:t xml:space="preserve">e for the Bi-Directional LSTM </w:t>
      </w:r>
      <w:r>
        <w:rPr>
          <w:rFonts w:ascii="Times New Roman" w:eastAsiaTheme="minorEastAsia" w:hAnsi="Times New Roman" w:cs="Times New Roman"/>
          <w:sz w:val="24"/>
        </w:rPr>
        <w:t>is</w:t>
      </w:r>
      <w:r w:rsidR="00C462A2">
        <w:rPr>
          <w:rFonts w:ascii="Times New Roman" w:eastAsiaTheme="minorEastAsia" w:hAnsi="Times New Roman" w:cs="Times New Roman"/>
          <w:sz w:val="24"/>
        </w:rPr>
        <w:t xml:space="preserve"> high, the </w:t>
      </w:r>
      <w:r w:rsidR="001728DB">
        <w:rPr>
          <w:rFonts w:ascii="Times New Roman" w:eastAsiaTheme="minorEastAsia" w:hAnsi="Times New Roman" w:cs="Times New Roman"/>
          <w:sz w:val="24"/>
        </w:rPr>
        <w:t>Bi-Directional LSTM</w:t>
      </w:r>
      <w:r w:rsidR="00C462A2">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has </w:t>
      </w:r>
      <w:r w:rsidR="00C462A2">
        <w:rPr>
          <w:rFonts w:ascii="Times New Roman" w:eastAsiaTheme="minorEastAsia" w:hAnsi="Times New Roman" w:cs="Times New Roman"/>
          <w:sz w:val="24"/>
        </w:rPr>
        <w:t>yielded better results with low MAPE values as compared to the Vanilla LSTM.</w:t>
      </w:r>
    </w:p>
    <w:p w:rsidR="00C462A2" w:rsidRDefault="00C462A2" w:rsidP="00E643C1">
      <w:pPr>
        <w:spacing w:line="360" w:lineRule="auto"/>
        <w:jc w:val="both"/>
        <w:rPr>
          <w:rFonts w:ascii="Times New Roman" w:eastAsiaTheme="minorEastAsia" w:hAnsi="Times New Roman" w:cs="Times New Roman"/>
          <w:sz w:val="24"/>
        </w:rPr>
      </w:pPr>
    </w:p>
    <w:p w:rsidR="009B757F" w:rsidRDefault="009B757F" w:rsidP="00E643C1">
      <w:pPr>
        <w:spacing w:line="360" w:lineRule="auto"/>
        <w:jc w:val="both"/>
        <w:rPr>
          <w:rFonts w:ascii="Times New Roman" w:eastAsiaTheme="minorEastAsia" w:hAnsi="Times New Roman" w:cs="Times New Roman"/>
          <w:sz w:val="24"/>
        </w:rPr>
      </w:pPr>
    </w:p>
    <w:p w:rsidR="009B757F" w:rsidRDefault="009B757F" w:rsidP="00E643C1">
      <w:pPr>
        <w:spacing w:line="360" w:lineRule="auto"/>
        <w:jc w:val="both"/>
        <w:rPr>
          <w:rFonts w:ascii="Times New Roman" w:eastAsiaTheme="minorEastAsia" w:hAnsi="Times New Roman" w:cs="Times New Roman"/>
          <w:sz w:val="24"/>
        </w:rPr>
      </w:pPr>
    </w:p>
    <w:p w:rsidR="009B757F" w:rsidRDefault="009B757F" w:rsidP="00E643C1">
      <w:pPr>
        <w:spacing w:line="360" w:lineRule="auto"/>
        <w:jc w:val="both"/>
        <w:rPr>
          <w:rFonts w:ascii="Times New Roman" w:eastAsiaTheme="minorEastAsia" w:hAnsi="Times New Roman" w:cs="Times New Roman"/>
          <w:sz w:val="24"/>
        </w:rPr>
      </w:pPr>
    </w:p>
    <w:p w:rsidR="00C462A2" w:rsidRDefault="00C462A2" w:rsidP="00C462A2">
      <w:pPr>
        <w:spacing w:line="360" w:lineRule="auto"/>
        <w:jc w:val="center"/>
        <w:rPr>
          <w:rFonts w:ascii="Times New Roman" w:eastAsiaTheme="minorEastAsia" w:hAnsi="Times New Roman" w:cs="Times New Roman"/>
          <w:b/>
          <w:sz w:val="24"/>
        </w:rPr>
      </w:pPr>
      <w:r>
        <w:rPr>
          <w:rFonts w:ascii="Times New Roman" w:eastAsiaTheme="minorEastAsia" w:hAnsi="Times New Roman" w:cs="Times New Roman"/>
          <w:b/>
          <w:sz w:val="24"/>
        </w:rPr>
        <w:lastRenderedPageBreak/>
        <w:t>CHAPTER 5</w:t>
      </w:r>
    </w:p>
    <w:p w:rsidR="00C462A2" w:rsidRDefault="00C462A2" w:rsidP="00C462A2">
      <w:pPr>
        <w:spacing w:line="360" w:lineRule="auto"/>
        <w:jc w:val="center"/>
        <w:rPr>
          <w:rFonts w:ascii="Times New Roman" w:eastAsiaTheme="minorEastAsia" w:hAnsi="Times New Roman" w:cs="Times New Roman"/>
          <w:b/>
          <w:sz w:val="24"/>
        </w:rPr>
      </w:pPr>
    </w:p>
    <w:p w:rsidR="00C462A2" w:rsidRDefault="00C462A2" w:rsidP="00C462A2">
      <w:pPr>
        <w:spacing w:line="360" w:lineRule="auto"/>
        <w:jc w:val="center"/>
        <w:rPr>
          <w:rFonts w:ascii="Times New Roman" w:eastAsiaTheme="minorEastAsia" w:hAnsi="Times New Roman" w:cs="Times New Roman"/>
          <w:b/>
          <w:sz w:val="24"/>
        </w:rPr>
      </w:pPr>
      <w:r>
        <w:rPr>
          <w:rFonts w:ascii="Times New Roman" w:eastAsiaTheme="minorEastAsia" w:hAnsi="Times New Roman" w:cs="Times New Roman"/>
          <w:b/>
          <w:sz w:val="24"/>
        </w:rPr>
        <w:t>RESULTS AND DISCUSSIONS</w:t>
      </w:r>
    </w:p>
    <w:p w:rsidR="00C462A2" w:rsidRDefault="00C462A2" w:rsidP="00C462A2">
      <w:pPr>
        <w:spacing w:line="360" w:lineRule="auto"/>
        <w:jc w:val="center"/>
        <w:rPr>
          <w:rFonts w:ascii="Times New Roman" w:eastAsiaTheme="minorEastAsia" w:hAnsi="Times New Roman" w:cs="Times New Roman"/>
          <w:b/>
          <w:sz w:val="24"/>
        </w:rPr>
      </w:pPr>
    </w:p>
    <w:p w:rsidR="00C462A2" w:rsidRDefault="00C462A2" w:rsidP="00C462A2">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t>5.1 Introduction</w:t>
      </w:r>
    </w:p>
    <w:p w:rsidR="00C462A2" w:rsidRDefault="00C462A2" w:rsidP="00C462A2">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This chapter includes all the interpretations from the analysis and the results of the study</w:t>
      </w:r>
      <w:r w:rsidR="003260ED">
        <w:rPr>
          <w:rFonts w:ascii="Times New Roman" w:eastAsiaTheme="minorEastAsia" w:hAnsi="Times New Roman" w:cs="Times New Roman"/>
          <w:sz w:val="24"/>
        </w:rPr>
        <w:t xml:space="preserve"> whereby the sub-chapters include the </w:t>
      </w:r>
      <w:r w:rsidR="009A2C1B">
        <w:rPr>
          <w:rFonts w:ascii="Times New Roman" w:eastAsiaTheme="minorEastAsia" w:hAnsi="Times New Roman" w:cs="Times New Roman"/>
          <w:sz w:val="24"/>
        </w:rPr>
        <w:t xml:space="preserve">interpretations of visualizations, model evaluation, </w:t>
      </w:r>
      <w:r w:rsidR="003260ED">
        <w:rPr>
          <w:rFonts w:ascii="Times New Roman" w:eastAsiaTheme="minorEastAsia" w:hAnsi="Times New Roman" w:cs="Times New Roman"/>
          <w:sz w:val="24"/>
        </w:rPr>
        <w:t xml:space="preserve">visualizations for the </w:t>
      </w:r>
      <w:r w:rsidR="009A2C1B">
        <w:rPr>
          <w:rFonts w:ascii="Times New Roman" w:eastAsiaTheme="minorEastAsia" w:hAnsi="Times New Roman" w:cs="Times New Roman"/>
          <w:sz w:val="24"/>
        </w:rPr>
        <w:t>optimal</w:t>
      </w:r>
      <w:r w:rsidR="003260ED">
        <w:rPr>
          <w:rFonts w:ascii="Times New Roman" w:eastAsiaTheme="minorEastAsia" w:hAnsi="Times New Roman" w:cs="Times New Roman"/>
          <w:sz w:val="24"/>
        </w:rPr>
        <w:t xml:space="preserve"> model, </w:t>
      </w:r>
      <w:r w:rsidR="009A2C1B">
        <w:rPr>
          <w:rFonts w:ascii="Times New Roman" w:eastAsiaTheme="minorEastAsia" w:hAnsi="Times New Roman" w:cs="Times New Roman"/>
          <w:sz w:val="24"/>
        </w:rPr>
        <w:t>results</w:t>
      </w:r>
      <w:r w:rsidR="003260ED">
        <w:rPr>
          <w:rFonts w:ascii="Times New Roman" w:eastAsiaTheme="minorEastAsia" w:hAnsi="Times New Roman" w:cs="Times New Roman"/>
          <w:sz w:val="24"/>
        </w:rPr>
        <w:t xml:space="preserve"> and discussions</w:t>
      </w:r>
      <w:r>
        <w:rPr>
          <w:rFonts w:ascii="Times New Roman" w:eastAsiaTheme="minorEastAsia" w:hAnsi="Times New Roman" w:cs="Times New Roman"/>
          <w:sz w:val="24"/>
        </w:rPr>
        <w:t xml:space="preserve">. This chapter </w:t>
      </w:r>
      <w:r w:rsidR="003260ED">
        <w:rPr>
          <w:rFonts w:ascii="Times New Roman" w:eastAsiaTheme="minorEastAsia" w:hAnsi="Times New Roman" w:cs="Times New Roman"/>
          <w:sz w:val="24"/>
        </w:rPr>
        <w:t xml:space="preserve">begins with detailed interpretation of the visualizations followed by the model evaluation. The factors used for model evaluation is the </w:t>
      </w:r>
      <w:r w:rsidR="00F606D8">
        <w:rPr>
          <w:rFonts w:ascii="Times New Roman" w:eastAsiaTheme="minorEastAsia" w:hAnsi="Times New Roman" w:cs="Times New Roman"/>
          <w:sz w:val="24"/>
        </w:rPr>
        <w:t>performance</w:t>
      </w:r>
      <w:r w:rsidR="003260ED">
        <w:rPr>
          <w:rFonts w:ascii="Times New Roman" w:eastAsiaTheme="minorEastAsia" w:hAnsi="Times New Roman" w:cs="Times New Roman"/>
          <w:sz w:val="24"/>
        </w:rPr>
        <w:t xml:space="preserve"> metric MAPE and the execution time. The results</w:t>
      </w:r>
      <w:r w:rsidR="008B67A6">
        <w:rPr>
          <w:rFonts w:ascii="Times New Roman" w:eastAsiaTheme="minorEastAsia" w:hAnsi="Times New Roman" w:cs="Times New Roman"/>
          <w:sz w:val="24"/>
        </w:rPr>
        <w:t xml:space="preserve"> are compared and discussed with the state of the art prediction frameworks.</w:t>
      </w:r>
    </w:p>
    <w:p w:rsidR="008B67A6" w:rsidRDefault="008B67A6" w:rsidP="00C462A2">
      <w:pPr>
        <w:spacing w:line="360" w:lineRule="auto"/>
        <w:jc w:val="both"/>
        <w:rPr>
          <w:rFonts w:ascii="Times New Roman" w:eastAsiaTheme="minorEastAsia" w:hAnsi="Times New Roman" w:cs="Times New Roman"/>
          <w:sz w:val="24"/>
        </w:rPr>
      </w:pPr>
    </w:p>
    <w:p w:rsidR="008B67A6" w:rsidRDefault="008B67A6" w:rsidP="00C462A2">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t>5.2 Interpretations of Visualizations</w:t>
      </w:r>
    </w:p>
    <w:p w:rsidR="008B67A6" w:rsidRDefault="008B67A6" w:rsidP="00C462A2">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The various visualizations exhibited in chapter 4.4 display the actual stock trend v/s the predicted stock trend for the period from 30 December 2021 to 08 February 2022. </w:t>
      </w:r>
      <w:r w:rsidR="000E07CF">
        <w:rPr>
          <w:rFonts w:ascii="Times New Roman" w:eastAsiaTheme="minorEastAsia" w:hAnsi="Times New Roman" w:cs="Times New Roman"/>
          <w:sz w:val="24"/>
        </w:rPr>
        <w:t>The trend lines in the visualizations exhibited by the Vanilla LSTM for the Open Price/Close Price and predicted Open Price/Close Price of Tata Motors, HDFC and RELIANCE are quite distant as compared to the trend lines in the visualizations exhibited by the Bi-Directional LSTM for the Open Price/Close Price and predicted Open Price</w:t>
      </w:r>
      <w:r w:rsidR="002925F6">
        <w:rPr>
          <w:rFonts w:ascii="Times New Roman" w:eastAsiaTheme="minorEastAsia" w:hAnsi="Times New Roman" w:cs="Times New Roman"/>
          <w:sz w:val="24"/>
        </w:rPr>
        <w:t>/Close Price</w:t>
      </w:r>
      <w:r w:rsidR="000E07CF">
        <w:rPr>
          <w:rFonts w:ascii="Times New Roman" w:eastAsiaTheme="minorEastAsia" w:hAnsi="Times New Roman" w:cs="Times New Roman"/>
          <w:sz w:val="24"/>
        </w:rPr>
        <w:t xml:space="preserve"> of Tata Motors, HDFC and RELIANCE despite having the same hyper parameters.</w:t>
      </w:r>
      <w:r w:rsidR="002925F6">
        <w:rPr>
          <w:rFonts w:ascii="Times New Roman" w:eastAsiaTheme="minorEastAsia" w:hAnsi="Times New Roman" w:cs="Times New Roman"/>
          <w:sz w:val="24"/>
        </w:rPr>
        <w:t xml:space="preserve"> The Bi-Directional LSTM has outperformed the Vanilla LSTM in predicting the future stock prices.</w:t>
      </w:r>
    </w:p>
    <w:p w:rsidR="002925F6" w:rsidRDefault="002925F6" w:rsidP="00C462A2">
      <w:pPr>
        <w:spacing w:line="360" w:lineRule="auto"/>
        <w:jc w:val="both"/>
        <w:rPr>
          <w:rFonts w:ascii="Times New Roman" w:eastAsiaTheme="minorEastAsia" w:hAnsi="Times New Roman" w:cs="Times New Roman"/>
          <w:sz w:val="24"/>
        </w:rPr>
      </w:pPr>
    </w:p>
    <w:p w:rsidR="002925F6" w:rsidRDefault="002925F6" w:rsidP="00C462A2">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t>5.3 Model Evaluation</w:t>
      </w:r>
    </w:p>
    <w:p w:rsidR="00151644" w:rsidRDefault="002925F6" w:rsidP="00C462A2">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The sequential model is imported from </w:t>
      </w:r>
      <w:proofErr w:type="spellStart"/>
      <w:r>
        <w:rPr>
          <w:rFonts w:ascii="Times New Roman" w:eastAsiaTheme="minorEastAsia" w:hAnsi="Times New Roman" w:cs="Times New Roman"/>
          <w:sz w:val="24"/>
        </w:rPr>
        <w:t>Keras</w:t>
      </w:r>
      <w:proofErr w:type="spellEnd"/>
      <w:r>
        <w:rPr>
          <w:rFonts w:ascii="Times New Roman" w:eastAsiaTheme="minorEastAsia" w:hAnsi="Times New Roman" w:cs="Times New Roman"/>
          <w:sz w:val="24"/>
        </w:rPr>
        <w:t xml:space="preserve"> and the required libraries. </w:t>
      </w:r>
      <w:r w:rsidR="00850E61">
        <w:rPr>
          <w:rFonts w:ascii="Times New Roman" w:eastAsiaTheme="minorEastAsia" w:hAnsi="Times New Roman" w:cs="Times New Roman"/>
          <w:sz w:val="24"/>
        </w:rPr>
        <w:t xml:space="preserve">The batch size, time-steps, epochs, and dense layers are some of the hyper parameters involved in Vanilla LSTM and Bi-Directional LSTM models. These hyper parameters can be varied to control the learning process which leads to various different models. The models are assessed on factors </w:t>
      </w:r>
      <w:r w:rsidR="00151644">
        <w:rPr>
          <w:rFonts w:ascii="Times New Roman" w:eastAsiaTheme="minorEastAsia" w:hAnsi="Times New Roman" w:cs="Times New Roman"/>
          <w:sz w:val="24"/>
        </w:rPr>
        <w:t xml:space="preserve">including </w:t>
      </w:r>
      <w:r w:rsidR="00850E61">
        <w:rPr>
          <w:rFonts w:ascii="Times New Roman" w:eastAsiaTheme="minorEastAsia" w:hAnsi="Times New Roman" w:cs="Times New Roman"/>
          <w:sz w:val="24"/>
        </w:rPr>
        <w:t xml:space="preserve">execution time and MAPE. </w:t>
      </w:r>
    </w:p>
    <w:p w:rsidR="00052624" w:rsidRDefault="00052624" w:rsidP="00C462A2">
      <w:pPr>
        <w:spacing w:line="360" w:lineRule="auto"/>
        <w:jc w:val="both"/>
        <w:rPr>
          <w:rFonts w:ascii="Times New Roman" w:eastAsiaTheme="minorEastAsia" w:hAnsi="Times New Roman" w:cs="Times New Roman"/>
          <w:sz w:val="24"/>
        </w:rPr>
      </w:pPr>
    </w:p>
    <w:p w:rsidR="00052624" w:rsidRDefault="00052624" w:rsidP="00C462A2">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lastRenderedPageBreak/>
        <w:t>5.3.1 Vanilla LSTM</w:t>
      </w:r>
    </w:p>
    <w:p w:rsidR="002925F6" w:rsidRDefault="00052624" w:rsidP="00C462A2">
      <w:pPr>
        <w:spacing w:line="360" w:lineRule="auto"/>
        <w:jc w:val="both"/>
        <w:rPr>
          <w:rFonts w:ascii="Times New Roman" w:eastAsiaTheme="minorEastAsia" w:hAnsi="Times New Roman" w:cs="Times New Roman"/>
          <w:sz w:val="24"/>
        </w:rPr>
      </w:pPr>
      <w:r w:rsidRPr="00D21300">
        <w:rPr>
          <w:rFonts w:ascii="Times New Roman" w:eastAsiaTheme="minorEastAsia" w:hAnsi="Times New Roman" w:cs="Times New Roman"/>
          <w:sz w:val="24"/>
        </w:rPr>
        <w:t>A Vanilla LSTM is an LSTM model that has a single hidden layer of LSTM units, and an output layer used to make a prediction.</w:t>
      </w:r>
      <w:r>
        <w:rPr>
          <w:rFonts w:ascii="Times New Roman" w:eastAsiaTheme="minorEastAsia" w:hAnsi="Times New Roman" w:cs="Times New Roman"/>
          <w:sz w:val="24"/>
        </w:rPr>
        <w:t xml:space="preserve"> </w:t>
      </w:r>
      <w:r w:rsidR="00850E61">
        <w:rPr>
          <w:rFonts w:ascii="Times New Roman" w:eastAsiaTheme="minorEastAsia" w:hAnsi="Times New Roman" w:cs="Times New Roman"/>
          <w:sz w:val="24"/>
        </w:rPr>
        <w:t>The various Vanilla LSTM models implemented are illustrated in the table 5.1</w:t>
      </w:r>
      <w:r w:rsidR="00E124A6">
        <w:rPr>
          <w:rFonts w:ascii="Times New Roman" w:eastAsiaTheme="minorEastAsia" w:hAnsi="Times New Roman" w:cs="Times New Roman"/>
          <w:sz w:val="24"/>
        </w:rPr>
        <w:t xml:space="preserve"> and table 5.2</w:t>
      </w:r>
      <w:r w:rsidR="00850E61">
        <w:rPr>
          <w:rFonts w:ascii="Times New Roman" w:eastAsiaTheme="minorEastAsia" w:hAnsi="Times New Roman" w:cs="Times New Roman"/>
          <w:sz w:val="24"/>
        </w:rPr>
        <w:t>.</w:t>
      </w:r>
    </w:p>
    <w:p w:rsidR="00850E61" w:rsidRDefault="00850E61" w:rsidP="00850E61">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 xml:space="preserve">Table 5.1 Various Vanilla LSTM models </w:t>
      </w:r>
      <w:r w:rsidR="00E124A6">
        <w:rPr>
          <w:rFonts w:ascii="Times New Roman" w:eastAsiaTheme="minorEastAsia" w:hAnsi="Times New Roman" w:cs="Times New Roman"/>
          <w:sz w:val="24"/>
        </w:rPr>
        <w:t>for Open Price</w:t>
      </w:r>
    </w:p>
    <w:tbl>
      <w:tblPr>
        <w:tblW w:w="9066" w:type="dxa"/>
        <w:tblLook w:val="04A0" w:firstRow="1" w:lastRow="0" w:firstColumn="1" w:lastColumn="0" w:noHBand="0" w:noVBand="1"/>
      </w:tblPr>
      <w:tblGrid>
        <w:gridCol w:w="1831"/>
        <w:gridCol w:w="1588"/>
        <w:gridCol w:w="830"/>
        <w:gridCol w:w="1566"/>
        <w:gridCol w:w="753"/>
        <w:gridCol w:w="1745"/>
        <w:gridCol w:w="753"/>
      </w:tblGrid>
      <w:tr w:rsidR="00E124A6" w:rsidRPr="00E124A6" w:rsidTr="00E124A6">
        <w:trPr>
          <w:trHeight w:val="300"/>
        </w:trPr>
        <w:tc>
          <w:tcPr>
            <w:tcW w:w="1833" w:type="dxa"/>
            <w:tcBorders>
              <w:top w:val="nil"/>
              <w:left w:val="nil"/>
              <w:bottom w:val="nil"/>
              <w:right w:val="nil"/>
            </w:tcBorders>
            <w:shd w:val="clear" w:color="auto" w:fill="auto"/>
            <w:noWrap/>
            <w:vAlign w:val="bottom"/>
            <w:hideMark/>
          </w:tcPr>
          <w:p w:rsidR="00E124A6" w:rsidRPr="00E124A6" w:rsidRDefault="00E124A6" w:rsidP="00E124A6">
            <w:pPr>
              <w:spacing w:after="0" w:line="240" w:lineRule="auto"/>
              <w:rPr>
                <w:rFonts w:ascii="Times New Roman" w:eastAsia="Times New Roman" w:hAnsi="Times New Roman" w:cs="Times New Roman"/>
                <w:sz w:val="24"/>
                <w:szCs w:val="24"/>
                <w:lang w:val="en-US"/>
              </w:rPr>
            </w:pPr>
          </w:p>
        </w:tc>
        <w:tc>
          <w:tcPr>
            <w:tcW w:w="2420" w:type="dxa"/>
            <w:gridSpan w:val="2"/>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TATA MOTORS</w:t>
            </w:r>
          </w:p>
        </w:tc>
        <w:tc>
          <w:tcPr>
            <w:tcW w:w="2317" w:type="dxa"/>
            <w:gridSpan w:val="2"/>
            <w:tcBorders>
              <w:top w:val="single" w:sz="4" w:space="0" w:color="auto"/>
              <w:left w:val="nil"/>
              <w:bottom w:val="single" w:sz="4" w:space="0" w:color="auto"/>
              <w:right w:val="single" w:sz="4" w:space="0" w:color="auto"/>
            </w:tcBorders>
            <w:shd w:val="clear" w:color="000000" w:fill="F2F2F2"/>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HDFC</w:t>
            </w:r>
          </w:p>
        </w:tc>
        <w:tc>
          <w:tcPr>
            <w:tcW w:w="2496" w:type="dxa"/>
            <w:gridSpan w:val="2"/>
            <w:tcBorders>
              <w:top w:val="single" w:sz="4" w:space="0" w:color="auto"/>
              <w:left w:val="nil"/>
              <w:bottom w:val="single" w:sz="4" w:space="0" w:color="auto"/>
              <w:right w:val="single" w:sz="4" w:space="0" w:color="auto"/>
            </w:tcBorders>
            <w:shd w:val="clear" w:color="000000" w:fill="F2F2F2"/>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RELIANCE</w:t>
            </w:r>
          </w:p>
        </w:tc>
      </w:tr>
      <w:tr w:rsidR="00E124A6" w:rsidRPr="00E124A6" w:rsidTr="00E124A6">
        <w:trPr>
          <w:trHeight w:val="300"/>
        </w:trPr>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rPr>
                <w:rFonts w:ascii="Calibri" w:eastAsia="Times New Roman" w:hAnsi="Calibri" w:cs="Calibri"/>
                <w:color w:val="000000"/>
                <w:lang w:val="en-US"/>
              </w:rPr>
            </w:pPr>
            <w:r w:rsidRPr="00E124A6">
              <w:rPr>
                <w:rFonts w:ascii="Calibri" w:eastAsia="Times New Roman" w:hAnsi="Calibri" w:cs="Calibri"/>
                <w:color w:val="000000"/>
                <w:lang w:val="en-US"/>
              </w:rPr>
              <w:t>Number of Epochs</w:t>
            </w:r>
          </w:p>
        </w:tc>
        <w:tc>
          <w:tcPr>
            <w:tcW w:w="1590"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Execution time</w:t>
            </w:r>
          </w:p>
        </w:tc>
        <w:tc>
          <w:tcPr>
            <w:tcW w:w="830"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MAPE</w:t>
            </w:r>
          </w:p>
        </w:tc>
        <w:tc>
          <w:tcPr>
            <w:tcW w:w="1567"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Execution time</w:t>
            </w:r>
          </w:p>
        </w:tc>
        <w:tc>
          <w:tcPr>
            <w:tcW w:w="750"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MAPE</w:t>
            </w:r>
          </w:p>
        </w:tc>
        <w:tc>
          <w:tcPr>
            <w:tcW w:w="1746"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Execution time</w:t>
            </w:r>
          </w:p>
        </w:tc>
        <w:tc>
          <w:tcPr>
            <w:tcW w:w="750"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MAPE</w:t>
            </w:r>
          </w:p>
        </w:tc>
      </w:tr>
      <w:tr w:rsidR="00E124A6" w:rsidRPr="00E124A6" w:rsidTr="00E124A6">
        <w:trPr>
          <w:trHeight w:val="300"/>
        </w:trPr>
        <w:tc>
          <w:tcPr>
            <w:tcW w:w="1833" w:type="dxa"/>
            <w:tcBorders>
              <w:top w:val="nil"/>
              <w:left w:val="single" w:sz="4" w:space="0" w:color="auto"/>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50</w:t>
            </w:r>
          </w:p>
        </w:tc>
        <w:tc>
          <w:tcPr>
            <w:tcW w:w="1590"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7s</w:t>
            </w:r>
          </w:p>
        </w:tc>
        <w:tc>
          <w:tcPr>
            <w:tcW w:w="830"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2.83</w:t>
            </w:r>
          </w:p>
        </w:tc>
        <w:tc>
          <w:tcPr>
            <w:tcW w:w="1567"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9s</w:t>
            </w:r>
          </w:p>
        </w:tc>
        <w:tc>
          <w:tcPr>
            <w:tcW w:w="750"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2.71</w:t>
            </w:r>
          </w:p>
        </w:tc>
        <w:tc>
          <w:tcPr>
            <w:tcW w:w="1746"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11s</w:t>
            </w:r>
          </w:p>
        </w:tc>
        <w:tc>
          <w:tcPr>
            <w:tcW w:w="750"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3.11</w:t>
            </w:r>
          </w:p>
        </w:tc>
      </w:tr>
      <w:tr w:rsidR="00E124A6" w:rsidRPr="00E124A6" w:rsidTr="00E124A6">
        <w:trPr>
          <w:trHeight w:val="300"/>
        </w:trPr>
        <w:tc>
          <w:tcPr>
            <w:tcW w:w="1833" w:type="dxa"/>
            <w:tcBorders>
              <w:top w:val="nil"/>
              <w:left w:val="single" w:sz="4" w:space="0" w:color="auto"/>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80</w:t>
            </w:r>
          </w:p>
        </w:tc>
        <w:tc>
          <w:tcPr>
            <w:tcW w:w="1590"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11s</w:t>
            </w:r>
          </w:p>
        </w:tc>
        <w:tc>
          <w:tcPr>
            <w:tcW w:w="830"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2.67</w:t>
            </w:r>
          </w:p>
        </w:tc>
        <w:tc>
          <w:tcPr>
            <w:tcW w:w="1567"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13s</w:t>
            </w:r>
          </w:p>
        </w:tc>
        <w:tc>
          <w:tcPr>
            <w:tcW w:w="750"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2.44</w:t>
            </w:r>
          </w:p>
        </w:tc>
        <w:tc>
          <w:tcPr>
            <w:tcW w:w="1746"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9s</w:t>
            </w:r>
          </w:p>
        </w:tc>
        <w:tc>
          <w:tcPr>
            <w:tcW w:w="750"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2.94</w:t>
            </w:r>
          </w:p>
        </w:tc>
      </w:tr>
      <w:tr w:rsidR="00E124A6" w:rsidRPr="00E124A6" w:rsidTr="00E124A6">
        <w:trPr>
          <w:trHeight w:val="300"/>
        </w:trPr>
        <w:tc>
          <w:tcPr>
            <w:tcW w:w="1833" w:type="dxa"/>
            <w:tcBorders>
              <w:top w:val="nil"/>
              <w:left w:val="single" w:sz="4" w:space="0" w:color="auto"/>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120</w:t>
            </w:r>
          </w:p>
        </w:tc>
        <w:tc>
          <w:tcPr>
            <w:tcW w:w="1590"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12s</w:t>
            </w:r>
          </w:p>
        </w:tc>
        <w:tc>
          <w:tcPr>
            <w:tcW w:w="830" w:type="dxa"/>
            <w:tcBorders>
              <w:top w:val="nil"/>
              <w:left w:val="nil"/>
              <w:bottom w:val="single" w:sz="4" w:space="0" w:color="auto"/>
              <w:right w:val="single" w:sz="4" w:space="0" w:color="auto"/>
            </w:tcBorders>
            <w:shd w:val="clear" w:color="auto" w:fill="auto"/>
            <w:noWrap/>
            <w:vAlign w:val="bottom"/>
            <w:hideMark/>
          </w:tcPr>
          <w:p w:rsidR="00E124A6" w:rsidRPr="00E124A6" w:rsidRDefault="009B2A1F" w:rsidP="00E124A6">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2.5</w:t>
            </w:r>
            <w:r w:rsidR="00E124A6" w:rsidRPr="00E124A6">
              <w:rPr>
                <w:rFonts w:ascii="Calibri" w:eastAsia="Times New Roman" w:hAnsi="Calibri" w:cs="Calibri"/>
                <w:color w:val="000000"/>
                <w:lang w:val="en-US"/>
              </w:rPr>
              <w:t>1</w:t>
            </w:r>
          </w:p>
        </w:tc>
        <w:tc>
          <w:tcPr>
            <w:tcW w:w="1567"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20s</w:t>
            </w:r>
          </w:p>
        </w:tc>
        <w:tc>
          <w:tcPr>
            <w:tcW w:w="750"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2.41</w:t>
            </w:r>
          </w:p>
        </w:tc>
        <w:tc>
          <w:tcPr>
            <w:tcW w:w="1746"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15s</w:t>
            </w:r>
          </w:p>
        </w:tc>
        <w:tc>
          <w:tcPr>
            <w:tcW w:w="750" w:type="dxa"/>
            <w:tcBorders>
              <w:top w:val="nil"/>
              <w:left w:val="nil"/>
              <w:bottom w:val="single" w:sz="4" w:space="0" w:color="auto"/>
              <w:right w:val="single" w:sz="4" w:space="0" w:color="auto"/>
            </w:tcBorders>
            <w:shd w:val="clear" w:color="auto" w:fill="auto"/>
            <w:noWrap/>
            <w:vAlign w:val="bottom"/>
            <w:hideMark/>
          </w:tcPr>
          <w:p w:rsidR="00E124A6" w:rsidRPr="00E124A6" w:rsidRDefault="009B2A1F" w:rsidP="00E124A6">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2.67</w:t>
            </w:r>
          </w:p>
        </w:tc>
      </w:tr>
      <w:tr w:rsidR="00E124A6" w:rsidRPr="00E124A6" w:rsidTr="00E124A6">
        <w:trPr>
          <w:trHeight w:val="300"/>
        </w:trPr>
        <w:tc>
          <w:tcPr>
            <w:tcW w:w="1833" w:type="dxa"/>
            <w:tcBorders>
              <w:top w:val="nil"/>
              <w:left w:val="single" w:sz="4" w:space="0" w:color="auto"/>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150</w:t>
            </w:r>
          </w:p>
        </w:tc>
        <w:tc>
          <w:tcPr>
            <w:tcW w:w="1590"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14s</w:t>
            </w:r>
          </w:p>
        </w:tc>
        <w:tc>
          <w:tcPr>
            <w:tcW w:w="830" w:type="dxa"/>
            <w:tcBorders>
              <w:top w:val="nil"/>
              <w:left w:val="nil"/>
              <w:bottom w:val="single" w:sz="4" w:space="0" w:color="auto"/>
              <w:right w:val="single" w:sz="4" w:space="0" w:color="auto"/>
            </w:tcBorders>
            <w:shd w:val="clear" w:color="auto" w:fill="auto"/>
            <w:noWrap/>
            <w:vAlign w:val="bottom"/>
            <w:hideMark/>
          </w:tcPr>
          <w:p w:rsidR="00E124A6" w:rsidRPr="00E124A6" w:rsidRDefault="009B2A1F" w:rsidP="00E124A6">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2.6</w:t>
            </w:r>
            <w:r w:rsidR="00E124A6" w:rsidRPr="00E124A6">
              <w:rPr>
                <w:rFonts w:ascii="Calibri" w:eastAsia="Times New Roman" w:hAnsi="Calibri" w:cs="Calibri"/>
                <w:color w:val="000000"/>
                <w:lang w:val="en-US"/>
              </w:rPr>
              <w:t>9</w:t>
            </w:r>
          </w:p>
        </w:tc>
        <w:tc>
          <w:tcPr>
            <w:tcW w:w="1567"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25s</w:t>
            </w:r>
          </w:p>
        </w:tc>
        <w:tc>
          <w:tcPr>
            <w:tcW w:w="750" w:type="dxa"/>
            <w:tcBorders>
              <w:top w:val="nil"/>
              <w:left w:val="nil"/>
              <w:bottom w:val="single" w:sz="4" w:space="0" w:color="auto"/>
              <w:right w:val="single" w:sz="4" w:space="0" w:color="auto"/>
            </w:tcBorders>
            <w:shd w:val="clear" w:color="auto" w:fill="auto"/>
            <w:noWrap/>
            <w:vAlign w:val="bottom"/>
            <w:hideMark/>
          </w:tcPr>
          <w:p w:rsidR="00E124A6" w:rsidRPr="00E124A6" w:rsidRDefault="009B2A1F" w:rsidP="00E124A6">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2.44</w:t>
            </w:r>
          </w:p>
        </w:tc>
        <w:tc>
          <w:tcPr>
            <w:tcW w:w="1746"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17s</w:t>
            </w:r>
          </w:p>
        </w:tc>
        <w:tc>
          <w:tcPr>
            <w:tcW w:w="750" w:type="dxa"/>
            <w:tcBorders>
              <w:top w:val="nil"/>
              <w:left w:val="nil"/>
              <w:bottom w:val="single" w:sz="4" w:space="0" w:color="auto"/>
              <w:right w:val="single" w:sz="4" w:space="0" w:color="auto"/>
            </w:tcBorders>
            <w:shd w:val="clear" w:color="auto" w:fill="auto"/>
            <w:noWrap/>
            <w:vAlign w:val="bottom"/>
            <w:hideMark/>
          </w:tcPr>
          <w:p w:rsidR="00E124A6" w:rsidRPr="00E124A6" w:rsidRDefault="009B2A1F" w:rsidP="00E124A6">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2.71</w:t>
            </w:r>
          </w:p>
        </w:tc>
      </w:tr>
    </w:tbl>
    <w:p w:rsidR="00850E61" w:rsidRDefault="00850E61" w:rsidP="00850E61">
      <w:pPr>
        <w:spacing w:line="360" w:lineRule="auto"/>
        <w:jc w:val="center"/>
        <w:rPr>
          <w:rFonts w:ascii="Times New Roman" w:eastAsiaTheme="minorEastAsia" w:hAnsi="Times New Roman" w:cs="Times New Roman"/>
          <w:b/>
          <w:sz w:val="24"/>
        </w:rPr>
      </w:pPr>
    </w:p>
    <w:p w:rsidR="00E124A6" w:rsidRDefault="00E124A6" w:rsidP="00E124A6">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Table 5.2 Various Vanilla LSTM models for Close Price</w:t>
      </w:r>
    </w:p>
    <w:tbl>
      <w:tblPr>
        <w:tblW w:w="9066" w:type="dxa"/>
        <w:tblLook w:val="04A0" w:firstRow="1" w:lastRow="0" w:firstColumn="1" w:lastColumn="0" w:noHBand="0" w:noVBand="1"/>
      </w:tblPr>
      <w:tblGrid>
        <w:gridCol w:w="1831"/>
        <w:gridCol w:w="1588"/>
        <w:gridCol w:w="830"/>
        <w:gridCol w:w="1566"/>
        <w:gridCol w:w="753"/>
        <w:gridCol w:w="1745"/>
        <w:gridCol w:w="753"/>
      </w:tblGrid>
      <w:tr w:rsidR="00E124A6" w:rsidRPr="00E124A6" w:rsidTr="00111025">
        <w:trPr>
          <w:trHeight w:val="300"/>
        </w:trPr>
        <w:tc>
          <w:tcPr>
            <w:tcW w:w="1833" w:type="dxa"/>
            <w:tcBorders>
              <w:top w:val="nil"/>
              <w:left w:val="nil"/>
              <w:bottom w:val="nil"/>
              <w:right w:val="nil"/>
            </w:tcBorders>
            <w:shd w:val="clear" w:color="auto" w:fill="auto"/>
            <w:noWrap/>
            <w:vAlign w:val="bottom"/>
            <w:hideMark/>
          </w:tcPr>
          <w:p w:rsidR="00E124A6" w:rsidRPr="00E124A6" w:rsidRDefault="00E124A6" w:rsidP="00E124A6">
            <w:pPr>
              <w:spacing w:after="0" w:line="240" w:lineRule="auto"/>
              <w:rPr>
                <w:rFonts w:ascii="Times New Roman" w:eastAsia="Times New Roman" w:hAnsi="Times New Roman" w:cs="Times New Roman"/>
                <w:sz w:val="24"/>
                <w:szCs w:val="24"/>
                <w:lang w:val="en-US"/>
              </w:rPr>
            </w:pPr>
          </w:p>
        </w:tc>
        <w:tc>
          <w:tcPr>
            <w:tcW w:w="2420" w:type="dxa"/>
            <w:gridSpan w:val="2"/>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TATA MOTORS</w:t>
            </w:r>
          </w:p>
        </w:tc>
        <w:tc>
          <w:tcPr>
            <w:tcW w:w="2317" w:type="dxa"/>
            <w:gridSpan w:val="2"/>
            <w:tcBorders>
              <w:top w:val="single" w:sz="4" w:space="0" w:color="auto"/>
              <w:left w:val="nil"/>
              <w:bottom w:val="single" w:sz="4" w:space="0" w:color="auto"/>
              <w:right w:val="single" w:sz="4" w:space="0" w:color="auto"/>
            </w:tcBorders>
            <w:shd w:val="clear" w:color="000000" w:fill="F2F2F2"/>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HDFC</w:t>
            </w:r>
          </w:p>
        </w:tc>
        <w:tc>
          <w:tcPr>
            <w:tcW w:w="2496" w:type="dxa"/>
            <w:gridSpan w:val="2"/>
            <w:tcBorders>
              <w:top w:val="single" w:sz="4" w:space="0" w:color="auto"/>
              <w:left w:val="nil"/>
              <w:bottom w:val="single" w:sz="4" w:space="0" w:color="auto"/>
              <w:right w:val="single" w:sz="4" w:space="0" w:color="auto"/>
            </w:tcBorders>
            <w:shd w:val="clear" w:color="000000" w:fill="F2F2F2"/>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RELIANCE</w:t>
            </w:r>
          </w:p>
        </w:tc>
      </w:tr>
      <w:tr w:rsidR="00E124A6" w:rsidRPr="00E124A6" w:rsidTr="00111025">
        <w:trPr>
          <w:trHeight w:val="300"/>
        </w:trPr>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rPr>
                <w:rFonts w:ascii="Calibri" w:eastAsia="Times New Roman" w:hAnsi="Calibri" w:cs="Calibri"/>
                <w:color w:val="000000"/>
                <w:lang w:val="en-US"/>
              </w:rPr>
            </w:pPr>
            <w:r w:rsidRPr="00E124A6">
              <w:rPr>
                <w:rFonts w:ascii="Calibri" w:eastAsia="Times New Roman" w:hAnsi="Calibri" w:cs="Calibri"/>
                <w:color w:val="000000"/>
                <w:lang w:val="en-US"/>
              </w:rPr>
              <w:t>Number of Epochs</w:t>
            </w:r>
          </w:p>
        </w:tc>
        <w:tc>
          <w:tcPr>
            <w:tcW w:w="1590"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Execution time</w:t>
            </w:r>
          </w:p>
        </w:tc>
        <w:tc>
          <w:tcPr>
            <w:tcW w:w="830"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MAPE</w:t>
            </w:r>
          </w:p>
        </w:tc>
        <w:tc>
          <w:tcPr>
            <w:tcW w:w="1567"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Execution time</w:t>
            </w:r>
          </w:p>
        </w:tc>
        <w:tc>
          <w:tcPr>
            <w:tcW w:w="750"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MAPE</w:t>
            </w:r>
          </w:p>
        </w:tc>
        <w:tc>
          <w:tcPr>
            <w:tcW w:w="1746"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Execution time</w:t>
            </w:r>
          </w:p>
        </w:tc>
        <w:tc>
          <w:tcPr>
            <w:tcW w:w="750"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MAPE</w:t>
            </w:r>
          </w:p>
        </w:tc>
      </w:tr>
      <w:tr w:rsidR="00E124A6" w:rsidRPr="00E124A6" w:rsidTr="00111025">
        <w:trPr>
          <w:trHeight w:val="300"/>
        </w:trPr>
        <w:tc>
          <w:tcPr>
            <w:tcW w:w="1833" w:type="dxa"/>
            <w:tcBorders>
              <w:top w:val="nil"/>
              <w:left w:val="single" w:sz="4" w:space="0" w:color="auto"/>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50</w:t>
            </w:r>
          </w:p>
        </w:tc>
        <w:tc>
          <w:tcPr>
            <w:tcW w:w="1590"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7s</w:t>
            </w:r>
          </w:p>
        </w:tc>
        <w:tc>
          <w:tcPr>
            <w:tcW w:w="830" w:type="dxa"/>
            <w:tcBorders>
              <w:top w:val="nil"/>
              <w:left w:val="nil"/>
              <w:bottom w:val="single" w:sz="4" w:space="0" w:color="auto"/>
              <w:right w:val="single" w:sz="4" w:space="0" w:color="auto"/>
            </w:tcBorders>
            <w:shd w:val="clear" w:color="auto" w:fill="auto"/>
            <w:noWrap/>
            <w:vAlign w:val="bottom"/>
            <w:hideMark/>
          </w:tcPr>
          <w:p w:rsidR="00E124A6" w:rsidRPr="00E124A6" w:rsidRDefault="009B2A1F" w:rsidP="00E124A6">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2.7</w:t>
            </w:r>
            <w:r w:rsidR="00E124A6" w:rsidRPr="00E124A6">
              <w:rPr>
                <w:rFonts w:ascii="Calibri" w:eastAsia="Times New Roman" w:hAnsi="Calibri" w:cs="Calibri"/>
                <w:color w:val="000000"/>
                <w:lang w:val="en-US"/>
              </w:rPr>
              <w:t>5</w:t>
            </w:r>
          </w:p>
        </w:tc>
        <w:tc>
          <w:tcPr>
            <w:tcW w:w="1567"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9s</w:t>
            </w:r>
          </w:p>
        </w:tc>
        <w:tc>
          <w:tcPr>
            <w:tcW w:w="750"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2.78</w:t>
            </w:r>
          </w:p>
        </w:tc>
        <w:tc>
          <w:tcPr>
            <w:tcW w:w="1746"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11s</w:t>
            </w:r>
          </w:p>
        </w:tc>
        <w:tc>
          <w:tcPr>
            <w:tcW w:w="750"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3.13</w:t>
            </w:r>
          </w:p>
        </w:tc>
      </w:tr>
      <w:tr w:rsidR="00E124A6" w:rsidRPr="00E124A6" w:rsidTr="00111025">
        <w:trPr>
          <w:trHeight w:val="300"/>
        </w:trPr>
        <w:tc>
          <w:tcPr>
            <w:tcW w:w="1833" w:type="dxa"/>
            <w:tcBorders>
              <w:top w:val="nil"/>
              <w:left w:val="single" w:sz="4" w:space="0" w:color="auto"/>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80</w:t>
            </w:r>
          </w:p>
        </w:tc>
        <w:tc>
          <w:tcPr>
            <w:tcW w:w="1590"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11s</w:t>
            </w:r>
          </w:p>
        </w:tc>
        <w:tc>
          <w:tcPr>
            <w:tcW w:w="830"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2.19</w:t>
            </w:r>
          </w:p>
        </w:tc>
        <w:tc>
          <w:tcPr>
            <w:tcW w:w="1567"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13s</w:t>
            </w:r>
          </w:p>
        </w:tc>
        <w:tc>
          <w:tcPr>
            <w:tcW w:w="750"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2.59</w:t>
            </w:r>
          </w:p>
        </w:tc>
        <w:tc>
          <w:tcPr>
            <w:tcW w:w="1746"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9s</w:t>
            </w:r>
          </w:p>
        </w:tc>
        <w:tc>
          <w:tcPr>
            <w:tcW w:w="750"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2.82</w:t>
            </w:r>
          </w:p>
        </w:tc>
      </w:tr>
      <w:tr w:rsidR="00E124A6" w:rsidRPr="00E124A6" w:rsidTr="00111025">
        <w:trPr>
          <w:trHeight w:val="300"/>
        </w:trPr>
        <w:tc>
          <w:tcPr>
            <w:tcW w:w="1833" w:type="dxa"/>
            <w:tcBorders>
              <w:top w:val="nil"/>
              <w:left w:val="single" w:sz="4" w:space="0" w:color="auto"/>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120</w:t>
            </w:r>
          </w:p>
        </w:tc>
        <w:tc>
          <w:tcPr>
            <w:tcW w:w="1590"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12s</w:t>
            </w:r>
          </w:p>
        </w:tc>
        <w:tc>
          <w:tcPr>
            <w:tcW w:w="830"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2.17</w:t>
            </w:r>
          </w:p>
        </w:tc>
        <w:tc>
          <w:tcPr>
            <w:tcW w:w="1567"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20s</w:t>
            </w:r>
          </w:p>
        </w:tc>
        <w:tc>
          <w:tcPr>
            <w:tcW w:w="750"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2.53</w:t>
            </w:r>
          </w:p>
        </w:tc>
        <w:tc>
          <w:tcPr>
            <w:tcW w:w="1746"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15s</w:t>
            </w:r>
          </w:p>
        </w:tc>
        <w:tc>
          <w:tcPr>
            <w:tcW w:w="750" w:type="dxa"/>
            <w:tcBorders>
              <w:top w:val="nil"/>
              <w:left w:val="nil"/>
              <w:bottom w:val="single" w:sz="4" w:space="0" w:color="auto"/>
              <w:right w:val="single" w:sz="4" w:space="0" w:color="auto"/>
            </w:tcBorders>
            <w:shd w:val="clear" w:color="auto" w:fill="auto"/>
            <w:noWrap/>
            <w:vAlign w:val="bottom"/>
            <w:hideMark/>
          </w:tcPr>
          <w:p w:rsidR="00E124A6" w:rsidRPr="00E124A6" w:rsidRDefault="009B2A1F" w:rsidP="00E124A6">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2.73</w:t>
            </w:r>
          </w:p>
        </w:tc>
      </w:tr>
      <w:tr w:rsidR="00E124A6" w:rsidRPr="00E124A6" w:rsidTr="00111025">
        <w:trPr>
          <w:trHeight w:val="300"/>
        </w:trPr>
        <w:tc>
          <w:tcPr>
            <w:tcW w:w="1833" w:type="dxa"/>
            <w:tcBorders>
              <w:top w:val="nil"/>
              <w:left w:val="single" w:sz="4" w:space="0" w:color="auto"/>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150</w:t>
            </w:r>
          </w:p>
        </w:tc>
        <w:tc>
          <w:tcPr>
            <w:tcW w:w="1590"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14s</w:t>
            </w:r>
          </w:p>
        </w:tc>
        <w:tc>
          <w:tcPr>
            <w:tcW w:w="830"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2.41</w:t>
            </w:r>
          </w:p>
        </w:tc>
        <w:tc>
          <w:tcPr>
            <w:tcW w:w="1567"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25s</w:t>
            </w:r>
          </w:p>
        </w:tc>
        <w:tc>
          <w:tcPr>
            <w:tcW w:w="750" w:type="dxa"/>
            <w:tcBorders>
              <w:top w:val="nil"/>
              <w:left w:val="nil"/>
              <w:bottom w:val="single" w:sz="4" w:space="0" w:color="auto"/>
              <w:right w:val="single" w:sz="4" w:space="0" w:color="auto"/>
            </w:tcBorders>
            <w:shd w:val="clear" w:color="auto" w:fill="auto"/>
            <w:noWrap/>
            <w:vAlign w:val="bottom"/>
            <w:hideMark/>
          </w:tcPr>
          <w:p w:rsidR="00E124A6" w:rsidRPr="00E124A6" w:rsidRDefault="009B2A1F" w:rsidP="00E124A6">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2.6</w:t>
            </w:r>
            <w:r w:rsidR="00E124A6" w:rsidRPr="00E124A6">
              <w:rPr>
                <w:rFonts w:ascii="Calibri" w:eastAsia="Times New Roman" w:hAnsi="Calibri" w:cs="Calibri"/>
                <w:color w:val="000000"/>
                <w:lang w:val="en-US"/>
              </w:rPr>
              <w:t>1</w:t>
            </w:r>
          </w:p>
        </w:tc>
        <w:tc>
          <w:tcPr>
            <w:tcW w:w="1746" w:type="dxa"/>
            <w:tcBorders>
              <w:top w:val="nil"/>
              <w:left w:val="nil"/>
              <w:bottom w:val="single" w:sz="4" w:space="0" w:color="auto"/>
              <w:right w:val="single" w:sz="4" w:space="0" w:color="auto"/>
            </w:tcBorders>
            <w:shd w:val="clear" w:color="auto" w:fill="auto"/>
            <w:noWrap/>
            <w:vAlign w:val="bottom"/>
            <w:hideMark/>
          </w:tcPr>
          <w:p w:rsidR="00E124A6" w:rsidRPr="00E124A6" w:rsidRDefault="00E124A6" w:rsidP="00E124A6">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17s</w:t>
            </w:r>
          </w:p>
        </w:tc>
        <w:tc>
          <w:tcPr>
            <w:tcW w:w="750" w:type="dxa"/>
            <w:tcBorders>
              <w:top w:val="nil"/>
              <w:left w:val="nil"/>
              <w:bottom w:val="single" w:sz="4" w:space="0" w:color="auto"/>
              <w:right w:val="single" w:sz="4" w:space="0" w:color="auto"/>
            </w:tcBorders>
            <w:shd w:val="clear" w:color="auto" w:fill="auto"/>
            <w:noWrap/>
            <w:vAlign w:val="bottom"/>
            <w:hideMark/>
          </w:tcPr>
          <w:p w:rsidR="00E124A6" w:rsidRPr="00E124A6" w:rsidRDefault="009B2A1F" w:rsidP="00E124A6">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2.63</w:t>
            </w:r>
          </w:p>
        </w:tc>
      </w:tr>
    </w:tbl>
    <w:p w:rsidR="00E124A6" w:rsidRDefault="00E124A6" w:rsidP="00850E61">
      <w:pPr>
        <w:spacing w:line="360" w:lineRule="auto"/>
        <w:jc w:val="center"/>
        <w:rPr>
          <w:rFonts w:ascii="Times New Roman" w:eastAsiaTheme="minorEastAsia" w:hAnsi="Times New Roman" w:cs="Times New Roman"/>
          <w:b/>
          <w:sz w:val="24"/>
        </w:rPr>
      </w:pPr>
    </w:p>
    <w:p w:rsidR="00CC2AA2" w:rsidRDefault="009F0EB8" w:rsidP="00CC2AA2">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It is observed that with an increase in </w:t>
      </w:r>
      <w:r w:rsidR="00052624">
        <w:rPr>
          <w:rFonts w:ascii="Times New Roman" w:eastAsiaTheme="minorEastAsia" w:hAnsi="Times New Roman" w:cs="Times New Roman"/>
          <w:sz w:val="24"/>
        </w:rPr>
        <w:t xml:space="preserve">the </w:t>
      </w:r>
      <w:r>
        <w:rPr>
          <w:rFonts w:ascii="Times New Roman" w:eastAsiaTheme="minorEastAsia" w:hAnsi="Times New Roman" w:cs="Times New Roman"/>
          <w:sz w:val="24"/>
        </w:rPr>
        <w:t>number of epochs the execution ti</w:t>
      </w:r>
      <w:r w:rsidR="00052624">
        <w:rPr>
          <w:rFonts w:ascii="Times New Roman" w:eastAsiaTheme="minorEastAsia" w:hAnsi="Times New Roman" w:cs="Times New Roman"/>
          <w:sz w:val="24"/>
        </w:rPr>
        <w:t>me also increases, however with an increase in the number of epochs the mean absolute percentage error (MAPE) decreases up to an extent</w:t>
      </w:r>
      <w:r>
        <w:rPr>
          <w:rFonts w:ascii="Times New Roman" w:eastAsiaTheme="minorEastAsia" w:hAnsi="Times New Roman" w:cs="Times New Roman"/>
          <w:sz w:val="24"/>
        </w:rPr>
        <w:t>.</w:t>
      </w:r>
      <w:r w:rsidR="009B2A1F">
        <w:rPr>
          <w:rFonts w:ascii="Times New Roman" w:eastAsiaTheme="minorEastAsia" w:hAnsi="Times New Roman" w:cs="Times New Roman"/>
          <w:sz w:val="24"/>
        </w:rPr>
        <w:t xml:space="preserve"> The MAPE</w:t>
      </w:r>
      <w:r w:rsidR="00052624">
        <w:rPr>
          <w:rFonts w:ascii="Times New Roman" w:eastAsiaTheme="minorEastAsia" w:hAnsi="Times New Roman" w:cs="Times New Roman"/>
          <w:sz w:val="24"/>
        </w:rPr>
        <w:t xml:space="preserve"> values</w:t>
      </w:r>
      <w:r w:rsidR="009B2A1F">
        <w:rPr>
          <w:rFonts w:ascii="Times New Roman" w:eastAsiaTheme="minorEastAsia" w:hAnsi="Times New Roman" w:cs="Times New Roman"/>
          <w:sz w:val="24"/>
        </w:rPr>
        <w:t xml:space="preserve"> </w:t>
      </w:r>
      <w:r w:rsidR="00052624">
        <w:rPr>
          <w:rFonts w:ascii="Times New Roman" w:eastAsiaTheme="minorEastAsia" w:hAnsi="Times New Roman" w:cs="Times New Roman"/>
          <w:sz w:val="24"/>
        </w:rPr>
        <w:t>decreased up till 120 epochs. The MAPE values for 150 epochs are either the same or</w:t>
      </w:r>
      <w:r w:rsidR="009B2A1F">
        <w:rPr>
          <w:rFonts w:ascii="Times New Roman" w:eastAsiaTheme="minorEastAsia" w:hAnsi="Times New Roman" w:cs="Times New Roman"/>
          <w:sz w:val="24"/>
        </w:rPr>
        <w:t xml:space="preserve"> slightly higher than that for 120 epochs.</w:t>
      </w:r>
      <w:r w:rsidR="00052624">
        <w:rPr>
          <w:rFonts w:ascii="Times New Roman" w:eastAsiaTheme="minorEastAsia" w:hAnsi="Times New Roman" w:cs="Times New Roman"/>
          <w:sz w:val="24"/>
        </w:rPr>
        <w:t xml:space="preserve"> Thus, t</w:t>
      </w:r>
      <w:r w:rsidR="00151644">
        <w:rPr>
          <w:rFonts w:ascii="Times New Roman" w:eastAsiaTheme="minorEastAsia" w:hAnsi="Times New Roman" w:cs="Times New Roman"/>
          <w:sz w:val="24"/>
        </w:rPr>
        <w:t>he optimal Vanilla LSTM model has 120 number of epochs with a dropout percentage of 10. The time steps assigned is 10 and the numbe</w:t>
      </w:r>
      <w:r w:rsidR="00441E0F">
        <w:rPr>
          <w:rFonts w:ascii="Times New Roman" w:eastAsiaTheme="minorEastAsia" w:hAnsi="Times New Roman" w:cs="Times New Roman"/>
          <w:sz w:val="24"/>
        </w:rPr>
        <w:t>r of LSTM units assigned is 50</w:t>
      </w:r>
      <w:r w:rsidR="00052624">
        <w:rPr>
          <w:rFonts w:ascii="Times New Roman" w:eastAsiaTheme="minorEastAsia" w:hAnsi="Times New Roman" w:cs="Times New Roman"/>
          <w:sz w:val="24"/>
        </w:rPr>
        <w:t>.</w:t>
      </w:r>
    </w:p>
    <w:p w:rsidR="00052624" w:rsidRDefault="00052624" w:rsidP="00CC2AA2">
      <w:pPr>
        <w:spacing w:line="360" w:lineRule="auto"/>
        <w:jc w:val="both"/>
        <w:rPr>
          <w:rFonts w:ascii="Times New Roman" w:eastAsiaTheme="minorEastAsia" w:hAnsi="Times New Roman" w:cs="Times New Roman"/>
          <w:sz w:val="24"/>
        </w:rPr>
      </w:pPr>
    </w:p>
    <w:p w:rsidR="00052624" w:rsidRPr="00052624" w:rsidRDefault="00052624" w:rsidP="00CC2AA2">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t>5.3.2 Bi-Directional LSTM</w:t>
      </w:r>
    </w:p>
    <w:p w:rsidR="00151644" w:rsidRDefault="00052624" w:rsidP="00CC2AA2">
      <w:pPr>
        <w:spacing w:line="360" w:lineRule="auto"/>
        <w:jc w:val="both"/>
        <w:rPr>
          <w:rFonts w:ascii="Times New Roman" w:eastAsiaTheme="minorEastAsia" w:hAnsi="Times New Roman" w:cs="Times New Roman"/>
          <w:sz w:val="24"/>
        </w:rPr>
      </w:pPr>
      <w:r w:rsidRPr="00702CF4">
        <w:rPr>
          <w:rFonts w:ascii="Times New Roman" w:eastAsiaTheme="minorEastAsia" w:hAnsi="Times New Roman" w:cs="Times New Roman"/>
          <w:sz w:val="24"/>
        </w:rPr>
        <w:t>In a Bi-Directional LSTM inputs flow in two directions; forward (past to future) and backwards (future to past), making a Bi-Directio</w:t>
      </w:r>
      <w:r>
        <w:rPr>
          <w:rFonts w:ascii="Times New Roman" w:eastAsiaTheme="minorEastAsia" w:hAnsi="Times New Roman" w:cs="Times New Roman"/>
          <w:sz w:val="24"/>
        </w:rPr>
        <w:t>nal LSTM different from a vanilla</w:t>
      </w:r>
      <w:r w:rsidRPr="00702CF4">
        <w:rPr>
          <w:rFonts w:ascii="Times New Roman" w:eastAsiaTheme="minorEastAsia" w:hAnsi="Times New Roman" w:cs="Times New Roman"/>
          <w:sz w:val="24"/>
        </w:rPr>
        <w:t xml:space="preserve"> LSTM.</w:t>
      </w:r>
      <w:r>
        <w:rPr>
          <w:rFonts w:ascii="Times New Roman" w:eastAsiaTheme="minorEastAsia" w:hAnsi="Times New Roman" w:cs="Times New Roman"/>
          <w:sz w:val="24"/>
        </w:rPr>
        <w:t xml:space="preserve"> </w:t>
      </w:r>
      <w:r w:rsidR="00151644">
        <w:rPr>
          <w:rFonts w:ascii="Times New Roman" w:eastAsiaTheme="minorEastAsia" w:hAnsi="Times New Roman" w:cs="Times New Roman"/>
          <w:sz w:val="24"/>
        </w:rPr>
        <w:t>The various Bi-Directional LSTM models implemented are illustrated in the table 5.3 and table 5.4.</w:t>
      </w:r>
    </w:p>
    <w:p w:rsidR="00075769" w:rsidRDefault="00075769" w:rsidP="00CC2AA2">
      <w:pPr>
        <w:spacing w:line="360" w:lineRule="auto"/>
        <w:jc w:val="both"/>
        <w:rPr>
          <w:rFonts w:ascii="Times New Roman" w:eastAsiaTheme="minorEastAsia" w:hAnsi="Times New Roman" w:cs="Times New Roman"/>
          <w:sz w:val="24"/>
        </w:rPr>
      </w:pPr>
    </w:p>
    <w:p w:rsidR="00543F62" w:rsidRPr="00CC2AA2" w:rsidRDefault="00543F62" w:rsidP="00543F62">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Table 5.3 </w:t>
      </w:r>
      <w:r w:rsidR="008F7361">
        <w:rPr>
          <w:rFonts w:ascii="Times New Roman" w:eastAsiaTheme="minorEastAsia" w:hAnsi="Times New Roman" w:cs="Times New Roman"/>
          <w:sz w:val="24"/>
        </w:rPr>
        <w:t>Various Bi-Directional LSTM models for Open Price</w:t>
      </w:r>
    </w:p>
    <w:tbl>
      <w:tblPr>
        <w:tblW w:w="9066" w:type="dxa"/>
        <w:tblLook w:val="04A0" w:firstRow="1" w:lastRow="0" w:firstColumn="1" w:lastColumn="0" w:noHBand="0" w:noVBand="1"/>
      </w:tblPr>
      <w:tblGrid>
        <w:gridCol w:w="1831"/>
        <w:gridCol w:w="1588"/>
        <w:gridCol w:w="830"/>
        <w:gridCol w:w="1566"/>
        <w:gridCol w:w="753"/>
        <w:gridCol w:w="1745"/>
        <w:gridCol w:w="753"/>
      </w:tblGrid>
      <w:tr w:rsidR="00543F62" w:rsidRPr="00E124A6" w:rsidTr="009A2C1B">
        <w:trPr>
          <w:trHeight w:val="300"/>
        </w:trPr>
        <w:tc>
          <w:tcPr>
            <w:tcW w:w="1833" w:type="dxa"/>
            <w:tcBorders>
              <w:top w:val="nil"/>
              <w:left w:val="nil"/>
              <w:bottom w:val="nil"/>
              <w:right w:val="nil"/>
            </w:tcBorders>
            <w:shd w:val="clear" w:color="auto" w:fill="auto"/>
            <w:noWrap/>
            <w:vAlign w:val="bottom"/>
            <w:hideMark/>
          </w:tcPr>
          <w:p w:rsidR="00543F62" w:rsidRPr="00E124A6" w:rsidRDefault="00543F62" w:rsidP="009A2C1B">
            <w:pPr>
              <w:spacing w:after="0" w:line="240" w:lineRule="auto"/>
              <w:rPr>
                <w:rFonts w:ascii="Times New Roman" w:eastAsia="Times New Roman" w:hAnsi="Times New Roman" w:cs="Times New Roman"/>
                <w:sz w:val="24"/>
                <w:szCs w:val="24"/>
                <w:lang w:val="en-US"/>
              </w:rPr>
            </w:pPr>
          </w:p>
        </w:tc>
        <w:tc>
          <w:tcPr>
            <w:tcW w:w="2420" w:type="dxa"/>
            <w:gridSpan w:val="2"/>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543F62" w:rsidRPr="00E124A6" w:rsidRDefault="00543F62" w:rsidP="009A2C1B">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TATA MOTORS</w:t>
            </w:r>
          </w:p>
        </w:tc>
        <w:tc>
          <w:tcPr>
            <w:tcW w:w="2317" w:type="dxa"/>
            <w:gridSpan w:val="2"/>
            <w:tcBorders>
              <w:top w:val="single" w:sz="4" w:space="0" w:color="auto"/>
              <w:left w:val="nil"/>
              <w:bottom w:val="single" w:sz="4" w:space="0" w:color="auto"/>
              <w:right w:val="single" w:sz="4" w:space="0" w:color="auto"/>
            </w:tcBorders>
            <w:shd w:val="clear" w:color="000000" w:fill="F2F2F2"/>
            <w:noWrap/>
            <w:vAlign w:val="bottom"/>
            <w:hideMark/>
          </w:tcPr>
          <w:p w:rsidR="00543F62" w:rsidRPr="00E124A6" w:rsidRDefault="00543F62" w:rsidP="009A2C1B">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HDFC</w:t>
            </w:r>
          </w:p>
        </w:tc>
        <w:tc>
          <w:tcPr>
            <w:tcW w:w="2496" w:type="dxa"/>
            <w:gridSpan w:val="2"/>
            <w:tcBorders>
              <w:top w:val="single" w:sz="4" w:space="0" w:color="auto"/>
              <w:left w:val="nil"/>
              <w:bottom w:val="single" w:sz="4" w:space="0" w:color="auto"/>
              <w:right w:val="single" w:sz="4" w:space="0" w:color="auto"/>
            </w:tcBorders>
            <w:shd w:val="clear" w:color="000000" w:fill="F2F2F2"/>
            <w:noWrap/>
            <w:vAlign w:val="bottom"/>
            <w:hideMark/>
          </w:tcPr>
          <w:p w:rsidR="00543F62" w:rsidRPr="00E124A6" w:rsidRDefault="00543F62" w:rsidP="009A2C1B">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RELIANCE</w:t>
            </w:r>
          </w:p>
        </w:tc>
      </w:tr>
      <w:tr w:rsidR="00543F62" w:rsidRPr="00E124A6" w:rsidTr="009A2C1B">
        <w:trPr>
          <w:trHeight w:val="300"/>
        </w:trPr>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3F62" w:rsidRPr="00E124A6" w:rsidRDefault="00543F62" w:rsidP="009A2C1B">
            <w:pPr>
              <w:spacing w:after="0" w:line="240" w:lineRule="auto"/>
              <w:rPr>
                <w:rFonts w:ascii="Calibri" w:eastAsia="Times New Roman" w:hAnsi="Calibri" w:cs="Calibri"/>
                <w:color w:val="000000"/>
                <w:lang w:val="en-US"/>
              </w:rPr>
            </w:pPr>
            <w:r w:rsidRPr="00E124A6">
              <w:rPr>
                <w:rFonts w:ascii="Calibri" w:eastAsia="Times New Roman" w:hAnsi="Calibri" w:cs="Calibri"/>
                <w:color w:val="000000"/>
                <w:lang w:val="en-US"/>
              </w:rPr>
              <w:t>Number of Epochs</w:t>
            </w:r>
          </w:p>
        </w:tc>
        <w:tc>
          <w:tcPr>
            <w:tcW w:w="1590" w:type="dxa"/>
            <w:tcBorders>
              <w:top w:val="nil"/>
              <w:left w:val="nil"/>
              <w:bottom w:val="single" w:sz="4" w:space="0" w:color="auto"/>
              <w:right w:val="single" w:sz="4" w:space="0" w:color="auto"/>
            </w:tcBorders>
            <w:shd w:val="clear" w:color="auto" w:fill="auto"/>
            <w:noWrap/>
            <w:vAlign w:val="bottom"/>
            <w:hideMark/>
          </w:tcPr>
          <w:p w:rsidR="00543F62" w:rsidRPr="00E124A6" w:rsidRDefault="00543F62" w:rsidP="009A2C1B">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Execution time</w:t>
            </w:r>
          </w:p>
        </w:tc>
        <w:tc>
          <w:tcPr>
            <w:tcW w:w="830" w:type="dxa"/>
            <w:tcBorders>
              <w:top w:val="nil"/>
              <w:left w:val="nil"/>
              <w:bottom w:val="single" w:sz="4" w:space="0" w:color="auto"/>
              <w:right w:val="single" w:sz="4" w:space="0" w:color="auto"/>
            </w:tcBorders>
            <w:shd w:val="clear" w:color="auto" w:fill="auto"/>
            <w:noWrap/>
            <w:vAlign w:val="bottom"/>
            <w:hideMark/>
          </w:tcPr>
          <w:p w:rsidR="00543F62" w:rsidRPr="00E124A6" w:rsidRDefault="00543F62" w:rsidP="009A2C1B">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MAPE</w:t>
            </w:r>
          </w:p>
        </w:tc>
        <w:tc>
          <w:tcPr>
            <w:tcW w:w="1567" w:type="dxa"/>
            <w:tcBorders>
              <w:top w:val="nil"/>
              <w:left w:val="nil"/>
              <w:bottom w:val="single" w:sz="4" w:space="0" w:color="auto"/>
              <w:right w:val="single" w:sz="4" w:space="0" w:color="auto"/>
            </w:tcBorders>
            <w:shd w:val="clear" w:color="auto" w:fill="auto"/>
            <w:noWrap/>
            <w:vAlign w:val="bottom"/>
            <w:hideMark/>
          </w:tcPr>
          <w:p w:rsidR="00543F62" w:rsidRPr="00E124A6" w:rsidRDefault="00543F62" w:rsidP="009A2C1B">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Execution time</w:t>
            </w:r>
          </w:p>
        </w:tc>
        <w:tc>
          <w:tcPr>
            <w:tcW w:w="750" w:type="dxa"/>
            <w:tcBorders>
              <w:top w:val="nil"/>
              <w:left w:val="nil"/>
              <w:bottom w:val="single" w:sz="4" w:space="0" w:color="auto"/>
              <w:right w:val="single" w:sz="4" w:space="0" w:color="auto"/>
            </w:tcBorders>
            <w:shd w:val="clear" w:color="auto" w:fill="auto"/>
            <w:noWrap/>
            <w:vAlign w:val="bottom"/>
            <w:hideMark/>
          </w:tcPr>
          <w:p w:rsidR="00543F62" w:rsidRPr="00E124A6" w:rsidRDefault="00543F62" w:rsidP="009A2C1B">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MAPE</w:t>
            </w:r>
          </w:p>
        </w:tc>
        <w:tc>
          <w:tcPr>
            <w:tcW w:w="1746" w:type="dxa"/>
            <w:tcBorders>
              <w:top w:val="nil"/>
              <w:left w:val="nil"/>
              <w:bottom w:val="single" w:sz="4" w:space="0" w:color="auto"/>
              <w:right w:val="single" w:sz="4" w:space="0" w:color="auto"/>
            </w:tcBorders>
            <w:shd w:val="clear" w:color="auto" w:fill="auto"/>
            <w:noWrap/>
            <w:vAlign w:val="bottom"/>
            <w:hideMark/>
          </w:tcPr>
          <w:p w:rsidR="00543F62" w:rsidRPr="00E124A6" w:rsidRDefault="00543F62" w:rsidP="009A2C1B">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Execution time</w:t>
            </w:r>
          </w:p>
        </w:tc>
        <w:tc>
          <w:tcPr>
            <w:tcW w:w="750" w:type="dxa"/>
            <w:tcBorders>
              <w:top w:val="nil"/>
              <w:left w:val="nil"/>
              <w:bottom w:val="single" w:sz="4" w:space="0" w:color="auto"/>
              <w:right w:val="single" w:sz="4" w:space="0" w:color="auto"/>
            </w:tcBorders>
            <w:shd w:val="clear" w:color="auto" w:fill="auto"/>
            <w:noWrap/>
            <w:vAlign w:val="bottom"/>
            <w:hideMark/>
          </w:tcPr>
          <w:p w:rsidR="00543F62" w:rsidRPr="00E124A6" w:rsidRDefault="00543F62" w:rsidP="009A2C1B">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MAPE</w:t>
            </w:r>
          </w:p>
        </w:tc>
      </w:tr>
      <w:tr w:rsidR="00543F62" w:rsidRPr="00E124A6" w:rsidTr="009A2C1B">
        <w:trPr>
          <w:trHeight w:val="300"/>
        </w:trPr>
        <w:tc>
          <w:tcPr>
            <w:tcW w:w="1833" w:type="dxa"/>
            <w:tcBorders>
              <w:top w:val="nil"/>
              <w:left w:val="single" w:sz="4" w:space="0" w:color="auto"/>
              <w:bottom w:val="single" w:sz="4" w:space="0" w:color="auto"/>
              <w:right w:val="single" w:sz="4" w:space="0" w:color="auto"/>
            </w:tcBorders>
            <w:shd w:val="clear" w:color="auto" w:fill="auto"/>
            <w:noWrap/>
            <w:vAlign w:val="bottom"/>
            <w:hideMark/>
          </w:tcPr>
          <w:p w:rsidR="00543F62" w:rsidRPr="00E124A6" w:rsidRDefault="00543F62" w:rsidP="009A2C1B">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50</w:t>
            </w:r>
          </w:p>
        </w:tc>
        <w:tc>
          <w:tcPr>
            <w:tcW w:w="1590" w:type="dxa"/>
            <w:tcBorders>
              <w:top w:val="nil"/>
              <w:left w:val="nil"/>
              <w:bottom w:val="single" w:sz="4" w:space="0" w:color="auto"/>
              <w:right w:val="single" w:sz="4" w:space="0" w:color="auto"/>
            </w:tcBorders>
            <w:shd w:val="clear" w:color="auto" w:fill="auto"/>
            <w:noWrap/>
            <w:vAlign w:val="bottom"/>
            <w:hideMark/>
          </w:tcPr>
          <w:p w:rsidR="00543F62" w:rsidRPr="00E124A6" w:rsidRDefault="00CB542A"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16</w:t>
            </w:r>
            <w:r w:rsidR="00543F62" w:rsidRPr="00E124A6">
              <w:rPr>
                <w:rFonts w:ascii="Calibri" w:eastAsia="Times New Roman" w:hAnsi="Calibri" w:cs="Calibri"/>
                <w:color w:val="000000"/>
                <w:lang w:val="en-US"/>
              </w:rPr>
              <w:t>s</w:t>
            </w:r>
          </w:p>
        </w:tc>
        <w:tc>
          <w:tcPr>
            <w:tcW w:w="830" w:type="dxa"/>
            <w:tcBorders>
              <w:top w:val="nil"/>
              <w:left w:val="nil"/>
              <w:bottom w:val="single" w:sz="4" w:space="0" w:color="auto"/>
              <w:right w:val="single" w:sz="4" w:space="0" w:color="auto"/>
            </w:tcBorders>
            <w:shd w:val="clear" w:color="auto" w:fill="auto"/>
            <w:noWrap/>
            <w:vAlign w:val="bottom"/>
            <w:hideMark/>
          </w:tcPr>
          <w:p w:rsidR="00543F62" w:rsidRPr="00E124A6" w:rsidRDefault="00CB542A"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1.75</w:t>
            </w:r>
          </w:p>
        </w:tc>
        <w:tc>
          <w:tcPr>
            <w:tcW w:w="1567" w:type="dxa"/>
            <w:tcBorders>
              <w:top w:val="nil"/>
              <w:left w:val="nil"/>
              <w:bottom w:val="single" w:sz="4" w:space="0" w:color="auto"/>
              <w:right w:val="single" w:sz="4" w:space="0" w:color="auto"/>
            </w:tcBorders>
            <w:shd w:val="clear" w:color="auto" w:fill="auto"/>
            <w:noWrap/>
            <w:vAlign w:val="bottom"/>
            <w:hideMark/>
          </w:tcPr>
          <w:p w:rsidR="00543F62" w:rsidRPr="00E124A6" w:rsidRDefault="009402DD"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17</w:t>
            </w:r>
            <w:r w:rsidR="00543F62" w:rsidRPr="00E124A6">
              <w:rPr>
                <w:rFonts w:ascii="Calibri" w:eastAsia="Times New Roman" w:hAnsi="Calibri" w:cs="Calibri"/>
                <w:color w:val="000000"/>
                <w:lang w:val="en-US"/>
              </w:rPr>
              <w:t>s</w:t>
            </w:r>
          </w:p>
        </w:tc>
        <w:tc>
          <w:tcPr>
            <w:tcW w:w="750" w:type="dxa"/>
            <w:tcBorders>
              <w:top w:val="nil"/>
              <w:left w:val="nil"/>
              <w:bottom w:val="single" w:sz="4" w:space="0" w:color="auto"/>
              <w:right w:val="single" w:sz="4" w:space="0" w:color="auto"/>
            </w:tcBorders>
            <w:shd w:val="clear" w:color="auto" w:fill="auto"/>
            <w:noWrap/>
            <w:vAlign w:val="bottom"/>
            <w:hideMark/>
          </w:tcPr>
          <w:p w:rsidR="00543F62" w:rsidRPr="00E124A6" w:rsidRDefault="009402DD"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1.71</w:t>
            </w:r>
          </w:p>
        </w:tc>
        <w:tc>
          <w:tcPr>
            <w:tcW w:w="1746" w:type="dxa"/>
            <w:tcBorders>
              <w:top w:val="nil"/>
              <w:left w:val="nil"/>
              <w:bottom w:val="single" w:sz="4" w:space="0" w:color="auto"/>
              <w:right w:val="single" w:sz="4" w:space="0" w:color="auto"/>
            </w:tcBorders>
            <w:shd w:val="clear" w:color="auto" w:fill="auto"/>
            <w:noWrap/>
            <w:vAlign w:val="bottom"/>
            <w:hideMark/>
          </w:tcPr>
          <w:p w:rsidR="00543F62" w:rsidRPr="00E124A6" w:rsidRDefault="00543F62" w:rsidP="009A2C1B">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11s</w:t>
            </w:r>
          </w:p>
        </w:tc>
        <w:tc>
          <w:tcPr>
            <w:tcW w:w="750" w:type="dxa"/>
            <w:tcBorders>
              <w:top w:val="nil"/>
              <w:left w:val="nil"/>
              <w:bottom w:val="single" w:sz="4" w:space="0" w:color="auto"/>
              <w:right w:val="single" w:sz="4" w:space="0" w:color="auto"/>
            </w:tcBorders>
            <w:shd w:val="clear" w:color="auto" w:fill="auto"/>
            <w:noWrap/>
            <w:vAlign w:val="bottom"/>
            <w:hideMark/>
          </w:tcPr>
          <w:p w:rsidR="00543F62" w:rsidRPr="00E124A6" w:rsidRDefault="00984BB0"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1.88</w:t>
            </w:r>
          </w:p>
        </w:tc>
      </w:tr>
      <w:tr w:rsidR="00543F62" w:rsidRPr="00E124A6" w:rsidTr="009A2C1B">
        <w:trPr>
          <w:trHeight w:val="300"/>
        </w:trPr>
        <w:tc>
          <w:tcPr>
            <w:tcW w:w="1833" w:type="dxa"/>
            <w:tcBorders>
              <w:top w:val="nil"/>
              <w:left w:val="single" w:sz="4" w:space="0" w:color="auto"/>
              <w:bottom w:val="single" w:sz="4" w:space="0" w:color="auto"/>
              <w:right w:val="single" w:sz="4" w:space="0" w:color="auto"/>
            </w:tcBorders>
            <w:shd w:val="clear" w:color="auto" w:fill="auto"/>
            <w:noWrap/>
            <w:vAlign w:val="bottom"/>
            <w:hideMark/>
          </w:tcPr>
          <w:p w:rsidR="00543F62" w:rsidRPr="00E124A6" w:rsidRDefault="00543F62" w:rsidP="009A2C1B">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80</w:t>
            </w:r>
          </w:p>
        </w:tc>
        <w:tc>
          <w:tcPr>
            <w:tcW w:w="1590" w:type="dxa"/>
            <w:tcBorders>
              <w:top w:val="nil"/>
              <w:left w:val="nil"/>
              <w:bottom w:val="single" w:sz="4" w:space="0" w:color="auto"/>
              <w:right w:val="single" w:sz="4" w:space="0" w:color="auto"/>
            </w:tcBorders>
            <w:shd w:val="clear" w:color="auto" w:fill="auto"/>
            <w:noWrap/>
            <w:vAlign w:val="bottom"/>
            <w:hideMark/>
          </w:tcPr>
          <w:p w:rsidR="00543F62" w:rsidRPr="00E124A6" w:rsidRDefault="00CB542A"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16</w:t>
            </w:r>
            <w:r w:rsidR="00543F62" w:rsidRPr="00E124A6">
              <w:rPr>
                <w:rFonts w:ascii="Calibri" w:eastAsia="Times New Roman" w:hAnsi="Calibri" w:cs="Calibri"/>
                <w:color w:val="000000"/>
                <w:lang w:val="en-US"/>
              </w:rPr>
              <w:t>s</w:t>
            </w:r>
          </w:p>
        </w:tc>
        <w:tc>
          <w:tcPr>
            <w:tcW w:w="830" w:type="dxa"/>
            <w:tcBorders>
              <w:top w:val="nil"/>
              <w:left w:val="nil"/>
              <w:bottom w:val="single" w:sz="4" w:space="0" w:color="auto"/>
              <w:right w:val="single" w:sz="4" w:space="0" w:color="auto"/>
            </w:tcBorders>
            <w:shd w:val="clear" w:color="auto" w:fill="auto"/>
            <w:noWrap/>
            <w:vAlign w:val="bottom"/>
            <w:hideMark/>
          </w:tcPr>
          <w:p w:rsidR="00543F62" w:rsidRPr="00E124A6" w:rsidRDefault="00CB542A"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1.62</w:t>
            </w:r>
          </w:p>
        </w:tc>
        <w:tc>
          <w:tcPr>
            <w:tcW w:w="1567" w:type="dxa"/>
            <w:tcBorders>
              <w:top w:val="nil"/>
              <w:left w:val="nil"/>
              <w:bottom w:val="single" w:sz="4" w:space="0" w:color="auto"/>
              <w:right w:val="single" w:sz="4" w:space="0" w:color="auto"/>
            </w:tcBorders>
            <w:shd w:val="clear" w:color="auto" w:fill="auto"/>
            <w:noWrap/>
            <w:vAlign w:val="bottom"/>
            <w:hideMark/>
          </w:tcPr>
          <w:p w:rsidR="00543F62" w:rsidRPr="00E124A6" w:rsidRDefault="002E437C"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19</w:t>
            </w:r>
            <w:r w:rsidR="00543F62" w:rsidRPr="00E124A6">
              <w:rPr>
                <w:rFonts w:ascii="Calibri" w:eastAsia="Times New Roman" w:hAnsi="Calibri" w:cs="Calibri"/>
                <w:color w:val="000000"/>
                <w:lang w:val="en-US"/>
              </w:rPr>
              <w:t>s</w:t>
            </w:r>
          </w:p>
        </w:tc>
        <w:tc>
          <w:tcPr>
            <w:tcW w:w="750" w:type="dxa"/>
            <w:tcBorders>
              <w:top w:val="nil"/>
              <w:left w:val="nil"/>
              <w:bottom w:val="single" w:sz="4" w:space="0" w:color="auto"/>
              <w:right w:val="single" w:sz="4" w:space="0" w:color="auto"/>
            </w:tcBorders>
            <w:shd w:val="clear" w:color="auto" w:fill="auto"/>
            <w:noWrap/>
            <w:vAlign w:val="bottom"/>
            <w:hideMark/>
          </w:tcPr>
          <w:p w:rsidR="00543F62" w:rsidRPr="00E124A6" w:rsidRDefault="002E437C"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1.14</w:t>
            </w:r>
          </w:p>
        </w:tc>
        <w:tc>
          <w:tcPr>
            <w:tcW w:w="1746" w:type="dxa"/>
            <w:tcBorders>
              <w:top w:val="nil"/>
              <w:left w:val="nil"/>
              <w:bottom w:val="single" w:sz="4" w:space="0" w:color="auto"/>
              <w:right w:val="single" w:sz="4" w:space="0" w:color="auto"/>
            </w:tcBorders>
            <w:shd w:val="clear" w:color="auto" w:fill="auto"/>
            <w:noWrap/>
            <w:vAlign w:val="bottom"/>
            <w:hideMark/>
          </w:tcPr>
          <w:p w:rsidR="00543F62" w:rsidRPr="00E124A6" w:rsidRDefault="00984BB0"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17</w:t>
            </w:r>
            <w:r w:rsidR="00543F62" w:rsidRPr="00E124A6">
              <w:rPr>
                <w:rFonts w:ascii="Calibri" w:eastAsia="Times New Roman" w:hAnsi="Calibri" w:cs="Calibri"/>
                <w:color w:val="000000"/>
                <w:lang w:val="en-US"/>
              </w:rPr>
              <w:t>s</w:t>
            </w:r>
          </w:p>
        </w:tc>
        <w:tc>
          <w:tcPr>
            <w:tcW w:w="750" w:type="dxa"/>
            <w:tcBorders>
              <w:top w:val="nil"/>
              <w:left w:val="nil"/>
              <w:bottom w:val="single" w:sz="4" w:space="0" w:color="auto"/>
              <w:right w:val="single" w:sz="4" w:space="0" w:color="auto"/>
            </w:tcBorders>
            <w:shd w:val="clear" w:color="auto" w:fill="auto"/>
            <w:noWrap/>
            <w:vAlign w:val="bottom"/>
            <w:hideMark/>
          </w:tcPr>
          <w:p w:rsidR="00543F62" w:rsidRPr="00E124A6" w:rsidRDefault="00984BB0"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1.64</w:t>
            </w:r>
          </w:p>
        </w:tc>
      </w:tr>
      <w:tr w:rsidR="00543F62" w:rsidRPr="00E124A6" w:rsidTr="009A2C1B">
        <w:trPr>
          <w:trHeight w:val="300"/>
        </w:trPr>
        <w:tc>
          <w:tcPr>
            <w:tcW w:w="1833" w:type="dxa"/>
            <w:tcBorders>
              <w:top w:val="nil"/>
              <w:left w:val="single" w:sz="4" w:space="0" w:color="auto"/>
              <w:bottom w:val="single" w:sz="4" w:space="0" w:color="auto"/>
              <w:right w:val="single" w:sz="4" w:space="0" w:color="auto"/>
            </w:tcBorders>
            <w:shd w:val="clear" w:color="auto" w:fill="auto"/>
            <w:noWrap/>
            <w:vAlign w:val="bottom"/>
            <w:hideMark/>
          </w:tcPr>
          <w:p w:rsidR="00543F62" w:rsidRPr="00E124A6" w:rsidRDefault="00543F62" w:rsidP="009A2C1B">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120</w:t>
            </w:r>
          </w:p>
        </w:tc>
        <w:tc>
          <w:tcPr>
            <w:tcW w:w="1590" w:type="dxa"/>
            <w:tcBorders>
              <w:top w:val="nil"/>
              <w:left w:val="nil"/>
              <w:bottom w:val="single" w:sz="4" w:space="0" w:color="auto"/>
              <w:right w:val="single" w:sz="4" w:space="0" w:color="auto"/>
            </w:tcBorders>
            <w:shd w:val="clear" w:color="auto" w:fill="auto"/>
            <w:noWrap/>
            <w:vAlign w:val="bottom"/>
            <w:hideMark/>
          </w:tcPr>
          <w:p w:rsidR="00543F62" w:rsidRPr="00E124A6" w:rsidRDefault="009402DD"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21</w:t>
            </w:r>
            <w:r w:rsidR="00543F62" w:rsidRPr="00E124A6">
              <w:rPr>
                <w:rFonts w:ascii="Calibri" w:eastAsia="Times New Roman" w:hAnsi="Calibri" w:cs="Calibri"/>
                <w:color w:val="000000"/>
                <w:lang w:val="en-US"/>
              </w:rPr>
              <w:t>s</w:t>
            </w:r>
          </w:p>
        </w:tc>
        <w:tc>
          <w:tcPr>
            <w:tcW w:w="830" w:type="dxa"/>
            <w:tcBorders>
              <w:top w:val="nil"/>
              <w:left w:val="nil"/>
              <w:bottom w:val="single" w:sz="4" w:space="0" w:color="auto"/>
              <w:right w:val="single" w:sz="4" w:space="0" w:color="auto"/>
            </w:tcBorders>
            <w:shd w:val="clear" w:color="auto" w:fill="auto"/>
            <w:noWrap/>
            <w:vAlign w:val="bottom"/>
            <w:hideMark/>
          </w:tcPr>
          <w:p w:rsidR="00543F62" w:rsidRPr="00E124A6" w:rsidRDefault="009402DD"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1.46</w:t>
            </w:r>
          </w:p>
        </w:tc>
        <w:tc>
          <w:tcPr>
            <w:tcW w:w="1567" w:type="dxa"/>
            <w:tcBorders>
              <w:top w:val="nil"/>
              <w:left w:val="nil"/>
              <w:bottom w:val="single" w:sz="4" w:space="0" w:color="auto"/>
              <w:right w:val="single" w:sz="4" w:space="0" w:color="auto"/>
            </w:tcBorders>
            <w:shd w:val="clear" w:color="auto" w:fill="auto"/>
            <w:noWrap/>
            <w:vAlign w:val="bottom"/>
            <w:hideMark/>
          </w:tcPr>
          <w:p w:rsidR="00543F62" w:rsidRPr="00E124A6" w:rsidRDefault="00543F62" w:rsidP="009A2C1B">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20s</w:t>
            </w:r>
          </w:p>
        </w:tc>
        <w:tc>
          <w:tcPr>
            <w:tcW w:w="750" w:type="dxa"/>
            <w:tcBorders>
              <w:top w:val="nil"/>
              <w:left w:val="nil"/>
              <w:bottom w:val="single" w:sz="4" w:space="0" w:color="auto"/>
              <w:right w:val="single" w:sz="4" w:space="0" w:color="auto"/>
            </w:tcBorders>
            <w:shd w:val="clear" w:color="auto" w:fill="auto"/>
            <w:noWrap/>
            <w:vAlign w:val="bottom"/>
            <w:hideMark/>
          </w:tcPr>
          <w:p w:rsidR="00543F62" w:rsidRPr="00E124A6" w:rsidRDefault="002E437C"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0.97</w:t>
            </w:r>
          </w:p>
        </w:tc>
        <w:tc>
          <w:tcPr>
            <w:tcW w:w="1746" w:type="dxa"/>
            <w:tcBorders>
              <w:top w:val="nil"/>
              <w:left w:val="nil"/>
              <w:bottom w:val="single" w:sz="4" w:space="0" w:color="auto"/>
              <w:right w:val="single" w:sz="4" w:space="0" w:color="auto"/>
            </w:tcBorders>
            <w:shd w:val="clear" w:color="auto" w:fill="auto"/>
            <w:noWrap/>
            <w:vAlign w:val="bottom"/>
            <w:hideMark/>
          </w:tcPr>
          <w:p w:rsidR="00543F62" w:rsidRPr="00E124A6" w:rsidRDefault="00984BB0"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23</w:t>
            </w:r>
            <w:r w:rsidR="00543F62" w:rsidRPr="00E124A6">
              <w:rPr>
                <w:rFonts w:ascii="Calibri" w:eastAsia="Times New Roman" w:hAnsi="Calibri" w:cs="Calibri"/>
                <w:color w:val="000000"/>
                <w:lang w:val="en-US"/>
              </w:rPr>
              <w:t>s</w:t>
            </w:r>
          </w:p>
        </w:tc>
        <w:tc>
          <w:tcPr>
            <w:tcW w:w="750" w:type="dxa"/>
            <w:tcBorders>
              <w:top w:val="nil"/>
              <w:left w:val="nil"/>
              <w:bottom w:val="single" w:sz="4" w:space="0" w:color="auto"/>
              <w:right w:val="single" w:sz="4" w:space="0" w:color="auto"/>
            </w:tcBorders>
            <w:shd w:val="clear" w:color="auto" w:fill="auto"/>
            <w:noWrap/>
            <w:vAlign w:val="bottom"/>
            <w:hideMark/>
          </w:tcPr>
          <w:p w:rsidR="00543F62" w:rsidRPr="00E124A6" w:rsidRDefault="00984BB0"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0.8</w:t>
            </w:r>
          </w:p>
        </w:tc>
      </w:tr>
      <w:tr w:rsidR="00543F62" w:rsidRPr="00E124A6" w:rsidTr="009A2C1B">
        <w:trPr>
          <w:trHeight w:val="300"/>
        </w:trPr>
        <w:tc>
          <w:tcPr>
            <w:tcW w:w="1833" w:type="dxa"/>
            <w:tcBorders>
              <w:top w:val="nil"/>
              <w:left w:val="single" w:sz="4" w:space="0" w:color="auto"/>
              <w:bottom w:val="single" w:sz="4" w:space="0" w:color="auto"/>
              <w:right w:val="single" w:sz="4" w:space="0" w:color="auto"/>
            </w:tcBorders>
            <w:shd w:val="clear" w:color="auto" w:fill="auto"/>
            <w:noWrap/>
            <w:vAlign w:val="bottom"/>
            <w:hideMark/>
          </w:tcPr>
          <w:p w:rsidR="00543F62" w:rsidRPr="00E124A6" w:rsidRDefault="00543F62" w:rsidP="009A2C1B">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150</w:t>
            </w:r>
          </w:p>
        </w:tc>
        <w:tc>
          <w:tcPr>
            <w:tcW w:w="1590" w:type="dxa"/>
            <w:tcBorders>
              <w:top w:val="nil"/>
              <w:left w:val="nil"/>
              <w:bottom w:val="single" w:sz="4" w:space="0" w:color="auto"/>
              <w:right w:val="single" w:sz="4" w:space="0" w:color="auto"/>
            </w:tcBorders>
            <w:shd w:val="clear" w:color="auto" w:fill="auto"/>
            <w:noWrap/>
            <w:vAlign w:val="bottom"/>
            <w:hideMark/>
          </w:tcPr>
          <w:p w:rsidR="00543F62" w:rsidRPr="00E124A6" w:rsidRDefault="009402DD"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23</w:t>
            </w:r>
            <w:r w:rsidR="00543F62" w:rsidRPr="00E124A6">
              <w:rPr>
                <w:rFonts w:ascii="Calibri" w:eastAsia="Times New Roman" w:hAnsi="Calibri" w:cs="Calibri"/>
                <w:color w:val="000000"/>
                <w:lang w:val="en-US"/>
              </w:rPr>
              <w:t>s</w:t>
            </w:r>
          </w:p>
        </w:tc>
        <w:tc>
          <w:tcPr>
            <w:tcW w:w="830" w:type="dxa"/>
            <w:tcBorders>
              <w:top w:val="nil"/>
              <w:left w:val="nil"/>
              <w:bottom w:val="single" w:sz="4" w:space="0" w:color="auto"/>
              <w:right w:val="single" w:sz="4" w:space="0" w:color="auto"/>
            </w:tcBorders>
            <w:shd w:val="clear" w:color="auto" w:fill="auto"/>
            <w:noWrap/>
            <w:vAlign w:val="bottom"/>
            <w:hideMark/>
          </w:tcPr>
          <w:p w:rsidR="00543F62" w:rsidRPr="00E124A6" w:rsidRDefault="009402DD"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1.81</w:t>
            </w:r>
          </w:p>
        </w:tc>
        <w:tc>
          <w:tcPr>
            <w:tcW w:w="1567" w:type="dxa"/>
            <w:tcBorders>
              <w:top w:val="nil"/>
              <w:left w:val="nil"/>
              <w:bottom w:val="single" w:sz="4" w:space="0" w:color="auto"/>
              <w:right w:val="single" w:sz="4" w:space="0" w:color="auto"/>
            </w:tcBorders>
            <w:shd w:val="clear" w:color="auto" w:fill="auto"/>
            <w:noWrap/>
            <w:vAlign w:val="bottom"/>
            <w:hideMark/>
          </w:tcPr>
          <w:p w:rsidR="00543F62" w:rsidRPr="00E124A6" w:rsidRDefault="002E437C"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27</w:t>
            </w:r>
            <w:r w:rsidR="00543F62" w:rsidRPr="00E124A6">
              <w:rPr>
                <w:rFonts w:ascii="Calibri" w:eastAsia="Times New Roman" w:hAnsi="Calibri" w:cs="Calibri"/>
                <w:color w:val="000000"/>
                <w:lang w:val="en-US"/>
              </w:rPr>
              <w:t>s</w:t>
            </w:r>
          </w:p>
        </w:tc>
        <w:tc>
          <w:tcPr>
            <w:tcW w:w="750" w:type="dxa"/>
            <w:tcBorders>
              <w:top w:val="nil"/>
              <w:left w:val="nil"/>
              <w:bottom w:val="single" w:sz="4" w:space="0" w:color="auto"/>
              <w:right w:val="single" w:sz="4" w:space="0" w:color="auto"/>
            </w:tcBorders>
            <w:shd w:val="clear" w:color="auto" w:fill="auto"/>
            <w:noWrap/>
            <w:vAlign w:val="bottom"/>
            <w:hideMark/>
          </w:tcPr>
          <w:p w:rsidR="00543F62" w:rsidRPr="00E124A6" w:rsidRDefault="002E437C"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0.97</w:t>
            </w:r>
          </w:p>
        </w:tc>
        <w:tc>
          <w:tcPr>
            <w:tcW w:w="1746" w:type="dxa"/>
            <w:tcBorders>
              <w:top w:val="nil"/>
              <w:left w:val="nil"/>
              <w:bottom w:val="single" w:sz="4" w:space="0" w:color="auto"/>
              <w:right w:val="single" w:sz="4" w:space="0" w:color="auto"/>
            </w:tcBorders>
            <w:shd w:val="clear" w:color="auto" w:fill="auto"/>
            <w:noWrap/>
            <w:vAlign w:val="bottom"/>
            <w:hideMark/>
          </w:tcPr>
          <w:p w:rsidR="00543F62" w:rsidRPr="00E124A6" w:rsidRDefault="00984BB0"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30</w:t>
            </w:r>
            <w:r w:rsidR="00543F62" w:rsidRPr="00E124A6">
              <w:rPr>
                <w:rFonts w:ascii="Calibri" w:eastAsia="Times New Roman" w:hAnsi="Calibri" w:cs="Calibri"/>
                <w:color w:val="000000"/>
                <w:lang w:val="en-US"/>
              </w:rPr>
              <w:t>s</w:t>
            </w:r>
          </w:p>
        </w:tc>
        <w:tc>
          <w:tcPr>
            <w:tcW w:w="750" w:type="dxa"/>
            <w:tcBorders>
              <w:top w:val="nil"/>
              <w:left w:val="nil"/>
              <w:bottom w:val="single" w:sz="4" w:space="0" w:color="auto"/>
              <w:right w:val="single" w:sz="4" w:space="0" w:color="auto"/>
            </w:tcBorders>
            <w:shd w:val="clear" w:color="auto" w:fill="auto"/>
            <w:noWrap/>
            <w:vAlign w:val="bottom"/>
            <w:hideMark/>
          </w:tcPr>
          <w:p w:rsidR="00543F62" w:rsidRPr="00E124A6" w:rsidRDefault="00984BB0"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0.94</w:t>
            </w:r>
          </w:p>
        </w:tc>
      </w:tr>
    </w:tbl>
    <w:p w:rsidR="0099402F" w:rsidRDefault="0099402F" w:rsidP="00543F62">
      <w:pPr>
        <w:spacing w:line="360" w:lineRule="auto"/>
        <w:jc w:val="center"/>
        <w:rPr>
          <w:rFonts w:ascii="Times New Roman" w:eastAsiaTheme="minorEastAsia" w:hAnsi="Times New Roman" w:cs="Times New Roman"/>
          <w:sz w:val="24"/>
        </w:rPr>
      </w:pPr>
    </w:p>
    <w:p w:rsidR="00CB542A" w:rsidRDefault="00CB542A" w:rsidP="00CB542A">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Table 5.4 Various Bi-Directional LSTM models for Close Price</w:t>
      </w:r>
    </w:p>
    <w:tbl>
      <w:tblPr>
        <w:tblW w:w="9066" w:type="dxa"/>
        <w:tblLook w:val="04A0" w:firstRow="1" w:lastRow="0" w:firstColumn="1" w:lastColumn="0" w:noHBand="0" w:noVBand="1"/>
      </w:tblPr>
      <w:tblGrid>
        <w:gridCol w:w="1831"/>
        <w:gridCol w:w="1588"/>
        <w:gridCol w:w="830"/>
        <w:gridCol w:w="1566"/>
        <w:gridCol w:w="753"/>
        <w:gridCol w:w="1745"/>
        <w:gridCol w:w="753"/>
      </w:tblGrid>
      <w:tr w:rsidR="00CB542A" w:rsidRPr="00E124A6" w:rsidTr="009A2C1B">
        <w:trPr>
          <w:trHeight w:val="300"/>
        </w:trPr>
        <w:tc>
          <w:tcPr>
            <w:tcW w:w="1833" w:type="dxa"/>
            <w:tcBorders>
              <w:top w:val="nil"/>
              <w:left w:val="nil"/>
              <w:bottom w:val="nil"/>
              <w:right w:val="nil"/>
            </w:tcBorders>
            <w:shd w:val="clear" w:color="auto" w:fill="auto"/>
            <w:noWrap/>
            <w:vAlign w:val="bottom"/>
            <w:hideMark/>
          </w:tcPr>
          <w:p w:rsidR="00CB542A" w:rsidRPr="00E124A6" w:rsidRDefault="00CB542A" w:rsidP="009A2C1B">
            <w:pPr>
              <w:spacing w:after="0" w:line="240" w:lineRule="auto"/>
              <w:rPr>
                <w:rFonts w:ascii="Times New Roman" w:eastAsia="Times New Roman" w:hAnsi="Times New Roman" w:cs="Times New Roman"/>
                <w:sz w:val="24"/>
                <w:szCs w:val="24"/>
                <w:lang w:val="en-US"/>
              </w:rPr>
            </w:pPr>
          </w:p>
        </w:tc>
        <w:tc>
          <w:tcPr>
            <w:tcW w:w="2420" w:type="dxa"/>
            <w:gridSpan w:val="2"/>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CB542A" w:rsidRPr="00E124A6" w:rsidRDefault="00CB542A" w:rsidP="009A2C1B">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TATA MOTORS</w:t>
            </w:r>
          </w:p>
        </w:tc>
        <w:tc>
          <w:tcPr>
            <w:tcW w:w="2317" w:type="dxa"/>
            <w:gridSpan w:val="2"/>
            <w:tcBorders>
              <w:top w:val="single" w:sz="4" w:space="0" w:color="auto"/>
              <w:left w:val="nil"/>
              <w:bottom w:val="single" w:sz="4" w:space="0" w:color="auto"/>
              <w:right w:val="single" w:sz="4" w:space="0" w:color="auto"/>
            </w:tcBorders>
            <w:shd w:val="clear" w:color="000000" w:fill="F2F2F2"/>
            <w:noWrap/>
            <w:vAlign w:val="bottom"/>
            <w:hideMark/>
          </w:tcPr>
          <w:p w:rsidR="00CB542A" w:rsidRPr="00E124A6" w:rsidRDefault="00CB542A" w:rsidP="009A2C1B">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HDFC</w:t>
            </w:r>
          </w:p>
        </w:tc>
        <w:tc>
          <w:tcPr>
            <w:tcW w:w="2496" w:type="dxa"/>
            <w:gridSpan w:val="2"/>
            <w:tcBorders>
              <w:top w:val="single" w:sz="4" w:space="0" w:color="auto"/>
              <w:left w:val="nil"/>
              <w:bottom w:val="single" w:sz="4" w:space="0" w:color="auto"/>
              <w:right w:val="single" w:sz="4" w:space="0" w:color="auto"/>
            </w:tcBorders>
            <w:shd w:val="clear" w:color="000000" w:fill="F2F2F2"/>
            <w:noWrap/>
            <w:vAlign w:val="bottom"/>
            <w:hideMark/>
          </w:tcPr>
          <w:p w:rsidR="00CB542A" w:rsidRPr="00E124A6" w:rsidRDefault="00CB542A" w:rsidP="009A2C1B">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RELIANCE</w:t>
            </w:r>
          </w:p>
        </w:tc>
      </w:tr>
      <w:tr w:rsidR="00CB542A" w:rsidRPr="00E124A6" w:rsidTr="009A2C1B">
        <w:trPr>
          <w:trHeight w:val="300"/>
        </w:trPr>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B542A" w:rsidRPr="00E124A6" w:rsidRDefault="00CB542A" w:rsidP="009A2C1B">
            <w:pPr>
              <w:spacing w:after="0" w:line="240" w:lineRule="auto"/>
              <w:rPr>
                <w:rFonts w:ascii="Calibri" w:eastAsia="Times New Roman" w:hAnsi="Calibri" w:cs="Calibri"/>
                <w:color w:val="000000"/>
                <w:lang w:val="en-US"/>
              </w:rPr>
            </w:pPr>
            <w:r w:rsidRPr="00E124A6">
              <w:rPr>
                <w:rFonts w:ascii="Calibri" w:eastAsia="Times New Roman" w:hAnsi="Calibri" w:cs="Calibri"/>
                <w:color w:val="000000"/>
                <w:lang w:val="en-US"/>
              </w:rPr>
              <w:t>Number of Epochs</w:t>
            </w:r>
          </w:p>
        </w:tc>
        <w:tc>
          <w:tcPr>
            <w:tcW w:w="1590" w:type="dxa"/>
            <w:tcBorders>
              <w:top w:val="nil"/>
              <w:left w:val="nil"/>
              <w:bottom w:val="single" w:sz="4" w:space="0" w:color="auto"/>
              <w:right w:val="single" w:sz="4" w:space="0" w:color="auto"/>
            </w:tcBorders>
            <w:shd w:val="clear" w:color="auto" w:fill="auto"/>
            <w:noWrap/>
            <w:vAlign w:val="bottom"/>
            <w:hideMark/>
          </w:tcPr>
          <w:p w:rsidR="00CB542A" w:rsidRPr="00E124A6" w:rsidRDefault="00CB542A" w:rsidP="009A2C1B">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Execution time</w:t>
            </w:r>
          </w:p>
        </w:tc>
        <w:tc>
          <w:tcPr>
            <w:tcW w:w="830" w:type="dxa"/>
            <w:tcBorders>
              <w:top w:val="nil"/>
              <w:left w:val="nil"/>
              <w:bottom w:val="single" w:sz="4" w:space="0" w:color="auto"/>
              <w:right w:val="single" w:sz="4" w:space="0" w:color="auto"/>
            </w:tcBorders>
            <w:shd w:val="clear" w:color="auto" w:fill="auto"/>
            <w:noWrap/>
            <w:vAlign w:val="bottom"/>
            <w:hideMark/>
          </w:tcPr>
          <w:p w:rsidR="00CB542A" w:rsidRPr="00E124A6" w:rsidRDefault="00CB542A" w:rsidP="009A2C1B">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MAPE</w:t>
            </w:r>
          </w:p>
        </w:tc>
        <w:tc>
          <w:tcPr>
            <w:tcW w:w="1567" w:type="dxa"/>
            <w:tcBorders>
              <w:top w:val="nil"/>
              <w:left w:val="nil"/>
              <w:bottom w:val="single" w:sz="4" w:space="0" w:color="auto"/>
              <w:right w:val="single" w:sz="4" w:space="0" w:color="auto"/>
            </w:tcBorders>
            <w:shd w:val="clear" w:color="auto" w:fill="auto"/>
            <w:noWrap/>
            <w:vAlign w:val="bottom"/>
            <w:hideMark/>
          </w:tcPr>
          <w:p w:rsidR="00CB542A" w:rsidRPr="00E124A6" w:rsidRDefault="00CB542A" w:rsidP="009A2C1B">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Execution time</w:t>
            </w:r>
          </w:p>
        </w:tc>
        <w:tc>
          <w:tcPr>
            <w:tcW w:w="750" w:type="dxa"/>
            <w:tcBorders>
              <w:top w:val="nil"/>
              <w:left w:val="nil"/>
              <w:bottom w:val="single" w:sz="4" w:space="0" w:color="auto"/>
              <w:right w:val="single" w:sz="4" w:space="0" w:color="auto"/>
            </w:tcBorders>
            <w:shd w:val="clear" w:color="auto" w:fill="auto"/>
            <w:noWrap/>
            <w:vAlign w:val="bottom"/>
            <w:hideMark/>
          </w:tcPr>
          <w:p w:rsidR="00CB542A" w:rsidRPr="00E124A6" w:rsidRDefault="00CB542A" w:rsidP="009A2C1B">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MAPE</w:t>
            </w:r>
          </w:p>
        </w:tc>
        <w:tc>
          <w:tcPr>
            <w:tcW w:w="1746" w:type="dxa"/>
            <w:tcBorders>
              <w:top w:val="nil"/>
              <w:left w:val="nil"/>
              <w:bottom w:val="single" w:sz="4" w:space="0" w:color="auto"/>
              <w:right w:val="single" w:sz="4" w:space="0" w:color="auto"/>
            </w:tcBorders>
            <w:shd w:val="clear" w:color="auto" w:fill="auto"/>
            <w:noWrap/>
            <w:vAlign w:val="bottom"/>
            <w:hideMark/>
          </w:tcPr>
          <w:p w:rsidR="00CB542A" w:rsidRPr="00E124A6" w:rsidRDefault="00CB542A" w:rsidP="009A2C1B">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Execution time</w:t>
            </w:r>
          </w:p>
        </w:tc>
        <w:tc>
          <w:tcPr>
            <w:tcW w:w="750" w:type="dxa"/>
            <w:tcBorders>
              <w:top w:val="nil"/>
              <w:left w:val="nil"/>
              <w:bottom w:val="single" w:sz="4" w:space="0" w:color="auto"/>
              <w:right w:val="single" w:sz="4" w:space="0" w:color="auto"/>
            </w:tcBorders>
            <w:shd w:val="clear" w:color="auto" w:fill="auto"/>
            <w:noWrap/>
            <w:vAlign w:val="bottom"/>
            <w:hideMark/>
          </w:tcPr>
          <w:p w:rsidR="00CB542A" w:rsidRPr="00E124A6" w:rsidRDefault="00CB542A" w:rsidP="009A2C1B">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MAPE</w:t>
            </w:r>
          </w:p>
        </w:tc>
      </w:tr>
      <w:tr w:rsidR="00CB542A" w:rsidRPr="00E124A6" w:rsidTr="009A2C1B">
        <w:trPr>
          <w:trHeight w:val="300"/>
        </w:trPr>
        <w:tc>
          <w:tcPr>
            <w:tcW w:w="1833" w:type="dxa"/>
            <w:tcBorders>
              <w:top w:val="nil"/>
              <w:left w:val="single" w:sz="4" w:space="0" w:color="auto"/>
              <w:bottom w:val="single" w:sz="4" w:space="0" w:color="auto"/>
              <w:right w:val="single" w:sz="4" w:space="0" w:color="auto"/>
            </w:tcBorders>
            <w:shd w:val="clear" w:color="auto" w:fill="auto"/>
            <w:noWrap/>
            <w:vAlign w:val="bottom"/>
            <w:hideMark/>
          </w:tcPr>
          <w:p w:rsidR="00CB542A" w:rsidRPr="00E124A6" w:rsidRDefault="00CB542A" w:rsidP="009A2C1B">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50</w:t>
            </w:r>
          </w:p>
        </w:tc>
        <w:tc>
          <w:tcPr>
            <w:tcW w:w="1590" w:type="dxa"/>
            <w:tcBorders>
              <w:top w:val="nil"/>
              <w:left w:val="nil"/>
              <w:bottom w:val="single" w:sz="4" w:space="0" w:color="auto"/>
              <w:right w:val="single" w:sz="4" w:space="0" w:color="auto"/>
            </w:tcBorders>
            <w:shd w:val="clear" w:color="auto" w:fill="auto"/>
            <w:noWrap/>
            <w:vAlign w:val="bottom"/>
            <w:hideMark/>
          </w:tcPr>
          <w:p w:rsidR="00CB542A" w:rsidRPr="00E124A6" w:rsidRDefault="00CB542A"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16</w:t>
            </w:r>
            <w:r w:rsidRPr="00E124A6">
              <w:rPr>
                <w:rFonts w:ascii="Calibri" w:eastAsia="Times New Roman" w:hAnsi="Calibri" w:cs="Calibri"/>
                <w:color w:val="000000"/>
                <w:lang w:val="en-US"/>
              </w:rPr>
              <w:t>s</w:t>
            </w:r>
          </w:p>
        </w:tc>
        <w:tc>
          <w:tcPr>
            <w:tcW w:w="830" w:type="dxa"/>
            <w:tcBorders>
              <w:top w:val="nil"/>
              <w:left w:val="nil"/>
              <w:bottom w:val="single" w:sz="4" w:space="0" w:color="auto"/>
              <w:right w:val="single" w:sz="4" w:space="0" w:color="auto"/>
            </w:tcBorders>
            <w:shd w:val="clear" w:color="auto" w:fill="auto"/>
            <w:noWrap/>
            <w:vAlign w:val="bottom"/>
            <w:hideMark/>
          </w:tcPr>
          <w:p w:rsidR="00CB542A" w:rsidRPr="00E124A6" w:rsidRDefault="00CB542A"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2.0</w:t>
            </w:r>
          </w:p>
        </w:tc>
        <w:tc>
          <w:tcPr>
            <w:tcW w:w="1567" w:type="dxa"/>
            <w:tcBorders>
              <w:top w:val="nil"/>
              <w:left w:val="nil"/>
              <w:bottom w:val="single" w:sz="4" w:space="0" w:color="auto"/>
              <w:right w:val="single" w:sz="4" w:space="0" w:color="auto"/>
            </w:tcBorders>
            <w:shd w:val="clear" w:color="auto" w:fill="auto"/>
            <w:noWrap/>
            <w:vAlign w:val="bottom"/>
            <w:hideMark/>
          </w:tcPr>
          <w:p w:rsidR="00CB542A" w:rsidRPr="00E124A6" w:rsidRDefault="009402DD"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17</w:t>
            </w:r>
            <w:r w:rsidR="00CB542A" w:rsidRPr="00E124A6">
              <w:rPr>
                <w:rFonts w:ascii="Calibri" w:eastAsia="Times New Roman" w:hAnsi="Calibri" w:cs="Calibri"/>
                <w:color w:val="000000"/>
                <w:lang w:val="en-US"/>
              </w:rPr>
              <w:t>s</w:t>
            </w:r>
          </w:p>
        </w:tc>
        <w:tc>
          <w:tcPr>
            <w:tcW w:w="750" w:type="dxa"/>
            <w:tcBorders>
              <w:top w:val="nil"/>
              <w:left w:val="nil"/>
              <w:bottom w:val="single" w:sz="4" w:space="0" w:color="auto"/>
              <w:right w:val="single" w:sz="4" w:space="0" w:color="auto"/>
            </w:tcBorders>
            <w:shd w:val="clear" w:color="auto" w:fill="auto"/>
            <w:noWrap/>
            <w:vAlign w:val="bottom"/>
            <w:hideMark/>
          </w:tcPr>
          <w:p w:rsidR="00CB542A" w:rsidRPr="00E124A6" w:rsidRDefault="009402DD"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1.75</w:t>
            </w:r>
          </w:p>
        </w:tc>
        <w:tc>
          <w:tcPr>
            <w:tcW w:w="1746" w:type="dxa"/>
            <w:tcBorders>
              <w:top w:val="nil"/>
              <w:left w:val="nil"/>
              <w:bottom w:val="single" w:sz="4" w:space="0" w:color="auto"/>
              <w:right w:val="single" w:sz="4" w:space="0" w:color="auto"/>
            </w:tcBorders>
            <w:shd w:val="clear" w:color="auto" w:fill="auto"/>
            <w:noWrap/>
            <w:vAlign w:val="bottom"/>
            <w:hideMark/>
          </w:tcPr>
          <w:p w:rsidR="00CB542A" w:rsidRPr="00E124A6" w:rsidRDefault="00CB542A" w:rsidP="009A2C1B">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11s</w:t>
            </w:r>
          </w:p>
        </w:tc>
        <w:tc>
          <w:tcPr>
            <w:tcW w:w="750" w:type="dxa"/>
            <w:tcBorders>
              <w:top w:val="nil"/>
              <w:left w:val="nil"/>
              <w:bottom w:val="single" w:sz="4" w:space="0" w:color="auto"/>
              <w:right w:val="single" w:sz="4" w:space="0" w:color="auto"/>
            </w:tcBorders>
            <w:shd w:val="clear" w:color="auto" w:fill="auto"/>
            <w:noWrap/>
            <w:vAlign w:val="bottom"/>
            <w:hideMark/>
          </w:tcPr>
          <w:p w:rsidR="00CB542A" w:rsidRPr="00E124A6" w:rsidRDefault="00984BB0"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2.44</w:t>
            </w:r>
          </w:p>
        </w:tc>
      </w:tr>
      <w:tr w:rsidR="00CB542A" w:rsidRPr="00E124A6" w:rsidTr="009A2C1B">
        <w:trPr>
          <w:trHeight w:val="300"/>
        </w:trPr>
        <w:tc>
          <w:tcPr>
            <w:tcW w:w="1833" w:type="dxa"/>
            <w:tcBorders>
              <w:top w:val="nil"/>
              <w:left w:val="single" w:sz="4" w:space="0" w:color="auto"/>
              <w:bottom w:val="single" w:sz="4" w:space="0" w:color="auto"/>
              <w:right w:val="single" w:sz="4" w:space="0" w:color="auto"/>
            </w:tcBorders>
            <w:shd w:val="clear" w:color="auto" w:fill="auto"/>
            <w:noWrap/>
            <w:vAlign w:val="bottom"/>
            <w:hideMark/>
          </w:tcPr>
          <w:p w:rsidR="00CB542A" w:rsidRPr="00E124A6" w:rsidRDefault="00CB542A" w:rsidP="009A2C1B">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80</w:t>
            </w:r>
          </w:p>
        </w:tc>
        <w:tc>
          <w:tcPr>
            <w:tcW w:w="1590" w:type="dxa"/>
            <w:tcBorders>
              <w:top w:val="nil"/>
              <w:left w:val="nil"/>
              <w:bottom w:val="single" w:sz="4" w:space="0" w:color="auto"/>
              <w:right w:val="single" w:sz="4" w:space="0" w:color="auto"/>
            </w:tcBorders>
            <w:shd w:val="clear" w:color="auto" w:fill="auto"/>
            <w:noWrap/>
            <w:vAlign w:val="bottom"/>
            <w:hideMark/>
          </w:tcPr>
          <w:p w:rsidR="00CB542A" w:rsidRPr="00E124A6" w:rsidRDefault="00CB542A"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16</w:t>
            </w:r>
            <w:r w:rsidRPr="00E124A6">
              <w:rPr>
                <w:rFonts w:ascii="Calibri" w:eastAsia="Times New Roman" w:hAnsi="Calibri" w:cs="Calibri"/>
                <w:color w:val="000000"/>
                <w:lang w:val="en-US"/>
              </w:rPr>
              <w:t>s</w:t>
            </w:r>
          </w:p>
        </w:tc>
        <w:tc>
          <w:tcPr>
            <w:tcW w:w="830" w:type="dxa"/>
            <w:tcBorders>
              <w:top w:val="nil"/>
              <w:left w:val="nil"/>
              <w:bottom w:val="single" w:sz="4" w:space="0" w:color="auto"/>
              <w:right w:val="single" w:sz="4" w:space="0" w:color="auto"/>
            </w:tcBorders>
            <w:shd w:val="clear" w:color="auto" w:fill="auto"/>
            <w:noWrap/>
            <w:vAlign w:val="bottom"/>
            <w:hideMark/>
          </w:tcPr>
          <w:p w:rsidR="00CB542A" w:rsidRPr="00E124A6" w:rsidRDefault="00CB542A"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1.76</w:t>
            </w:r>
          </w:p>
        </w:tc>
        <w:tc>
          <w:tcPr>
            <w:tcW w:w="1567" w:type="dxa"/>
            <w:tcBorders>
              <w:top w:val="nil"/>
              <w:left w:val="nil"/>
              <w:bottom w:val="single" w:sz="4" w:space="0" w:color="auto"/>
              <w:right w:val="single" w:sz="4" w:space="0" w:color="auto"/>
            </w:tcBorders>
            <w:shd w:val="clear" w:color="auto" w:fill="auto"/>
            <w:noWrap/>
            <w:vAlign w:val="bottom"/>
            <w:hideMark/>
          </w:tcPr>
          <w:p w:rsidR="00CB542A" w:rsidRPr="00E124A6" w:rsidRDefault="002E437C"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19</w:t>
            </w:r>
            <w:r w:rsidR="00CB542A" w:rsidRPr="00E124A6">
              <w:rPr>
                <w:rFonts w:ascii="Calibri" w:eastAsia="Times New Roman" w:hAnsi="Calibri" w:cs="Calibri"/>
                <w:color w:val="000000"/>
                <w:lang w:val="en-US"/>
              </w:rPr>
              <w:t>s</w:t>
            </w:r>
          </w:p>
        </w:tc>
        <w:tc>
          <w:tcPr>
            <w:tcW w:w="750" w:type="dxa"/>
            <w:tcBorders>
              <w:top w:val="nil"/>
              <w:left w:val="nil"/>
              <w:bottom w:val="single" w:sz="4" w:space="0" w:color="auto"/>
              <w:right w:val="single" w:sz="4" w:space="0" w:color="auto"/>
            </w:tcBorders>
            <w:shd w:val="clear" w:color="auto" w:fill="auto"/>
            <w:noWrap/>
            <w:vAlign w:val="bottom"/>
            <w:hideMark/>
          </w:tcPr>
          <w:p w:rsidR="00CB542A" w:rsidRPr="00E124A6" w:rsidRDefault="002E437C"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1.55</w:t>
            </w:r>
          </w:p>
        </w:tc>
        <w:tc>
          <w:tcPr>
            <w:tcW w:w="1746" w:type="dxa"/>
            <w:tcBorders>
              <w:top w:val="nil"/>
              <w:left w:val="nil"/>
              <w:bottom w:val="single" w:sz="4" w:space="0" w:color="auto"/>
              <w:right w:val="single" w:sz="4" w:space="0" w:color="auto"/>
            </w:tcBorders>
            <w:shd w:val="clear" w:color="auto" w:fill="auto"/>
            <w:noWrap/>
            <w:vAlign w:val="bottom"/>
            <w:hideMark/>
          </w:tcPr>
          <w:p w:rsidR="00CB542A" w:rsidRPr="00E124A6" w:rsidRDefault="00984BB0"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17</w:t>
            </w:r>
            <w:r w:rsidR="00CB542A" w:rsidRPr="00E124A6">
              <w:rPr>
                <w:rFonts w:ascii="Calibri" w:eastAsia="Times New Roman" w:hAnsi="Calibri" w:cs="Calibri"/>
                <w:color w:val="000000"/>
                <w:lang w:val="en-US"/>
              </w:rPr>
              <w:t>s</w:t>
            </w:r>
          </w:p>
        </w:tc>
        <w:tc>
          <w:tcPr>
            <w:tcW w:w="750" w:type="dxa"/>
            <w:tcBorders>
              <w:top w:val="nil"/>
              <w:left w:val="nil"/>
              <w:bottom w:val="single" w:sz="4" w:space="0" w:color="auto"/>
              <w:right w:val="single" w:sz="4" w:space="0" w:color="auto"/>
            </w:tcBorders>
            <w:shd w:val="clear" w:color="auto" w:fill="auto"/>
            <w:noWrap/>
            <w:vAlign w:val="bottom"/>
            <w:hideMark/>
          </w:tcPr>
          <w:p w:rsidR="00CB542A" w:rsidRPr="00E124A6" w:rsidRDefault="00984BB0"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1.68</w:t>
            </w:r>
          </w:p>
        </w:tc>
      </w:tr>
      <w:tr w:rsidR="00CB542A" w:rsidRPr="00E124A6" w:rsidTr="009A2C1B">
        <w:trPr>
          <w:trHeight w:val="300"/>
        </w:trPr>
        <w:tc>
          <w:tcPr>
            <w:tcW w:w="1833" w:type="dxa"/>
            <w:tcBorders>
              <w:top w:val="nil"/>
              <w:left w:val="single" w:sz="4" w:space="0" w:color="auto"/>
              <w:bottom w:val="single" w:sz="4" w:space="0" w:color="auto"/>
              <w:right w:val="single" w:sz="4" w:space="0" w:color="auto"/>
            </w:tcBorders>
            <w:shd w:val="clear" w:color="auto" w:fill="auto"/>
            <w:noWrap/>
            <w:vAlign w:val="bottom"/>
            <w:hideMark/>
          </w:tcPr>
          <w:p w:rsidR="00CB542A" w:rsidRPr="00E124A6" w:rsidRDefault="00CB542A" w:rsidP="009A2C1B">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120</w:t>
            </w:r>
          </w:p>
        </w:tc>
        <w:tc>
          <w:tcPr>
            <w:tcW w:w="1590" w:type="dxa"/>
            <w:tcBorders>
              <w:top w:val="nil"/>
              <w:left w:val="nil"/>
              <w:bottom w:val="single" w:sz="4" w:space="0" w:color="auto"/>
              <w:right w:val="single" w:sz="4" w:space="0" w:color="auto"/>
            </w:tcBorders>
            <w:shd w:val="clear" w:color="auto" w:fill="auto"/>
            <w:noWrap/>
            <w:vAlign w:val="bottom"/>
            <w:hideMark/>
          </w:tcPr>
          <w:p w:rsidR="00CB542A" w:rsidRPr="00E124A6" w:rsidRDefault="009402DD"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21</w:t>
            </w:r>
            <w:r w:rsidR="00CB542A" w:rsidRPr="00E124A6">
              <w:rPr>
                <w:rFonts w:ascii="Calibri" w:eastAsia="Times New Roman" w:hAnsi="Calibri" w:cs="Calibri"/>
                <w:color w:val="000000"/>
                <w:lang w:val="en-US"/>
              </w:rPr>
              <w:t>s</w:t>
            </w:r>
          </w:p>
        </w:tc>
        <w:tc>
          <w:tcPr>
            <w:tcW w:w="830" w:type="dxa"/>
            <w:tcBorders>
              <w:top w:val="nil"/>
              <w:left w:val="nil"/>
              <w:bottom w:val="single" w:sz="4" w:space="0" w:color="auto"/>
              <w:right w:val="single" w:sz="4" w:space="0" w:color="auto"/>
            </w:tcBorders>
            <w:shd w:val="clear" w:color="auto" w:fill="auto"/>
            <w:noWrap/>
            <w:vAlign w:val="bottom"/>
            <w:hideMark/>
          </w:tcPr>
          <w:p w:rsidR="00CB542A" w:rsidRPr="00E124A6" w:rsidRDefault="009402DD"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1.71</w:t>
            </w:r>
          </w:p>
        </w:tc>
        <w:tc>
          <w:tcPr>
            <w:tcW w:w="1567" w:type="dxa"/>
            <w:tcBorders>
              <w:top w:val="nil"/>
              <w:left w:val="nil"/>
              <w:bottom w:val="single" w:sz="4" w:space="0" w:color="auto"/>
              <w:right w:val="single" w:sz="4" w:space="0" w:color="auto"/>
            </w:tcBorders>
            <w:shd w:val="clear" w:color="auto" w:fill="auto"/>
            <w:noWrap/>
            <w:vAlign w:val="bottom"/>
            <w:hideMark/>
          </w:tcPr>
          <w:p w:rsidR="00CB542A" w:rsidRPr="00E124A6" w:rsidRDefault="00CB542A" w:rsidP="009A2C1B">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20s</w:t>
            </w:r>
          </w:p>
        </w:tc>
        <w:tc>
          <w:tcPr>
            <w:tcW w:w="750" w:type="dxa"/>
            <w:tcBorders>
              <w:top w:val="nil"/>
              <w:left w:val="nil"/>
              <w:bottom w:val="single" w:sz="4" w:space="0" w:color="auto"/>
              <w:right w:val="single" w:sz="4" w:space="0" w:color="auto"/>
            </w:tcBorders>
            <w:shd w:val="clear" w:color="auto" w:fill="auto"/>
            <w:noWrap/>
            <w:vAlign w:val="bottom"/>
            <w:hideMark/>
          </w:tcPr>
          <w:p w:rsidR="00CB542A" w:rsidRPr="00E124A6" w:rsidRDefault="002E437C"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1.31</w:t>
            </w:r>
          </w:p>
        </w:tc>
        <w:tc>
          <w:tcPr>
            <w:tcW w:w="1746" w:type="dxa"/>
            <w:tcBorders>
              <w:top w:val="nil"/>
              <w:left w:val="nil"/>
              <w:bottom w:val="single" w:sz="4" w:space="0" w:color="auto"/>
              <w:right w:val="single" w:sz="4" w:space="0" w:color="auto"/>
            </w:tcBorders>
            <w:shd w:val="clear" w:color="auto" w:fill="auto"/>
            <w:noWrap/>
            <w:vAlign w:val="bottom"/>
            <w:hideMark/>
          </w:tcPr>
          <w:p w:rsidR="00CB542A" w:rsidRPr="00E124A6" w:rsidRDefault="00984BB0"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23</w:t>
            </w:r>
            <w:r w:rsidR="00CB542A" w:rsidRPr="00E124A6">
              <w:rPr>
                <w:rFonts w:ascii="Calibri" w:eastAsia="Times New Roman" w:hAnsi="Calibri" w:cs="Calibri"/>
                <w:color w:val="000000"/>
                <w:lang w:val="en-US"/>
              </w:rPr>
              <w:t>s</w:t>
            </w:r>
          </w:p>
        </w:tc>
        <w:tc>
          <w:tcPr>
            <w:tcW w:w="750" w:type="dxa"/>
            <w:tcBorders>
              <w:top w:val="nil"/>
              <w:left w:val="nil"/>
              <w:bottom w:val="single" w:sz="4" w:space="0" w:color="auto"/>
              <w:right w:val="single" w:sz="4" w:space="0" w:color="auto"/>
            </w:tcBorders>
            <w:shd w:val="clear" w:color="auto" w:fill="auto"/>
            <w:noWrap/>
            <w:vAlign w:val="bottom"/>
            <w:hideMark/>
          </w:tcPr>
          <w:p w:rsidR="00CB542A" w:rsidRPr="00E124A6" w:rsidRDefault="00984BB0"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1.3</w:t>
            </w:r>
          </w:p>
        </w:tc>
      </w:tr>
      <w:tr w:rsidR="00CB542A" w:rsidRPr="00E124A6" w:rsidTr="009A2C1B">
        <w:trPr>
          <w:trHeight w:val="300"/>
        </w:trPr>
        <w:tc>
          <w:tcPr>
            <w:tcW w:w="1833" w:type="dxa"/>
            <w:tcBorders>
              <w:top w:val="nil"/>
              <w:left w:val="single" w:sz="4" w:space="0" w:color="auto"/>
              <w:bottom w:val="single" w:sz="4" w:space="0" w:color="auto"/>
              <w:right w:val="single" w:sz="4" w:space="0" w:color="auto"/>
            </w:tcBorders>
            <w:shd w:val="clear" w:color="auto" w:fill="auto"/>
            <w:noWrap/>
            <w:vAlign w:val="bottom"/>
            <w:hideMark/>
          </w:tcPr>
          <w:p w:rsidR="00CB542A" w:rsidRPr="00E124A6" w:rsidRDefault="00CB542A" w:rsidP="009A2C1B">
            <w:pPr>
              <w:spacing w:after="0" w:line="240" w:lineRule="auto"/>
              <w:jc w:val="center"/>
              <w:rPr>
                <w:rFonts w:ascii="Calibri" w:eastAsia="Times New Roman" w:hAnsi="Calibri" w:cs="Calibri"/>
                <w:color w:val="000000"/>
                <w:lang w:val="en-US"/>
              </w:rPr>
            </w:pPr>
            <w:r w:rsidRPr="00E124A6">
              <w:rPr>
                <w:rFonts w:ascii="Calibri" w:eastAsia="Times New Roman" w:hAnsi="Calibri" w:cs="Calibri"/>
                <w:color w:val="000000"/>
                <w:lang w:val="en-US"/>
              </w:rPr>
              <w:t>150</w:t>
            </w:r>
          </w:p>
        </w:tc>
        <w:tc>
          <w:tcPr>
            <w:tcW w:w="1590" w:type="dxa"/>
            <w:tcBorders>
              <w:top w:val="nil"/>
              <w:left w:val="nil"/>
              <w:bottom w:val="single" w:sz="4" w:space="0" w:color="auto"/>
              <w:right w:val="single" w:sz="4" w:space="0" w:color="auto"/>
            </w:tcBorders>
            <w:shd w:val="clear" w:color="auto" w:fill="auto"/>
            <w:noWrap/>
            <w:vAlign w:val="bottom"/>
            <w:hideMark/>
          </w:tcPr>
          <w:p w:rsidR="00CB542A" w:rsidRPr="00E124A6" w:rsidRDefault="009402DD"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23</w:t>
            </w:r>
            <w:r w:rsidR="00CB542A" w:rsidRPr="00E124A6">
              <w:rPr>
                <w:rFonts w:ascii="Calibri" w:eastAsia="Times New Roman" w:hAnsi="Calibri" w:cs="Calibri"/>
                <w:color w:val="000000"/>
                <w:lang w:val="en-US"/>
              </w:rPr>
              <w:t>s</w:t>
            </w:r>
          </w:p>
        </w:tc>
        <w:tc>
          <w:tcPr>
            <w:tcW w:w="830" w:type="dxa"/>
            <w:tcBorders>
              <w:top w:val="nil"/>
              <w:left w:val="nil"/>
              <w:bottom w:val="single" w:sz="4" w:space="0" w:color="auto"/>
              <w:right w:val="single" w:sz="4" w:space="0" w:color="auto"/>
            </w:tcBorders>
            <w:shd w:val="clear" w:color="auto" w:fill="auto"/>
            <w:noWrap/>
            <w:vAlign w:val="bottom"/>
            <w:hideMark/>
          </w:tcPr>
          <w:p w:rsidR="00CB542A" w:rsidRPr="00E124A6" w:rsidRDefault="009402DD"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1.73</w:t>
            </w:r>
          </w:p>
        </w:tc>
        <w:tc>
          <w:tcPr>
            <w:tcW w:w="1567" w:type="dxa"/>
            <w:tcBorders>
              <w:top w:val="nil"/>
              <w:left w:val="nil"/>
              <w:bottom w:val="single" w:sz="4" w:space="0" w:color="auto"/>
              <w:right w:val="single" w:sz="4" w:space="0" w:color="auto"/>
            </w:tcBorders>
            <w:shd w:val="clear" w:color="auto" w:fill="auto"/>
            <w:noWrap/>
            <w:vAlign w:val="bottom"/>
            <w:hideMark/>
          </w:tcPr>
          <w:p w:rsidR="00CB542A" w:rsidRPr="00E124A6" w:rsidRDefault="002E437C"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27</w:t>
            </w:r>
            <w:r w:rsidR="00CB542A" w:rsidRPr="00E124A6">
              <w:rPr>
                <w:rFonts w:ascii="Calibri" w:eastAsia="Times New Roman" w:hAnsi="Calibri" w:cs="Calibri"/>
                <w:color w:val="000000"/>
                <w:lang w:val="en-US"/>
              </w:rPr>
              <w:t>s</w:t>
            </w:r>
          </w:p>
        </w:tc>
        <w:tc>
          <w:tcPr>
            <w:tcW w:w="750" w:type="dxa"/>
            <w:tcBorders>
              <w:top w:val="nil"/>
              <w:left w:val="nil"/>
              <w:bottom w:val="single" w:sz="4" w:space="0" w:color="auto"/>
              <w:right w:val="single" w:sz="4" w:space="0" w:color="auto"/>
            </w:tcBorders>
            <w:shd w:val="clear" w:color="auto" w:fill="auto"/>
            <w:noWrap/>
            <w:vAlign w:val="bottom"/>
            <w:hideMark/>
          </w:tcPr>
          <w:p w:rsidR="00CB542A" w:rsidRPr="00E124A6" w:rsidRDefault="002E437C"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1.38</w:t>
            </w:r>
          </w:p>
        </w:tc>
        <w:tc>
          <w:tcPr>
            <w:tcW w:w="1746" w:type="dxa"/>
            <w:tcBorders>
              <w:top w:val="nil"/>
              <w:left w:val="nil"/>
              <w:bottom w:val="single" w:sz="4" w:space="0" w:color="auto"/>
              <w:right w:val="single" w:sz="4" w:space="0" w:color="auto"/>
            </w:tcBorders>
            <w:shd w:val="clear" w:color="auto" w:fill="auto"/>
            <w:noWrap/>
            <w:vAlign w:val="bottom"/>
            <w:hideMark/>
          </w:tcPr>
          <w:p w:rsidR="00CB542A" w:rsidRPr="00E124A6" w:rsidRDefault="00984BB0"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30</w:t>
            </w:r>
            <w:r w:rsidR="00CB542A" w:rsidRPr="00E124A6">
              <w:rPr>
                <w:rFonts w:ascii="Calibri" w:eastAsia="Times New Roman" w:hAnsi="Calibri" w:cs="Calibri"/>
                <w:color w:val="000000"/>
                <w:lang w:val="en-US"/>
              </w:rPr>
              <w:t>s</w:t>
            </w:r>
          </w:p>
        </w:tc>
        <w:tc>
          <w:tcPr>
            <w:tcW w:w="750" w:type="dxa"/>
            <w:tcBorders>
              <w:top w:val="nil"/>
              <w:left w:val="nil"/>
              <w:bottom w:val="single" w:sz="4" w:space="0" w:color="auto"/>
              <w:right w:val="single" w:sz="4" w:space="0" w:color="auto"/>
            </w:tcBorders>
            <w:shd w:val="clear" w:color="auto" w:fill="auto"/>
            <w:noWrap/>
            <w:vAlign w:val="bottom"/>
            <w:hideMark/>
          </w:tcPr>
          <w:p w:rsidR="00CB542A" w:rsidRPr="00E124A6" w:rsidRDefault="00984BB0" w:rsidP="009A2C1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1.47</w:t>
            </w:r>
          </w:p>
        </w:tc>
      </w:tr>
    </w:tbl>
    <w:p w:rsidR="00CB542A" w:rsidRPr="0099402F" w:rsidRDefault="00CB542A" w:rsidP="00543F62">
      <w:pPr>
        <w:spacing w:line="360" w:lineRule="auto"/>
        <w:jc w:val="center"/>
        <w:rPr>
          <w:rFonts w:ascii="Times New Roman" w:eastAsiaTheme="minorEastAsia" w:hAnsi="Times New Roman" w:cs="Times New Roman"/>
          <w:sz w:val="24"/>
        </w:rPr>
      </w:pPr>
    </w:p>
    <w:p w:rsidR="005768B2" w:rsidRDefault="00441E0F" w:rsidP="005A2ADD">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It is observed that the execution time for the various Bi-Directional models is higher than that for the Vanilla LSTM models whereas the MAPE value for the Bi-Directional models is significantly lower than that for the Vanilla LSTM models despite having the same hyper parameters. Although the execution time for the Bi-Directional LSTM model is higher than that for the Vanilla LSTM, it is evident that the Bi-Directional LSTM model has outperformed the Vanilla LSTM model. </w:t>
      </w:r>
      <w:r w:rsidR="00052624">
        <w:rPr>
          <w:rFonts w:ascii="Times New Roman" w:eastAsiaTheme="minorEastAsia" w:hAnsi="Times New Roman" w:cs="Times New Roman"/>
          <w:sz w:val="24"/>
        </w:rPr>
        <w:t>The MAPE values</w:t>
      </w:r>
      <w:r>
        <w:rPr>
          <w:rFonts w:ascii="Times New Roman" w:eastAsiaTheme="minorEastAsia" w:hAnsi="Times New Roman" w:cs="Times New Roman"/>
          <w:sz w:val="24"/>
        </w:rPr>
        <w:t xml:space="preserve"> for the Bi-Directional model </w:t>
      </w:r>
      <w:r w:rsidR="00052624">
        <w:rPr>
          <w:rFonts w:ascii="Times New Roman" w:eastAsiaTheme="minorEastAsia" w:hAnsi="Times New Roman" w:cs="Times New Roman"/>
          <w:sz w:val="24"/>
        </w:rPr>
        <w:t>decreased up till 120 epochs</w:t>
      </w:r>
      <w:r>
        <w:rPr>
          <w:rFonts w:ascii="Times New Roman" w:eastAsiaTheme="minorEastAsia" w:hAnsi="Times New Roman" w:cs="Times New Roman"/>
          <w:sz w:val="24"/>
        </w:rPr>
        <w:t xml:space="preserve"> like the Vanilla LSTM model</w:t>
      </w:r>
      <w:r w:rsidR="00052624">
        <w:rPr>
          <w:rFonts w:ascii="Times New Roman" w:eastAsiaTheme="minorEastAsia" w:hAnsi="Times New Roman" w:cs="Times New Roman"/>
          <w:sz w:val="24"/>
        </w:rPr>
        <w:t xml:space="preserve">. The MAPE values for 150 epochs are either the same or slightly higher than that for 120 epochs. Thus, the optimal </w:t>
      </w:r>
      <w:r>
        <w:rPr>
          <w:rFonts w:ascii="Times New Roman" w:eastAsiaTheme="minorEastAsia" w:hAnsi="Times New Roman" w:cs="Times New Roman"/>
          <w:sz w:val="24"/>
        </w:rPr>
        <w:t>Bi-Directional</w:t>
      </w:r>
      <w:r w:rsidR="00052624">
        <w:rPr>
          <w:rFonts w:ascii="Times New Roman" w:eastAsiaTheme="minorEastAsia" w:hAnsi="Times New Roman" w:cs="Times New Roman"/>
          <w:sz w:val="24"/>
        </w:rPr>
        <w:t xml:space="preserve"> LSTM model has </w:t>
      </w:r>
      <w:r w:rsidR="00545C23">
        <w:rPr>
          <w:rFonts w:ascii="Times New Roman" w:eastAsiaTheme="minorEastAsia" w:hAnsi="Times New Roman" w:cs="Times New Roman"/>
          <w:sz w:val="24"/>
        </w:rPr>
        <w:t>two dense layers, 120 number of epochs and</w:t>
      </w:r>
      <w:r w:rsidR="00052624">
        <w:rPr>
          <w:rFonts w:ascii="Times New Roman" w:eastAsiaTheme="minorEastAsia" w:hAnsi="Times New Roman" w:cs="Times New Roman"/>
          <w:sz w:val="24"/>
        </w:rPr>
        <w:t xml:space="preserve"> a dropout percentage of 10. The time steps assigned is 10 and the numbe</w:t>
      </w:r>
      <w:r>
        <w:rPr>
          <w:rFonts w:ascii="Times New Roman" w:eastAsiaTheme="minorEastAsia" w:hAnsi="Times New Roman" w:cs="Times New Roman"/>
          <w:sz w:val="24"/>
        </w:rPr>
        <w:t>r of LSTM units assigned is 5</w:t>
      </w:r>
      <w:r w:rsidR="00052624">
        <w:rPr>
          <w:rFonts w:ascii="Times New Roman" w:eastAsiaTheme="minorEastAsia" w:hAnsi="Times New Roman" w:cs="Times New Roman"/>
          <w:sz w:val="24"/>
        </w:rPr>
        <w:t>0.</w:t>
      </w:r>
    </w:p>
    <w:p w:rsidR="00545C23" w:rsidRDefault="00545C23" w:rsidP="005A2ADD">
      <w:pPr>
        <w:spacing w:line="360" w:lineRule="auto"/>
        <w:jc w:val="both"/>
        <w:rPr>
          <w:rFonts w:ascii="Times New Roman" w:eastAsiaTheme="minorEastAsia" w:hAnsi="Times New Roman" w:cs="Times New Roman"/>
          <w:sz w:val="24"/>
        </w:rPr>
      </w:pPr>
    </w:p>
    <w:p w:rsidR="00545C23" w:rsidRDefault="00545C23" w:rsidP="005A2ADD">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t>5.4 Visualizations for the Optimal Model</w:t>
      </w:r>
    </w:p>
    <w:p w:rsidR="00545C23" w:rsidRDefault="00545C23" w:rsidP="005A2ADD">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The optimal model for predicting the future Open Price and Close Price of Tata Motors, HDFC, Reliance is the Bi-Directional model with two dense layers, a dropout percentage of 10, 50 LSTM units, 10 time steps and 120 epochs. The visualizations for the optimal model are illustrated in figures 5.1, 5.2, 5.3, 5.4, 5.5 and 5.6.</w:t>
      </w:r>
    </w:p>
    <w:p w:rsidR="001B587A" w:rsidRDefault="001B587A" w:rsidP="001B587A">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noProof/>
          <w:sz w:val="24"/>
          <w:lang w:val="en-US"/>
        </w:rPr>
        <w:lastRenderedPageBreak/>
        <w:drawing>
          <wp:inline distT="0" distB="0" distL="0" distR="0">
            <wp:extent cx="4991100" cy="32353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0e.png"/>
                    <pic:cNvPicPr/>
                  </pic:nvPicPr>
                  <pic:blipFill>
                    <a:blip r:embed="rId50">
                      <a:extLst>
                        <a:ext uri="{28A0092B-C50C-407E-A947-70E740481C1C}">
                          <a14:useLocalDpi xmlns:a14="http://schemas.microsoft.com/office/drawing/2010/main" val="0"/>
                        </a:ext>
                      </a:extLst>
                    </a:blip>
                    <a:stretch>
                      <a:fillRect/>
                    </a:stretch>
                  </pic:blipFill>
                  <pic:spPr>
                    <a:xfrm>
                      <a:off x="0" y="0"/>
                      <a:ext cx="5014328" cy="3250386"/>
                    </a:xfrm>
                    <a:prstGeom prst="rect">
                      <a:avLst/>
                    </a:prstGeom>
                  </pic:spPr>
                </pic:pic>
              </a:graphicData>
            </a:graphic>
          </wp:inline>
        </w:drawing>
      </w:r>
    </w:p>
    <w:p w:rsidR="001B587A" w:rsidRDefault="001B587A" w:rsidP="001B587A">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 xml:space="preserve">Figure 5.1 Actual v/s Predicted for Open Price </w:t>
      </w:r>
      <w:r w:rsidR="00710E90">
        <w:rPr>
          <w:rFonts w:ascii="Times New Roman" w:eastAsiaTheme="minorEastAsia" w:hAnsi="Times New Roman" w:cs="Times New Roman"/>
          <w:sz w:val="24"/>
        </w:rPr>
        <w:t xml:space="preserve">of Tata Motors </w:t>
      </w:r>
      <w:r>
        <w:rPr>
          <w:rFonts w:ascii="Times New Roman" w:eastAsiaTheme="minorEastAsia" w:hAnsi="Times New Roman" w:cs="Times New Roman"/>
          <w:sz w:val="24"/>
        </w:rPr>
        <w:t>(</w:t>
      </w:r>
      <w:r w:rsidR="00710E90">
        <w:rPr>
          <w:rFonts w:ascii="Times New Roman" w:eastAsiaTheme="minorEastAsia" w:hAnsi="Times New Roman" w:cs="Times New Roman"/>
          <w:sz w:val="24"/>
        </w:rPr>
        <w:t>Optimal Model</w:t>
      </w:r>
      <w:r>
        <w:rPr>
          <w:rFonts w:ascii="Times New Roman" w:eastAsiaTheme="minorEastAsia" w:hAnsi="Times New Roman" w:cs="Times New Roman"/>
          <w:sz w:val="24"/>
        </w:rPr>
        <w:t>)</w:t>
      </w:r>
    </w:p>
    <w:p w:rsidR="001B587A" w:rsidRDefault="001B587A" w:rsidP="001B587A">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noProof/>
          <w:sz w:val="24"/>
          <w:lang w:val="en-US"/>
        </w:rPr>
        <w:drawing>
          <wp:inline distT="0" distB="0" distL="0" distR="0">
            <wp:extent cx="5103372" cy="32766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0e2.png"/>
                    <pic:cNvPicPr/>
                  </pic:nvPicPr>
                  <pic:blipFill>
                    <a:blip r:embed="rId51">
                      <a:extLst>
                        <a:ext uri="{28A0092B-C50C-407E-A947-70E740481C1C}">
                          <a14:useLocalDpi xmlns:a14="http://schemas.microsoft.com/office/drawing/2010/main" val="0"/>
                        </a:ext>
                      </a:extLst>
                    </a:blip>
                    <a:stretch>
                      <a:fillRect/>
                    </a:stretch>
                  </pic:blipFill>
                  <pic:spPr>
                    <a:xfrm>
                      <a:off x="0" y="0"/>
                      <a:ext cx="5117382" cy="3285595"/>
                    </a:xfrm>
                    <a:prstGeom prst="rect">
                      <a:avLst/>
                    </a:prstGeom>
                  </pic:spPr>
                </pic:pic>
              </a:graphicData>
            </a:graphic>
          </wp:inline>
        </w:drawing>
      </w:r>
    </w:p>
    <w:p w:rsidR="001B587A" w:rsidRDefault="001B587A" w:rsidP="001B587A">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Figure 5.2 Actual v/s Predicted for Open Price</w:t>
      </w:r>
      <w:r w:rsidR="00710E90">
        <w:rPr>
          <w:rFonts w:ascii="Times New Roman" w:eastAsiaTheme="minorEastAsia" w:hAnsi="Times New Roman" w:cs="Times New Roman"/>
          <w:sz w:val="24"/>
        </w:rPr>
        <w:t xml:space="preserve"> of HDFC</w:t>
      </w:r>
      <w:r>
        <w:rPr>
          <w:rFonts w:ascii="Times New Roman" w:eastAsiaTheme="minorEastAsia" w:hAnsi="Times New Roman" w:cs="Times New Roman"/>
          <w:sz w:val="24"/>
        </w:rPr>
        <w:t xml:space="preserve"> (</w:t>
      </w:r>
      <w:r w:rsidR="00710E90">
        <w:rPr>
          <w:rFonts w:ascii="Times New Roman" w:eastAsiaTheme="minorEastAsia" w:hAnsi="Times New Roman" w:cs="Times New Roman"/>
          <w:sz w:val="24"/>
        </w:rPr>
        <w:t>Optimal Model</w:t>
      </w:r>
      <w:r>
        <w:rPr>
          <w:rFonts w:ascii="Times New Roman" w:eastAsiaTheme="minorEastAsia" w:hAnsi="Times New Roman" w:cs="Times New Roman"/>
          <w:sz w:val="24"/>
        </w:rPr>
        <w:t>)</w:t>
      </w:r>
    </w:p>
    <w:p w:rsidR="001B587A" w:rsidRDefault="001B587A" w:rsidP="001B587A">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noProof/>
          <w:sz w:val="24"/>
          <w:lang w:val="en-US"/>
        </w:rPr>
        <w:lastRenderedPageBreak/>
        <w:drawing>
          <wp:inline distT="0" distB="0" distL="0" distR="0">
            <wp:extent cx="5147878" cy="33051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20e4.png"/>
                    <pic:cNvPicPr/>
                  </pic:nvPicPr>
                  <pic:blipFill>
                    <a:blip r:embed="rId52">
                      <a:extLst>
                        <a:ext uri="{28A0092B-C50C-407E-A947-70E740481C1C}">
                          <a14:useLocalDpi xmlns:a14="http://schemas.microsoft.com/office/drawing/2010/main" val="0"/>
                        </a:ext>
                      </a:extLst>
                    </a:blip>
                    <a:stretch>
                      <a:fillRect/>
                    </a:stretch>
                  </pic:blipFill>
                  <pic:spPr>
                    <a:xfrm>
                      <a:off x="0" y="0"/>
                      <a:ext cx="5162100" cy="3314306"/>
                    </a:xfrm>
                    <a:prstGeom prst="rect">
                      <a:avLst/>
                    </a:prstGeom>
                  </pic:spPr>
                </pic:pic>
              </a:graphicData>
            </a:graphic>
          </wp:inline>
        </w:drawing>
      </w:r>
    </w:p>
    <w:p w:rsidR="001B587A" w:rsidRPr="0099402F" w:rsidRDefault="001B587A" w:rsidP="001B587A">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Figure 5.3 Actual v/s Predicted for Open Price</w:t>
      </w:r>
      <w:r w:rsidR="00710E90">
        <w:rPr>
          <w:rFonts w:ascii="Times New Roman" w:eastAsiaTheme="minorEastAsia" w:hAnsi="Times New Roman" w:cs="Times New Roman"/>
          <w:sz w:val="24"/>
        </w:rPr>
        <w:t xml:space="preserve"> of Reliance</w:t>
      </w:r>
      <w:r>
        <w:rPr>
          <w:rFonts w:ascii="Times New Roman" w:eastAsiaTheme="minorEastAsia" w:hAnsi="Times New Roman" w:cs="Times New Roman"/>
          <w:sz w:val="24"/>
        </w:rPr>
        <w:t xml:space="preserve"> (</w:t>
      </w:r>
      <w:r w:rsidR="00710E90">
        <w:rPr>
          <w:rFonts w:ascii="Times New Roman" w:eastAsiaTheme="minorEastAsia" w:hAnsi="Times New Roman" w:cs="Times New Roman"/>
          <w:sz w:val="24"/>
        </w:rPr>
        <w:t>Optimal Model</w:t>
      </w:r>
      <w:r>
        <w:rPr>
          <w:rFonts w:ascii="Times New Roman" w:eastAsiaTheme="minorEastAsia" w:hAnsi="Times New Roman" w:cs="Times New Roman"/>
          <w:sz w:val="24"/>
        </w:rPr>
        <w:t>)</w:t>
      </w:r>
    </w:p>
    <w:p w:rsidR="001B587A" w:rsidRDefault="001B587A" w:rsidP="001B587A">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noProof/>
          <w:sz w:val="24"/>
          <w:lang w:val="en-US"/>
        </w:rPr>
        <w:drawing>
          <wp:inline distT="0" distB="0" distL="0" distR="0">
            <wp:extent cx="5105400" cy="3309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0e1.png"/>
                    <pic:cNvPicPr/>
                  </pic:nvPicPr>
                  <pic:blipFill>
                    <a:blip r:embed="rId53">
                      <a:extLst>
                        <a:ext uri="{28A0092B-C50C-407E-A947-70E740481C1C}">
                          <a14:useLocalDpi xmlns:a14="http://schemas.microsoft.com/office/drawing/2010/main" val="0"/>
                        </a:ext>
                      </a:extLst>
                    </a:blip>
                    <a:stretch>
                      <a:fillRect/>
                    </a:stretch>
                  </pic:blipFill>
                  <pic:spPr>
                    <a:xfrm>
                      <a:off x="0" y="0"/>
                      <a:ext cx="5122088" cy="3320237"/>
                    </a:xfrm>
                    <a:prstGeom prst="rect">
                      <a:avLst/>
                    </a:prstGeom>
                  </pic:spPr>
                </pic:pic>
              </a:graphicData>
            </a:graphic>
          </wp:inline>
        </w:drawing>
      </w:r>
    </w:p>
    <w:p w:rsidR="001B587A" w:rsidRDefault="001B587A" w:rsidP="001B587A">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 xml:space="preserve">Figure 5.4 Actual v/s Predicted for Close Price </w:t>
      </w:r>
      <w:r w:rsidR="006C0437">
        <w:rPr>
          <w:rFonts w:ascii="Times New Roman" w:eastAsiaTheme="minorEastAsia" w:hAnsi="Times New Roman" w:cs="Times New Roman"/>
          <w:sz w:val="24"/>
        </w:rPr>
        <w:t xml:space="preserve">of Tata Motors </w:t>
      </w:r>
      <w:r>
        <w:rPr>
          <w:rFonts w:ascii="Times New Roman" w:eastAsiaTheme="minorEastAsia" w:hAnsi="Times New Roman" w:cs="Times New Roman"/>
          <w:sz w:val="24"/>
        </w:rPr>
        <w:t>(</w:t>
      </w:r>
      <w:r w:rsidR="006C0437">
        <w:rPr>
          <w:rFonts w:ascii="Times New Roman" w:eastAsiaTheme="minorEastAsia" w:hAnsi="Times New Roman" w:cs="Times New Roman"/>
          <w:sz w:val="24"/>
        </w:rPr>
        <w:t>Optimal Model</w:t>
      </w:r>
      <w:r>
        <w:rPr>
          <w:rFonts w:ascii="Times New Roman" w:eastAsiaTheme="minorEastAsia" w:hAnsi="Times New Roman" w:cs="Times New Roman"/>
          <w:sz w:val="24"/>
        </w:rPr>
        <w:t>)</w:t>
      </w:r>
    </w:p>
    <w:p w:rsidR="001B587A" w:rsidRDefault="001B587A" w:rsidP="001B587A">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noProof/>
          <w:sz w:val="24"/>
          <w:lang w:val="en-US"/>
        </w:rPr>
        <w:lastRenderedPageBreak/>
        <w:drawing>
          <wp:inline distT="0" distB="0" distL="0" distR="0">
            <wp:extent cx="5067300" cy="32534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20e3.png"/>
                    <pic:cNvPicPr/>
                  </pic:nvPicPr>
                  <pic:blipFill>
                    <a:blip r:embed="rId54">
                      <a:extLst>
                        <a:ext uri="{28A0092B-C50C-407E-A947-70E740481C1C}">
                          <a14:useLocalDpi xmlns:a14="http://schemas.microsoft.com/office/drawing/2010/main" val="0"/>
                        </a:ext>
                      </a:extLst>
                    </a:blip>
                    <a:stretch>
                      <a:fillRect/>
                    </a:stretch>
                  </pic:blipFill>
                  <pic:spPr>
                    <a:xfrm>
                      <a:off x="0" y="0"/>
                      <a:ext cx="5088137" cy="3266819"/>
                    </a:xfrm>
                    <a:prstGeom prst="rect">
                      <a:avLst/>
                    </a:prstGeom>
                  </pic:spPr>
                </pic:pic>
              </a:graphicData>
            </a:graphic>
          </wp:inline>
        </w:drawing>
      </w:r>
    </w:p>
    <w:p w:rsidR="001B587A" w:rsidRDefault="00CC665A" w:rsidP="001B587A">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Figure 5.5</w:t>
      </w:r>
      <w:r w:rsidR="001B587A">
        <w:rPr>
          <w:rFonts w:ascii="Times New Roman" w:eastAsiaTheme="minorEastAsia" w:hAnsi="Times New Roman" w:cs="Times New Roman"/>
          <w:sz w:val="24"/>
        </w:rPr>
        <w:t xml:space="preserve"> Actual v/s Predicted for Close Price</w:t>
      </w:r>
      <w:r w:rsidR="006C0437">
        <w:rPr>
          <w:rFonts w:ascii="Times New Roman" w:eastAsiaTheme="minorEastAsia" w:hAnsi="Times New Roman" w:cs="Times New Roman"/>
          <w:sz w:val="24"/>
        </w:rPr>
        <w:t xml:space="preserve"> of HDFC</w:t>
      </w:r>
      <w:r w:rsidR="001B587A">
        <w:rPr>
          <w:rFonts w:ascii="Times New Roman" w:eastAsiaTheme="minorEastAsia" w:hAnsi="Times New Roman" w:cs="Times New Roman"/>
          <w:sz w:val="24"/>
        </w:rPr>
        <w:t xml:space="preserve"> (</w:t>
      </w:r>
      <w:r w:rsidR="006C0437">
        <w:rPr>
          <w:rFonts w:ascii="Times New Roman" w:eastAsiaTheme="minorEastAsia" w:hAnsi="Times New Roman" w:cs="Times New Roman"/>
          <w:sz w:val="24"/>
        </w:rPr>
        <w:t>Optimal Model</w:t>
      </w:r>
      <w:r w:rsidR="001B587A">
        <w:rPr>
          <w:rFonts w:ascii="Times New Roman" w:eastAsiaTheme="minorEastAsia" w:hAnsi="Times New Roman" w:cs="Times New Roman"/>
          <w:sz w:val="24"/>
        </w:rPr>
        <w:t>)</w:t>
      </w:r>
    </w:p>
    <w:p w:rsidR="001B587A" w:rsidRDefault="001B587A" w:rsidP="001B587A">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noProof/>
          <w:sz w:val="24"/>
          <w:lang w:val="en-US"/>
        </w:rPr>
        <w:drawing>
          <wp:inline distT="0" distB="0" distL="0" distR="0">
            <wp:extent cx="5172075" cy="3320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20e5.png"/>
                    <pic:cNvPicPr/>
                  </pic:nvPicPr>
                  <pic:blipFill>
                    <a:blip r:embed="rId55">
                      <a:extLst>
                        <a:ext uri="{28A0092B-C50C-407E-A947-70E740481C1C}">
                          <a14:useLocalDpi xmlns:a14="http://schemas.microsoft.com/office/drawing/2010/main" val="0"/>
                        </a:ext>
                      </a:extLst>
                    </a:blip>
                    <a:stretch>
                      <a:fillRect/>
                    </a:stretch>
                  </pic:blipFill>
                  <pic:spPr>
                    <a:xfrm>
                      <a:off x="0" y="0"/>
                      <a:ext cx="5189575" cy="3331946"/>
                    </a:xfrm>
                    <a:prstGeom prst="rect">
                      <a:avLst/>
                    </a:prstGeom>
                  </pic:spPr>
                </pic:pic>
              </a:graphicData>
            </a:graphic>
          </wp:inline>
        </w:drawing>
      </w:r>
    </w:p>
    <w:p w:rsidR="001B587A" w:rsidRDefault="001B587A" w:rsidP="001B587A">
      <w:pPr>
        <w:spacing w:line="36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 xml:space="preserve">Figure 5.6 Actual v/s Predicted for Close Price </w:t>
      </w:r>
      <w:r w:rsidR="006C0437">
        <w:rPr>
          <w:rFonts w:ascii="Times New Roman" w:eastAsiaTheme="minorEastAsia" w:hAnsi="Times New Roman" w:cs="Times New Roman"/>
          <w:sz w:val="24"/>
        </w:rPr>
        <w:t xml:space="preserve">of Reliance </w:t>
      </w:r>
      <w:r>
        <w:rPr>
          <w:rFonts w:ascii="Times New Roman" w:eastAsiaTheme="minorEastAsia" w:hAnsi="Times New Roman" w:cs="Times New Roman"/>
          <w:sz w:val="24"/>
        </w:rPr>
        <w:t>(</w:t>
      </w:r>
      <w:r w:rsidR="006C0437">
        <w:rPr>
          <w:rFonts w:ascii="Times New Roman" w:eastAsiaTheme="minorEastAsia" w:hAnsi="Times New Roman" w:cs="Times New Roman"/>
          <w:sz w:val="24"/>
        </w:rPr>
        <w:t>Optimal Model</w:t>
      </w:r>
      <w:r>
        <w:rPr>
          <w:rFonts w:ascii="Times New Roman" w:eastAsiaTheme="minorEastAsia" w:hAnsi="Times New Roman" w:cs="Times New Roman"/>
          <w:sz w:val="24"/>
        </w:rPr>
        <w:t>)</w:t>
      </w:r>
    </w:p>
    <w:p w:rsidR="001B587A" w:rsidRDefault="001B587A" w:rsidP="00CC665A">
      <w:pPr>
        <w:spacing w:line="360" w:lineRule="auto"/>
        <w:jc w:val="both"/>
        <w:rPr>
          <w:rFonts w:ascii="Times New Roman" w:eastAsiaTheme="minorEastAsia" w:hAnsi="Times New Roman" w:cs="Times New Roman"/>
          <w:b/>
          <w:sz w:val="24"/>
        </w:rPr>
      </w:pPr>
    </w:p>
    <w:p w:rsidR="00CB6B86" w:rsidRDefault="00CB6B86" w:rsidP="00CC665A">
      <w:pPr>
        <w:spacing w:line="360" w:lineRule="auto"/>
        <w:jc w:val="both"/>
        <w:rPr>
          <w:rFonts w:ascii="Times New Roman" w:eastAsiaTheme="minorEastAsia" w:hAnsi="Times New Roman" w:cs="Times New Roman"/>
          <w:b/>
          <w:sz w:val="24"/>
        </w:rPr>
      </w:pPr>
    </w:p>
    <w:p w:rsidR="00CB6B86" w:rsidRDefault="00CB6B86" w:rsidP="00CC665A">
      <w:pPr>
        <w:spacing w:line="360" w:lineRule="auto"/>
        <w:jc w:val="both"/>
        <w:rPr>
          <w:rFonts w:ascii="Times New Roman" w:eastAsiaTheme="minorEastAsia" w:hAnsi="Times New Roman" w:cs="Times New Roman"/>
          <w:b/>
          <w:sz w:val="24"/>
        </w:rPr>
      </w:pPr>
    </w:p>
    <w:p w:rsidR="00CC665A" w:rsidRDefault="00DE79B8" w:rsidP="00CC665A">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lastRenderedPageBreak/>
        <w:t xml:space="preserve">5.5 </w:t>
      </w:r>
      <w:r w:rsidR="00CC665A">
        <w:rPr>
          <w:rFonts w:ascii="Times New Roman" w:eastAsiaTheme="minorEastAsia" w:hAnsi="Times New Roman" w:cs="Times New Roman"/>
          <w:b/>
          <w:sz w:val="24"/>
        </w:rPr>
        <w:t>Discussions</w:t>
      </w:r>
    </w:p>
    <w:p w:rsidR="00313FBA" w:rsidRDefault="00515B14" w:rsidP="00CC665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After proper scaling, training and testing of the Vanilla LSTM and Bi-Directional LSTM between the actual data and the predicted data, the various models are evaluated on the basis of their MAPE values. The MAPE values varied with the number of epochs, dense layers, time steps and the batch size. The Bi-Directional LSTM with 120 epochs, two dense layers, 50 LSTM units. 10 time steps and a dropout percentage of 10 has the lowest MAPE value and gives better prediction accuracy than the other models. </w:t>
      </w:r>
      <w:r w:rsidR="00313FBA">
        <w:rPr>
          <w:rFonts w:ascii="Times New Roman" w:eastAsiaTheme="minorEastAsia" w:hAnsi="Times New Roman" w:cs="Times New Roman"/>
          <w:sz w:val="24"/>
        </w:rPr>
        <w:t>Upon increasing the number of epochs from 120, to say 150, the model suffered from an overfitting issue. Although the Vanilla LSTM took less amount of time to forecast future stock price as compared to the Bi-Directional LSTM, the Bi-Directional LSTM has outperformed the Vanilla LSTM in future stock price prediction. The forecasting accuracy of the Bi-Directional LSTM is comparable with the state of the art predictions.</w:t>
      </w:r>
    </w:p>
    <w:p w:rsidR="00313FBA" w:rsidRDefault="00313FBA" w:rsidP="00CC665A">
      <w:pPr>
        <w:spacing w:line="360" w:lineRule="auto"/>
        <w:jc w:val="both"/>
        <w:rPr>
          <w:rFonts w:ascii="Times New Roman" w:eastAsiaTheme="minorEastAsia" w:hAnsi="Times New Roman" w:cs="Times New Roman"/>
          <w:sz w:val="24"/>
        </w:rPr>
      </w:pPr>
    </w:p>
    <w:p w:rsidR="00313FBA" w:rsidRDefault="00313FBA" w:rsidP="00CC665A">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t>5.6 Summary</w:t>
      </w:r>
    </w:p>
    <w:p w:rsidR="00CC665A" w:rsidRDefault="00313FBA" w:rsidP="00CC665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This chapter interprets the analysis and the </w:t>
      </w:r>
      <w:r w:rsidR="00F606D8">
        <w:rPr>
          <w:rFonts w:ascii="Times New Roman" w:eastAsiaTheme="minorEastAsia" w:hAnsi="Times New Roman" w:cs="Times New Roman"/>
          <w:sz w:val="24"/>
        </w:rPr>
        <w:t>results of the study. This chapter compares the visualizations of the Vanilla LSTM model and Bi-Directional LSTM model. This chapter evaluates the Vanilla LSTM and Bi-Directional LSTM models on the basis of their MAPE values. The Bi-Directional LSTM models have lower MAPE values as compared to the Vanilla LSTM models. The Bi-Directional LSTM with 120 epochs, two dense layers, 50 LSTM units. 10 time steps and a dropout percentage of 10 has the lowest MAPE value and is concluded as the optimal model. This chapter compares and discusses the results with the state of the art predictions.</w:t>
      </w:r>
    </w:p>
    <w:p w:rsidR="0034662A" w:rsidRDefault="0034662A" w:rsidP="00CC665A">
      <w:pPr>
        <w:spacing w:line="360" w:lineRule="auto"/>
        <w:jc w:val="both"/>
        <w:rPr>
          <w:rFonts w:ascii="Times New Roman" w:eastAsiaTheme="minorEastAsia" w:hAnsi="Times New Roman" w:cs="Times New Roman"/>
          <w:sz w:val="24"/>
        </w:rPr>
      </w:pPr>
    </w:p>
    <w:p w:rsidR="00CB6B86" w:rsidRDefault="00CB6B86" w:rsidP="00CC665A">
      <w:pPr>
        <w:spacing w:line="360" w:lineRule="auto"/>
        <w:jc w:val="both"/>
        <w:rPr>
          <w:rFonts w:ascii="Times New Roman" w:eastAsiaTheme="minorEastAsia" w:hAnsi="Times New Roman" w:cs="Times New Roman"/>
          <w:sz w:val="24"/>
        </w:rPr>
      </w:pPr>
    </w:p>
    <w:p w:rsidR="00CB6B86" w:rsidRDefault="00CB6B86" w:rsidP="00CC665A">
      <w:pPr>
        <w:spacing w:line="360" w:lineRule="auto"/>
        <w:jc w:val="both"/>
        <w:rPr>
          <w:rFonts w:ascii="Times New Roman" w:eastAsiaTheme="minorEastAsia" w:hAnsi="Times New Roman" w:cs="Times New Roman"/>
          <w:sz w:val="24"/>
        </w:rPr>
      </w:pPr>
    </w:p>
    <w:p w:rsidR="00CB6B86" w:rsidRDefault="00CB6B86" w:rsidP="00CC665A">
      <w:pPr>
        <w:spacing w:line="360" w:lineRule="auto"/>
        <w:jc w:val="both"/>
        <w:rPr>
          <w:rFonts w:ascii="Times New Roman" w:eastAsiaTheme="minorEastAsia" w:hAnsi="Times New Roman" w:cs="Times New Roman"/>
          <w:sz w:val="24"/>
        </w:rPr>
      </w:pPr>
    </w:p>
    <w:p w:rsidR="00CB6B86" w:rsidRDefault="00CB6B86" w:rsidP="00CC665A">
      <w:pPr>
        <w:spacing w:line="360" w:lineRule="auto"/>
        <w:jc w:val="both"/>
        <w:rPr>
          <w:rFonts w:ascii="Times New Roman" w:eastAsiaTheme="minorEastAsia" w:hAnsi="Times New Roman" w:cs="Times New Roman"/>
          <w:sz w:val="24"/>
        </w:rPr>
      </w:pPr>
    </w:p>
    <w:p w:rsidR="00CB6B86" w:rsidRDefault="00CB6B86" w:rsidP="00CC665A">
      <w:pPr>
        <w:spacing w:line="360" w:lineRule="auto"/>
        <w:jc w:val="both"/>
        <w:rPr>
          <w:rFonts w:ascii="Times New Roman" w:eastAsiaTheme="minorEastAsia" w:hAnsi="Times New Roman" w:cs="Times New Roman"/>
          <w:sz w:val="24"/>
        </w:rPr>
      </w:pPr>
    </w:p>
    <w:p w:rsidR="00CB6B86" w:rsidRDefault="00CB6B86" w:rsidP="00CC665A">
      <w:pPr>
        <w:spacing w:line="360" w:lineRule="auto"/>
        <w:jc w:val="both"/>
        <w:rPr>
          <w:rFonts w:ascii="Times New Roman" w:eastAsiaTheme="minorEastAsia" w:hAnsi="Times New Roman" w:cs="Times New Roman"/>
          <w:sz w:val="24"/>
        </w:rPr>
      </w:pPr>
    </w:p>
    <w:p w:rsidR="0034662A" w:rsidRDefault="0034662A" w:rsidP="0034662A">
      <w:pPr>
        <w:spacing w:line="360" w:lineRule="auto"/>
        <w:jc w:val="center"/>
        <w:rPr>
          <w:rFonts w:ascii="Times New Roman" w:eastAsiaTheme="minorEastAsia" w:hAnsi="Times New Roman" w:cs="Times New Roman"/>
          <w:b/>
          <w:sz w:val="24"/>
        </w:rPr>
      </w:pPr>
      <w:r>
        <w:rPr>
          <w:rFonts w:ascii="Times New Roman" w:eastAsiaTheme="minorEastAsia" w:hAnsi="Times New Roman" w:cs="Times New Roman"/>
          <w:b/>
          <w:sz w:val="24"/>
        </w:rPr>
        <w:lastRenderedPageBreak/>
        <w:t>CHAPTER 6</w:t>
      </w:r>
    </w:p>
    <w:p w:rsidR="0034662A" w:rsidRDefault="0034662A" w:rsidP="0034662A">
      <w:pPr>
        <w:spacing w:line="360" w:lineRule="auto"/>
        <w:jc w:val="center"/>
        <w:rPr>
          <w:rFonts w:ascii="Times New Roman" w:eastAsiaTheme="minorEastAsia" w:hAnsi="Times New Roman" w:cs="Times New Roman"/>
          <w:b/>
          <w:sz w:val="24"/>
        </w:rPr>
      </w:pPr>
    </w:p>
    <w:p w:rsidR="0034662A" w:rsidRDefault="0034662A" w:rsidP="0034662A">
      <w:pPr>
        <w:spacing w:line="360" w:lineRule="auto"/>
        <w:jc w:val="center"/>
        <w:rPr>
          <w:rFonts w:ascii="Times New Roman" w:eastAsiaTheme="minorEastAsia" w:hAnsi="Times New Roman" w:cs="Times New Roman"/>
          <w:b/>
          <w:sz w:val="24"/>
        </w:rPr>
      </w:pPr>
      <w:r w:rsidRPr="0034662A">
        <w:rPr>
          <w:rFonts w:ascii="Times New Roman" w:eastAsiaTheme="minorEastAsia" w:hAnsi="Times New Roman" w:cs="Times New Roman"/>
          <w:b/>
          <w:sz w:val="24"/>
        </w:rPr>
        <w:t>CONCLUSIONS AND RECOMMENDATIONS</w:t>
      </w:r>
    </w:p>
    <w:p w:rsidR="0034662A" w:rsidRDefault="0034662A" w:rsidP="0034662A">
      <w:pPr>
        <w:spacing w:line="360" w:lineRule="auto"/>
        <w:jc w:val="center"/>
        <w:rPr>
          <w:rFonts w:ascii="Times New Roman" w:eastAsiaTheme="minorEastAsia" w:hAnsi="Times New Roman" w:cs="Times New Roman"/>
          <w:b/>
          <w:sz w:val="24"/>
        </w:rPr>
      </w:pPr>
    </w:p>
    <w:p w:rsidR="0034662A" w:rsidRDefault="0034662A" w:rsidP="0034662A">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t>6.1 Introduction</w:t>
      </w:r>
    </w:p>
    <w:p w:rsidR="0034662A" w:rsidRDefault="0034662A" w:rsidP="0034662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This chapter discusses the study in brief and draws conclusions based on the results. The discussion highlights the steps carried out for future stock price predictions via Vanilla LSTM and Bi-Directional LSTM. This chapter elucidates the results obtained from various analysis and model evaluation. This chapter addresses the aim and objectives of the study and their achievement. This chapter highlights the </w:t>
      </w:r>
      <w:r w:rsidR="00962E82">
        <w:rPr>
          <w:rFonts w:ascii="Times New Roman" w:eastAsiaTheme="minorEastAsia" w:hAnsi="Times New Roman" w:cs="Times New Roman"/>
          <w:sz w:val="24"/>
        </w:rPr>
        <w:t>future recommendations and extensions of the study.</w:t>
      </w:r>
    </w:p>
    <w:p w:rsidR="00962E82" w:rsidRDefault="00962E82" w:rsidP="0034662A">
      <w:pPr>
        <w:spacing w:line="360" w:lineRule="auto"/>
        <w:jc w:val="both"/>
        <w:rPr>
          <w:rFonts w:ascii="Times New Roman" w:eastAsiaTheme="minorEastAsia" w:hAnsi="Times New Roman" w:cs="Times New Roman"/>
          <w:sz w:val="24"/>
        </w:rPr>
      </w:pPr>
    </w:p>
    <w:p w:rsidR="00962E82" w:rsidRDefault="00962E82" w:rsidP="0034662A">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t>6.2 Discussions and Conclusions</w:t>
      </w:r>
    </w:p>
    <w:p w:rsidR="00962E82" w:rsidRDefault="00E579C7" w:rsidP="0034662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This study has reviewed state of the art prediction frameworks used for future stock price prediction. </w:t>
      </w:r>
      <w:r w:rsidR="00962E82">
        <w:rPr>
          <w:rFonts w:ascii="Times New Roman" w:eastAsiaTheme="minorEastAsia" w:hAnsi="Times New Roman" w:cs="Times New Roman"/>
          <w:sz w:val="24"/>
        </w:rPr>
        <w:t xml:space="preserve">The study is conducted using a publicly available dataset obtained from Yahoo Finance. The dataset comprises of historical stock data i.e. Open, High, Low, Close, </w:t>
      </w:r>
      <w:proofErr w:type="spellStart"/>
      <w:r w:rsidR="00962E82">
        <w:rPr>
          <w:rFonts w:ascii="Times New Roman" w:eastAsiaTheme="minorEastAsia" w:hAnsi="Times New Roman" w:cs="Times New Roman"/>
          <w:sz w:val="24"/>
        </w:rPr>
        <w:t>Adj</w:t>
      </w:r>
      <w:proofErr w:type="spellEnd"/>
      <w:r w:rsidR="00962E82">
        <w:rPr>
          <w:rFonts w:ascii="Times New Roman" w:eastAsiaTheme="minorEastAsia" w:hAnsi="Times New Roman" w:cs="Times New Roman"/>
          <w:sz w:val="24"/>
        </w:rPr>
        <w:t xml:space="preserve"> Close and Volume features of three NSE stocks i.e. HDFC, Reliance and Tata Motors for the period of six months, starting from 9 August 2021 to 8 February 2022. The dataset is pre-processed with feature elimination and feature scaling before the train-test split. The train data and test data is converted into a three-dimensional sequence. The models are trained on the train data and validated on the test data. The models</w:t>
      </w:r>
      <w:r>
        <w:rPr>
          <w:rFonts w:ascii="Times New Roman" w:eastAsiaTheme="minorEastAsia" w:hAnsi="Times New Roman" w:cs="Times New Roman"/>
          <w:sz w:val="24"/>
        </w:rPr>
        <w:t xml:space="preserve"> are compared by varying the number of epochs, </w:t>
      </w:r>
      <w:r w:rsidR="00240BEF">
        <w:rPr>
          <w:rFonts w:ascii="Times New Roman" w:eastAsiaTheme="minorEastAsia" w:hAnsi="Times New Roman" w:cs="Times New Roman"/>
          <w:sz w:val="24"/>
        </w:rPr>
        <w:t xml:space="preserve">hidden layers, batch size, LSTM units and time steps. The models are evaluated </w:t>
      </w:r>
      <w:r>
        <w:rPr>
          <w:rFonts w:ascii="Times New Roman" w:eastAsiaTheme="minorEastAsia" w:hAnsi="Times New Roman" w:cs="Times New Roman"/>
          <w:sz w:val="24"/>
        </w:rPr>
        <w:t>on the basis of their MAPE values.</w:t>
      </w:r>
    </w:p>
    <w:p w:rsidR="00962E82" w:rsidRDefault="00962E82" w:rsidP="0034662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w:t>
      </w:r>
      <w:r w:rsidR="00E579C7">
        <w:rPr>
          <w:rFonts w:ascii="Times New Roman" w:eastAsiaTheme="minorEastAsia" w:hAnsi="Times New Roman" w:cs="Times New Roman"/>
          <w:sz w:val="24"/>
        </w:rPr>
        <w:t xml:space="preserve">his study concludes that </w:t>
      </w:r>
      <w:r w:rsidR="00E579C7" w:rsidRPr="00741D58">
        <w:rPr>
          <w:rFonts w:ascii="Times New Roman" w:eastAsiaTheme="minorEastAsia" w:hAnsi="Times New Roman" w:cs="Times New Roman"/>
          <w:sz w:val="24"/>
        </w:rPr>
        <w:t xml:space="preserve">combination of statistical models and </w:t>
      </w:r>
      <w:r w:rsidR="00E579C7">
        <w:rPr>
          <w:rFonts w:ascii="Times New Roman" w:eastAsiaTheme="minorEastAsia" w:hAnsi="Times New Roman" w:cs="Times New Roman"/>
          <w:sz w:val="24"/>
        </w:rPr>
        <w:t>deep</w:t>
      </w:r>
      <w:r w:rsidR="00E579C7" w:rsidRPr="00741D58">
        <w:rPr>
          <w:rFonts w:ascii="Times New Roman" w:eastAsiaTheme="minorEastAsia" w:hAnsi="Times New Roman" w:cs="Times New Roman"/>
          <w:sz w:val="24"/>
        </w:rPr>
        <w:t xml:space="preserve"> learning models such as ANNs, RNNs, and </w:t>
      </w:r>
      <w:r w:rsidR="00E579C7">
        <w:rPr>
          <w:rFonts w:ascii="Times New Roman" w:eastAsiaTheme="minorEastAsia" w:hAnsi="Times New Roman" w:cs="Times New Roman"/>
          <w:sz w:val="24"/>
        </w:rPr>
        <w:t>LSTM</w:t>
      </w:r>
      <w:r w:rsidR="00E579C7" w:rsidRPr="00741D58">
        <w:rPr>
          <w:rFonts w:ascii="Times New Roman" w:eastAsiaTheme="minorEastAsia" w:hAnsi="Times New Roman" w:cs="Times New Roman"/>
          <w:sz w:val="24"/>
        </w:rPr>
        <w:t xml:space="preserve">s </w:t>
      </w:r>
      <w:r w:rsidR="00E579C7">
        <w:rPr>
          <w:rFonts w:ascii="Times New Roman" w:eastAsiaTheme="minorEastAsia" w:hAnsi="Times New Roman" w:cs="Times New Roman"/>
          <w:sz w:val="24"/>
        </w:rPr>
        <w:t>can reveal</w:t>
      </w:r>
      <w:r w:rsidR="00E579C7" w:rsidRPr="00741D58">
        <w:rPr>
          <w:rFonts w:ascii="Times New Roman" w:eastAsiaTheme="minorEastAsia" w:hAnsi="Times New Roman" w:cs="Times New Roman"/>
          <w:sz w:val="24"/>
        </w:rPr>
        <w:t xml:space="preserve"> complex non-linear patterns of financial time series data that are difficult to detect with linear algorithms.</w:t>
      </w:r>
      <w:r w:rsidR="00E579C7">
        <w:rPr>
          <w:rFonts w:ascii="Times New Roman" w:eastAsiaTheme="minorEastAsia" w:hAnsi="Times New Roman" w:cs="Times New Roman"/>
          <w:sz w:val="24"/>
        </w:rPr>
        <w:t xml:space="preserve"> Deep learning </w:t>
      </w:r>
      <w:r w:rsidR="00E579C7" w:rsidRPr="00741D58">
        <w:rPr>
          <w:rFonts w:ascii="Times New Roman" w:eastAsiaTheme="minorEastAsia" w:hAnsi="Times New Roman" w:cs="Times New Roman"/>
          <w:sz w:val="24"/>
        </w:rPr>
        <w:t>models have proved to be more effective in future stock price prediction than the linear regression models</w:t>
      </w:r>
      <w:r w:rsidR="00E579C7">
        <w:rPr>
          <w:rFonts w:ascii="Times New Roman" w:eastAsiaTheme="minorEastAsia" w:hAnsi="Times New Roman" w:cs="Times New Roman"/>
          <w:sz w:val="24"/>
        </w:rPr>
        <w:t xml:space="preserve">. </w:t>
      </w:r>
      <w:r w:rsidR="00E579C7" w:rsidRPr="0098147D">
        <w:rPr>
          <w:rFonts w:ascii="Times New Roman" w:eastAsiaTheme="minorEastAsia" w:hAnsi="Times New Roman" w:cs="Times New Roman"/>
          <w:sz w:val="24"/>
        </w:rPr>
        <w:t xml:space="preserve">The reason for their </w:t>
      </w:r>
      <w:r w:rsidR="00E579C7">
        <w:rPr>
          <w:rFonts w:ascii="Times New Roman" w:eastAsiaTheme="minorEastAsia" w:hAnsi="Times New Roman" w:cs="Times New Roman"/>
          <w:sz w:val="24"/>
        </w:rPr>
        <w:t>dominance</w:t>
      </w:r>
      <w:r w:rsidR="00E579C7" w:rsidRPr="0098147D">
        <w:rPr>
          <w:rFonts w:ascii="Times New Roman" w:eastAsiaTheme="minorEastAsia" w:hAnsi="Times New Roman" w:cs="Times New Roman"/>
          <w:sz w:val="24"/>
        </w:rPr>
        <w:t xml:space="preserve"> in time series application is that </w:t>
      </w:r>
      <w:r w:rsidR="00E579C7">
        <w:rPr>
          <w:rFonts w:ascii="Times New Roman" w:eastAsiaTheme="minorEastAsia" w:hAnsi="Times New Roman" w:cs="Times New Roman"/>
          <w:sz w:val="24"/>
        </w:rPr>
        <w:t>deep learning models</w:t>
      </w:r>
      <w:r w:rsidR="00E579C7" w:rsidRPr="0098147D">
        <w:rPr>
          <w:rFonts w:ascii="Times New Roman" w:eastAsiaTheme="minorEastAsia" w:hAnsi="Times New Roman" w:cs="Times New Roman"/>
          <w:sz w:val="24"/>
        </w:rPr>
        <w:t xml:space="preserve"> are commonly utilized to perform tasks involving sequential input data such as financial time series.</w:t>
      </w:r>
      <w:r w:rsidR="00E579C7">
        <w:rPr>
          <w:rFonts w:ascii="Times New Roman" w:eastAsiaTheme="minorEastAsia" w:hAnsi="Times New Roman" w:cs="Times New Roman"/>
          <w:sz w:val="24"/>
        </w:rPr>
        <w:t xml:space="preserve"> However, recent studies have revealed that hybrid approaches comprising of various deep learning models can </w:t>
      </w:r>
      <w:r w:rsidR="00E579C7">
        <w:rPr>
          <w:rFonts w:ascii="Times New Roman" w:eastAsiaTheme="minorEastAsia" w:hAnsi="Times New Roman" w:cs="Times New Roman"/>
          <w:sz w:val="24"/>
        </w:rPr>
        <w:lastRenderedPageBreak/>
        <w:t>outperform standalone deep learning models.</w:t>
      </w:r>
      <w:r w:rsidR="00240BEF">
        <w:rPr>
          <w:rFonts w:ascii="Times New Roman" w:eastAsiaTheme="minorEastAsia" w:hAnsi="Times New Roman" w:cs="Times New Roman"/>
          <w:sz w:val="24"/>
        </w:rPr>
        <w:t xml:space="preserve"> This study concludes that a Bi-Directional LSTM outperforms a Vanilla LSTM in future stock price prediction.</w:t>
      </w:r>
    </w:p>
    <w:p w:rsidR="00240BEF" w:rsidRDefault="00240BEF" w:rsidP="0034662A">
      <w:pPr>
        <w:spacing w:line="360" w:lineRule="auto"/>
        <w:jc w:val="both"/>
        <w:rPr>
          <w:rFonts w:ascii="Times New Roman" w:eastAsiaTheme="minorEastAsia" w:hAnsi="Times New Roman" w:cs="Times New Roman"/>
          <w:sz w:val="24"/>
        </w:rPr>
      </w:pPr>
    </w:p>
    <w:p w:rsidR="00240BEF" w:rsidRDefault="00240BEF" w:rsidP="0034662A">
      <w:pPr>
        <w:spacing w:line="360" w:lineRule="auto"/>
        <w:jc w:val="both"/>
        <w:rPr>
          <w:rFonts w:ascii="Times New Roman" w:eastAsiaTheme="minorEastAsia" w:hAnsi="Times New Roman" w:cs="Times New Roman"/>
          <w:b/>
          <w:sz w:val="24"/>
        </w:rPr>
      </w:pPr>
      <w:r>
        <w:rPr>
          <w:rFonts w:ascii="Times New Roman" w:eastAsiaTheme="minorEastAsia" w:hAnsi="Times New Roman" w:cs="Times New Roman"/>
          <w:b/>
          <w:sz w:val="24"/>
        </w:rPr>
        <w:t>6.3 Contribution to Knowledge</w:t>
      </w:r>
    </w:p>
    <w:p w:rsidR="00240BEF" w:rsidRDefault="00141483" w:rsidP="0034662A">
      <w:pPr>
        <w:spacing w:line="360" w:lineRule="auto"/>
        <w:jc w:val="both"/>
        <w:rPr>
          <w:rFonts w:ascii="Times New Roman" w:hAnsi="Times New Roman" w:cs="Times New Roman"/>
          <w:sz w:val="24"/>
        </w:rPr>
      </w:pPr>
      <w:r>
        <w:rPr>
          <w:rFonts w:ascii="Times New Roman" w:eastAsiaTheme="minorEastAsia" w:hAnsi="Times New Roman" w:cs="Times New Roman"/>
          <w:sz w:val="24"/>
        </w:rPr>
        <w:t xml:space="preserve">This study contributes to the field of predictive </w:t>
      </w:r>
      <w:proofErr w:type="spellStart"/>
      <w:r>
        <w:rPr>
          <w:rFonts w:ascii="Times New Roman" w:eastAsiaTheme="minorEastAsia" w:hAnsi="Times New Roman" w:cs="Times New Roman"/>
          <w:sz w:val="24"/>
        </w:rPr>
        <w:t>modeling</w:t>
      </w:r>
      <w:proofErr w:type="spellEnd"/>
      <w:r>
        <w:rPr>
          <w:rFonts w:ascii="Times New Roman" w:eastAsiaTheme="minorEastAsia" w:hAnsi="Times New Roman" w:cs="Times New Roman"/>
          <w:sz w:val="24"/>
        </w:rPr>
        <w:t xml:space="preserve"> in future stock price prediction. This study concludes that a Bi-Directional LSTM outperforms a Vanilla LSTM in future stock price prediction. </w:t>
      </w:r>
      <w:r w:rsidRPr="00E17D41">
        <w:rPr>
          <w:rFonts w:ascii="Times New Roman" w:hAnsi="Times New Roman" w:cs="Times New Roman"/>
          <w:sz w:val="24"/>
        </w:rPr>
        <w:t>This study can be used in future literature review involving Vanilla LSTM and Bi-Directional LSTM</w:t>
      </w:r>
      <w:r>
        <w:rPr>
          <w:rFonts w:ascii="Times New Roman" w:hAnsi="Times New Roman" w:cs="Times New Roman"/>
          <w:sz w:val="24"/>
        </w:rPr>
        <w:t>.</w:t>
      </w:r>
    </w:p>
    <w:p w:rsidR="00141483" w:rsidRDefault="00141483" w:rsidP="0034662A">
      <w:pPr>
        <w:spacing w:line="360" w:lineRule="auto"/>
        <w:jc w:val="both"/>
        <w:rPr>
          <w:rFonts w:ascii="Times New Roman" w:hAnsi="Times New Roman" w:cs="Times New Roman"/>
          <w:sz w:val="24"/>
        </w:rPr>
      </w:pPr>
    </w:p>
    <w:p w:rsidR="00141483" w:rsidRDefault="00141483" w:rsidP="0034662A">
      <w:pPr>
        <w:spacing w:line="360" w:lineRule="auto"/>
        <w:jc w:val="both"/>
        <w:rPr>
          <w:rFonts w:ascii="Times New Roman" w:hAnsi="Times New Roman" w:cs="Times New Roman"/>
          <w:b/>
          <w:sz w:val="24"/>
        </w:rPr>
      </w:pPr>
      <w:r>
        <w:rPr>
          <w:rFonts w:ascii="Times New Roman" w:hAnsi="Times New Roman" w:cs="Times New Roman"/>
          <w:b/>
          <w:sz w:val="24"/>
        </w:rPr>
        <w:t xml:space="preserve">6.4 Future Recommendations </w:t>
      </w:r>
    </w:p>
    <w:p w:rsidR="00B47124" w:rsidRPr="006D2AB9" w:rsidRDefault="006D2AB9" w:rsidP="0034662A">
      <w:pPr>
        <w:spacing w:line="360" w:lineRule="auto"/>
        <w:jc w:val="both"/>
        <w:rPr>
          <w:rFonts w:ascii="Times New Roman" w:hAnsi="Times New Roman" w:cs="Times New Roman"/>
          <w:sz w:val="24"/>
        </w:rPr>
      </w:pPr>
      <w:r>
        <w:rPr>
          <w:rFonts w:ascii="Times New Roman" w:hAnsi="Times New Roman" w:cs="Times New Roman"/>
          <w:sz w:val="24"/>
        </w:rPr>
        <w:t>The future work can</w:t>
      </w:r>
      <w:r w:rsidR="00956D45">
        <w:rPr>
          <w:rFonts w:ascii="Times New Roman" w:hAnsi="Times New Roman" w:cs="Times New Roman"/>
          <w:sz w:val="24"/>
        </w:rPr>
        <w:t xml:space="preserve"> focus on</w:t>
      </w:r>
      <w:r w:rsidR="001A5B33">
        <w:rPr>
          <w:rFonts w:ascii="Times New Roman" w:hAnsi="Times New Roman" w:cs="Times New Roman"/>
          <w:sz w:val="24"/>
        </w:rPr>
        <w:t xml:space="preserve"> introducing a hybrid approach by</w:t>
      </w:r>
      <w:r w:rsidR="00956D45">
        <w:rPr>
          <w:rFonts w:ascii="Times New Roman" w:hAnsi="Times New Roman" w:cs="Times New Roman"/>
          <w:sz w:val="24"/>
        </w:rPr>
        <w:t xml:space="preserve"> integrating Bi-Directional LSTM with </w:t>
      </w:r>
      <w:r w:rsidR="001A5B33">
        <w:rPr>
          <w:rFonts w:ascii="Times New Roman" w:hAnsi="Times New Roman" w:cs="Times New Roman"/>
          <w:sz w:val="24"/>
        </w:rPr>
        <w:t>natural language processing and</w:t>
      </w:r>
      <w:r w:rsidR="00956D45">
        <w:rPr>
          <w:rFonts w:ascii="Times New Roman" w:hAnsi="Times New Roman" w:cs="Times New Roman"/>
          <w:sz w:val="24"/>
        </w:rPr>
        <w:t xml:space="preserve"> incorporating </w:t>
      </w:r>
      <w:r>
        <w:rPr>
          <w:rFonts w:ascii="Times New Roman" w:hAnsi="Times New Roman" w:cs="Times New Roman"/>
          <w:sz w:val="24"/>
        </w:rPr>
        <w:t>sentiment analysis by involving public</w:t>
      </w:r>
      <w:r w:rsidR="00956D45">
        <w:rPr>
          <w:rFonts w:ascii="Times New Roman" w:hAnsi="Times New Roman" w:cs="Times New Roman"/>
          <w:sz w:val="24"/>
        </w:rPr>
        <w:t xml:space="preserve"> sentiments, policies and news surrounding</w:t>
      </w:r>
      <w:r>
        <w:rPr>
          <w:rFonts w:ascii="Times New Roman" w:hAnsi="Times New Roman" w:cs="Times New Roman"/>
          <w:sz w:val="24"/>
        </w:rPr>
        <w:t xml:space="preserve"> the stocks from</w:t>
      </w:r>
      <w:r w:rsidR="00956D45">
        <w:rPr>
          <w:rFonts w:ascii="Times New Roman" w:hAnsi="Times New Roman" w:cs="Times New Roman"/>
          <w:sz w:val="24"/>
        </w:rPr>
        <w:t xml:space="preserve"> legitimate blogs, Twitter and Facebook.</w:t>
      </w:r>
      <w:r w:rsidR="00B47124">
        <w:rPr>
          <w:rFonts w:ascii="Times New Roman" w:hAnsi="Times New Roman" w:cs="Times New Roman"/>
          <w:sz w:val="24"/>
        </w:rPr>
        <w:t xml:space="preserve">  The forecasting accuracy may increase by introducing attention mechanism in the LSTM </w:t>
      </w:r>
      <w:r w:rsidR="001A5B33">
        <w:rPr>
          <w:rFonts w:ascii="Times New Roman" w:hAnsi="Times New Roman" w:cs="Times New Roman"/>
          <w:sz w:val="24"/>
        </w:rPr>
        <w:t>model and utilizing a relatively larger dataset.</w:t>
      </w:r>
    </w:p>
    <w:p w:rsidR="00141483" w:rsidRPr="00141483" w:rsidRDefault="00141483" w:rsidP="0034662A">
      <w:pPr>
        <w:spacing w:line="360" w:lineRule="auto"/>
        <w:jc w:val="both"/>
        <w:rPr>
          <w:rFonts w:ascii="Times New Roman" w:eastAsiaTheme="minorEastAsia" w:hAnsi="Times New Roman" w:cs="Times New Roman"/>
          <w:b/>
          <w:sz w:val="24"/>
        </w:rPr>
      </w:pPr>
    </w:p>
    <w:p w:rsidR="005768B2" w:rsidRDefault="005768B2" w:rsidP="005A2ADD">
      <w:pPr>
        <w:spacing w:line="360" w:lineRule="auto"/>
        <w:jc w:val="both"/>
        <w:rPr>
          <w:rFonts w:ascii="Times New Roman" w:eastAsiaTheme="minorEastAsia" w:hAnsi="Times New Roman" w:cs="Times New Roman"/>
          <w:b/>
          <w:sz w:val="24"/>
        </w:rPr>
      </w:pPr>
    </w:p>
    <w:p w:rsidR="00780CE7" w:rsidRDefault="00780CE7" w:rsidP="005A2ADD">
      <w:pPr>
        <w:spacing w:line="360" w:lineRule="auto"/>
        <w:jc w:val="both"/>
        <w:rPr>
          <w:rFonts w:ascii="Times New Roman" w:eastAsiaTheme="minorEastAsia" w:hAnsi="Times New Roman" w:cs="Times New Roman"/>
          <w:b/>
          <w:sz w:val="24"/>
        </w:rPr>
      </w:pPr>
    </w:p>
    <w:p w:rsidR="00780CE7" w:rsidRDefault="00780CE7" w:rsidP="005A2ADD">
      <w:pPr>
        <w:spacing w:line="360" w:lineRule="auto"/>
        <w:jc w:val="both"/>
        <w:rPr>
          <w:rFonts w:ascii="Times New Roman" w:eastAsiaTheme="minorEastAsia" w:hAnsi="Times New Roman" w:cs="Times New Roman"/>
          <w:b/>
          <w:sz w:val="24"/>
        </w:rPr>
      </w:pPr>
    </w:p>
    <w:p w:rsidR="00780CE7" w:rsidRDefault="00780CE7" w:rsidP="005A2ADD">
      <w:pPr>
        <w:spacing w:line="360" w:lineRule="auto"/>
        <w:jc w:val="both"/>
        <w:rPr>
          <w:rFonts w:ascii="Times New Roman" w:eastAsiaTheme="minorEastAsia" w:hAnsi="Times New Roman" w:cs="Times New Roman"/>
          <w:b/>
          <w:sz w:val="24"/>
        </w:rPr>
      </w:pPr>
    </w:p>
    <w:p w:rsidR="00780CE7" w:rsidRDefault="00780CE7" w:rsidP="005A2ADD">
      <w:pPr>
        <w:spacing w:line="360" w:lineRule="auto"/>
        <w:jc w:val="both"/>
        <w:rPr>
          <w:rFonts w:ascii="Times New Roman" w:eastAsiaTheme="minorEastAsia" w:hAnsi="Times New Roman" w:cs="Times New Roman"/>
          <w:b/>
          <w:sz w:val="24"/>
        </w:rPr>
      </w:pPr>
    </w:p>
    <w:p w:rsidR="00780CE7" w:rsidRDefault="00780CE7" w:rsidP="005A2ADD">
      <w:pPr>
        <w:spacing w:line="360" w:lineRule="auto"/>
        <w:jc w:val="both"/>
        <w:rPr>
          <w:rFonts w:ascii="Times New Roman" w:eastAsiaTheme="minorEastAsia" w:hAnsi="Times New Roman" w:cs="Times New Roman"/>
          <w:b/>
          <w:sz w:val="24"/>
        </w:rPr>
      </w:pPr>
    </w:p>
    <w:p w:rsidR="00780CE7" w:rsidRDefault="00780CE7" w:rsidP="005A2ADD">
      <w:pPr>
        <w:spacing w:line="360" w:lineRule="auto"/>
        <w:jc w:val="both"/>
        <w:rPr>
          <w:rFonts w:ascii="Times New Roman" w:eastAsiaTheme="minorEastAsia" w:hAnsi="Times New Roman" w:cs="Times New Roman"/>
          <w:b/>
          <w:sz w:val="24"/>
        </w:rPr>
      </w:pPr>
    </w:p>
    <w:p w:rsidR="00780CE7" w:rsidRDefault="00780CE7" w:rsidP="005A2ADD">
      <w:pPr>
        <w:spacing w:line="360" w:lineRule="auto"/>
        <w:jc w:val="both"/>
        <w:rPr>
          <w:rFonts w:ascii="Times New Roman" w:eastAsiaTheme="minorEastAsia" w:hAnsi="Times New Roman" w:cs="Times New Roman"/>
          <w:b/>
          <w:sz w:val="24"/>
        </w:rPr>
      </w:pPr>
    </w:p>
    <w:p w:rsidR="00780CE7" w:rsidRDefault="00780CE7" w:rsidP="005A2ADD">
      <w:pPr>
        <w:spacing w:line="360" w:lineRule="auto"/>
        <w:jc w:val="both"/>
        <w:rPr>
          <w:rFonts w:ascii="Times New Roman" w:eastAsiaTheme="minorEastAsia" w:hAnsi="Times New Roman" w:cs="Times New Roman"/>
          <w:b/>
          <w:sz w:val="24"/>
        </w:rPr>
      </w:pPr>
    </w:p>
    <w:p w:rsidR="005768B2" w:rsidRDefault="005768B2" w:rsidP="005A2ADD">
      <w:pPr>
        <w:spacing w:line="360" w:lineRule="auto"/>
        <w:jc w:val="both"/>
        <w:rPr>
          <w:rFonts w:ascii="Times New Roman" w:eastAsiaTheme="minorEastAsia" w:hAnsi="Times New Roman" w:cs="Times New Roman"/>
          <w:b/>
          <w:sz w:val="24"/>
        </w:rPr>
      </w:pPr>
    </w:p>
    <w:p w:rsidR="00CB6B86" w:rsidRDefault="00CB6B86" w:rsidP="005A2ADD">
      <w:pPr>
        <w:spacing w:line="360" w:lineRule="auto"/>
        <w:jc w:val="both"/>
        <w:rPr>
          <w:rFonts w:ascii="Times New Roman" w:eastAsiaTheme="minorEastAsia" w:hAnsi="Times New Roman" w:cs="Times New Roman"/>
          <w:b/>
          <w:sz w:val="24"/>
        </w:rPr>
      </w:pPr>
    </w:p>
    <w:p w:rsidR="00702CF4" w:rsidRDefault="00BD7489" w:rsidP="00BD7489">
      <w:pPr>
        <w:spacing w:line="360" w:lineRule="auto"/>
        <w:jc w:val="center"/>
        <w:rPr>
          <w:rFonts w:ascii="Times New Roman" w:eastAsiaTheme="minorEastAsia" w:hAnsi="Times New Roman" w:cs="Times New Roman"/>
          <w:b/>
          <w:sz w:val="24"/>
        </w:rPr>
      </w:pPr>
      <w:r>
        <w:rPr>
          <w:rFonts w:ascii="Times New Roman" w:eastAsiaTheme="minorEastAsia" w:hAnsi="Times New Roman" w:cs="Times New Roman"/>
          <w:b/>
          <w:sz w:val="24"/>
        </w:rPr>
        <w:lastRenderedPageBreak/>
        <w:t>RERFERENCES</w:t>
      </w:r>
    </w:p>
    <w:p w:rsidR="005768B2" w:rsidRDefault="005768B2" w:rsidP="00516528">
      <w:pPr>
        <w:pStyle w:val="ListParagraph"/>
        <w:numPr>
          <w:ilvl w:val="0"/>
          <w:numId w:val="20"/>
        </w:numPr>
        <w:spacing w:line="360" w:lineRule="auto"/>
        <w:jc w:val="both"/>
        <w:rPr>
          <w:rFonts w:ascii="Times New Roman" w:eastAsiaTheme="minorEastAsia" w:hAnsi="Times New Roman" w:cs="Times New Roman"/>
          <w:sz w:val="24"/>
        </w:rPr>
      </w:pPr>
      <w:proofErr w:type="spellStart"/>
      <w:r w:rsidRPr="005768B2">
        <w:rPr>
          <w:rFonts w:ascii="Times New Roman" w:eastAsiaTheme="minorEastAsia" w:hAnsi="Times New Roman" w:cs="Times New Roman"/>
          <w:sz w:val="24"/>
        </w:rPr>
        <w:t>Jingyang</w:t>
      </w:r>
      <w:proofErr w:type="spellEnd"/>
      <w:r w:rsidRPr="005768B2">
        <w:rPr>
          <w:rFonts w:ascii="Times New Roman" w:eastAsiaTheme="minorEastAsia" w:hAnsi="Times New Roman" w:cs="Times New Roman"/>
          <w:sz w:val="24"/>
        </w:rPr>
        <w:t xml:space="preserve"> Wang</w:t>
      </w:r>
      <w:r>
        <w:rPr>
          <w:rFonts w:ascii="Times New Roman" w:eastAsiaTheme="minorEastAsia" w:hAnsi="Times New Roman" w:cs="Times New Roman"/>
          <w:sz w:val="24"/>
        </w:rPr>
        <w:t xml:space="preserve"> (2020)</w:t>
      </w:r>
      <w:r w:rsidR="00516528">
        <w:rPr>
          <w:rFonts w:ascii="Times New Roman" w:eastAsiaTheme="minorEastAsia" w:hAnsi="Times New Roman" w:cs="Times New Roman"/>
          <w:sz w:val="24"/>
        </w:rPr>
        <w:t>, “</w:t>
      </w:r>
      <w:r w:rsidR="00516528" w:rsidRPr="00516528">
        <w:rPr>
          <w:rFonts w:ascii="Times New Roman" w:eastAsiaTheme="minorEastAsia" w:hAnsi="Times New Roman" w:cs="Times New Roman"/>
          <w:sz w:val="24"/>
        </w:rPr>
        <w:t>A CNN-LSTM-Based Model to Forecast Stock Prices</w:t>
      </w:r>
      <w:r w:rsidR="00516528">
        <w:rPr>
          <w:rFonts w:ascii="Times New Roman" w:eastAsiaTheme="minorEastAsia" w:hAnsi="Times New Roman" w:cs="Times New Roman"/>
          <w:sz w:val="24"/>
        </w:rPr>
        <w:t xml:space="preserve">” </w:t>
      </w:r>
      <w:r w:rsidR="00516528" w:rsidRPr="00516528">
        <w:rPr>
          <w:rFonts w:ascii="Times New Roman" w:eastAsiaTheme="minorEastAsia" w:hAnsi="Times New Roman" w:cs="Times New Roman"/>
          <w:sz w:val="24"/>
        </w:rPr>
        <w:t>Volume 2020, Article ID 6622927, 10 pages</w:t>
      </w:r>
    </w:p>
    <w:p w:rsidR="00516528" w:rsidRDefault="00516528" w:rsidP="00516528">
      <w:pPr>
        <w:pStyle w:val="ListParagraph"/>
        <w:numPr>
          <w:ilvl w:val="0"/>
          <w:numId w:val="20"/>
        </w:numPr>
        <w:spacing w:line="360" w:lineRule="auto"/>
        <w:jc w:val="both"/>
        <w:rPr>
          <w:rFonts w:ascii="Times New Roman" w:eastAsiaTheme="minorEastAsia" w:hAnsi="Times New Roman" w:cs="Times New Roman"/>
          <w:sz w:val="24"/>
        </w:rPr>
      </w:pPr>
      <w:r w:rsidRPr="00516528">
        <w:rPr>
          <w:rFonts w:ascii="Times New Roman" w:eastAsiaTheme="minorEastAsia" w:hAnsi="Times New Roman" w:cs="Times New Roman"/>
          <w:sz w:val="24"/>
        </w:rPr>
        <w:t>Jimmy Ming‑Tai Wu</w:t>
      </w:r>
      <w:r>
        <w:rPr>
          <w:rFonts w:ascii="Times New Roman" w:eastAsiaTheme="minorEastAsia" w:hAnsi="Times New Roman" w:cs="Times New Roman"/>
          <w:sz w:val="24"/>
        </w:rPr>
        <w:t xml:space="preserve"> (2021), “</w:t>
      </w:r>
      <w:r w:rsidRPr="00516528">
        <w:rPr>
          <w:rFonts w:ascii="Times New Roman" w:eastAsiaTheme="minorEastAsia" w:hAnsi="Times New Roman" w:cs="Times New Roman"/>
          <w:sz w:val="24"/>
        </w:rPr>
        <w:t>A graph‑based CNN‑LSTM stock price prediction algorithm</w:t>
      </w:r>
      <w:r>
        <w:rPr>
          <w:rFonts w:ascii="Times New Roman" w:eastAsiaTheme="minorEastAsia" w:hAnsi="Times New Roman" w:cs="Times New Roman"/>
          <w:sz w:val="24"/>
        </w:rPr>
        <w:t xml:space="preserve"> </w:t>
      </w:r>
      <w:r w:rsidRPr="00516528">
        <w:rPr>
          <w:rFonts w:ascii="Times New Roman" w:eastAsiaTheme="minorEastAsia" w:hAnsi="Times New Roman" w:cs="Times New Roman"/>
          <w:sz w:val="24"/>
        </w:rPr>
        <w:t>with leading indicators</w:t>
      </w:r>
      <w:r>
        <w:rPr>
          <w:rFonts w:ascii="Times New Roman" w:eastAsiaTheme="minorEastAsia" w:hAnsi="Times New Roman" w:cs="Times New Roman"/>
          <w:sz w:val="24"/>
        </w:rPr>
        <w:t xml:space="preserve">” </w:t>
      </w:r>
      <w:r w:rsidRPr="00516528">
        <w:rPr>
          <w:rFonts w:ascii="Times New Roman" w:eastAsiaTheme="minorEastAsia" w:hAnsi="Times New Roman" w:cs="Times New Roman"/>
          <w:sz w:val="24"/>
        </w:rPr>
        <w:t>Received: 14 October 2020 / Accepted: 30 January 2021</w:t>
      </w:r>
    </w:p>
    <w:p w:rsidR="00516528" w:rsidRDefault="00516528" w:rsidP="00516528">
      <w:pPr>
        <w:pStyle w:val="ListParagraph"/>
        <w:numPr>
          <w:ilvl w:val="0"/>
          <w:numId w:val="20"/>
        </w:numPr>
        <w:spacing w:line="360" w:lineRule="auto"/>
        <w:jc w:val="both"/>
        <w:rPr>
          <w:rFonts w:ascii="Times New Roman" w:eastAsiaTheme="minorEastAsia" w:hAnsi="Times New Roman" w:cs="Times New Roman"/>
          <w:sz w:val="24"/>
        </w:rPr>
      </w:pPr>
      <w:proofErr w:type="spellStart"/>
      <w:r w:rsidRPr="00516528">
        <w:rPr>
          <w:rFonts w:ascii="Times New Roman" w:eastAsiaTheme="minorEastAsia" w:hAnsi="Times New Roman" w:cs="Times New Roman"/>
          <w:sz w:val="24"/>
        </w:rPr>
        <w:t>Gan</w:t>
      </w:r>
      <w:proofErr w:type="spellEnd"/>
      <w:r w:rsidRPr="00516528">
        <w:rPr>
          <w:rFonts w:ascii="Times New Roman" w:eastAsiaTheme="minorEastAsia" w:hAnsi="Times New Roman" w:cs="Times New Roman"/>
          <w:sz w:val="24"/>
        </w:rPr>
        <w:t xml:space="preserve"> Kim Soon</w:t>
      </w:r>
      <w:r>
        <w:rPr>
          <w:rFonts w:ascii="Times New Roman" w:eastAsiaTheme="minorEastAsia" w:hAnsi="Times New Roman" w:cs="Times New Roman"/>
          <w:sz w:val="24"/>
        </w:rPr>
        <w:t xml:space="preserve"> (2013), “</w:t>
      </w:r>
      <w:r w:rsidRPr="00516528">
        <w:rPr>
          <w:rFonts w:ascii="Times New Roman" w:eastAsiaTheme="minorEastAsia" w:hAnsi="Times New Roman" w:cs="Times New Roman"/>
          <w:sz w:val="24"/>
        </w:rPr>
        <w:t>A Review of Stock Market Prediction with Artificial</w:t>
      </w:r>
      <w:r>
        <w:rPr>
          <w:rFonts w:ascii="Times New Roman" w:eastAsiaTheme="minorEastAsia" w:hAnsi="Times New Roman" w:cs="Times New Roman"/>
          <w:sz w:val="24"/>
        </w:rPr>
        <w:t xml:space="preserve"> </w:t>
      </w:r>
      <w:r w:rsidRPr="00516528">
        <w:rPr>
          <w:rFonts w:ascii="Times New Roman" w:eastAsiaTheme="minorEastAsia" w:hAnsi="Times New Roman" w:cs="Times New Roman"/>
          <w:sz w:val="24"/>
        </w:rPr>
        <w:t>Neural Network (ANN)</w:t>
      </w:r>
      <w:r w:rsidR="00155B5E">
        <w:rPr>
          <w:rFonts w:ascii="Times New Roman" w:eastAsiaTheme="minorEastAsia" w:hAnsi="Times New Roman" w:cs="Times New Roman"/>
          <w:sz w:val="24"/>
        </w:rPr>
        <w:t>”</w:t>
      </w:r>
      <w:r>
        <w:rPr>
          <w:rFonts w:ascii="Times New Roman" w:eastAsiaTheme="minorEastAsia" w:hAnsi="Times New Roman" w:cs="Times New Roman"/>
          <w:sz w:val="24"/>
        </w:rPr>
        <w:t xml:space="preserve"> </w:t>
      </w:r>
      <w:r w:rsidRPr="00516528">
        <w:rPr>
          <w:rFonts w:ascii="Times New Roman" w:eastAsiaTheme="minorEastAsia" w:hAnsi="Times New Roman" w:cs="Times New Roman"/>
          <w:sz w:val="24"/>
        </w:rPr>
        <w:t>2013 IEEE International Conference on Control System, Computing and Engineering</w:t>
      </w:r>
    </w:p>
    <w:p w:rsidR="00516528" w:rsidRDefault="00F41F96" w:rsidP="00F41F96">
      <w:pPr>
        <w:pStyle w:val="ListParagraph"/>
        <w:numPr>
          <w:ilvl w:val="0"/>
          <w:numId w:val="20"/>
        </w:numPr>
        <w:spacing w:line="360" w:lineRule="auto"/>
        <w:jc w:val="both"/>
        <w:rPr>
          <w:rFonts w:ascii="Times New Roman" w:eastAsiaTheme="minorEastAsia" w:hAnsi="Times New Roman" w:cs="Times New Roman"/>
          <w:sz w:val="24"/>
        </w:rPr>
      </w:pPr>
      <w:r w:rsidRPr="00F41F96">
        <w:rPr>
          <w:rFonts w:ascii="Times New Roman" w:eastAsiaTheme="minorEastAsia" w:hAnsi="Times New Roman" w:cs="Times New Roman"/>
          <w:sz w:val="24"/>
        </w:rPr>
        <w:t xml:space="preserve">Francis E.H. </w:t>
      </w:r>
      <w:proofErr w:type="spellStart"/>
      <w:r w:rsidRPr="00F41F96">
        <w:rPr>
          <w:rFonts w:ascii="Times New Roman" w:eastAsiaTheme="minorEastAsia" w:hAnsi="Times New Roman" w:cs="Times New Roman"/>
          <w:sz w:val="24"/>
        </w:rPr>
        <w:t>Tay</w:t>
      </w:r>
      <w:proofErr w:type="spellEnd"/>
      <w:r>
        <w:rPr>
          <w:rFonts w:ascii="Times New Roman" w:eastAsiaTheme="minorEastAsia" w:hAnsi="Times New Roman" w:cs="Times New Roman"/>
          <w:sz w:val="24"/>
        </w:rPr>
        <w:t xml:space="preserve"> (2001), “</w:t>
      </w:r>
      <w:r w:rsidRPr="00F41F96">
        <w:rPr>
          <w:rFonts w:ascii="Times New Roman" w:eastAsiaTheme="minorEastAsia" w:hAnsi="Times New Roman" w:cs="Times New Roman"/>
          <w:sz w:val="24"/>
        </w:rPr>
        <w:t>Application</w:t>
      </w:r>
      <w:r>
        <w:rPr>
          <w:rFonts w:ascii="Times New Roman" w:eastAsiaTheme="minorEastAsia" w:hAnsi="Times New Roman" w:cs="Times New Roman"/>
          <w:sz w:val="24"/>
        </w:rPr>
        <w:t xml:space="preserve"> of support vector machines in fi</w:t>
      </w:r>
      <w:r w:rsidRPr="00F41F96">
        <w:rPr>
          <w:rFonts w:ascii="Times New Roman" w:eastAsiaTheme="minorEastAsia" w:hAnsi="Times New Roman" w:cs="Times New Roman"/>
          <w:sz w:val="24"/>
        </w:rPr>
        <w:t>nancial</w:t>
      </w:r>
      <w:r>
        <w:rPr>
          <w:rFonts w:ascii="Times New Roman" w:eastAsiaTheme="minorEastAsia" w:hAnsi="Times New Roman" w:cs="Times New Roman"/>
          <w:sz w:val="24"/>
        </w:rPr>
        <w:t xml:space="preserve"> </w:t>
      </w:r>
      <w:r w:rsidRPr="00F41F96">
        <w:rPr>
          <w:rFonts w:ascii="Times New Roman" w:eastAsiaTheme="minorEastAsia" w:hAnsi="Times New Roman" w:cs="Times New Roman"/>
          <w:sz w:val="24"/>
        </w:rPr>
        <w:t>time series forecasting</w:t>
      </w:r>
      <w:r>
        <w:rPr>
          <w:rFonts w:ascii="Times New Roman" w:eastAsiaTheme="minorEastAsia" w:hAnsi="Times New Roman" w:cs="Times New Roman"/>
          <w:sz w:val="24"/>
        </w:rPr>
        <w:t xml:space="preserve">” </w:t>
      </w:r>
      <w:r w:rsidRPr="00F41F96">
        <w:rPr>
          <w:rFonts w:ascii="Times New Roman" w:eastAsiaTheme="minorEastAsia" w:hAnsi="Times New Roman" w:cs="Times New Roman"/>
          <w:sz w:val="24"/>
        </w:rPr>
        <w:t>Department of Mechanical Engineering, National University of Singapore</w:t>
      </w:r>
      <w:r>
        <w:rPr>
          <w:rFonts w:ascii="Times New Roman" w:eastAsiaTheme="minorEastAsia" w:hAnsi="Times New Roman" w:cs="Times New Roman"/>
          <w:sz w:val="24"/>
        </w:rPr>
        <w:t xml:space="preserve"> </w:t>
      </w:r>
    </w:p>
    <w:p w:rsidR="00F41F96" w:rsidRDefault="00F41F96" w:rsidP="00F41F96">
      <w:pPr>
        <w:pStyle w:val="ListParagraph"/>
        <w:numPr>
          <w:ilvl w:val="0"/>
          <w:numId w:val="20"/>
        </w:numPr>
        <w:spacing w:line="360" w:lineRule="auto"/>
        <w:jc w:val="both"/>
        <w:rPr>
          <w:rFonts w:ascii="Times New Roman" w:eastAsiaTheme="minorEastAsia" w:hAnsi="Times New Roman" w:cs="Times New Roman"/>
          <w:sz w:val="24"/>
        </w:rPr>
      </w:pPr>
      <w:proofErr w:type="spellStart"/>
      <w:r w:rsidRPr="00F41F96">
        <w:rPr>
          <w:rFonts w:ascii="Times New Roman" w:eastAsiaTheme="minorEastAsia" w:hAnsi="Times New Roman" w:cs="Times New Roman"/>
          <w:sz w:val="24"/>
        </w:rPr>
        <w:t>Qihang</w:t>
      </w:r>
      <w:proofErr w:type="spellEnd"/>
      <w:r w:rsidRPr="00F41F96">
        <w:rPr>
          <w:rFonts w:ascii="Times New Roman" w:eastAsiaTheme="minorEastAsia" w:hAnsi="Times New Roman" w:cs="Times New Roman"/>
          <w:sz w:val="24"/>
        </w:rPr>
        <w:t xml:space="preserve"> Ma</w:t>
      </w:r>
      <w:r>
        <w:rPr>
          <w:rFonts w:ascii="Times New Roman" w:eastAsiaTheme="minorEastAsia" w:hAnsi="Times New Roman" w:cs="Times New Roman"/>
          <w:sz w:val="24"/>
        </w:rPr>
        <w:t xml:space="preserve"> (2020), “</w:t>
      </w:r>
      <w:r w:rsidRPr="00F41F96">
        <w:rPr>
          <w:rFonts w:ascii="Times New Roman" w:eastAsiaTheme="minorEastAsia" w:hAnsi="Times New Roman" w:cs="Times New Roman"/>
          <w:sz w:val="24"/>
        </w:rPr>
        <w:t>Comparison of ARIMA, ANN and LSTM for Stock Price Prediction</w:t>
      </w:r>
      <w:r>
        <w:rPr>
          <w:rFonts w:ascii="Times New Roman" w:eastAsiaTheme="minorEastAsia" w:hAnsi="Times New Roman" w:cs="Times New Roman"/>
          <w:sz w:val="24"/>
        </w:rPr>
        <w:t xml:space="preserve">” </w:t>
      </w:r>
      <w:r w:rsidRPr="00F41F96">
        <w:rPr>
          <w:rFonts w:ascii="Times New Roman" w:eastAsiaTheme="minorEastAsia" w:hAnsi="Times New Roman" w:cs="Times New Roman"/>
          <w:sz w:val="24"/>
        </w:rPr>
        <w:t>E3S Web of Conferences 218, 01026 (2020)</w:t>
      </w:r>
    </w:p>
    <w:p w:rsidR="00F41F96" w:rsidRDefault="00F41F96" w:rsidP="00F41F96">
      <w:pPr>
        <w:pStyle w:val="ListParagraph"/>
        <w:numPr>
          <w:ilvl w:val="0"/>
          <w:numId w:val="20"/>
        </w:numPr>
        <w:spacing w:line="360" w:lineRule="auto"/>
        <w:jc w:val="both"/>
        <w:rPr>
          <w:rFonts w:ascii="Times New Roman" w:eastAsiaTheme="minorEastAsia" w:hAnsi="Times New Roman" w:cs="Times New Roman"/>
          <w:sz w:val="24"/>
        </w:rPr>
      </w:pPr>
      <w:r w:rsidRPr="00F41F96">
        <w:rPr>
          <w:rFonts w:ascii="Times New Roman" w:eastAsiaTheme="minorEastAsia" w:hAnsi="Times New Roman" w:cs="Times New Roman"/>
          <w:sz w:val="24"/>
        </w:rPr>
        <w:t xml:space="preserve">Mirza </w:t>
      </w:r>
      <w:proofErr w:type="spellStart"/>
      <w:r w:rsidRPr="00F41F96">
        <w:rPr>
          <w:rFonts w:ascii="Times New Roman" w:eastAsiaTheme="minorEastAsia" w:hAnsi="Times New Roman" w:cs="Times New Roman"/>
          <w:sz w:val="24"/>
        </w:rPr>
        <w:t>Mohd</w:t>
      </w:r>
      <w:proofErr w:type="spellEnd"/>
      <w:r w:rsidRPr="00F41F96">
        <w:rPr>
          <w:rFonts w:ascii="Times New Roman" w:eastAsiaTheme="minorEastAsia" w:hAnsi="Times New Roman" w:cs="Times New Roman"/>
          <w:sz w:val="24"/>
        </w:rPr>
        <w:t xml:space="preserve"> </w:t>
      </w:r>
      <w:proofErr w:type="spellStart"/>
      <w:r w:rsidRPr="00F41F96">
        <w:rPr>
          <w:rFonts w:ascii="Times New Roman" w:eastAsiaTheme="minorEastAsia" w:hAnsi="Times New Roman" w:cs="Times New Roman"/>
          <w:sz w:val="24"/>
        </w:rPr>
        <w:t>Shahriar</w:t>
      </w:r>
      <w:proofErr w:type="spellEnd"/>
      <w:r w:rsidRPr="00F41F96">
        <w:rPr>
          <w:rFonts w:ascii="Times New Roman" w:eastAsiaTheme="minorEastAsia" w:hAnsi="Times New Roman" w:cs="Times New Roman"/>
          <w:sz w:val="24"/>
        </w:rPr>
        <w:t xml:space="preserve"> </w:t>
      </w:r>
      <w:proofErr w:type="spellStart"/>
      <w:r w:rsidRPr="00F41F96">
        <w:rPr>
          <w:rFonts w:ascii="Times New Roman" w:eastAsiaTheme="minorEastAsia" w:hAnsi="Times New Roman" w:cs="Times New Roman"/>
          <w:sz w:val="24"/>
        </w:rPr>
        <w:t>Maswood</w:t>
      </w:r>
      <w:proofErr w:type="spellEnd"/>
      <w:r>
        <w:rPr>
          <w:rFonts w:ascii="Times New Roman" w:eastAsiaTheme="minorEastAsia" w:hAnsi="Times New Roman" w:cs="Times New Roman"/>
          <w:sz w:val="24"/>
        </w:rPr>
        <w:t xml:space="preserve"> (2020), “</w:t>
      </w:r>
      <w:r w:rsidRPr="00F41F96">
        <w:rPr>
          <w:rFonts w:ascii="Times New Roman" w:eastAsiaTheme="minorEastAsia" w:hAnsi="Times New Roman" w:cs="Times New Roman"/>
          <w:sz w:val="24"/>
        </w:rPr>
        <w:t>Deep Learning-Based Stock Price Prediction Using</w:t>
      </w:r>
      <w:r>
        <w:rPr>
          <w:rFonts w:ascii="Times New Roman" w:eastAsiaTheme="minorEastAsia" w:hAnsi="Times New Roman" w:cs="Times New Roman"/>
          <w:sz w:val="24"/>
        </w:rPr>
        <w:t xml:space="preserve"> </w:t>
      </w:r>
      <w:r w:rsidRPr="00F41F96">
        <w:rPr>
          <w:rFonts w:ascii="Times New Roman" w:eastAsiaTheme="minorEastAsia" w:hAnsi="Times New Roman" w:cs="Times New Roman"/>
          <w:sz w:val="24"/>
        </w:rPr>
        <w:t>LST</w:t>
      </w:r>
      <w:r>
        <w:rPr>
          <w:rFonts w:ascii="Times New Roman" w:eastAsiaTheme="minorEastAsia" w:hAnsi="Times New Roman" w:cs="Times New Roman"/>
          <w:sz w:val="24"/>
        </w:rPr>
        <w:t xml:space="preserve">M and Bi-Directional LSTM Model” </w:t>
      </w:r>
      <w:r w:rsidRPr="00F41F96">
        <w:rPr>
          <w:rFonts w:ascii="Times New Roman" w:eastAsiaTheme="minorEastAsia" w:hAnsi="Times New Roman" w:cs="Times New Roman"/>
          <w:sz w:val="24"/>
        </w:rPr>
        <w:t>2nd Novel Intelligent and Leading Emerging Sciences Conference</w:t>
      </w:r>
    </w:p>
    <w:p w:rsidR="00F41F96" w:rsidRDefault="0021484A" w:rsidP="0021484A">
      <w:pPr>
        <w:pStyle w:val="ListParagraph"/>
        <w:numPr>
          <w:ilvl w:val="0"/>
          <w:numId w:val="20"/>
        </w:numPr>
        <w:spacing w:line="360" w:lineRule="auto"/>
        <w:jc w:val="both"/>
        <w:rPr>
          <w:rFonts w:ascii="Times New Roman" w:eastAsiaTheme="minorEastAsia" w:hAnsi="Times New Roman" w:cs="Times New Roman"/>
          <w:sz w:val="24"/>
        </w:rPr>
      </w:pPr>
      <w:proofErr w:type="spellStart"/>
      <w:r w:rsidRPr="0021484A">
        <w:rPr>
          <w:rFonts w:ascii="Times New Roman" w:eastAsiaTheme="minorEastAsia" w:hAnsi="Times New Roman" w:cs="Times New Roman"/>
          <w:sz w:val="24"/>
        </w:rPr>
        <w:t>Halbert</w:t>
      </w:r>
      <w:proofErr w:type="spellEnd"/>
      <w:r w:rsidRPr="0021484A">
        <w:rPr>
          <w:rFonts w:ascii="Times New Roman" w:eastAsiaTheme="minorEastAsia" w:hAnsi="Times New Roman" w:cs="Times New Roman"/>
          <w:sz w:val="24"/>
        </w:rPr>
        <w:t xml:space="preserve"> White</w:t>
      </w:r>
      <w:r>
        <w:rPr>
          <w:rFonts w:ascii="Times New Roman" w:eastAsiaTheme="minorEastAsia" w:hAnsi="Times New Roman" w:cs="Times New Roman"/>
          <w:sz w:val="24"/>
        </w:rPr>
        <w:t xml:space="preserve"> (2002), “</w:t>
      </w:r>
      <w:r w:rsidRPr="0021484A">
        <w:rPr>
          <w:rFonts w:ascii="Times New Roman" w:eastAsiaTheme="minorEastAsia" w:hAnsi="Times New Roman" w:cs="Times New Roman"/>
          <w:sz w:val="24"/>
        </w:rPr>
        <w:t>ECONOMIC PREDICTION USING NEURAL NETWORKS: THE CASE OF</w:t>
      </w:r>
      <w:r>
        <w:rPr>
          <w:rFonts w:ascii="Times New Roman" w:eastAsiaTheme="minorEastAsia" w:hAnsi="Times New Roman" w:cs="Times New Roman"/>
          <w:sz w:val="24"/>
        </w:rPr>
        <w:t xml:space="preserve"> </w:t>
      </w:r>
      <w:r w:rsidRPr="0021484A">
        <w:rPr>
          <w:rFonts w:ascii="Times New Roman" w:eastAsiaTheme="minorEastAsia" w:hAnsi="Times New Roman" w:cs="Times New Roman"/>
          <w:sz w:val="24"/>
        </w:rPr>
        <w:t>IBM DAILY STOCK RETURNS</w:t>
      </w:r>
      <w:r>
        <w:rPr>
          <w:rFonts w:ascii="Times New Roman" w:eastAsiaTheme="minorEastAsia" w:hAnsi="Times New Roman" w:cs="Times New Roman"/>
          <w:sz w:val="24"/>
        </w:rPr>
        <w:t xml:space="preserve">” </w:t>
      </w:r>
      <w:r w:rsidRPr="0021484A">
        <w:rPr>
          <w:rFonts w:ascii="Times New Roman" w:eastAsiaTheme="minorEastAsia" w:hAnsi="Times New Roman" w:cs="Times New Roman"/>
          <w:sz w:val="24"/>
        </w:rPr>
        <w:t>Department of Economics</w:t>
      </w:r>
      <w:r>
        <w:rPr>
          <w:rFonts w:ascii="Times New Roman" w:eastAsiaTheme="minorEastAsia" w:hAnsi="Times New Roman" w:cs="Times New Roman"/>
          <w:sz w:val="24"/>
        </w:rPr>
        <w:t xml:space="preserve"> </w:t>
      </w:r>
      <w:r w:rsidRPr="0021484A">
        <w:rPr>
          <w:rFonts w:ascii="Times New Roman" w:eastAsiaTheme="minorEastAsia" w:hAnsi="Times New Roman" w:cs="Times New Roman"/>
          <w:sz w:val="24"/>
        </w:rPr>
        <w:t>University of California, San Diego</w:t>
      </w:r>
    </w:p>
    <w:p w:rsidR="0021484A" w:rsidRDefault="0021484A" w:rsidP="0021484A">
      <w:pPr>
        <w:pStyle w:val="ListParagraph"/>
        <w:numPr>
          <w:ilvl w:val="0"/>
          <w:numId w:val="20"/>
        </w:numPr>
        <w:spacing w:line="360" w:lineRule="auto"/>
        <w:jc w:val="both"/>
        <w:rPr>
          <w:rFonts w:ascii="Times New Roman" w:eastAsiaTheme="minorEastAsia" w:hAnsi="Times New Roman" w:cs="Times New Roman"/>
          <w:sz w:val="24"/>
        </w:rPr>
      </w:pPr>
      <w:proofErr w:type="spellStart"/>
      <w:r w:rsidRPr="0021484A">
        <w:rPr>
          <w:rFonts w:ascii="Times New Roman" w:eastAsiaTheme="minorEastAsia" w:hAnsi="Times New Roman" w:cs="Times New Roman"/>
          <w:sz w:val="24"/>
        </w:rPr>
        <w:t>Kyoung-jae</w:t>
      </w:r>
      <w:proofErr w:type="spellEnd"/>
      <w:r w:rsidRPr="0021484A">
        <w:rPr>
          <w:rFonts w:ascii="Times New Roman" w:eastAsiaTheme="minorEastAsia" w:hAnsi="Times New Roman" w:cs="Times New Roman"/>
          <w:sz w:val="24"/>
        </w:rPr>
        <w:t xml:space="preserve"> Kim</w:t>
      </w:r>
      <w:r>
        <w:rPr>
          <w:rFonts w:ascii="Times New Roman" w:eastAsiaTheme="minorEastAsia" w:hAnsi="Times New Roman" w:cs="Times New Roman"/>
          <w:sz w:val="24"/>
        </w:rPr>
        <w:t xml:space="preserve"> (2003), “</w:t>
      </w:r>
      <w:r w:rsidRPr="0021484A">
        <w:rPr>
          <w:rFonts w:ascii="Times New Roman" w:eastAsiaTheme="minorEastAsia" w:hAnsi="Times New Roman" w:cs="Times New Roman"/>
          <w:sz w:val="24"/>
        </w:rPr>
        <w:t>Financial time series forecasting using support</w:t>
      </w:r>
      <w:r>
        <w:rPr>
          <w:rFonts w:ascii="Times New Roman" w:eastAsiaTheme="minorEastAsia" w:hAnsi="Times New Roman" w:cs="Times New Roman"/>
          <w:sz w:val="24"/>
        </w:rPr>
        <w:t xml:space="preserve"> </w:t>
      </w:r>
      <w:r w:rsidRPr="0021484A">
        <w:rPr>
          <w:rFonts w:ascii="Times New Roman" w:eastAsiaTheme="minorEastAsia" w:hAnsi="Times New Roman" w:cs="Times New Roman"/>
          <w:sz w:val="24"/>
        </w:rPr>
        <w:t>vector machines</w:t>
      </w:r>
      <w:r>
        <w:rPr>
          <w:rFonts w:ascii="Times New Roman" w:eastAsiaTheme="minorEastAsia" w:hAnsi="Times New Roman" w:cs="Times New Roman"/>
          <w:sz w:val="24"/>
        </w:rPr>
        <w:t xml:space="preserve">” </w:t>
      </w:r>
      <w:r w:rsidRPr="0021484A">
        <w:rPr>
          <w:rFonts w:ascii="Times New Roman" w:eastAsiaTheme="minorEastAsia" w:hAnsi="Times New Roman" w:cs="Times New Roman"/>
          <w:sz w:val="24"/>
        </w:rPr>
        <w:t>Department of Information Systems, Col</w:t>
      </w:r>
      <w:r>
        <w:rPr>
          <w:rFonts w:ascii="Times New Roman" w:eastAsiaTheme="minorEastAsia" w:hAnsi="Times New Roman" w:cs="Times New Roman"/>
          <w:sz w:val="24"/>
        </w:rPr>
        <w:t>lege of Business Administration</w:t>
      </w:r>
    </w:p>
    <w:p w:rsidR="0021484A" w:rsidRDefault="0021484A" w:rsidP="0021484A">
      <w:pPr>
        <w:pStyle w:val="ListParagraph"/>
        <w:numPr>
          <w:ilvl w:val="0"/>
          <w:numId w:val="20"/>
        </w:numPr>
        <w:spacing w:line="360" w:lineRule="auto"/>
        <w:jc w:val="both"/>
        <w:rPr>
          <w:rFonts w:ascii="Times New Roman" w:eastAsiaTheme="minorEastAsia" w:hAnsi="Times New Roman" w:cs="Times New Roman"/>
          <w:sz w:val="24"/>
        </w:rPr>
      </w:pPr>
      <w:proofErr w:type="spellStart"/>
      <w:r w:rsidRPr="0021484A">
        <w:rPr>
          <w:rFonts w:ascii="Times New Roman" w:eastAsiaTheme="minorEastAsia" w:hAnsi="Times New Roman" w:cs="Times New Roman"/>
          <w:sz w:val="24"/>
        </w:rPr>
        <w:t>Jinquan</w:t>
      </w:r>
      <w:proofErr w:type="spellEnd"/>
      <w:r w:rsidRPr="0021484A">
        <w:rPr>
          <w:rFonts w:ascii="Times New Roman" w:eastAsiaTheme="minorEastAsia" w:hAnsi="Times New Roman" w:cs="Times New Roman"/>
          <w:sz w:val="24"/>
        </w:rPr>
        <w:t xml:space="preserve"> Zhang</w:t>
      </w:r>
      <w:r>
        <w:rPr>
          <w:rFonts w:ascii="Times New Roman" w:eastAsiaTheme="minorEastAsia" w:hAnsi="Times New Roman" w:cs="Times New Roman"/>
          <w:sz w:val="24"/>
        </w:rPr>
        <w:t xml:space="preserve"> (2018), “</w:t>
      </w:r>
      <w:r w:rsidRPr="0021484A">
        <w:rPr>
          <w:rFonts w:ascii="Times New Roman" w:eastAsiaTheme="minorEastAsia" w:hAnsi="Times New Roman" w:cs="Times New Roman"/>
          <w:sz w:val="24"/>
        </w:rPr>
        <w:t>Forecasting of Forex Time Series Data Based on Deep Learning</w:t>
      </w:r>
      <w:r>
        <w:rPr>
          <w:rFonts w:ascii="Times New Roman" w:eastAsiaTheme="minorEastAsia" w:hAnsi="Times New Roman" w:cs="Times New Roman"/>
          <w:sz w:val="24"/>
        </w:rPr>
        <w:t xml:space="preserve">” </w:t>
      </w:r>
      <w:r w:rsidRPr="0021484A">
        <w:rPr>
          <w:rFonts w:ascii="Times New Roman" w:eastAsiaTheme="minorEastAsia" w:hAnsi="Times New Roman" w:cs="Times New Roman"/>
          <w:sz w:val="24"/>
        </w:rPr>
        <w:t>2018 International Conference on Identification, Information and Knowledge</w:t>
      </w:r>
      <w:r>
        <w:rPr>
          <w:rFonts w:ascii="Times New Roman" w:eastAsiaTheme="minorEastAsia" w:hAnsi="Times New Roman" w:cs="Times New Roman"/>
          <w:sz w:val="24"/>
        </w:rPr>
        <w:t xml:space="preserve"> in the Internet of Things, IIKI 2018</w:t>
      </w:r>
    </w:p>
    <w:p w:rsidR="0021484A" w:rsidRDefault="00B26A1C" w:rsidP="00B26A1C">
      <w:pPr>
        <w:pStyle w:val="ListParagraph"/>
        <w:numPr>
          <w:ilvl w:val="0"/>
          <w:numId w:val="20"/>
        </w:numPr>
        <w:spacing w:line="360" w:lineRule="auto"/>
        <w:jc w:val="both"/>
        <w:rPr>
          <w:rFonts w:ascii="Times New Roman" w:eastAsiaTheme="minorEastAsia" w:hAnsi="Times New Roman" w:cs="Times New Roman"/>
          <w:sz w:val="24"/>
        </w:rPr>
      </w:pPr>
      <w:proofErr w:type="spellStart"/>
      <w:r w:rsidRPr="00B26A1C">
        <w:rPr>
          <w:rFonts w:ascii="Times New Roman" w:eastAsiaTheme="minorEastAsia" w:hAnsi="Times New Roman" w:cs="Times New Roman"/>
          <w:sz w:val="24"/>
        </w:rPr>
        <w:t>Jithin</w:t>
      </w:r>
      <w:proofErr w:type="spellEnd"/>
      <w:r w:rsidRPr="00B26A1C">
        <w:rPr>
          <w:rFonts w:ascii="Times New Roman" w:eastAsiaTheme="minorEastAsia" w:hAnsi="Times New Roman" w:cs="Times New Roman"/>
          <w:sz w:val="24"/>
        </w:rPr>
        <w:t xml:space="preserve"> </w:t>
      </w:r>
      <w:proofErr w:type="spellStart"/>
      <w:r w:rsidRPr="00B26A1C">
        <w:rPr>
          <w:rFonts w:ascii="Times New Roman" w:eastAsiaTheme="minorEastAsia" w:hAnsi="Times New Roman" w:cs="Times New Roman"/>
          <w:sz w:val="24"/>
        </w:rPr>
        <w:t>Eapen</w:t>
      </w:r>
      <w:proofErr w:type="spellEnd"/>
      <w:r w:rsidRPr="00B26A1C">
        <w:rPr>
          <w:rFonts w:ascii="Times New Roman" w:eastAsiaTheme="minorEastAsia" w:hAnsi="Times New Roman" w:cs="Times New Roman"/>
          <w:sz w:val="24"/>
        </w:rPr>
        <w:t xml:space="preserve"> </w:t>
      </w:r>
      <w:r w:rsidR="0021484A">
        <w:rPr>
          <w:rFonts w:ascii="Times New Roman" w:eastAsiaTheme="minorEastAsia" w:hAnsi="Times New Roman" w:cs="Times New Roman"/>
          <w:sz w:val="24"/>
        </w:rPr>
        <w:t>(2019), “</w:t>
      </w:r>
      <w:r w:rsidR="0021484A" w:rsidRPr="0021484A">
        <w:rPr>
          <w:rFonts w:ascii="Times New Roman" w:eastAsiaTheme="minorEastAsia" w:hAnsi="Times New Roman" w:cs="Times New Roman"/>
          <w:sz w:val="24"/>
        </w:rPr>
        <w:t>Novel Deep Learning Model with CNN and Bi-Directional</w:t>
      </w:r>
      <w:r w:rsidR="0021484A">
        <w:rPr>
          <w:rFonts w:ascii="Times New Roman" w:eastAsiaTheme="minorEastAsia" w:hAnsi="Times New Roman" w:cs="Times New Roman"/>
          <w:sz w:val="24"/>
        </w:rPr>
        <w:t xml:space="preserve"> </w:t>
      </w:r>
      <w:r w:rsidR="0021484A" w:rsidRPr="0021484A">
        <w:rPr>
          <w:rFonts w:ascii="Times New Roman" w:eastAsiaTheme="minorEastAsia" w:hAnsi="Times New Roman" w:cs="Times New Roman"/>
          <w:sz w:val="24"/>
        </w:rPr>
        <w:t>LSTM for Improved Stock Market Index Prediction”</w:t>
      </w:r>
      <w:r w:rsidR="0021484A">
        <w:rPr>
          <w:rFonts w:ascii="Times New Roman" w:eastAsiaTheme="minorEastAsia" w:hAnsi="Times New Roman" w:cs="Times New Roman"/>
          <w:sz w:val="24"/>
        </w:rPr>
        <w:t xml:space="preserve"> </w:t>
      </w:r>
    </w:p>
    <w:p w:rsidR="00454F3C" w:rsidRDefault="00454F3C" w:rsidP="00454F3C">
      <w:pPr>
        <w:pStyle w:val="ListParagraph"/>
        <w:numPr>
          <w:ilvl w:val="0"/>
          <w:numId w:val="20"/>
        </w:numPr>
        <w:spacing w:line="360" w:lineRule="auto"/>
        <w:jc w:val="both"/>
        <w:rPr>
          <w:rFonts w:ascii="Times New Roman" w:eastAsiaTheme="minorEastAsia" w:hAnsi="Times New Roman" w:cs="Times New Roman"/>
          <w:sz w:val="24"/>
        </w:rPr>
      </w:pPr>
      <w:r w:rsidRPr="00454F3C">
        <w:rPr>
          <w:rFonts w:ascii="Times New Roman" w:eastAsiaTheme="minorEastAsia" w:hAnsi="Times New Roman" w:cs="Times New Roman"/>
          <w:sz w:val="24"/>
        </w:rPr>
        <w:t>Vijay Krishna Menon</w:t>
      </w:r>
      <w:r>
        <w:rPr>
          <w:rFonts w:ascii="Times New Roman" w:eastAsiaTheme="minorEastAsia" w:hAnsi="Times New Roman" w:cs="Times New Roman"/>
          <w:sz w:val="24"/>
        </w:rPr>
        <w:t xml:space="preserve"> (2018), “</w:t>
      </w:r>
      <w:r w:rsidRPr="00454F3C">
        <w:rPr>
          <w:rFonts w:ascii="Times New Roman" w:eastAsiaTheme="minorEastAsia" w:hAnsi="Times New Roman" w:cs="Times New Roman"/>
          <w:sz w:val="24"/>
        </w:rPr>
        <w:t>NSE Stock Market Prediction Using Deep-Learning Models</w:t>
      </w:r>
      <w:r>
        <w:rPr>
          <w:rFonts w:ascii="Times New Roman" w:eastAsiaTheme="minorEastAsia" w:hAnsi="Times New Roman" w:cs="Times New Roman"/>
          <w:sz w:val="24"/>
        </w:rPr>
        <w:t xml:space="preserve">” </w:t>
      </w:r>
      <w:r w:rsidRPr="00454F3C">
        <w:rPr>
          <w:rFonts w:ascii="Times New Roman" w:eastAsiaTheme="minorEastAsia" w:hAnsi="Times New Roman" w:cs="Times New Roman"/>
          <w:sz w:val="24"/>
        </w:rPr>
        <w:t>International Conference on Computational Intelligence and Data Science (ICCIDS 2018)</w:t>
      </w:r>
    </w:p>
    <w:p w:rsidR="00454F3C" w:rsidRDefault="00454F3C" w:rsidP="00454F3C">
      <w:pPr>
        <w:pStyle w:val="ListParagraph"/>
        <w:numPr>
          <w:ilvl w:val="0"/>
          <w:numId w:val="20"/>
        </w:numPr>
        <w:spacing w:line="360" w:lineRule="auto"/>
        <w:jc w:val="both"/>
        <w:rPr>
          <w:rFonts w:ascii="Times New Roman" w:eastAsiaTheme="minorEastAsia" w:hAnsi="Times New Roman" w:cs="Times New Roman"/>
          <w:sz w:val="24"/>
        </w:rPr>
      </w:pPr>
      <w:proofErr w:type="spellStart"/>
      <w:r w:rsidRPr="00454F3C">
        <w:rPr>
          <w:rFonts w:ascii="Times New Roman" w:eastAsiaTheme="minorEastAsia" w:hAnsi="Times New Roman" w:cs="Times New Roman"/>
          <w:sz w:val="24"/>
        </w:rPr>
        <w:t>Adil</w:t>
      </w:r>
      <w:proofErr w:type="spellEnd"/>
      <w:r w:rsidRPr="00454F3C">
        <w:rPr>
          <w:rFonts w:ascii="Times New Roman" w:eastAsiaTheme="minorEastAsia" w:hAnsi="Times New Roman" w:cs="Times New Roman"/>
          <w:sz w:val="24"/>
        </w:rPr>
        <w:t xml:space="preserve"> MOGHAR</w:t>
      </w:r>
      <w:r>
        <w:rPr>
          <w:rFonts w:ascii="Times New Roman" w:eastAsiaTheme="minorEastAsia" w:hAnsi="Times New Roman" w:cs="Times New Roman"/>
          <w:sz w:val="24"/>
        </w:rPr>
        <w:t xml:space="preserve"> (2020), “</w:t>
      </w:r>
      <w:r w:rsidRPr="00454F3C">
        <w:rPr>
          <w:rFonts w:ascii="Times New Roman" w:eastAsiaTheme="minorEastAsia" w:hAnsi="Times New Roman" w:cs="Times New Roman"/>
          <w:sz w:val="24"/>
        </w:rPr>
        <w:t>Stock Market Prediction Using LSTM Recurrent Neural Network</w:t>
      </w:r>
      <w:r>
        <w:rPr>
          <w:rFonts w:ascii="Times New Roman" w:eastAsiaTheme="minorEastAsia" w:hAnsi="Times New Roman" w:cs="Times New Roman"/>
          <w:sz w:val="24"/>
        </w:rPr>
        <w:t xml:space="preserve">” </w:t>
      </w:r>
      <w:r w:rsidRPr="00454F3C">
        <w:rPr>
          <w:rFonts w:ascii="Times New Roman" w:eastAsiaTheme="minorEastAsia" w:hAnsi="Times New Roman" w:cs="Times New Roman"/>
          <w:sz w:val="24"/>
        </w:rPr>
        <w:t>International Workshop on Statistical Methods and Artificial Intelligence</w:t>
      </w:r>
    </w:p>
    <w:p w:rsidR="00454F3C" w:rsidRDefault="00113CA3" w:rsidP="00113CA3">
      <w:pPr>
        <w:pStyle w:val="ListParagraph"/>
        <w:numPr>
          <w:ilvl w:val="0"/>
          <w:numId w:val="20"/>
        </w:numPr>
        <w:spacing w:line="360" w:lineRule="auto"/>
        <w:jc w:val="both"/>
        <w:rPr>
          <w:rFonts w:ascii="Times New Roman" w:eastAsiaTheme="minorEastAsia" w:hAnsi="Times New Roman" w:cs="Times New Roman"/>
          <w:sz w:val="24"/>
        </w:rPr>
      </w:pPr>
      <w:proofErr w:type="spellStart"/>
      <w:r w:rsidRPr="00113CA3">
        <w:rPr>
          <w:rFonts w:ascii="Times New Roman" w:eastAsiaTheme="minorEastAsia" w:hAnsi="Times New Roman" w:cs="Times New Roman"/>
          <w:sz w:val="24"/>
        </w:rPr>
        <w:lastRenderedPageBreak/>
        <w:t>Yunus</w:t>
      </w:r>
      <w:proofErr w:type="spellEnd"/>
      <w:r w:rsidRPr="00113CA3">
        <w:rPr>
          <w:rFonts w:ascii="Times New Roman" w:eastAsiaTheme="minorEastAsia" w:hAnsi="Times New Roman" w:cs="Times New Roman"/>
          <w:sz w:val="24"/>
        </w:rPr>
        <w:t xml:space="preserve"> YETIS</w:t>
      </w:r>
      <w:r>
        <w:rPr>
          <w:rFonts w:ascii="Times New Roman" w:eastAsiaTheme="minorEastAsia" w:hAnsi="Times New Roman" w:cs="Times New Roman"/>
          <w:sz w:val="24"/>
        </w:rPr>
        <w:t xml:space="preserve"> (2019), “</w:t>
      </w:r>
      <w:r w:rsidRPr="00113CA3">
        <w:rPr>
          <w:rFonts w:ascii="Times New Roman" w:eastAsiaTheme="minorEastAsia" w:hAnsi="Times New Roman" w:cs="Times New Roman"/>
          <w:sz w:val="24"/>
        </w:rPr>
        <w:t>Stock Market Prediction by Using</w:t>
      </w:r>
      <w:r>
        <w:rPr>
          <w:rFonts w:ascii="Times New Roman" w:eastAsiaTheme="minorEastAsia" w:hAnsi="Times New Roman" w:cs="Times New Roman"/>
          <w:sz w:val="24"/>
        </w:rPr>
        <w:t xml:space="preserve"> </w:t>
      </w:r>
      <w:r w:rsidRPr="00113CA3">
        <w:rPr>
          <w:rFonts w:ascii="Times New Roman" w:eastAsiaTheme="minorEastAsia" w:hAnsi="Times New Roman" w:cs="Times New Roman"/>
          <w:sz w:val="24"/>
        </w:rPr>
        <w:t>Artificial Neural Network</w:t>
      </w:r>
      <w:r>
        <w:rPr>
          <w:rFonts w:ascii="Times New Roman" w:eastAsiaTheme="minorEastAsia" w:hAnsi="Times New Roman" w:cs="Times New Roman"/>
          <w:sz w:val="24"/>
        </w:rPr>
        <w:t xml:space="preserve">” </w:t>
      </w:r>
      <w:r w:rsidRPr="00113CA3">
        <w:rPr>
          <w:rFonts w:ascii="Times New Roman" w:eastAsiaTheme="minorEastAsia" w:hAnsi="Times New Roman" w:cs="Times New Roman"/>
          <w:sz w:val="24"/>
        </w:rPr>
        <w:t>Department of Electrical and Computer Engineering</w:t>
      </w:r>
      <w:r>
        <w:rPr>
          <w:rFonts w:ascii="Times New Roman" w:eastAsiaTheme="minorEastAsia" w:hAnsi="Times New Roman" w:cs="Times New Roman"/>
          <w:sz w:val="24"/>
        </w:rPr>
        <w:t xml:space="preserve"> </w:t>
      </w:r>
      <w:r w:rsidRPr="00113CA3">
        <w:rPr>
          <w:rFonts w:ascii="Times New Roman" w:eastAsiaTheme="minorEastAsia" w:hAnsi="Times New Roman" w:cs="Times New Roman"/>
          <w:sz w:val="24"/>
        </w:rPr>
        <w:t>University of Texas at San Antonio</w:t>
      </w:r>
    </w:p>
    <w:p w:rsidR="00113CA3" w:rsidRDefault="00113CA3" w:rsidP="00113CA3">
      <w:pPr>
        <w:pStyle w:val="ListParagraph"/>
        <w:numPr>
          <w:ilvl w:val="0"/>
          <w:numId w:val="20"/>
        </w:numPr>
        <w:spacing w:line="360" w:lineRule="auto"/>
        <w:jc w:val="both"/>
        <w:rPr>
          <w:rFonts w:ascii="Times New Roman" w:eastAsiaTheme="minorEastAsia" w:hAnsi="Times New Roman" w:cs="Times New Roman"/>
          <w:sz w:val="24"/>
        </w:rPr>
      </w:pPr>
      <w:r w:rsidRPr="00113CA3">
        <w:rPr>
          <w:rFonts w:ascii="Times New Roman" w:eastAsiaTheme="minorEastAsia" w:hAnsi="Times New Roman" w:cs="Times New Roman"/>
          <w:sz w:val="24"/>
        </w:rPr>
        <w:t xml:space="preserve">Sidra </w:t>
      </w:r>
      <w:proofErr w:type="spellStart"/>
      <w:r w:rsidRPr="00113CA3">
        <w:rPr>
          <w:rFonts w:ascii="Times New Roman" w:eastAsiaTheme="minorEastAsia" w:hAnsi="Times New Roman" w:cs="Times New Roman"/>
          <w:sz w:val="24"/>
        </w:rPr>
        <w:t>Mehtab</w:t>
      </w:r>
      <w:proofErr w:type="spellEnd"/>
      <w:r>
        <w:rPr>
          <w:rFonts w:ascii="Times New Roman" w:eastAsiaTheme="minorEastAsia" w:hAnsi="Times New Roman" w:cs="Times New Roman"/>
          <w:sz w:val="24"/>
        </w:rPr>
        <w:t xml:space="preserve"> (2020), “</w:t>
      </w:r>
      <w:r w:rsidRPr="00113CA3">
        <w:rPr>
          <w:rFonts w:ascii="Times New Roman" w:eastAsiaTheme="minorEastAsia" w:hAnsi="Times New Roman" w:cs="Times New Roman"/>
          <w:sz w:val="24"/>
        </w:rPr>
        <w:t>Stock Price Prediction Using CNN and LSTM</w:t>
      </w:r>
      <w:r w:rsidR="00376801">
        <w:rPr>
          <w:rFonts w:ascii="Times New Roman" w:eastAsiaTheme="minorEastAsia" w:hAnsi="Times New Roman" w:cs="Times New Roman"/>
          <w:sz w:val="24"/>
        </w:rPr>
        <w:t xml:space="preserve"> </w:t>
      </w:r>
      <w:r w:rsidRPr="00113CA3">
        <w:rPr>
          <w:rFonts w:ascii="Times New Roman" w:eastAsiaTheme="minorEastAsia" w:hAnsi="Times New Roman" w:cs="Times New Roman"/>
          <w:sz w:val="24"/>
        </w:rPr>
        <w:t>Based Deep Learning Models</w:t>
      </w:r>
      <w:r>
        <w:rPr>
          <w:rFonts w:ascii="Times New Roman" w:eastAsiaTheme="minorEastAsia" w:hAnsi="Times New Roman" w:cs="Times New Roman"/>
          <w:sz w:val="24"/>
        </w:rPr>
        <w:t xml:space="preserve">” </w:t>
      </w:r>
      <w:r w:rsidRPr="00113CA3">
        <w:rPr>
          <w:rFonts w:ascii="Times New Roman" w:eastAsiaTheme="minorEastAsia" w:hAnsi="Times New Roman" w:cs="Times New Roman"/>
          <w:sz w:val="24"/>
        </w:rPr>
        <w:t>2020 International Conference on Decision Aid Sciences and Application (DASA)</w:t>
      </w:r>
    </w:p>
    <w:p w:rsidR="00113CA3" w:rsidRDefault="00113CA3" w:rsidP="00113CA3">
      <w:pPr>
        <w:pStyle w:val="ListParagraph"/>
        <w:numPr>
          <w:ilvl w:val="0"/>
          <w:numId w:val="20"/>
        </w:numPr>
        <w:spacing w:line="360" w:lineRule="auto"/>
        <w:jc w:val="both"/>
        <w:rPr>
          <w:rFonts w:ascii="Times New Roman" w:eastAsiaTheme="minorEastAsia" w:hAnsi="Times New Roman" w:cs="Times New Roman"/>
          <w:sz w:val="24"/>
        </w:rPr>
      </w:pPr>
      <w:r w:rsidRPr="00113CA3">
        <w:rPr>
          <w:rFonts w:ascii="Times New Roman" w:eastAsiaTheme="minorEastAsia" w:hAnsi="Times New Roman" w:cs="Times New Roman"/>
          <w:sz w:val="24"/>
        </w:rPr>
        <w:t>Vijay Krishna Menon</w:t>
      </w:r>
      <w:r>
        <w:rPr>
          <w:rFonts w:ascii="Times New Roman" w:eastAsiaTheme="minorEastAsia" w:hAnsi="Times New Roman" w:cs="Times New Roman"/>
          <w:sz w:val="24"/>
        </w:rPr>
        <w:t xml:space="preserve"> (2022), “</w:t>
      </w:r>
      <w:r w:rsidRPr="00113CA3">
        <w:rPr>
          <w:rFonts w:ascii="Times New Roman" w:eastAsiaTheme="minorEastAsia" w:hAnsi="Times New Roman" w:cs="Times New Roman"/>
          <w:sz w:val="24"/>
        </w:rPr>
        <w:t>STOCK PRICE PREDICTION USING LSTM,RNN</w:t>
      </w:r>
      <w:r>
        <w:rPr>
          <w:rFonts w:ascii="Times New Roman" w:eastAsiaTheme="minorEastAsia" w:hAnsi="Times New Roman" w:cs="Times New Roman"/>
          <w:sz w:val="24"/>
        </w:rPr>
        <w:t xml:space="preserve"> </w:t>
      </w:r>
      <w:r w:rsidRPr="00113CA3">
        <w:rPr>
          <w:rFonts w:ascii="Times New Roman" w:eastAsiaTheme="minorEastAsia" w:hAnsi="Times New Roman" w:cs="Times New Roman"/>
          <w:sz w:val="24"/>
        </w:rPr>
        <w:t>AND CNN-SLIDING WINDOW MODEL</w:t>
      </w:r>
      <w:r>
        <w:rPr>
          <w:rFonts w:ascii="Times New Roman" w:eastAsiaTheme="minorEastAsia" w:hAnsi="Times New Roman" w:cs="Times New Roman"/>
          <w:sz w:val="24"/>
        </w:rPr>
        <w:t xml:space="preserve">” </w:t>
      </w:r>
      <w:r w:rsidRPr="00113CA3">
        <w:rPr>
          <w:rFonts w:ascii="Times New Roman" w:eastAsiaTheme="minorEastAsia" w:hAnsi="Times New Roman" w:cs="Times New Roman"/>
          <w:sz w:val="24"/>
        </w:rPr>
        <w:t>Centre for Computational Engineering and Networking (CEN)</w:t>
      </w:r>
    </w:p>
    <w:p w:rsidR="00113CA3" w:rsidRDefault="00113CA3" w:rsidP="00113CA3">
      <w:pPr>
        <w:pStyle w:val="ListParagraph"/>
        <w:numPr>
          <w:ilvl w:val="0"/>
          <w:numId w:val="20"/>
        </w:numPr>
        <w:spacing w:line="360" w:lineRule="auto"/>
        <w:jc w:val="both"/>
        <w:rPr>
          <w:rFonts w:ascii="Times New Roman" w:eastAsiaTheme="minorEastAsia" w:hAnsi="Times New Roman" w:cs="Times New Roman"/>
          <w:sz w:val="24"/>
        </w:rPr>
      </w:pPr>
      <w:r w:rsidRPr="00113CA3">
        <w:rPr>
          <w:rFonts w:ascii="Times New Roman" w:eastAsiaTheme="minorEastAsia" w:hAnsi="Times New Roman" w:cs="Times New Roman"/>
          <w:sz w:val="24"/>
        </w:rPr>
        <w:t>G. Peter Zhang</w:t>
      </w:r>
      <w:r>
        <w:rPr>
          <w:rFonts w:ascii="Times New Roman" w:eastAsiaTheme="minorEastAsia" w:hAnsi="Times New Roman" w:cs="Times New Roman"/>
          <w:sz w:val="24"/>
        </w:rPr>
        <w:t xml:space="preserve"> (2003), “</w:t>
      </w:r>
      <w:r w:rsidRPr="00113CA3">
        <w:rPr>
          <w:rFonts w:ascii="Times New Roman" w:eastAsiaTheme="minorEastAsia" w:hAnsi="Times New Roman" w:cs="Times New Roman"/>
          <w:sz w:val="24"/>
        </w:rPr>
        <w:t>Time series forecasting using a hybrid ARIMA</w:t>
      </w:r>
      <w:r>
        <w:rPr>
          <w:rFonts w:ascii="Times New Roman" w:eastAsiaTheme="minorEastAsia" w:hAnsi="Times New Roman" w:cs="Times New Roman"/>
          <w:sz w:val="24"/>
        </w:rPr>
        <w:t xml:space="preserve"> </w:t>
      </w:r>
      <w:r w:rsidRPr="00113CA3">
        <w:rPr>
          <w:rFonts w:ascii="Times New Roman" w:eastAsiaTheme="minorEastAsia" w:hAnsi="Times New Roman" w:cs="Times New Roman"/>
          <w:sz w:val="24"/>
        </w:rPr>
        <w:t>and neural network model</w:t>
      </w:r>
      <w:r>
        <w:rPr>
          <w:rFonts w:ascii="Times New Roman" w:eastAsiaTheme="minorEastAsia" w:hAnsi="Times New Roman" w:cs="Times New Roman"/>
          <w:sz w:val="24"/>
        </w:rPr>
        <w:t xml:space="preserve">” </w:t>
      </w:r>
      <w:r w:rsidRPr="00113CA3">
        <w:rPr>
          <w:rFonts w:ascii="Times New Roman" w:eastAsiaTheme="minorEastAsia" w:hAnsi="Times New Roman" w:cs="Times New Roman"/>
          <w:sz w:val="24"/>
        </w:rPr>
        <w:t>Department of Management, J. Mack Robinson College of Bus</w:t>
      </w:r>
      <w:r>
        <w:rPr>
          <w:rFonts w:ascii="Times New Roman" w:eastAsiaTheme="minorEastAsia" w:hAnsi="Times New Roman" w:cs="Times New Roman"/>
          <w:sz w:val="24"/>
        </w:rPr>
        <w:t>iness, Georgia State University</w:t>
      </w:r>
    </w:p>
    <w:p w:rsidR="00113CA3" w:rsidRDefault="00113CA3" w:rsidP="00113CA3">
      <w:pPr>
        <w:pStyle w:val="ListParagraph"/>
        <w:numPr>
          <w:ilvl w:val="0"/>
          <w:numId w:val="20"/>
        </w:numPr>
        <w:spacing w:line="360" w:lineRule="auto"/>
        <w:jc w:val="both"/>
        <w:rPr>
          <w:rFonts w:ascii="Times New Roman" w:eastAsiaTheme="minorEastAsia" w:hAnsi="Times New Roman" w:cs="Times New Roman"/>
          <w:sz w:val="24"/>
        </w:rPr>
      </w:pPr>
      <w:r w:rsidRPr="00113CA3">
        <w:rPr>
          <w:rFonts w:ascii="Times New Roman" w:eastAsiaTheme="minorEastAsia" w:hAnsi="Times New Roman" w:cs="Times New Roman"/>
          <w:sz w:val="24"/>
        </w:rPr>
        <w:t xml:space="preserve">U. </w:t>
      </w:r>
      <w:proofErr w:type="spellStart"/>
      <w:r w:rsidRPr="00113CA3">
        <w:rPr>
          <w:rFonts w:ascii="Times New Roman" w:eastAsiaTheme="minorEastAsia" w:hAnsi="Times New Roman" w:cs="Times New Roman"/>
          <w:sz w:val="24"/>
        </w:rPr>
        <w:t>Thissen</w:t>
      </w:r>
      <w:proofErr w:type="spellEnd"/>
      <w:r>
        <w:rPr>
          <w:rFonts w:ascii="Times New Roman" w:eastAsiaTheme="minorEastAsia" w:hAnsi="Times New Roman" w:cs="Times New Roman"/>
          <w:sz w:val="24"/>
        </w:rPr>
        <w:t xml:space="preserve"> (2003), “</w:t>
      </w:r>
      <w:r w:rsidRPr="00113CA3">
        <w:rPr>
          <w:rFonts w:ascii="Times New Roman" w:eastAsiaTheme="minorEastAsia" w:hAnsi="Times New Roman" w:cs="Times New Roman"/>
          <w:sz w:val="24"/>
        </w:rPr>
        <w:t>Using support vector machines for time series prediction</w:t>
      </w:r>
      <w:r>
        <w:rPr>
          <w:rFonts w:ascii="Times New Roman" w:eastAsiaTheme="minorEastAsia" w:hAnsi="Times New Roman" w:cs="Times New Roman"/>
          <w:sz w:val="24"/>
        </w:rPr>
        <w:t xml:space="preserve">” </w:t>
      </w:r>
      <w:proofErr w:type="spellStart"/>
      <w:r w:rsidRPr="00113CA3">
        <w:rPr>
          <w:rFonts w:ascii="Times New Roman" w:eastAsiaTheme="minorEastAsia" w:hAnsi="Times New Roman" w:cs="Times New Roman"/>
          <w:sz w:val="24"/>
        </w:rPr>
        <w:t>Chemometrics</w:t>
      </w:r>
      <w:proofErr w:type="spellEnd"/>
      <w:r w:rsidRPr="00113CA3">
        <w:rPr>
          <w:rFonts w:ascii="Times New Roman" w:eastAsiaTheme="minorEastAsia" w:hAnsi="Times New Roman" w:cs="Times New Roman"/>
          <w:sz w:val="24"/>
        </w:rPr>
        <w:t xml:space="preserve"> and Intelligent Laboratory Systems</w:t>
      </w:r>
    </w:p>
    <w:p w:rsidR="00302496" w:rsidRDefault="00302496" w:rsidP="00302496">
      <w:pPr>
        <w:pStyle w:val="ListParagraph"/>
        <w:numPr>
          <w:ilvl w:val="0"/>
          <w:numId w:val="20"/>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Dev Shah (2018), “</w:t>
      </w:r>
      <w:r w:rsidRPr="00302496">
        <w:rPr>
          <w:rFonts w:ascii="Times New Roman" w:eastAsiaTheme="minorEastAsia" w:hAnsi="Times New Roman" w:cs="Times New Roman"/>
          <w:sz w:val="24"/>
        </w:rPr>
        <w:t>A Comparative Study of LSTM and DNN for Stock Market Forecasting</w:t>
      </w:r>
      <w:r>
        <w:rPr>
          <w:rFonts w:ascii="Times New Roman" w:eastAsiaTheme="minorEastAsia" w:hAnsi="Times New Roman" w:cs="Times New Roman"/>
          <w:sz w:val="24"/>
        </w:rPr>
        <w:t xml:space="preserve">” </w:t>
      </w:r>
      <w:r w:rsidRPr="00302496">
        <w:rPr>
          <w:rFonts w:ascii="Times New Roman" w:eastAsiaTheme="minorEastAsia" w:hAnsi="Times New Roman" w:cs="Times New Roman"/>
          <w:sz w:val="24"/>
        </w:rPr>
        <w:t>2018 IEEE International C</w:t>
      </w:r>
      <w:r>
        <w:rPr>
          <w:rFonts w:ascii="Times New Roman" w:eastAsiaTheme="minorEastAsia" w:hAnsi="Times New Roman" w:cs="Times New Roman"/>
          <w:sz w:val="24"/>
        </w:rPr>
        <w:t>onference on Big Data</w:t>
      </w:r>
    </w:p>
    <w:p w:rsidR="00640192" w:rsidRDefault="00640192" w:rsidP="00640192">
      <w:pPr>
        <w:pStyle w:val="ListParagraph"/>
        <w:numPr>
          <w:ilvl w:val="0"/>
          <w:numId w:val="20"/>
        </w:numPr>
        <w:spacing w:line="360" w:lineRule="auto"/>
        <w:jc w:val="both"/>
        <w:rPr>
          <w:rFonts w:ascii="Times New Roman" w:eastAsiaTheme="minorEastAsia" w:hAnsi="Times New Roman" w:cs="Times New Roman"/>
          <w:sz w:val="24"/>
        </w:rPr>
      </w:pPr>
      <w:proofErr w:type="spellStart"/>
      <w:r w:rsidRPr="00640192">
        <w:rPr>
          <w:rFonts w:ascii="Times New Roman" w:eastAsiaTheme="minorEastAsia" w:hAnsi="Times New Roman" w:cs="Times New Roman"/>
          <w:sz w:val="24"/>
        </w:rPr>
        <w:t>Ferdiansyah</w:t>
      </w:r>
      <w:proofErr w:type="spellEnd"/>
      <w:r>
        <w:rPr>
          <w:rFonts w:ascii="Times New Roman" w:eastAsiaTheme="minorEastAsia" w:hAnsi="Times New Roman" w:cs="Times New Roman"/>
          <w:sz w:val="24"/>
        </w:rPr>
        <w:t xml:space="preserve"> (2019), “</w:t>
      </w:r>
      <w:r w:rsidRPr="00640192">
        <w:rPr>
          <w:rFonts w:ascii="Times New Roman" w:eastAsiaTheme="minorEastAsia" w:hAnsi="Times New Roman" w:cs="Times New Roman"/>
          <w:sz w:val="24"/>
        </w:rPr>
        <w:t>A LSTM-Method for Bitcoin Price Prediction: A</w:t>
      </w:r>
      <w:r>
        <w:rPr>
          <w:rFonts w:ascii="Times New Roman" w:eastAsiaTheme="minorEastAsia" w:hAnsi="Times New Roman" w:cs="Times New Roman"/>
          <w:sz w:val="24"/>
        </w:rPr>
        <w:t xml:space="preserve"> </w:t>
      </w:r>
      <w:r w:rsidRPr="00640192">
        <w:rPr>
          <w:rFonts w:ascii="Times New Roman" w:eastAsiaTheme="minorEastAsia" w:hAnsi="Times New Roman" w:cs="Times New Roman"/>
          <w:sz w:val="24"/>
        </w:rPr>
        <w:t>Case Study Yahoo Finance Stock Market</w:t>
      </w:r>
      <w:r>
        <w:rPr>
          <w:rFonts w:ascii="Times New Roman" w:eastAsiaTheme="minorEastAsia" w:hAnsi="Times New Roman" w:cs="Times New Roman"/>
          <w:sz w:val="24"/>
        </w:rPr>
        <w:t xml:space="preserve">” </w:t>
      </w:r>
      <w:r w:rsidRPr="00640192">
        <w:rPr>
          <w:rFonts w:ascii="Times New Roman" w:eastAsiaTheme="minorEastAsia" w:hAnsi="Times New Roman" w:cs="Times New Roman"/>
          <w:sz w:val="24"/>
        </w:rPr>
        <w:t>International Conference on Electrical Engineering and Computer Science (ICECOS) 2019</w:t>
      </w:r>
    </w:p>
    <w:p w:rsidR="008A7BAC" w:rsidRDefault="008A7BAC" w:rsidP="008A7BAC">
      <w:pPr>
        <w:pStyle w:val="ListParagraph"/>
        <w:numPr>
          <w:ilvl w:val="0"/>
          <w:numId w:val="20"/>
        </w:numPr>
        <w:spacing w:line="360" w:lineRule="auto"/>
        <w:jc w:val="both"/>
        <w:rPr>
          <w:rFonts w:ascii="Times New Roman" w:eastAsiaTheme="minorEastAsia" w:hAnsi="Times New Roman" w:cs="Times New Roman"/>
          <w:sz w:val="24"/>
        </w:rPr>
      </w:pPr>
      <w:proofErr w:type="spellStart"/>
      <w:r w:rsidRPr="008A7BAC">
        <w:rPr>
          <w:rFonts w:ascii="Times New Roman" w:eastAsiaTheme="minorEastAsia" w:hAnsi="Times New Roman" w:cs="Times New Roman"/>
          <w:sz w:val="24"/>
        </w:rPr>
        <w:t>Prapanna</w:t>
      </w:r>
      <w:proofErr w:type="spellEnd"/>
      <w:r w:rsidRPr="008A7BAC">
        <w:rPr>
          <w:rFonts w:ascii="Times New Roman" w:eastAsiaTheme="minorEastAsia" w:hAnsi="Times New Roman" w:cs="Times New Roman"/>
          <w:sz w:val="24"/>
        </w:rPr>
        <w:t xml:space="preserve"> </w:t>
      </w:r>
      <w:proofErr w:type="spellStart"/>
      <w:r w:rsidRPr="008A7BAC">
        <w:rPr>
          <w:rFonts w:ascii="Times New Roman" w:eastAsiaTheme="minorEastAsia" w:hAnsi="Times New Roman" w:cs="Times New Roman"/>
          <w:sz w:val="24"/>
        </w:rPr>
        <w:t>Mondal</w:t>
      </w:r>
      <w:proofErr w:type="spellEnd"/>
      <w:r w:rsidRPr="008A7BAC">
        <w:rPr>
          <w:rFonts w:ascii="Times New Roman" w:eastAsiaTheme="minorEastAsia" w:hAnsi="Times New Roman" w:cs="Times New Roman"/>
          <w:sz w:val="24"/>
        </w:rPr>
        <w:t xml:space="preserve"> </w:t>
      </w:r>
      <w:r>
        <w:rPr>
          <w:rFonts w:ascii="Times New Roman" w:eastAsiaTheme="minorEastAsia" w:hAnsi="Times New Roman" w:cs="Times New Roman"/>
          <w:sz w:val="24"/>
        </w:rPr>
        <w:t>(2014)</w:t>
      </w:r>
      <w:r w:rsidR="005D713D">
        <w:rPr>
          <w:rFonts w:ascii="Times New Roman" w:eastAsiaTheme="minorEastAsia" w:hAnsi="Times New Roman" w:cs="Times New Roman"/>
          <w:sz w:val="24"/>
        </w:rPr>
        <w:t>,</w:t>
      </w:r>
      <w:r>
        <w:rPr>
          <w:rFonts w:ascii="Times New Roman" w:eastAsiaTheme="minorEastAsia" w:hAnsi="Times New Roman" w:cs="Times New Roman"/>
          <w:sz w:val="24"/>
        </w:rPr>
        <w:t xml:space="preserve"> “</w:t>
      </w:r>
      <w:r w:rsidRPr="008A7BAC">
        <w:rPr>
          <w:rFonts w:ascii="Times New Roman" w:eastAsiaTheme="minorEastAsia" w:hAnsi="Times New Roman" w:cs="Times New Roman"/>
          <w:sz w:val="24"/>
        </w:rPr>
        <w:t>STUDY OF EFFECTIVENESS OF TIME SERIES</w:t>
      </w:r>
      <w:r>
        <w:rPr>
          <w:rFonts w:ascii="Times New Roman" w:eastAsiaTheme="minorEastAsia" w:hAnsi="Times New Roman" w:cs="Times New Roman"/>
          <w:sz w:val="24"/>
        </w:rPr>
        <w:t xml:space="preserve"> </w:t>
      </w:r>
      <w:r w:rsidRPr="008A7BAC">
        <w:rPr>
          <w:rFonts w:ascii="Times New Roman" w:eastAsiaTheme="minorEastAsia" w:hAnsi="Times New Roman" w:cs="Times New Roman"/>
          <w:sz w:val="24"/>
        </w:rPr>
        <w:t>MODELING (ARIMA) IN FORECASTING STOCK</w:t>
      </w:r>
      <w:r>
        <w:rPr>
          <w:rFonts w:ascii="Times New Roman" w:eastAsiaTheme="minorEastAsia" w:hAnsi="Times New Roman" w:cs="Times New Roman"/>
          <w:sz w:val="24"/>
        </w:rPr>
        <w:t xml:space="preserve"> </w:t>
      </w:r>
      <w:r w:rsidRPr="008A7BAC">
        <w:rPr>
          <w:rFonts w:ascii="Times New Roman" w:eastAsiaTheme="minorEastAsia" w:hAnsi="Times New Roman" w:cs="Times New Roman"/>
          <w:sz w:val="24"/>
        </w:rPr>
        <w:t>PRICES</w:t>
      </w:r>
      <w:r>
        <w:rPr>
          <w:rFonts w:ascii="Times New Roman" w:eastAsiaTheme="minorEastAsia" w:hAnsi="Times New Roman" w:cs="Times New Roman"/>
          <w:sz w:val="24"/>
        </w:rPr>
        <w:t xml:space="preserve">” </w:t>
      </w:r>
      <w:r w:rsidRPr="008A7BAC">
        <w:rPr>
          <w:rFonts w:ascii="Times New Roman" w:eastAsiaTheme="minorEastAsia" w:hAnsi="Times New Roman" w:cs="Times New Roman"/>
          <w:sz w:val="24"/>
        </w:rPr>
        <w:t>International Journal of Computer Science, Engineering and Applications</w:t>
      </w:r>
      <w:r>
        <w:rPr>
          <w:rFonts w:ascii="Times New Roman" w:eastAsiaTheme="minorEastAsia" w:hAnsi="Times New Roman" w:cs="Times New Roman"/>
          <w:sz w:val="24"/>
        </w:rPr>
        <w:t xml:space="preserve"> April 2014</w:t>
      </w:r>
    </w:p>
    <w:p w:rsidR="00DE1C4B" w:rsidRDefault="00DE1C4B" w:rsidP="00C63B7F">
      <w:pPr>
        <w:pStyle w:val="ListParagraph"/>
        <w:numPr>
          <w:ilvl w:val="0"/>
          <w:numId w:val="20"/>
        </w:numPr>
        <w:spacing w:line="360" w:lineRule="auto"/>
        <w:jc w:val="both"/>
        <w:rPr>
          <w:rFonts w:ascii="Times New Roman" w:eastAsiaTheme="minorEastAsia" w:hAnsi="Times New Roman" w:cs="Times New Roman"/>
          <w:sz w:val="24"/>
        </w:rPr>
      </w:pPr>
      <w:proofErr w:type="spellStart"/>
      <w:r w:rsidRPr="00DE1C4B">
        <w:rPr>
          <w:rFonts w:ascii="Times New Roman" w:eastAsiaTheme="minorEastAsia" w:hAnsi="Times New Roman" w:cs="Times New Roman"/>
          <w:sz w:val="24"/>
        </w:rPr>
        <w:t>Yong’an</w:t>
      </w:r>
      <w:proofErr w:type="spellEnd"/>
      <w:r w:rsidRPr="00DE1C4B">
        <w:rPr>
          <w:rFonts w:ascii="Times New Roman" w:eastAsiaTheme="minorEastAsia" w:hAnsi="Times New Roman" w:cs="Times New Roman"/>
          <w:sz w:val="24"/>
        </w:rPr>
        <w:t xml:space="preserve"> Zhang</w:t>
      </w:r>
      <w:r>
        <w:rPr>
          <w:rFonts w:ascii="Times New Roman" w:eastAsiaTheme="minorEastAsia" w:hAnsi="Times New Roman" w:cs="Times New Roman"/>
          <w:sz w:val="24"/>
        </w:rPr>
        <w:t xml:space="preserve"> (2020)</w:t>
      </w:r>
      <w:r w:rsidR="005D713D">
        <w:rPr>
          <w:rFonts w:ascii="Times New Roman" w:eastAsiaTheme="minorEastAsia" w:hAnsi="Times New Roman" w:cs="Times New Roman"/>
          <w:sz w:val="24"/>
        </w:rPr>
        <w:t>,</w:t>
      </w:r>
      <w:r>
        <w:rPr>
          <w:rFonts w:ascii="Times New Roman" w:eastAsiaTheme="minorEastAsia" w:hAnsi="Times New Roman" w:cs="Times New Roman"/>
          <w:sz w:val="24"/>
        </w:rPr>
        <w:t xml:space="preserve"> “</w:t>
      </w:r>
      <w:r w:rsidRPr="00DE1C4B">
        <w:rPr>
          <w:rFonts w:ascii="Times New Roman" w:eastAsiaTheme="minorEastAsia" w:hAnsi="Times New Roman" w:cs="Times New Roman"/>
          <w:sz w:val="24"/>
        </w:rPr>
        <w:t>A novel deep learning framework: Prediction and analysis of financial</w:t>
      </w:r>
      <w:r>
        <w:rPr>
          <w:rFonts w:ascii="Times New Roman" w:eastAsiaTheme="minorEastAsia" w:hAnsi="Times New Roman" w:cs="Times New Roman"/>
          <w:sz w:val="24"/>
        </w:rPr>
        <w:t xml:space="preserve"> </w:t>
      </w:r>
      <w:r w:rsidRPr="00DE1C4B">
        <w:rPr>
          <w:rFonts w:ascii="Times New Roman" w:eastAsiaTheme="minorEastAsia" w:hAnsi="Times New Roman" w:cs="Times New Roman"/>
          <w:sz w:val="24"/>
        </w:rPr>
        <w:t>time series using CEEMD and LSTM</w:t>
      </w:r>
      <w:r>
        <w:rPr>
          <w:rFonts w:ascii="Times New Roman" w:eastAsiaTheme="minorEastAsia" w:hAnsi="Times New Roman" w:cs="Times New Roman"/>
          <w:sz w:val="24"/>
        </w:rPr>
        <w:t xml:space="preserve">” </w:t>
      </w:r>
      <w:r w:rsidR="00C63B7F" w:rsidRPr="00C63B7F">
        <w:rPr>
          <w:rFonts w:ascii="Times New Roman" w:eastAsiaTheme="minorEastAsia" w:hAnsi="Times New Roman" w:cs="Times New Roman"/>
          <w:sz w:val="24"/>
        </w:rPr>
        <w:t>School of Economics and Management, Beijing University of Technolog</w:t>
      </w:r>
      <w:r w:rsidR="00C63B7F">
        <w:rPr>
          <w:rFonts w:ascii="Times New Roman" w:eastAsiaTheme="minorEastAsia" w:hAnsi="Times New Roman" w:cs="Times New Roman"/>
          <w:sz w:val="24"/>
        </w:rPr>
        <w:t>y</w:t>
      </w:r>
    </w:p>
    <w:p w:rsidR="008B1883" w:rsidRDefault="009B04A5" w:rsidP="009B04A5">
      <w:pPr>
        <w:pStyle w:val="ListParagraph"/>
        <w:numPr>
          <w:ilvl w:val="0"/>
          <w:numId w:val="20"/>
        </w:numPr>
        <w:spacing w:line="360" w:lineRule="auto"/>
        <w:jc w:val="both"/>
        <w:rPr>
          <w:rFonts w:ascii="Times New Roman" w:eastAsiaTheme="minorEastAsia" w:hAnsi="Times New Roman" w:cs="Times New Roman"/>
          <w:sz w:val="24"/>
        </w:rPr>
      </w:pPr>
      <w:r w:rsidRPr="009B04A5">
        <w:rPr>
          <w:rFonts w:ascii="Times New Roman" w:eastAsiaTheme="minorEastAsia" w:hAnsi="Times New Roman" w:cs="Times New Roman"/>
          <w:sz w:val="24"/>
        </w:rPr>
        <w:t>David M. Q. Nelson</w:t>
      </w:r>
      <w:r>
        <w:rPr>
          <w:rFonts w:ascii="Times New Roman" w:eastAsiaTheme="minorEastAsia" w:hAnsi="Times New Roman" w:cs="Times New Roman"/>
          <w:sz w:val="24"/>
        </w:rPr>
        <w:t xml:space="preserve"> (2017)</w:t>
      </w:r>
      <w:r w:rsidR="005D713D">
        <w:rPr>
          <w:rFonts w:ascii="Times New Roman" w:eastAsiaTheme="minorEastAsia" w:hAnsi="Times New Roman" w:cs="Times New Roman"/>
          <w:sz w:val="24"/>
        </w:rPr>
        <w:t>,</w:t>
      </w:r>
      <w:r>
        <w:rPr>
          <w:rFonts w:ascii="Times New Roman" w:eastAsiaTheme="minorEastAsia" w:hAnsi="Times New Roman" w:cs="Times New Roman"/>
          <w:sz w:val="24"/>
        </w:rPr>
        <w:t xml:space="preserve"> “</w:t>
      </w:r>
      <w:r w:rsidRPr="009B04A5">
        <w:rPr>
          <w:rFonts w:ascii="Times New Roman" w:eastAsiaTheme="minorEastAsia" w:hAnsi="Times New Roman" w:cs="Times New Roman"/>
          <w:sz w:val="24"/>
        </w:rPr>
        <w:t>Stock Market’s Price Movement Prediction With</w:t>
      </w:r>
      <w:r>
        <w:rPr>
          <w:rFonts w:ascii="Times New Roman" w:eastAsiaTheme="minorEastAsia" w:hAnsi="Times New Roman" w:cs="Times New Roman"/>
          <w:sz w:val="24"/>
        </w:rPr>
        <w:t xml:space="preserve"> </w:t>
      </w:r>
      <w:r w:rsidRPr="009B04A5">
        <w:rPr>
          <w:rFonts w:ascii="Times New Roman" w:eastAsiaTheme="minorEastAsia" w:hAnsi="Times New Roman" w:cs="Times New Roman"/>
          <w:sz w:val="24"/>
        </w:rPr>
        <w:t>LSTM Neural Networks</w:t>
      </w:r>
      <w:r>
        <w:rPr>
          <w:rFonts w:ascii="Times New Roman" w:eastAsiaTheme="minorEastAsia" w:hAnsi="Times New Roman" w:cs="Times New Roman"/>
          <w:sz w:val="24"/>
        </w:rPr>
        <w:t xml:space="preserve">” </w:t>
      </w:r>
      <w:proofErr w:type="spellStart"/>
      <w:r w:rsidRPr="009B04A5">
        <w:rPr>
          <w:rFonts w:ascii="Times New Roman" w:eastAsiaTheme="minorEastAsia" w:hAnsi="Times New Roman" w:cs="Times New Roman"/>
          <w:sz w:val="24"/>
        </w:rPr>
        <w:t>Depart</w:t>
      </w:r>
      <w:r>
        <w:rPr>
          <w:rFonts w:ascii="Times New Roman" w:eastAsiaTheme="minorEastAsia" w:hAnsi="Times New Roman" w:cs="Times New Roman"/>
          <w:sz w:val="24"/>
        </w:rPr>
        <w:t>amento</w:t>
      </w:r>
      <w:proofErr w:type="spellEnd"/>
      <w:r>
        <w:rPr>
          <w:rFonts w:ascii="Times New Roman" w:eastAsiaTheme="minorEastAsia" w:hAnsi="Times New Roman" w:cs="Times New Roman"/>
          <w:sz w:val="24"/>
        </w:rPr>
        <w:t xml:space="preserve"> de </w:t>
      </w:r>
      <w:proofErr w:type="spellStart"/>
      <w:r>
        <w:rPr>
          <w:rFonts w:ascii="Times New Roman" w:eastAsiaTheme="minorEastAsia" w:hAnsi="Times New Roman" w:cs="Times New Roman"/>
          <w:sz w:val="24"/>
        </w:rPr>
        <w:t>Ciencia</w:t>
      </w:r>
      <w:proofErr w:type="spellEnd"/>
      <w:r>
        <w:rPr>
          <w:rFonts w:ascii="Times New Roman" w:eastAsiaTheme="minorEastAsia" w:hAnsi="Times New Roman" w:cs="Times New Roman"/>
          <w:sz w:val="24"/>
        </w:rPr>
        <w:t xml:space="preserve"> da </w:t>
      </w:r>
      <w:proofErr w:type="spellStart"/>
      <w:r>
        <w:rPr>
          <w:rFonts w:ascii="Times New Roman" w:eastAsiaTheme="minorEastAsia" w:hAnsi="Times New Roman" w:cs="Times New Roman"/>
          <w:sz w:val="24"/>
        </w:rPr>
        <w:t>Computac</w:t>
      </w:r>
      <w:proofErr w:type="spellEnd"/>
      <w:r>
        <w:rPr>
          <w:rFonts w:ascii="Times New Roman" w:eastAsiaTheme="minorEastAsia" w:hAnsi="Times New Roman" w:cs="Times New Roman"/>
          <w:sz w:val="24"/>
        </w:rPr>
        <w:t>¸</w:t>
      </w:r>
      <w:r w:rsidRPr="009B04A5">
        <w:rPr>
          <w:rFonts w:ascii="Times New Roman" w:eastAsiaTheme="minorEastAsia" w:hAnsi="Times New Roman" w:cs="Times New Roman"/>
          <w:sz w:val="24"/>
        </w:rPr>
        <w:t xml:space="preserve"> </w:t>
      </w:r>
      <w:proofErr w:type="spellStart"/>
      <w:r w:rsidRPr="009B04A5">
        <w:rPr>
          <w:rFonts w:ascii="Times New Roman" w:eastAsiaTheme="minorEastAsia" w:hAnsi="Times New Roman" w:cs="Times New Roman"/>
          <w:sz w:val="24"/>
        </w:rPr>
        <w:t>ao</w:t>
      </w:r>
      <w:proofErr w:type="spellEnd"/>
      <w:r w:rsidRPr="009B04A5">
        <w:rPr>
          <w:rFonts w:ascii="Times New Roman" w:eastAsiaTheme="minorEastAsia" w:hAnsi="Times New Roman" w:cs="Times New Roman"/>
          <w:sz w:val="24"/>
        </w:rPr>
        <w:t xml:space="preserve"> (DCC)</w:t>
      </w:r>
    </w:p>
    <w:p w:rsidR="009B04A5" w:rsidRDefault="00376801" w:rsidP="00312D02">
      <w:pPr>
        <w:pStyle w:val="ListParagraph"/>
        <w:numPr>
          <w:ilvl w:val="0"/>
          <w:numId w:val="20"/>
        </w:numPr>
        <w:spacing w:line="360" w:lineRule="auto"/>
        <w:jc w:val="both"/>
        <w:rPr>
          <w:rFonts w:ascii="Times New Roman" w:eastAsiaTheme="minorEastAsia" w:hAnsi="Times New Roman" w:cs="Times New Roman"/>
          <w:sz w:val="24"/>
        </w:rPr>
      </w:pPr>
      <w:proofErr w:type="spellStart"/>
      <w:r w:rsidRPr="00376801">
        <w:rPr>
          <w:rFonts w:ascii="Times New Roman" w:eastAsiaTheme="minorEastAsia" w:hAnsi="Times New Roman" w:cs="Times New Roman"/>
          <w:sz w:val="24"/>
        </w:rPr>
        <w:t>Yujin</w:t>
      </w:r>
      <w:proofErr w:type="spellEnd"/>
      <w:r w:rsidRPr="00376801">
        <w:rPr>
          <w:rFonts w:ascii="Times New Roman" w:eastAsiaTheme="minorEastAsia" w:hAnsi="Times New Roman" w:cs="Times New Roman"/>
          <w:sz w:val="24"/>
        </w:rPr>
        <w:t xml:space="preserve"> </w:t>
      </w:r>
      <w:proofErr w:type="spellStart"/>
      <w:r w:rsidRPr="00376801">
        <w:rPr>
          <w:rFonts w:ascii="Times New Roman" w:eastAsiaTheme="minorEastAsia" w:hAnsi="Times New Roman" w:cs="Times New Roman"/>
          <w:sz w:val="24"/>
        </w:rPr>
        <w:t>Baek</w:t>
      </w:r>
      <w:proofErr w:type="spellEnd"/>
      <w:r>
        <w:rPr>
          <w:rFonts w:ascii="Times New Roman" w:eastAsiaTheme="minorEastAsia" w:hAnsi="Times New Roman" w:cs="Times New Roman"/>
          <w:sz w:val="24"/>
        </w:rPr>
        <w:t xml:space="preserve"> (2018)</w:t>
      </w:r>
      <w:r w:rsidR="005D713D">
        <w:rPr>
          <w:rFonts w:ascii="Times New Roman" w:eastAsiaTheme="minorEastAsia" w:hAnsi="Times New Roman" w:cs="Times New Roman"/>
          <w:sz w:val="24"/>
        </w:rPr>
        <w:t>,</w:t>
      </w:r>
      <w:r>
        <w:rPr>
          <w:rFonts w:ascii="Times New Roman" w:eastAsiaTheme="minorEastAsia" w:hAnsi="Times New Roman" w:cs="Times New Roman"/>
          <w:sz w:val="24"/>
        </w:rPr>
        <w:t xml:space="preserve"> “</w:t>
      </w:r>
      <w:proofErr w:type="spellStart"/>
      <w:r w:rsidR="00312D02" w:rsidRPr="00312D02">
        <w:rPr>
          <w:rFonts w:ascii="Times New Roman" w:eastAsiaTheme="minorEastAsia" w:hAnsi="Times New Roman" w:cs="Times New Roman"/>
          <w:sz w:val="24"/>
        </w:rPr>
        <w:t>ModAugNet</w:t>
      </w:r>
      <w:proofErr w:type="spellEnd"/>
      <w:r w:rsidR="00312D02" w:rsidRPr="00312D02">
        <w:rPr>
          <w:rFonts w:ascii="Times New Roman" w:eastAsiaTheme="minorEastAsia" w:hAnsi="Times New Roman" w:cs="Times New Roman"/>
          <w:sz w:val="24"/>
        </w:rPr>
        <w:t>: A new forecasting framework for stock market index</w:t>
      </w:r>
      <w:r w:rsidR="00312D02">
        <w:rPr>
          <w:rFonts w:ascii="Times New Roman" w:eastAsiaTheme="minorEastAsia" w:hAnsi="Times New Roman" w:cs="Times New Roman"/>
          <w:sz w:val="24"/>
        </w:rPr>
        <w:t xml:space="preserve"> </w:t>
      </w:r>
      <w:r w:rsidR="00312D02" w:rsidRPr="00312D02">
        <w:rPr>
          <w:rFonts w:ascii="Times New Roman" w:eastAsiaTheme="minorEastAsia" w:hAnsi="Times New Roman" w:cs="Times New Roman"/>
          <w:sz w:val="24"/>
        </w:rPr>
        <w:t>value with an overfitting prevention LSTM module and a prediction LSTM module</w:t>
      </w:r>
      <w:r w:rsidR="00312D02">
        <w:rPr>
          <w:rFonts w:ascii="Times New Roman" w:eastAsiaTheme="minorEastAsia" w:hAnsi="Times New Roman" w:cs="Times New Roman"/>
          <w:sz w:val="24"/>
        </w:rPr>
        <w:t xml:space="preserve">” </w:t>
      </w:r>
      <w:r w:rsidR="00312D02" w:rsidRPr="00312D02">
        <w:rPr>
          <w:rFonts w:ascii="Times New Roman" w:eastAsiaTheme="minorEastAsia" w:hAnsi="Times New Roman" w:cs="Times New Roman"/>
          <w:sz w:val="24"/>
        </w:rPr>
        <w:t xml:space="preserve">a Department of Financial Engineering, </w:t>
      </w:r>
      <w:proofErr w:type="spellStart"/>
      <w:r w:rsidR="00312D02" w:rsidRPr="00312D02">
        <w:rPr>
          <w:rFonts w:ascii="Times New Roman" w:eastAsiaTheme="minorEastAsia" w:hAnsi="Times New Roman" w:cs="Times New Roman"/>
          <w:sz w:val="24"/>
        </w:rPr>
        <w:t>Ajou</w:t>
      </w:r>
      <w:proofErr w:type="spellEnd"/>
      <w:r w:rsidR="00312D02" w:rsidRPr="00312D02">
        <w:rPr>
          <w:rFonts w:ascii="Times New Roman" w:eastAsiaTheme="minorEastAsia" w:hAnsi="Times New Roman" w:cs="Times New Roman"/>
          <w:sz w:val="24"/>
        </w:rPr>
        <w:t xml:space="preserve"> University, </w:t>
      </w:r>
      <w:proofErr w:type="spellStart"/>
      <w:r w:rsidR="00312D02" w:rsidRPr="00312D02">
        <w:rPr>
          <w:rFonts w:ascii="Times New Roman" w:eastAsiaTheme="minorEastAsia" w:hAnsi="Times New Roman" w:cs="Times New Roman"/>
          <w:sz w:val="24"/>
        </w:rPr>
        <w:t>Worldcupro</w:t>
      </w:r>
      <w:proofErr w:type="spellEnd"/>
    </w:p>
    <w:p w:rsidR="00B20EF2" w:rsidRDefault="00B20EF2" w:rsidP="00B20EF2">
      <w:pPr>
        <w:pStyle w:val="ListParagraph"/>
        <w:numPr>
          <w:ilvl w:val="0"/>
          <w:numId w:val="20"/>
        </w:numPr>
        <w:spacing w:line="360" w:lineRule="auto"/>
        <w:jc w:val="both"/>
        <w:rPr>
          <w:rFonts w:ascii="Times New Roman" w:eastAsiaTheme="minorEastAsia" w:hAnsi="Times New Roman" w:cs="Times New Roman"/>
          <w:sz w:val="24"/>
        </w:rPr>
      </w:pPr>
      <w:r w:rsidRPr="00B20EF2">
        <w:rPr>
          <w:rFonts w:ascii="Times New Roman" w:eastAsiaTheme="minorEastAsia" w:hAnsi="Times New Roman" w:cs="Times New Roman"/>
          <w:sz w:val="24"/>
        </w:rPr>
        <w:t xml:space="preserve">Sidra </w:t>
      </w:r>
      <w:proofErr w:type="spellStart"/>
      <w:r w:rsidRPr="00B20EF2">
        <w:rPr>
          <w:rFonts w:ascii="Times New Roman" w:eastAsiaTheme="minorEastAsia" w:hAnsi="Times New Roman" w:cs="Times New Roman"/>
          <w:sz w:val="24"/>
        </w:rPr>
        <w:t>Mehtab</w:t>
      </w:r>
      <w:proofErr w:type="spellEnd"/>
      <w:r>
        <w:rPr>
          <w:rFonts w:ascii="Times New Roman" w:eastAsiaTheme="minorEastAsia" w:hAnsi="Times New Roman" w:cs="Times New Roman"/>
          <w:sz w:val="24"/>
        </w:rPr>
        <w:t xml:space="preserve"> (2019), “</w:t>
      </w:r>
      <w:r w:rsidRPr="00B20EF2">
        <w:rPr>
          <w:rFonts w:ascii="Times New Roman" w:eastAsiaTheme="minorEastAsia" w:hAnsi="Times New Roman" w:cs="Times New Roman"/>
          <w:sz w:val="24"/>
        </w:rPr>
        <w:t>A Robust Predictive Model for Stock Price</w:t>
      </w:r>
      <w:r>
        <w:rPr>
          <w:rFonts w:ascii="Times New Roman" w:eastAsiaTheme="minorEastAsia" w:hAnsi="Times New Roman" w:cs="Times New Roman"/>
          <w:sz w:val="24"/>
        </w:rPr>
        <w:t xml:space="preserve"> </w:t>
      </w:r>
      <w:r w:rsidRPr="00B20EF2">
        <w:rPr>
          <w:rFonts w:ascii="Times New Roman" w:eastAsiaTheme="minorEastAsia" w:hAnsi="Times New Roman" w:cs="Times New Roman"/>
          <w:sz w:val="24"/>
        </w:rPr>
        <w:t>Prediction Using Deep Learning and Natural</w:t>
      </w:r>
      <w:r>
        <w:rPr>
          <w:rFonts w:ascii="Times New Roman" w:eastAsiaTheme="minorEastAsia" w:hAnsi="Times New Roman" w:cs="Times New Roman"/>
          <w:sz w:val="24"/>
        </w:rPr>
        <w:t xml:space="preserve"> Language Processing” </w:t>
      </w:r>
      <w:r w:rsidRPr="00B20EF2">
        <w:rPr>
          <w:rFonts w:ascii="Times New Roman" w:eastAsiaTheme="minorEastAsia" w:hAnsi="Times New Roman" w:cs="Times New Roman"/>
          <w:sz w:val="24"/>
        </w:rPr>
        <w:t>School of Computing and Analytics</w:t>
      </w:r>
      <w:r>
        <w:rPr>
          <w:rFonts w:ascii="Times New Roman" w:eastAsiaTheme="minorEastAsia" w:hAnsi="Times New Roman" w:cs="Times New Roman"/>
          <w:sz w:val="24"/>
        </w:rPr>
        <w:t xml:space="preserve"> </w:t>
      </w:r>
      <w:r w:rsidRPr="00B20EF2">
        <w:rPr>
          <w:rFonts w:ascii="Times New Roman" w:eastAsiaTheme="minorEastAsia" w:hAnsi="Times New Roman" w:cs="Times New Roman"/>
          <w:sz w:val="24"/>
        </w:rPr>
        <w:t>NSHM Knowledge Campus</w:t>
      </w:r>
    </w:p>
    <w:p w:rsidR="00B20EF2" w:rsidRDefault="001B143F" w:rsidP="001B143F">
      <w:pPr>
        <w:pStyle w:val="ListParagraph"/>
        <w:numPr>
          <w:ilvl w:val="0"/>
          <w:numId w:val="20"/>
        </w:numPr>
        <w:spacing w:line="360" w:lineRule="auto"/>
        <w:jc w:val="both"/>
        <w:rPr>
          <w:rFonts w:ascii="Times New Roman" w:eastAsiaTheme="minorEastAsia" w:hAnsi="Times New Roman" w:cs="Times New Roman"/>
          <w:sz w:val="24"/>
        </w:rPr>
      </w:pPr>
      <w:r w:rsidRPr="001B143F">
        <w:rPr>
          <w:rFonts w:ascii="Times New Roman" w:eastAsiaTheme="minorEastAsia" w:hAnsi="Times New Roman" w:cs="Times New Roman"/>
          <w:sz w:val="24"/>
        </w:rPr>
        <w:t>Li-Chen Cheng</w:t>
      </w:r>
      <w:r>
        <w:rPr>
          <w:rFonts w:ascii="Times New Roman" w:eastAsiaTheme="minorEastAsia" w:hAnsi="Times New Roman" w:cs="Times New Roman"/>
          <w:sz w:val="24"/>
        </w:rPr>
        <w:t xml:space="preserve"> (2018)</w:t>
      </w:r>
      <w:r w:rsidR="005D713D">
        <w:rPr>
          <w:rFonts w:ascii="Times New Roman" w:eastAsiaTheme="minorEastAsia" w:hAnsi="Times New Roman" w:cs="Times New Roman"/>
          <w:sz w:val="24"/>
        </w:rPr>
        <w:t>,</w:t>
      </w:r>
      <w:r>
        <w:rPr>
          <w:rFonts w:ascii="Times New Roman" w:eastAsiaTheme="minorEastAsia" w:hAnsi="Times New Roman" w:cs="Times New Roman"/>
          <w:sz w:val="24"/>
        </w:rPr>
        <w:t xml:space="preserve"> “</w:t>
      </w:r>
      <w:r w:rsidRPr="001B143F">
        <w:rPr>
          <w:rFonts w:ascii="Times New Roman" w:eastAsiaTheme="minorEastAsia" w:hAnsi="Times New Roman" w:cs="Times New Roman"/>
          <w:sz w:val="24"/>
        </w:rPr>
        <w:t>Applied attention-based LSTM neural networks in</w:t>
      </w:r>
      <w:r>
        <w:rPr>
          <w:rFonts w:ascii="Times New Roman" w:eastAsiaTheme="minorEastAsia" w:hAnsi="Times New Roman" w:cs="Times New Roman"/>
          <w:sz w:val="24"/>
        </w:rPr>
        <w:t xml:space="preserve"> </w:t>
      </w:r>
      <w:r w:rsidRPr="001B143F">
        <w:rPr>
          <w:rFonts w:ascii="Times New Roman" w:eastAsiaTheme="minorEastAsia" w:hAnsi="Times New Roman" w:cs="Times New Roman"/>
          <w:sz w:val="24"/>
        </w:rPr>
        <w:t>stock prediction</w:t>
      </w:r>
      <w:r>
        <w:rPr>
          <w:rFonts w:ascii="Times New Roman" w:eastAsiaTheme="minorEastAsia" w:hAnsi="Times New Roman" w:cs="Times New Roman"/>
          <w:sz w:val="24"/>
        </w:rPr>
        <w:t xml:space="preserve">” </w:t>
      </w:r>
      <w:r w:rsidRPr="001B143F">
        <w:rPr>
          <w:rFonts w:ascii="Times New Roman" w:eastAsiaTheme="minorEastAsia" w:hAnsi="Times New Roman" w:cs="Times New Roman"/>
          <w:sz w:val="24"/>
        </w:rPr>
        <w:t>2018 IEEE International Conference on Big Data (Big Data)</w:t>
      </w:r>
    </w:p>
    <w:p w:rsidR="001B143F" w:rsidRDefault="008E590B" w:rsidP="008E590B">
      <w:pPr>
        <w:pStyle w:val="ListParagraph"/>
        <w:numPr>
          <w:ilvl w:val="0"/>
          <w:numId w:val="20"/>
        </w:numPr>
        <w:spacing w:line="360" w:lineRule="auto"/>
        <w:jc w:val="both"/>
        <w:rPr>
          <w:rFonts w:ascii="Times New Roman" w:eastAsiaTheme="minorEastAsia" w:hAnsi="Times New Roman" w:cs="Times New Roman"/>
          <w:sz w:val="24"/>
        </w:rPr>
      </w:pPr>
      <w:r w:rsidRPr="008E590B">
        <w:rPr>
          <w:rFonts w:ascii="Times New Roman" w:eastAsiaTheme="minorEastAsia" w:hAnsi="Times New Roman" w:cs="Times New Roman"/>
          <w:sz w:val="24"/>
        </w:rPr>
        <w:lastRenderedPageBreak/>
        <w:t xml:space="preserve">Paulo </w:t>
      </w:r>
      <w:proofErr w:type="spellStart"/>
      <w:r w:rsidRPr="008E590B">
        <w:rPr>
          <w:rFonts w:ascii="Times New Roman" w:eastAsiaTheme="minorEastAsia" w:hAnsi="Times New Roman" w:cs="Times New Roman"/>
          <w:sz w:val="24"/>
        </w:rPr>
        <w:t>Rotela</w:t>
      </w:r>
      <w:proofErr w:type="spellEnd"/>
      <w:r w:rsidRPr="008E590B">
        <w:rPr>
          <w:rFonts w:ascii="Times New Roman" w:eastAsiaTheme="minorEastAsia" w:hAnsi="Times New Roman" w:cs="Times New Roman"/>
          <w:sz w:val="24"/>
        </w:rPr>
        <w:t xml:space="preserve"> Junior</w:t>
      </w:r>
      <w:r>
        <w:rPr>
          <w:rFonts w:ascii="Times New Roman" w:eastAsiaTheme="minorEastAsia" w:hAnsi="Times New Roman" w:cs="Times New Roman"/>
          <w:sz w:val="24"/>
        </w:rPr>
        <w:t xml:space="preserve"> (2014)</w:t>
      </w:r>
      <w:r w:rsidR="005D713D">
        <w:rPr>
          <w:rFonts w:ascii="Times New Roman" w:eastAsiaTheme="minorEastAsia" w:hAnsi="Times New Roman" w:cs="Times New Roman"/>
          <w:sz w:val="24"/>
        </w:rPr>
        <w:t>,</w:t>
      </w:r>
      <w:r>
        <w:rPr>
          <w:rFonts w:ascii="Times New Roman" w:eastAsiaTheme="minorEastAsia" w:hAnsi="Times New Roman" w:cs="Times New Roman"/>
          <w:sz w:val="24"/>
        </w:rPr>
        <w:t xml:space="preserve"> “</w:t>
      </w:r>
      <w:r w:rsidRPr="008E590B">
        <w:rPr>
          <w:rFonts w:ascii="Times New Roman" w:eastAsiaTheme="minorEastAsia" w:hAnsi="Times New Roman" w:cs="Times New Roman"/>
          <w:sz w:val="24"/>
        </w:rPr>
        <w:t>An Applied Time Series Forecasting</w:t>
      </w:r>
      <w:r>
        <w:rPr>
          <w:rFonts w:ascii="Times New Roman" w:eastAsiaTheme="minorEastAsia" w:hAnsi="Times New Roman" w:cs="Times New Roman"/>
          <w:sz w:val="24"/>
        </w:rPr>
        <w:t xml:space="preserve"> </w:t>
      </w:r>
      <w:r w:rsidRPr="008E590B">
        <w:rPr>
          <w:rFonts w:ascii="Times New Roman" w:eastAsiaTheme="minorEastAsia" w:hAnsi="Times New Roman" w:cs="Times New Roman"/>
          <w:sz w:val="24"/>
        </w:rPr>
        <w:t xml:space="preserve">Model for the </w:t>
      </w:r>
      <w:proofErr w:type="spellStart"/>
      <w:r w:rsidRPr="008E590B">
        <w:rPr>
          <w:rFonts w:ascii="Times New Roman" w:eastAsiaTheme="minorEastAsia" w:hAnsi="Times New Roman" w:cs="Times New Roman"/>
          <w:sz w:val="24"/>
        </w:rPr>
        <w:t>Bovespa</w:t>
      </w:r>
      <w:proofErr w:type="spellEnd"/>
      <w:r w:rsidRPr="008E590B">
        <w:rPr>
          <w:rFonts w:ascii="Times New Roman" w:eastAsiaTheme="minorEastAsia" w:hAnsi="Times New Roman" w:cs="Times New Roman"/>
          <w:sz w:val="24"/>
        </w:rPr>
        <w:t xml:space="preserve"> Stock Index</w:t>
      </w:r>
      <w:r>
        <w:rPr>
          <w:rFonts w:ascii="Times New Roman" w:eastAsiaTheme="minorEastAsia" w:hAnsi="Times New Roman" w:cs="Times New Roman"/>
          <w:sz w:val="24"/>
        </w:rPr>
        <w:t xml:space="preserve">” </w:t>
      </w:r>
      <w:r w:rsidRPr="008E590B">
        <w:rPr>
          <w:rFonts w:ascii="Times New Roman" w:eastAsiaTheme="minorEastAsia" w:hAnsi="Times New Roman" w:cs="Times New Roman"/>
          <w:sz w:val="24"/>
        </w:rPr>
        <w:t>Institute of Production Engineering and Management</w:t>
      </w:r>
      <w:r>
        <w:rPr>
          <w:rFonts w:ascii="Times New Roman" w:eastAsiaTheme="minorEastAsia" w:hAnsi="Times New Roman" w:cs="Times New Roman"/>
          <w:sz w:val="24"/>
        </w:rPr>
        <w:t xml:space="preserve">, Federal University of </w:t>
      </w:r>
      <w:proofErr w:type="spellStart"/>
      <w:r>
        <w:rPr>
          <w:rFonts w:ascii="Times New Roman" w:eastAsiaTheme="minorEastAsia" w:hAnsi="Times New Roman" w:cs="Times New Roman"/>
          <w:sz w:val="24"/>
        </w:rPr>
        <w:t>Itajuba</w:t>
      </w:r>
      <w:proofErr w:type="spellEnd"/>
    </w:p>
    <w:p w:rsidR="008E590B" w:rsidRDefault="000A5DD0" w:rsidP="000A5DD0">
      <w:pPr>
        <w:pStyle w:val="ListParagraph"/>
        <w:numPr>
          <w:ilvl w:val="0"/>
          <w:numId w:val="20"/>
        </w:numPr>
        <w:spacing w:line="360" w:lineRule="auto"/>
        <w:jc w:val="both"/>
        <w:rPr>
          <w:rFonts w:ascii="Times New Roman" w:eastAsiaTheme="minorEastAsia" w:hAnsi="Times New Roman" w:cs="Times New Roman"/>
          <w:sz w:val="24"/>
        </w:rPr>
      </w:pPr>
      <w:r w:rsidRPr="000A5DD0">
        <w:rPr>
          <w:rFonts w:ascii="Times New Roman" w:eastAsiaTheme="minorEastAsia" w:hAnsi="Times New Roman" w:cs="Times New Roman"/>
          <w:sz w:val="24"/>
        </w:rPr>
        <w:t xml:space="preserve">Khaled A. </w:t>
      </w:r>
      <w:proofErr w:type="spellStart"/>
      <w:r w:rsidRPr="000A5DD0">
        <w:rPr>
          <w:rFonts w:ascii="Times New Roman" w:eastAsiaTheme="minorEastAsia" w:hAnsi="Times New Roman" w:cs="Times New Roman"/>
          <w:sz w:val="24"/>
        </w:rPr>
        <w:t>Althelaya</w:t>
      </w:r>
      <w:proofErr w:type="spellEnd"/>
      <w:r>
        <w:rPr>
          <w:rFonts w:ascii="Times New Roman" w:eastAsiaTheme="minorEastAsia" w:hAnsi="Times New Roman" w:cs="Times New Roman"/>
          <w:sz w:val="24"/>
        </w:rPr>
        <w:t xml:space="preserve"> (2018)</w:t>
      </w:r>
      <w:r w:rsidR="005D713D">
        <w:rPr>
          <w:rFonts w:ascii="Times New Roman" w:eastAsiaTheme="minorEastAsia" w:hAnsi="Times New Roman" w:cs="Times New Roman"/>
          <w:sz w:val="24"/>
        </w:rPr>
        <w:t>,</w:t>
      </w:r>
      <w:r>
        <w:rPr>
          <w:rFonts w:ascii="Times New Roman" w:eastAsiaTheme="minorEastAsia" w:hAnsi="Times New Roman" w:cs="Times New Roman"/>
          <w:sz w:val="24"/>
        </w:rPr>
        <w:t xml:space="preserve"> “</w:t>
      </w:r>
      <w:r w:rsidRPr="000A5DD0">
        <w:rPr>
          <w:rFonts w:ascii="Times New Roman" w:eastAsiaTheme="minorEastAsia" w:hAnsi="Times New Roman" w:cs="Times New Roman"/>
          <w:sz w:val="24"/>
        </w:rPr>
        <w:t>Evaluation of Bidirectional LSTM for Short- and</w:t>
      </w:r>
      <w:r>
        <w:rPr>
          <w:rFonts w:ascii="Times New Roman" w:eastAsiaTheme="minorEastAsia" w:hAnsi="Times New Roman" w:cs="Times New Roman"/>
          <w:sz w:val="24"/>
        </w:rPr>
        <w:t xml:space="preserve"> </w:t>
      </w:r>
      <w:r w:rsidRPr="000A5DD0">
        <w:rPr>
          <w:rFonts w:ascii="Times New Roman" w:eastAsiaTheme="minorEastAsia" w:hAnsi="Times New Roman" w:cs="Times New Roman"/>
          <w:sz w:val="24"/>
        </w:rPr>
        <w:t>Long-Term Stock Market Prediction</w:t>
      </w:r>
      <w:r>
        <w:rPr>
          <w:rFonts w:ascii="Times New Roman" w:eastAsiaTheme="minorEastAsia" w:hAnsi="Times New Roman" w:cs="Times New Roman"/>
          <w:sz w:val="24"/>
        </w:rPr>
        <w:t xml:space="preserve">” </w:t>
      </w:r>
      <w:r w:rsidRPr="000A5DD0">
        <w:rPr>
          <w:rFonts w:ascii="Times New Roman" w:eastAsiaTheme="minorEastAsia" w:hAnsi="Times New Roman" w:cs="Times New Roman"/>
          <w:sz w:val="24"/>
        </w:rPr>
        <w:t>2018 9th International Conference on Information and Communication Systems (ICICS)</w:t>
      </w:r>
    </w:p>
    <w:p w:rsidR="00C460CC" w:rsidRDefault="00E761E6" w:rsidP="00E761E6">
      <w:pPr>
        <w:pStyle w:val="ListParagraph"/>
        <w:numPr>
          <w:ilvl w:val="0"/>
          <w:numId w:val="20"/>
        </w:numPr>
        <w:spacing w:line="360" w:lineRule="auto"/>
        <w:jc w:val="both"/>
        <w:rPr>
          <w:rFonts w:ascii="Times New Roman" w:eastAsiaTheme="minorEastAsia" w:hAnsi="Times New Roman" w:cs="Times New Roman"/>
          <w:sz w:val="24"/>
        </w:rPr>
      </w:pPr>
      <w:r w:rsidRPr="00E761E6">
        <w:rPr>
          <w:rFonts w:ascii="Times New Roman" w:eastAsiaTheme="minorEastAsia" w:hAnsi="Times New Roman" w:cs="Times New Roman"/>
          <w:sz w:val="24"/>
        </w:rPr>
        <w:t>Jian Cao</w:t>
      </w:r>
      <w:r>
        <w:rPr>
          <w:rFonts w:ascii="Times New Roman" w:eastAsiaTheme="minorEastAsia" w:hAnsi="Times New Roman" w:cs="Times New Roman"/>
          <w:sz w:val="24"/>
        </w:rPr>
        <w:t xml:space="preserve"> (2019)</w:t>
      </w:r>
      <w:r w:rsidR="005D713D">
        <w:rPr>
          <w:rFonts w:ascii="Times New Roman" w:eastAsiaTheme="minorEastAsia" w:hAnsi="Times New Roman" w:cs="Times New Roman"/>
          <w:sz w:val="24"/>
        </w:rPr>
        <w:t>,</w:t>
      </w:r>
      <w:r>
        <w:rPr>
          <w:rFonts w:ascii="Times New Roman" w:eastAsiaTheme="minorEastAsia" w:hAnsi="Times New Roman" w:cs="Times New Roman"/>
          <w:sz w:val="24"/>
        </w:rPr>
        <w:t xml:space="preserve"> “</w:t>
      </w:r>
      <w:r w:rsidRPr="00E761E6">
        <w:rPr>
          <w:rFonts w:ascii="Times New Roman" w:eastAsiaTheme="minorEastAsia" w:hAnsi="Times New Roman" w:cs="Times New Roman"/>
          <w:sz w:val="24"/>
        </w:rPr>
        <w:t>Financial time series forecasting model based on CEEMDAN</w:t>
      </w:r>
      <w:r>
        <w:rPr>
          <w:rFonts w:ascii="Times New Roman" w:eastAsiaTheme="minorEastAsia" w:hAnsi="Times New Roman" w:cs="Times New Roman"/>
          <w:sz w:val="24"/>
        </w:rPr>
        <w:t xml:space="preserve"> </w:t>
      </w:r>
      <w:r w:rsidRPr="00E761E6">
        <w:rPr>
          <w:rFonts w:ascii="Times New Roman" w:eastAsiaTheme="minorEastAsia" w:hAnsi="Times New Roman" w:cs="Times New Roman"/>
          <w:sz w:val="24"/>
        </w:rPr>
        <w:t>and LSTM</w:t>
      </w:r>
      <w:r>
        <w:rPr>
          <w:rFonts w:ascii="Times New Roman" w:eastAsiaTheme="minorEastAsia" w:hAnsi="Times New Roman" w:cs="Times New Roman"/>
          <w:sz w:val="24"/>
        </w:rPr>
        <w:t xml:space="preserve">” </w:t>
      </w:r>
      <w:r w:rsidRPr="00E761E6">
        <w:rPr>
          <w:rFonts w:ascii="Times New Roman" w:eastAsiaTheme="minorEastAsia" w:hAnsi="Times New Roman" w:cs="Times New Roman"/>
          <w:sz w:val="24"/>
        </w:rPr>
        <w:t>School of Electronic and Information Engineering, Sichuan University</w:t>
      </w:r>
    </w:p>
    <w:p w:rsidR="00E761E6" w:rsidRDefault="00D134CC" w:rsidP="00D134CC">
      <w:pPr>
        <w:pStyle w:val="ListParagraph"/>
        <w:numPr>
          <w:ilvl w:val="0"/>
          <w:numId w:val="20"/>
        </w:numPr>
        <w:spacing w:line="360" w:lineRule="auto"/>
        <w:jc w:val="both"/>
        <w:rPr>
          <w:rFonts w:ascii="Times New Roman" w:eastAsiaTheme="minorEastAsia" w:hAnsi="Times New Roman" w:cs="Times New Roman"/>
          <w:sz w:val="24"/>
        </w:rPr>
      </w:pPr>
      <w:proofErr w:type="spellStart"/>
      <w:r w:rsidRPr="00D134CC">
        <w:rPr>
          <w:rFonts w:ascii="Times New Roman" w:eastAsiaTheme="minorEastAsia" w:hAnsi="Times New Roman" w:cs="Times New Roman"/>
          <w:sz w:val="24"/>
        </w:rPr>
        <w:t>Pushpendu</w:t>
      </w:r>
      <w:proofErr w:type="spellEnd"/>
      <w:r w:rsidRPr="00D134CC">
        <w:rPr>
          <w:rFonts w:ascii="Times New Roman" w:eastAsiaTheme="minorEastAsia" w:hAnsi="Times New Roman" w:cs="Times New Roman"/>
          <w:sz w:val="24"/>
        </w:rPr>
        <w:t xml:space="preserve"> Ghosh</w:t>
      </w:r>
      <w:r>
        <w:rPr>
          <w:rFonts w:ascii="Times New Roman" w:eastAsiaTheme="minorEastAsia" w:hAnsi="Times New Roman" w:cs="Times New Roman"/>
          <w:sz w:val="24"/>
        </w:rPr>
        <w:t xml:space="preserve"> (2020)</w:t>
      </w:r>
      <w:r w:rsidR="005D713D">
        <w:rPr>
          <w:rFonts w:ascii="Times New Roman" w:eastAsiaTheme="minorEastAsia" w:hAnsi="Times New Roman" w:cs="Times New Roman"/>
          <w:sz w:val="24"/>
        </w:rPr>
        <w:t>,</w:t>
      </w:r>
      <w:r>
        <w:rPr>
          <w:rFonts w:ascii="Times New Roman" w:eastAsiaTheme="minorEastAsia" w:hAnsi="Times New Roman" w:cs="Times New Roman"/>
          <w:sz w:val="24"/>
        </w:rPr>
        <w:t xml:space="preserve"> “</w:t>
      </w:r>
      <w:r w:rsidRPr="00D134CC">
        <w:rPr>
          <w:rFonts w:ascii="Times New Roman" w:eastAsiaTheme="minorEastAsia" w:hAnsi="Times New Roman" w:cs="Times New Roman"/>
          <w:sz w:val="24"/>
        </w:rPr>
        <w:t>Forecasting directional movements of stock prices for intraday</w:t>
      </w:r>
      <w:r>
        <w:rPr>
          <w:rFonts w:ascii="Times New Roman" w:eastAsiaTheme="minorEastAsia" w:hAnsi="Times New Roman" w:cs="Times New Roman"/>
          <w:sz w:val="24"/>
        </w:rPr>
        <w:t xml:space="preserve"> </w:t>
      </w:r>
      <w:r w:rsidRPr="00D134CC">
        <w:rPr>
          <w:rFonts w:ascii="Times New Roman" w:eastAsiaTheme="minorEastAsia" w:hAnsi="Times New Roman" w:cs="Times New Roman"/>
          <w:sz w:val="24"/>
        </w:rPr>
        <w:t>trading using LSTM and random forests</w:t>
      </w:r>
      <w:r>
        <w:rPr>
          <w:rFonts w:ascii="Times New Roman" w:eastAsiaTheme="minorEastAsia" w:hAnsi="Times New Roman" w:cs="Times New Roman"/>
          <w:sz w:val="24"/>
        </w:rPr>
        <w:t xml:space="preserve">” </w:t>
      </w:r>
      <w:r w:rsidRPr="00D134CC">
        <w:rPr>
          <w:rFonts w:ascii="Times New Roman" w:eastAsiaTheme="minorEastAsia" w:hAnsi="Times New Roman" w:cs="Times New Roman"/>
          <w:sz w:val="24"/>
        </w:rPr>
        <w:t xml:space="preserve">a Department of Computer Science &amp; Information Systems, BITS </w:t>
      </w:r>
      <w:proofErr w:type="spellStart"/>
      <w:r w:rsidRPr="00D134CC">
        <w:rPr>
          <w:rFonts w:ascii="Times New Roman" w:eastAsiaTheme="minorEastAsia" w:hAnsi="Times New Roman" w:cs="Times New Roman"/>
          <w:sz w:val="24"/>
        </w:rPr>
        <w:t>Pilani</w:t>
      </w:r>
      <w:proofErr w:type="spellEnd"/>
    </w:p>
    <w:p w:rsidR="00D134CC" w:rsidRDefault="005D713D" w:rsidP="005D713D">
      <w:pPr>
        <w:pStyle w:val="ListParagraph"/>
        <w:numPr>
          <w:ilvl w:val="0"/>
          <w:numId w:val="20"/>
        </w:numPr>
        <w:spacing w:line="360" w:lineRule="auto"/>
        <w:jc w:val="both"/>
        <w:rPr>
          <w:rFonts w:ascii="Times New Roman" w:eastAsiaTheme="minorEastAsia" w:hAnsi="Times New Roman" w:cs="Times New Roman"/>
          <w:sz w:val="24"/>
        </w:rPr>
      </w:pPr>
      <w:proofErr w:type="spellStart"/>
      <w:r w:rsidRPr="005D713D">
        <w:rPr>
          <w:rFonts w:ascii="Times New Roman" w:eastAsiaTheme="minorEastAsia" w:hAnsi="Times New Roman" w:cs="Times New Roman"/>
          <w:sz w:val="24"/>
        </w:rPr>
        <w:t>Siyu</w:t>
      </w:r>
      <w:proofErr w:type="spellEnd"/>
      <w:r w:rsidRPr="005D713D">
        <w:rPr>
          <w:rFonts w:ascii="Times New Roman" w:eastAsiaTheme="minorEastAsia" w:hAnsi="Times New Roman" w:cs="Times New Roman"/>
          <w:sz w:val="24"/>
        </w:rPr>
        <w:t xml:space="preserve"> Yao</w:t>
      </w:r>
      <w:r>
        <w:rPr>
          <w:rFonts w:ascii="Times New Roman" w:eastAsiaTheme="minorEastAsia" w:hAnsi="Times New Roman" w:cs="Times New Roman"/>
          <w:sz w:val="24"/>
        </w:rPr>
        <w:t xml:space="preserve"> (2018), “</w:t>
      </w:r>
      <w:r w:rsidRPr="005D713D">
        <w:rPr>
          <w:rFonts w:ascii="Times New Roman" w:eastAsiaTheme="minorEastAsia" w:hAnsi="Times New Roman" w:cs="Times New Roman"/>
          <w:sz w:val="24"/>
        </w:rPr>
        <w:t>High-Frequency Stock Trend Forecast Using LSTM</w:t>
      </w:r>
      <w:r>
        <w:rPr>
          <w:rFonts w:ascii="Times New Roman" w:eastAsiaTheme="minorEastAsia" w:hAnsi="Times New Roman" w:cs="Times New Roman"/>
          <w:sz w:val="24"/>
        </w:rPr>
        <w:t xml:space="preserve"> </w:t>
      </w:r>
      <w:r w:rsidRPr="005D713D">
        <w:rPr>
          <w:rFonts w:ascii="Times New Roman" w:eastAsiaTheme="minorEastAsia" w:hAnsi="Times New Roman" w:cs="Times New Roman"/>
          <w:sz w:val="24"/>
        </w:rPr>
        <w:t>Model</w:t>
      </w:r>
      <w:r>
        <w:rPr>
          <w:rFonts w:ascii="Times New Roman" w:eastAsiaTheme="minorEastAsia" w:hAnsi="Times New Roman" w:cs="Times New Roman"/>
          <w:sz w:val="24"/>
        </w:rPr>
        <w:t xml:space="preserve">” </w:t>
      </w:r>
      <w:r w:rsidRPr="005D713D">
        <w:rPr>
          <w:rFonts w:ascii="Times New Roman" w:eastAsiaTheme="minorEastAsia" w:hAnsi="Times New Roman" w:cs="Times New Roman"/>
          <w:sz w:val="24"/>
        </w:rPr>
        <w:t>The 13th International Conference on</w:t>
      </w:r>
      <w:r>
        <w:rPr>
          <w:rFonts w:ascii="Times New Roman" w:eastAsiaTheme="minorEastAsia" w:hAnsi="Times New Roman" w:cs="Times New Roman"/>
          <w:sz w:val="24"/>
        </w:rPr>
        <w:t xml:space="preserve"> </w:t>
      </w:r>
      <w:r w:rsidRPr="005D713D">
        <w:rPr>
          <w:rFonts w:ascii="Times New Roman" w:eastAsiaTheme="minorEastAsia" w:hAnsi="Times New Roman" w:cs="Times New Roman"/>
          <w:sz w:val="24"/>
        </w:rPr>
        <w:t>Computer Science &amp; Education (ICCSE 2018)</w:t>
      </w:r>
    </w:p>
    <w:p w:rsidR="005D713D" w:rsidRDefault="00AF5FCC" w:rsidP="00AF5FCC">
      <w:pPr>
        <w:pStyle w:val="ListParagraph"/>
        <w:numPr>
          <w:ilvl w:val="0"/>
          <w:numId w:val="20"/>
        </w:numPr>
        <w:spacing w:line="360" w:lineRule="auto"/>
        <w:jc w:val="both"/>
        <w:rPr>
          <w:rFonts w:ascii="Times New Roman" w:eastAsiaTheme="minorEastAsia" w:hAnsi="Times New Roman" w:cs="Times New Roman"/>
          <w:sz w:val="24"/>
        </w:rPr>
      </w:pPr>
      <w:proofErr w:type="spellStart"/>
      <w:r w:rsidRPr="00AF5FCC">
        <w:rPr>
          <w:rFonts w:ascii="Times New Roman" w:eastAsiaTheme="minorEastAsia" w:hAnsi="Times New Roman" w:cs="Times New Roman"/>
          <w:sz w:val="24"/>
        </w:rPr>
        <w:t>Yifeng</w:t>
      </w:r>
      <w:proofErr w:type="spellEnd"/>
      <w:r w:rsidRPr="00AF5FCC">
        <w:rPr>
          <w:rFonts w:ascii="Times New Roman" w:eastAsiaTheme="minorEastAsia" w:hAnsi="Times New Roman" w:cs="Times New Roman"/>
          <w:sz w:val="24"/>
        </w:rPr>
        <w:t xml:space="preserve"> Wang</w:t>
      </w:r>
      <w:r>
        <w:rPr>
          <w:rFonts w:ascii="Times New Roman" w:eastAsiaTheme="minorEastAsia" w:hAnsi="Times New Roman" w:cs="Times New Roman"/>
          <w:sz w:val="24"/>
        </w:rPr>
        <w:t xml:space="preserve"> (2018), “</w:t>
      </w:r>
      <w:r w:rsidRPr="00AF5FCC">
        <w:rPr>
          <w:rFonts w:ascii="Times New Roman" w:eastAsiaTheme="minorEastAsia" w:hAnsi="Times New Roman" w:cs="Times New Roman"/>
          <w:sz w:val="24"/>
        </w:rPr>
        <w:t>LSTM model optimization on stock price forecasting</w:t>
      </w:r>
      <w:r>
        <w:rPr>
          <w:rFonts w:ascii="Times New Roman" w:eastAsiaTheme="minorEastAsia" w:hAnsi="Times New Roman" w:cs="Times New Roman"/>
          <w:sz w:val="24"/>
        </w:rPr>
        <w:t xml:space="preserve">” </w:t>
      </w:r>
      <w:r w:rsidRPr="00AF5FCC">
        <w:rPr>
          <w:rFonts w:ascii="Times New Roman" w:eastAsiaTheme="minorEastAsia" w:hAnsi="Times New Roman" w:cs="Times New Roman"/>
          <w:sz w:val="24"/>
        </w:rPr>
        <w:t>2018 17th International Symposium on Distributed Computing and Applications for Business Engineering and Science</w:t>
      </w:r>
    </w:p>
    <w:p w:rsidR="00AF5FCC" w:rsidRDefault="009060BB" w:rsidP="009060BB">
      <w:pPr>
        <w:pStyle w:val="ListParagraph"/>
        <w:numPr>
          <w:ilvl w:val="0"/>
          <w:numId w:val="20"/>
        </w:numPr>
        <w:spacing w:line="360" w:lineRule="auto"/>
        <w:jc w:val="both"/>
        <w:rPr>
          <w:rFonts w:ascii="Times New Roman" w:eastAsiaTheme="minorEastAsia" w:hAnsi="Times New Roman" w:cs="Times New Roman"/>
          <w:sz w:val="24"/>
        </w:rPr>
      </w:pPr>
      <w:proofErr w:type="spellStart"/>
      <w:r w:rsidRPr="009060BB">
        <w:rPr>
          <w:rFonts w:ascii="Times New Roman" w:eastAsiaTheme="minorEastAsia" w:hAnsi="Times New Roman" w:cs="Times New Roman"/>
          <w:sz w:val="24"/>
        </w:rPr>
        <w:t>Ishita</w:t>
      </w:r>
      <w:proofErr w:type="spellEnd"/>
      <w:r w:rsidRPr="009060BB">
        <w:rPr>
          <w:rFonts w:ascii="Times New Roman" w:eastAsiaTheme="minorEastAsia" w:hAnsi="Times New Roman" w:cs="Times New Roman"/>
          <w:sz w:val="24"/>
        </w:rPr>
        <w:t xml:space="preserve"> </w:t>
      </w:r>
      <w:proofErr w:type="spellStart"/>
      <w:r w:rsidRPr="009060BB">
        <w:rPr>
          <w:rFonts w:ascii="Times New Roman" w:eastAsiaTheme="minorEastAsia" w:hAnsi="Times New Roman" w:cs="Times New Roman"/>
          <w:sz w:val="24"/>
        </w:rPr>
        <w:t>Parmar</w:t>
      </w:r>
      <w:proofErr w:type="spellEnd"/>
      <w:r>
        <w:rPr>
          <w:rFonts w:ascii="Times New Roman" w:eastAsiaTheme="minorEastAsia" w:hAnsi="Times New Roman" w:cs="Times New Roman"/>
          <w:sz w:val="24"/>
        </w:rPr>
        <w:t xml:space="preserve"> (2018), “</w:t>
      </w:r>
      <w:r w:rsidRPr="009060BB">
        <w:rPr>
          <w:rFonts w:ascii="Times New Roman" w:eastAsiaTheme="minorEastAsia" w:hAnsi="Times New Roman" w:cs="Times New Roman"/>
          <w:sz w:val="24"/>
        </w:rPr>
        <w:t>Stock Market Prediction Using Machine Learning</w:t>
      </w:r>
      <w:r>
        <w:rPr>
          <w:rFonts w:ascii="Times New Roman" w:eastAsiaTheme="minorEastAsia" w:hAnsi="Times New Roman" w:cs="Times New Roman"/>
          <w:sz w:val="24"/>
        </w:rPr>
        <w:t xml:space="preserve">” </w:t>
      </w:r>
      <w:r w:rsidRPr="009060BB">
        <w:rPr>
          <w:rFonts w:ascii="Times New Roman" w:eastAsiaTheme="minorEastAsia" w:hAnsi="Times New Roman" w:cs="Times New Roman"/>
          <w:sz w:val="24"/>
        </w:rPr>
        <w:t>2018 First International Conference on Secure Cyber Computing and Communication(ICSCCC)</w:t>
      </w:r>
    </w:p>
    <w:p w:rsidR="00CC39A5" w:rsidRDefault="00934D6C" w:rsidP="00934D6C">
      <w:pPr>
        <w:pStyle w:val="ListParagraph"/>
        <w:numPr>
          <w:ilvl w:val="0"/>
          <w:numId w:val="20"/>
        </w:numPr>
        <w:spacing w:line="360" w:lineRule="auto"/>
        <w:jc w:val="both"/>
        <w:rPr>
          <w:rFonts w:ascii="Times New Roman" w:eastAsiaTheme="minorEastAsia" w:hAnsi="Times New Roman" w:cs="Times New Roman"/>
          <w:sz w:val="24"/>
        </w:rPr>
      </w:pPr>
      <w:r w:rsidRPr="00934D6C">
        <w:rPr>
          <w:rFonts w:ascii="Times New Roman" w:eastAsiaTheme="minorEastAsia" w:hAnsi="Times New Roman" w:cs="Times New Roman"/>
          <w:sz w:val="24"/>
        </w:rPr>
        <w:t>Anita Yadav</w:t>
      </w:r>
      <w:r>
        <w:rPr>
          <w:rFonts w:ascii="Times New Roman" w:eastAsiaTheme="minorEastAsia" w:hAnsi="Times New Roman" w:cs="Times New Roman"/>
          <w:sz w:val="24"/>
        </w:rPr>
        <w:t xml:space="preserve"> (2019), “</w:t>
      </w:r>
      <w:r w:rsidRPr="00934D6C">
        <w:rPr>
          <w:rFonts w:ascii="Times New Roman" w:eastAsiaTheme="minorEastAsia" w:hAnsi="Times New Roman" w:cs="Times New Roman"/>
          <w:sz w:val="24"/>
        </w:rPr>
        <w:t>Optimizing LSTM for time series prediction in Indian stock market</w:t>
      </w:r>
      <w:r>
        <w:rPr>
          <w:rFonts w:ascii="Times New Roman" w:eastAsiaTheme="minorEastAsia" w:hAnsi="Times New Roman" w:cs="Times New Roman"/>
          <w:sz w:val="24"/>
        </w:rPr>
        <w:t xml:space="preserve">” </w:t>
      </w:r>
      <w:r w:rsidRPr="00934D6C">
        <w:rPr>
          <w:rFonts w:ascii="Times New Roman" w:eastAsiaTheme="minorEastAsia" w:hAnsi="Times New Roman" w:cs="Times New Roman"/>
          <w:sz w:val="24"/>
        </w:rPr>
        <w:t>International Conference on Computational Intelligence and Data Science (ICCIDS 2019)</w:t>
      </w:r>
    </w:p>
    <w:p w:rsidR="00934D6C" w:rsidRDefault="009D31D2" w:rsidP="009D31D2">
      <w:pPr>
        <w:pStyle w:val="ListParagraph"/>
        <w:numPr>
          <w:ilvl w:val="0"/>
          <w:numId w:val="20"/>
        </w:numPr>
        <w:spacing w:line="360" w:lineRule="auto"/>
        <w:jc w:val="both"/>
        <w:rPr>
          <w:rFonts w:ascii="Times New Roman" w:eastAsiaTheme="minorEastAsia" w:hAnsi="Times New Roman" w:cs="Times New Roman"/>
          <w:sz w:val="24"/>
        </w:rPr>
      </w:pPr>
      <w:proofErr w:type="spellStart"/>
      <w:r w:rsidRPr="009D31D2">
        <w:rPr>
          <w:rFonts w:ascii="Times New Roman" w:eastAsiaTheme="minorEastAsia" w:hAnsi="Times New Roman" w:cs="Times New Roman"/>
          <w:sz w:val="24"/>
        </w:rPr>
        <w:t>Shotaro</w:t>
      </w:r>
      <w:proofErr w:type="spellEnd"/>
      <w:r w:rsidRPr="009D31D2">
        <w:rPr>
          <w:rFonts w:ascii="Times New Roman" w:eastAsiaTheme="minorEastAsia" w:hAnsi="Times New Roman" w:cs="Times New Roman"/>
          <w:sz w:val="24"/>
        </w:rPr>
        <w:t xml:space="preserve"> Minami</w:t>
      </w:r>
      <w:r>
        <w:rPr>
          <w:rFonts w:ascii="Times New Roman" w:eastAsiaTheme="minorEastAsia" w:hAnsi="Times New Roman" w:cs="Times New Roman"/>
          <w:sz w:val="24"/>
        </w:rPr>
        <w:t xml:space="preserve"> (2018), “</w:t>
      </w:r>
      <w:r w:rsidRPr="009D31D2">
        <w:rPr>
          <w:rFonts w:ascii="Times New Roman" w:eastAsiaTheme="minorEastAsia" w:hAnsi="Times New Roman" w:cs="Times New Roman"/>
          <w:sz w:val="24"/>
        </w:rPr>
        <w:t>Predicting Equity Price with Corporate Action</w:t>
      </w:r>
      <w:r>
        <w:rPr>
          <w:rFonts w:ascii="Times New Roman" w:eastAsiaTheme="minorEastAsia" w:hAnsi="Times New Roman" w:cs="Times New Roman"/>
          <w:sz w:val="24"/>
        </w:rPr>
        <w:t xml:space="preserve"> </w:t>
      </w:r>
      <w:r w:rsidRPr="009D31D2">
        <w:rPr>
          <w:rFonts w:ascii="Times New Roman" w:eastAsiaTheme="minorEastAsia" w:hAnsi="Times New Roman" w:cs="Times New Roman"/>
          <w:sz w:val="24"/>
        </w:rPr>
        <w:t>Events Using LSTM-RNN</w:t>
      </w:r>
      <w:r>
        <w:rPr>
          <w:rFonts w:ascii="Times New Roman" w:eastAsiaTheme="minorEastAsia" w:hAnsi="Times New Roman" w:cs="Times New Roman"/>
          <w:sz w:val="24"/>
        </w:rPr>
        <w:t xml:space="preserve">” </w:t>
      </w:r>
      <w:r w:rsidRPr="009D31D2">
        <w:rPr>
          <w:rFonts w:ascii="Times New Roman" w:eastAsiaTheme="minorEastAsia" w:hAnsi="Times New Roman" w:cs="Times New Roman"/>
          <w:sz w:val="24"/>
        </w:rPr>
        <w:t>Journal of Mathematical Finance, 2018</w:t>
      </w:r>
    </w:p>
    <w:p w:rsidR="009D31D2" w:rsidRPr="009D31D2" w:rsidRDefault="00B0063B" w:rsidP="00B0063B">
      <w:pPr>
        <w:pStyle w:val="ListParagraph"/>
        <w:numPr>
          <w:ilvl w:val="0"/>
          <w:numId w:val="20"/>
        </w:numPr>
        <w:spacing w:line="360" w:lineRule="auto"/>
        <w:jc w:val="both"/>
        <w:rPr>
          <w:rFonts w:ascii="Times New Roman" w:eastAsiaTheme="minorEastAsia" w:hAnsi="Times New Roman" w:cs="Times New Roman"/>
          <w:sz w:val="24"/>
        </w:rPr>
      </w:pPr>
      <w:proofErr w:type="spellStart"/>
      <w:r w:rsidRPr="00B0063B">
        <w:rPr>
          <w:rFonts w:ascii="Times New Roman" w:eastAsiaTheme="minorEastAsia" w:hAnsi="Times New Roman" w:cs="Times New Roman"/>
          <w:sz w:val="24"/>
        </w:rPr>
        <w:t>Zhigang</w:t>
      </w:r>
      <w:proofErr w:type="spellEnd"/>
      <w:r w:rsidRPr="00B0063B">
        <w:rPr>
          <w:rFonts w:ascii="Times New Roman" w:eastAsiaTheme="minorEastAsia" w:hAnsi="Times New Roman" w:cs="Times New Roman"/>
          <w:sz w:val="24"/>
        </w:rPr>
        <w:t xml:space="preserve"> </w:t>
      </w:r>
      <w:proofErr w:type="spellStart"/>
      <w:r w:rsidRPr="00B0063B">
        <w:rPr>
          <w:rFonts w:ascii="Times New Roman" w:eastAsiaTheme="minorEastAsia" w:hAnsi="Times New Roman" w:cs="Times New Roman"/>
          <w:sz w:val="24"/>
        </w:rPr>
        <w:t>Jin</w:t>
      </w:r>
      <w:proofErr w:type="spellEnd"/>
      <w:r>
        <w:rPr>
          <w:rFonts w:ascii="Times New Roman" w:eastAsiaTheme="minorEastAsia" w:hAnsi="Times New Roman" w:cs="Times New Roman"/>
          <w:sz w:val="24"/>
        </w:rPr>
        <w:t xml:space="preserve"> (2020), “</w:t>
      </w:r>
      <w:r w:rsidRPr="00B0063B">
        <w:rPr>
          <w:rFonts w:ascii="Times New Roman" w:eastAsiaTheme="minorEastAsia" w:hAnsi="Times New Roman" w:cs="Times New Roman"/>
          <w:sz w:val="24"/>
        </w:rPr>
        <w:t>Stock closing price prediction based on sentiment analysis and LSTM</w:t>
      </w:r>
      <w:r>
        <w:rPr>
          <w:rFonts w:ascii="Times New Roman" w:eastAsiaTheme="minorEastAsia" w:hAnsi="Times New Roman" w:cs="Times New Roman"/>
          <w:sz w:val="24"/>
        </w:rPr>
        <w:t xml:space="preserve">” </w:t>
      </w:r>
      <w:r w:rsidRPr="00B0063B">
        <w:rPr>
          <w:rFonts w:ascii="Times New Roman" w:eastAsiaTheme="minorEastAsia" w:hAnsi="Times New Roman" w:cs="Times New Roman"/>
          <w:sz w:val="24"/>
        </w:rPr>
        <w:t>Neural Computing and Applications (2020)</w:t>
      </w:r>
    </w:p>
    <w:p w:rsidR="00BD7489" w:rsidRDefault="00BD7489" w:rsidP="00BD7489">
      <w:pPr>
        <w:spacing w:line="360" w:lineRule="auto"/>
        <w:jc w:val="both"/>
        <w:rPr>
          <w:rFonts w:ascii="Times New Roman" w:eastAsiaTheme="minorEastAsia" w:hAnsi="Times New Roman" w:cs="Times New Roman"/>
          <w:sz w:val="24"/>
        </w:rPr>
      </w:pPr>
    </w:p>
    <w:p w:rsidR="00BD7489" w:rsidRDefault="00BD7489" w:rsidP="00BD7489">
      <w:pPr>
        <w:spacing w:line="360" w:lineRule="auto"/>
        <w:jc w:val="both"/>
        <w:rPr>
          <w:rFonts w:ascii="Times New Roman" w:eastAsiaTheme="minorEastAsia" w:hAnsi="Times New Roman" w:cs="Times New Roman"/>
          <w:sz w:val="24"/>
        </w:rPr>
      </w:pPr>
    </w:p>
    <w:p w:rsidR="00BD7489" w:rsidRDefault="00BD7489" w:rsidP="00BD7489">
      <w:pPr>
        <w:spacing w:line="360" w:lineRule="auto"/>
        <w:jc w:val="both"/>
        <w:rPr>
          <w:rFonts w:ascii="Times New Roman" w:eastAsiaTheme="minorEastAsia" w:hAnsi="Times New Roman" w:cs="Times New Roman"/>
          <w:sz w:val="24"/>
        </w:rPr>
      </w:pPr>
    </w:p>
    <w:p w:rsidR="00BD7489" w:rsidRDefault="00BD7489" w:rsidP="00BD7489">
      <w:pPr>
        <w:spacing w:line="360" w:lineRule="auto"/>
        <w:jc w:val="both"/>
        <w:rPr>
          <w:rFonts w:ascii="Times New Roman" w:eastAsiaTheme="minorEastAsia" w:hAnsi="Times New Roman" w:cs="Times New Roman"/>
          <w:sz w:val="24"/>
        </w:rPr>
      </w:pPr>
    </w:p>
    <w:p w:rsidR="00BD7489" w:rsidRDefault="00BD7489" w:rsidP="00BD7489">
      <w:pPr>
        <w:spacing w:line="360" w:lineRule="auto"/>
        <w:jc w:val="both"/>
        <w:rPr>
          <w:rFonts w:ascii="Times New Roman" w:eastAsiaTheme="minorEastAsia" w:hAnsi="Times New Roman" w:cs="Times New Roman"/>
          <w:sz w:val="24"/>
        </w:rPr>
      </w:pPr>
    </w:p>
    <w:p w:rsidR="00CB6B86" w:rsidRDefault="00CB6B86" w:rsidP="00BD7489">
      <w:pPr>
        <w:spacing w:line="360" w:lineRule="auto"/>
        <w:jc w:val="both"/>
        <w:rPr>
          <w:rFonts w:ascii="Times New Roman" w:eastAsiaTheme="minorEastAsia" w:hAnsi="Times New Roman" w:cs="Times New Roman"/>
          <w:sz w:val="24"/>
        </w:rPr>
      </w:pPr>
    </w:p>
    <w:p w:rsidR="00BD7489" w:rsidRDefault="00BD7489" w:rsidP="00BD7489">
      <w:pPr>
        <w:spacing w:line="360" w:lineRule="auto"/>
        <w:jc w:val="center"/>
        <w:rPr>
          <w:rFonts w:ascii="Times New Roman" w:eastAsiaTheme="minorEastAsia" w:hAnsi="Times New Roman" w:cs="Times New Roman"/>
          <w:b/>
          <w:sz w:val="24"/>
        </w:rPr>
      </w:pPr>
      <w:r>
        <w:rPr>
          <w:rFonts w:ascii="Times New Roman" w:eastAsiaTheme="minorEastAsia" w:hAnsi="Times New Roman" w:cs="Times New Roman"/>
          <w:b/>
          <w:sz w:val="24"/>
        </w:rPr>
        <w:lastRenderedPageBreak/>
        <w:t>APPENDIX B: RESEARCH PROPOSAL</w:t>
      </w:r>
    </w:p>
    <w:p w:rsidR="00CD4BF5" w:rsidRDefault="00CD4BF5" w:rsidP="00BD7489">
      <w:pPr>
        <w:spacing w:line="360" w:lineRule="auto"/>
        <w:jc w:val="center"/>
        <w:rPr>
          <w:rFonts w:ascii="Times New Roman" w:eastAsiaTheme="minorEastAsia" w:hAnsi="Times New Roman" w:cs="Times New Roman"/>
          <w:b/>
          <w:sz w:val="24"/>
        </w:rPr>
      </w:pPr>
    </w:p>
    <w:p w:rsidR="0098147D" w:rsidRDefault="0098147D" w:rsidP="00CD4BF5">
      <w:pPr>
        <w:spacing w:line="360" w:lineRule="auto"/>
        <w:jc w:val="center"/>
        <w:rPr>
          <w:rFonts w:ascii="Times New Roman" w:eastAsiaTheme="minorEastAsia" w:hAnsi="Times New Roman" w:cs="Times New Roman"/>
          <w:b/>
          <w:sz w:val="24"/>
        </w:rPr>
      </w:pPr>
      <w:r w:rsidRPr="00CD4BF5">
        <w:rPr>
          <w:rFonts w:ascii="Times New Roman" w:eastAsiaTheme="minorEastAsia" w:hAnsi="Times New Roman" w:cs="Times New Roman"/>
          <w:b/>
          <w:sz w:val="24"/>
        </w:rPr>
        <w:t>Abstract</w:t>
      </w:r>
    </w:p>
    <w:p w:rsidR="00CD4BF5" w:rsidRPr="00CD4BF5" w:rsidRDefault="00CD4BF5" w:rsidP="00CD4BF5">
      <w:pPr>
        <w:spacing w:line="360" w:lineRule="auto"/>
        <w:jc w:val="center"/>
        <w:rPr>
          <w:rFonts w:ascii="Times New Roman" w:eastAsiaTheme="minorEastAsia" w:hAnsi="Times New Roman" w:cs="Times New Roman"/>
          <w:b/>
          <w:sz w:val="24"/>
        </w:rPr>
      </w:pPr>
    </w:p>
    <w:p w:rsidR="0098147D" w:rsidRPr="0098147D" w:rsidRDefault="0098147D" w:rsidP="00CD4BF5">
      <w:pPr>
        <w:spacing w:line="360" w:lineRule="auto"/>
        <w:jc w:val="both"/>
        <w:rPr>
          <w:rFonts w:ascii="Times New Roman" w:eastAsiaTheme="minorEastAsia" w:hAnsi="Times New Roman" w:cs="Times New Roman"/>
          <w:sz w:val="24"/>
        </w:rPr>
      </w:pPr>
      <w:r w:rsidRPr="0098147D">
        <w:rPr>
          <w:rFonts w:ascii="Times New Roman" w:eastAsiaTheme="minorEastAsia" w:hAnsi="Times New Roman" w:cs="Times New Roman"/>
          <w:sz w:val="24"/>
        </w:rPr>
        <w:t>The stock market is considered to be very dynamic and complex in nature. Predicting the future stock price can be a challenging task as there are many factors involved making the stock price labile. These factors can be physical or psychological. Throughout these years various approaches have been put forward to predict the stock price including regression models, time series forecasting, support vector machines and neural networks. Among various neural networks, long short-term memory (LSTM) models can dispense state of the art predictions with proper adjustments of various parameters. This research proposes a comparative study between a Vanilla LSTM model and a Bi-Directional LSTM model. The models are to be assessed upon freely accessible data from yahoo finance including the historical stock prices of 3 stocks of National Stock Exchange of India.</w:t>
      </w:r>
    </w:p>
    <w:p w:rsidR="0098147D" w:rsidRPr="0098147D" w:rsidRDefault="0098147D" w:rsidP="0098147D">
      <w:pPr>
        <w:spacing w:line="360" w:lineRule="auto"/>
        <w:rPr>
          <w:rFonts w:ascii="Times New Roman" w:eastAsiaTheme="minorEastAsia" w:hAnsi="Times New Roman" w:cs="Times New Roman"/>
          <w:sz w:val="24"/>
        </w:rPr>
      </w:pPr>
    </w:p>
    <w:p w:rsidR="0098147D" w:rsidRPr="0098147D" w:rsidRDefault="0098147D" w:rsidP="0098147D">
      <w:pPr>
        <w:spacing w:line="360" w:lineRule="auto"/>
        <w:rPr>
          <w:rFonts w:ascii="Times New Roman" w:eastAsiaTheme="minorEastAsia" w:hAnsi="Times New Roman" w:cs="Times New Roman"/>
          <w:sz w:val="24"/>
        </w:rPr>
      </w:pPr>
    </w:p>
    <w:p w:rsidR="0098147D" w:rsidRPr="0098147D" w:rsidRDefault="0098147D" w:rsidP="0098147D">
      <w:pPr>
        <w:spacing w:line="360" w:lineRule="auto"/>
        <w:rPr>
          <w:rFonts w:ascii="Times New Roman" w:eastAsiaTheme="minorEastAsia" w:hAnsi="Times New Roman" w:cs="Times New Roman"/>
          <w:sz w:val="24"/>
        </w:rPr>
      </w:pPr>
    </w:p>
    <w:p w:rsidR="0098147D" w:rsidRPr="0098147D" w:rsidRDefault="0098147D" w:rsidP="0098147D">
      <w:pPr>
        <w:spacing w:line="360" w:lineRule="auto"/>
        <w:rPr>
          <w:rFonts w:ascii="Times New Roman" w:eastAsiaTheme="minorEastAsia" w:hAnsi="Times New Roman" w:cs="Times New Roman"/>
          <w:sz w:val="24"/>
        </w:rPr>
      </w:pPr>
    </w:p>
    <w:p w:rsidR="0098147D" w:rsidRPr="0098147D" w:rsidRDefault="0098147D" w:rsidP="0098147D">
      <w:pPr>
        <w:spacing w:line="360" w:lineRule="auto"/>
        <w:rPr>
          <w:rFonts w:ascii="Times New Roman" w:eastAsiaTheme="minorEastAsia" w:hAnsi="Times New Roman" w:cs="Times New Roman"/>
          <w:sz w:val="24"/>
        </w:rPr>
      </w:pPr>
    </w:p>
    <w:p w:rsidR="0098147D" w:rsidRPr="0098147D" w:rsidRDefault="0098147D" w:rsidP="0098147D">
      <w:pPr>
        <w:spacing w:line="360" w:lineRule="auto"/>
        <w:rPr>
          <w:rFonts w:ascii="Times New Roman" w:eastAsiaTheme="minorEastAsia" w:hAnsi="Times New Roman" w:cs="Times New Roman"/>
          <w:sz w:val="24"/>
        </w:rPr>
      </w:pPr>
    </w:p>
    <w:p w:rsidR="0098147D" w:rsidRPr="0098147D" w:rsidRDefault="0098147D" w:rsidP="0098147D">
      <w:pPr>
        <w:spacing w:line="360" w:lineRule="auto"/>
        <w:rPr>
          <w:rFonts w:ascii="Times New Roman" w:eastAsiaTheme="minorEastAsia" w:hAnsi="Times New Roman" w:cs="Times New Roman"/>
          <w:sz w:val="24"/>
        </w:rPr>
      </w:pPr>
    </w:p>
    <w:p w:rsidR="0098147D" w:rsidRPr="0098147D" w:rsidRDefault="0098147D" w:rsidP="0098147D">
      <w:pPr>
        <w:spacing w:line="360" w:lineRule="auto"/>
        <w:rPr>
          <w:rFonts w:ascii="Times New Roman" w:eastAsiaTheme="minorEastAsia" w:hAnsi="Times New Roman" w:cs="Times New Roman"/>
          <w:sz w:val="24"/>
        </w:rPr>
      </w:pPr>
    </w:p>
    <w:p w:rsidR="0098147D" w:rsidRPr="0098147D" w:rsidRDefault="0098147D" w:rsidP="0098147D">
      <w:pPr>
        <w:spacing w:line="360" w:lineRule="auto"/>
        <w:rPr>
          <w:rFonts w:ascii="Times New Roman" w:eastAsiaTheme="minorEastAsia" w:hAnsi="Times New Roman" w:cs="Times New Roman"/>
          <w:sz w:val="24"/>
        </w:rPr>
      </w:pPr>
    </w:p>
    <w:p w:rsidR="0098147D" w:rsidRPr="0098147D" w:rsidRDefault="0098147D" w:rsidP="0098147D">
      <w:pPr>
        <w:spacing w:line="360" w:lineRule="auto"/>
        <w:rPr>
          <w:rFonts w:ascii="Times New Roman" w:eastAsiaTheme="minorEastAsia" w:hAnsi="Times New Roman" w:cs="Times New Roman"/>
          <w:sz w:val="24"/>
        </w:rPr>
      </w:pPr>
    </w:p>
    <w:p w:rsidR="0098147D" w:rsidRPr="0098147D" w:rsidRDefault="0098147D" w:rsidP="0098147D">
      <w:pPr>
        <w:spacing w:line="360" w:lineRule="auto"/>
        <w:rPr>
          <w:rFonts w:ascii="Times New Roman" w:eastAsiaTheme="minorEastAsia" w:hAnsi="Times New Roman" w:cs="Times New Roman"/>
          <w:sz w:val="24"/>
        </w:rPr>
      </w:pPr>
    </w:p>
    <w:p w:rsidR="0098147D" w:rsidRPr="0098147D" w:rsidRDefault="0098147D" w:rsidP="0098147D">
      <w:pPr>
        <w:spacing w:line="360" w:lineRule="auto"/>
        <w:rPr>
          <w:rFonts w:ascii="Times New Roman" w:eastAsiaTheme="minorEastAsia" w:hAnsi="Times New Roman" w:cs="Times New Roman"/>
          <w:sz w:val="24"/>
        </w:rPr>
      </w:pPr>
    </w:p>
    <w:p w:rsidR="00CD4BF5" w:rsidRDefault="00CD4BF5" w:rsidP="0098147D">
      <w:pPr>
        <w:spacing w:line="360" w:lineRule="auto"/>
        <w:rPr>
          <w:rFonts w:ascii="Times New Roman" w:eastAsiaTheme="minorEastAsia" w:hAnsi="Times New Roman" w:cs="Times New Roman"/>
          <w:sz w:val="24"/>
        </w:rPr>
      </w:pPr>
    </w:p>
    <w:p w:rsidR="0098147D" w:rsidRPr="0098147D" w:rsidRDefault="0098147D" w:rsidP="0098147D">
      <w:pPr>
        <w:spacing w:line="360" w:lineRule="auto"/>
        <w:rPr>
          <w:rFonts w:ascii="Times New Roman" w:eastAsiaTheme="minorEastAsia" w:hAnsi="Times New Roman" w:cs="Times New Roman"/>
          <w:sz w:val="24"/>
        </w:rPr>
      </w:pPr>
      <w:r w:rsidRPr="0098147D">
        <w:rPr>
          <w:rFonts w:ascii="Times New Roman" w:eastAsiaTheme="minorEastAsia" w:hAnsi="Times New Roman" w:cs="Times New Roman"/>
          <w:sz w:val="24"/>
        </w:rPr>
        <w:lastRenderedPageBreak/>
        <w:t>1.</w:t>
      </w:r>
      <w:r w:rsidRPr="0098147D">
        <w:rPr>
          <w:rFonts w:ascii="Times New Roman" w:eastAsiaTheme="minorEastAsia" w:hAnsi="Times New Roman" w:cs="Times New Roman"/>
          <w:sz w:val="24"/>
        </w:rPr>
        <w:tab/>
        <w:t>Background</w:t>
      </w:r>
    </w:p>
    <w:p w:rsidR="0098147D" w:rsidRPr="0098147D" w:rsidRDefault="0098147D" w:rsidP="00CD4BF5">
      <w:pPr>
        <w:spacing w:line="360" w:lineRule="auto"/>
        <w:jc w:val="both"/>
        <w:rPr>
          <w:rFonts w:ascii="Times New Roman" w:eastAsiaTheme="minorEastAsia" w:hAnsi="Times New Roman" w:cs="Times New Roman"/>
          <w:sz w:val="24"/>
        </w:rPr>
      </w:pPr>
      <w:r w:rsidRPr="0098147D">
        <w:rPr>
          <w:rFonts w:ascii="Times New Roman" w:eastAsiaTheme="minorEastAsia" w:hAnsi="Times New Roman" w:cs="Times New Roman"/>
          <w:sz w:val="24"/>
        </w:rPr>
        <w:t xml:space="preserve">Investing is an act of committing money or capital now in the expectation of gaining more money in the future. Investing can be a means to become financially independent or it can help in preserving the accumulated wealth. Investing in the stock market is probably the most common way to invest, because of its advantages and charm. </w:t>
      </w:r>
    </w:p>
    <w:p w:rsidR="0098147D" w:rsidRPr="0098147D" w:rsidRDefault="0098147D" w:rsidP="00CD4BF5">
      <w:pPr>
        <w:spacing w:line="360" w:lineRule="auto"/>
        <w:jc w:val="both"/>
        <w:rPr>
          <w:rFonts w:ascii="Times New Roman" w:eastAsiaTheme="minorEastAsia" w:hAnsi="Times New Roman" w:cs="Times New Roman"/>
          <w:sz w:val="24"/>
        </w:rPr>
      </w:pPr>
      <w:r w:rsidRPr="0098147D">
        <w:rPr>
          <w:rFonts w:ascii="Times New Roman" w:eastAsiaTheme="minorEastAsia" w:hAnsi="Times New Roman" w:cs="Times New Roman"/>
          <w:sz w:val="24"/>
        </w:rPr>
        <w:t>There are stock exchanges all around the world. Investors or traders connect with the stock exchanges via their brokers to place buys or sell shares. Stock price prediction is a step further in making a valuable investment. While there are people that think that it might not be possible to predict future stock prices, however in the past years, researchers have evidently proved that it is possible to forecast future stock prices with high accuracy (</w:t>
      </w:r>
      <w:proofErr w:type="spellStart"/>
      <w:r w:rsidRPr="0098147D">
        <w:rPr>
          <w:rFonts w:ascii="Times New Roman" w:eastAsiaTheme="minorEastAsia" w:hAnsi="Times New Roman" w:cs="Times New Roman"/>
          <w:sz w:val="24"/>
        </w:rPr>
        <w:t>Mehtab</w:t>
      </w:r>
      <w:proofErr w:type="spellEnd"/>
      <w:r w:rsidRPr="0098147D">
        <w:rPr>
          <w:rFonts w:ascii="Times New Roman" w:eastAsiaTheme="minorEastAsia" w:hAnsi="Times New Roman" w:cs="Times New Roman"/>
          <w:sz w:val="24"/>
        </w:rPr>
        <w:t>, 2020). More and more papers are being published with various methods of prediction involving regression models, time series forecasting and deep learning models. Among these methods, the most standardly utilized method is Artificial Neural Network (ANN) (</w:t>
      </w:r>
      <w:proofErr w:type="spellStart"/>
      <w:r w:rsidRPr="0098147D">
        <w:rPr>
          <w:rFonts w:ascii="Times New Roman" w:eastAsiaTheme="minorEastAsia" w:hAnsi="Times New Roman" w:cs="Times New Roman"/>
          <w:sz w:val="24"/>
        </w:rPr>
        <w:t>Maswood</w:t>
      </w:r>
      <w:proofErr w:type="spellEnd"/>
      <w:r w:rsidRPr="0098147D">
        <w:rPr>
          <w:rFonts w:ascii="Times New Roman" w:eastAsiaTheme="minorEastAsia" w:hAnsi="Times New Roman" w:cs="Times New Roman"/>
          <w:sz w:val="24"/>
        </w:rPr>
        <w:t xml:space="preserve"> 2020). ANNs are composed of a collection of artificial neurons, which loosely replicate the neurons in a biological brain. Although ANNs have shown acceptable results as they are capable of learning any nonlinear function, they do suffer from an over-fitting issue. However, Recurrent Neural Network (RNN) and especially LSTM models have an advantage over ANNs as they are capable of grasping long term dependencies in data. LSTM models have dispensed state of the art predictions with proper hyper-parameter tuning. This study proposes a prediction framework that can forecast future stock prices utilizing two LSTM models; Vanilla LSTM and Bi-Directional LSTM.</w:t>
      </w:r>
    </w:p>
    <w:p w:rsidR="0098147D" w:rsidRPr="0098147D" w:rsidRDefault="0098147D" w:rsidP="0098147D">
      <w:pPr>
        <w:spacing w:line="360" w:lineRule="auto"/>
        <w:rPr>
          <w:rFonts w:ascii="Times New Roman" w:eastAsiaTheme="minorEastAsia" w:hAnsi="Times New Roman" w:cs="Times New Roman"/>
          <w:sz w:val="24"/>
        </w:rPr>
      </w:pPr>
    </w:p>
    <w:p w:rsidR="0098147D" w:rsidRPr="0098147D" w:rsidRDefault="0098147D" w:rsidP="0098147D">
      <w:pPr>
        <w:spacing w:line="360" w:lineRule="auto"/>
        <w:rPr>
          <w:rFonts w:ascii="Times New Roman" w:eastAsiaTheme="minorEastAsia" w:hAnsi="Times New Roman" w:cs="Times New Roman"/>
          <w:sz w:val="24"/>
        </w:rPr>
      </w:pPr>
      <w:r w:rsidRPr="0098147D">
        <w:rPr>
          <w:rFonts w:ascii="Times New Roman" w:eastAsiaTheme="minorEastAsia" w:hAnsi="Times New Roman" w:cs="Times New Roman"/>
          <w:sz w:val="24"/>
        </w:rPr>
        <w:t>2.</w:t>
      </w:r>
      <w:r w:rsidRPr="0098147D">
        <w:rPr>
          <w:rFonts w:ascii="Times New Roman" w:eastAsiaTheme="minorEastAsia" w:hAnsi="Times New Roman" w:cs="Times New Roman"/>
          <w:sz w:val="24"/>
        </w:rPr>
        <w:tab/>
        <w:t>Problem Statement</w:t>
      </w:r>
    </w:p>
    <w:p w:rsidR="0098147D" w:rsidRPr="0098147D" w:rsidRDefault="0098147D" w:rsidP="006D2AB9">
      <w:pPr>
        <w:spacing w:line="360" w:lineRule="auto"/>
        <w:jc w:val="both"/>
        <w:rPr>
          <w:rFonts w:ascii="Times New Roman" w:eastAsiaTheme="minorEastAsia" w:hAnsi="Times New Roman" w:cs="Times New Roman"/>
          <w:sz w:val="24"/>
        </w:rPr>
      </w:pPr>
      <w:r w:rsidRPr="0098147D">
        <w:rPr>
          <w:rFonts w:ascii="Times New Roman" w:eastAsiaTheme="minorEastAsia" w:hAnsi="Times New Roman" w:cs="Times New Roman"/>
          <w:sz w:val="24"/>
        </w:rPr>
        <w:t>Financial time series data has always been more complex and prone to errors than any other statistical data. There are two traditional approaches to forecast future stock prices; Technical analysis and Fundamental analysis (Kim Soon, 2013). Fundamental analysis uses revenues, future deals, profit margins and other factors to forecast future stock prices, whereas, technical analysis can be defined as a time series analysis to forecast future stock prices using the historical stock price data. Through the years, combination machine learning models such as SVMs, ANNs and RNNs have revealed complex non-linear patterns that are impossible to detect with linear algorithms (</w:t>
      </w:r>
      <w:proofErr w:type="spellStart"/>
      <w:r w:rsidRPr="0098147D">
        <w:rPr>
          <w:rFonts w:ascii="Times New Roman" w:eastAsiaTheme="minorEastAsia" w:hAnsi="Times New Roman" w:cs="Times New Roman"/>
          <w:sz w:val="24"/>
        </w:rPr>
        <w:t>Moghar</w:t>
      </w:r>
      <w:proofErr w:type="spellEnd"/>
      <w:r w:rsidRPr="0098147D">
        <w:rPr>
          <w:rFonts w:ascii="Times New Roman" w:eastAsiaTheme="minorEastAsia" w:hAnsi="Times New Roman" w:cs="Times New Roman"/>
          <w:sz w:val="24"/>
        </w:rPr>
        <w:t xml:space="preserve">, 2020). These models have proved to be more effective in predicting the closing stock price than the linear regression models. </w:t>
      </w:r>
    </w:p>
    <w:p w:rsidR="0098147D" w:rsidRPr="0098147D" w:rsidRDefault="0098147D" w:rsidP="006D2AB9">
      <w:pPr>
        <w:spacing w:line="360" w:lineRule="auto"/>
        <w:jc w:val="both"/>
        <w:rPr>
          <w:rFonts w:ascii="Times New Roman" w:eastAsiaTheme="minorEastAsia" w:hAnsi="Times New Roman" w:cs="Times New Roman"/>
          <w:sz w:val="24"/>
        </w:rPr>
      </w:pPr>
      <w:r w:rsidRPr="0098147D">
        <w:rPr>
          <w:rFonts w:ascii="Times New Roman" w:eastAsiaTheme="minorEastAsia" w:hAnsi="Times New Roman" w:cs="Times New Roman"/>
          <w:sz w:val="24"/>
        </w:rPr>
        <w:lastRenderedPageBreak/>
        <w:t xml:space="preserve">A feedforward neural network is the most elementary model used for stock price prediction (Kim Soon, 2013).  The feedforward NN was the most fundamental type of ANN devised. Herein connections between the nodes do not form a cycle. A feedforward NN was used by (Morris, 2007) to predict the stock market index trading signals. </w:t>
      </w:r>
    </w:p>
    <w:p w:rsidR="0098147D" w:rsidRPr="0098147D" w:rsidRDefault="0098147D" w:rsidP="006D2AB9">
      <w:pPr>
        <w:spacing w:line="360" w:lineRule="auto"/>
        <w:jc w:val="both"/>
        <w:rPr>
          <w:rFonts w:ascii="Times New Roman" w:eastAsiaTheme="minorEastAsia" w:hAnsi="Times New Roman" w:cs="Times New Roman"/>
          <w:sz w:val="24"/>
        </w:rPr>
      </w:pPr>
      <w:r w:rsidRPr="0098147D">
        <w:rPr>
          <w:rFonts w:ascii="Times New Roman" w:eastAsiaTheme="minorEastAsia" w:hAnsi="Times New Roman" w:cs="Times New Roman"/>
          <w:sz w:val="24"/>
        </w:rPr>
        <w:t>RNNs are considered to be good at modelling and processing sequential data, which is quite suitable for stock price prediction. RNN networks are popularly used on financial time series data for making predictions. RNNs take information from prior inputs to influence the current input and output. A CRNN forecasting model was proposed by (Wang, 2018) to predict future stock price of 9 forex pairs.</w:t>
      </w:r>
    </w:p>
    <w:p w:rsidR="0098147D" w:rsidRPr="0098147D" w:rsidRDefault="0098147D" w:rsidP="006D2AB9">
      <w:pPr>
        <w:spacing w:line="360" w:lineRule="auto"/>
        <w:jc w:val="both"/>
        <w:rPr>
          <w:rFonts w:ascii="Times New Roman" w:eastAsiaTheme="minorEastAsia" w:hAnsi="Times New Roman" w:cs="Times New Roman"/>
          <w:sz w:val="24"/>
        </w:rPr>
      </w:pPr>
      <w:r w:rsidRPr="0098147D">
        <w:rPr>
          <w:rFonts w:ascii="Times New Roman" w:eastAsiaTheme="minorEastAsia" w:hAnsi="Times New Roman" w:cs="Times New Roman"/>
          <w:sz w:val="24"/>
        </w:rPr>
        <w:t>A LSTM model is a special kind of RNN that overcomes the problem of exploding gradient which occurs in traditional RNNs (Ma, 2020). LSTMs are capable of learning long term dependencies in time series data. A basic LSTM architecture consists of:</w:t>
      </w:r>
    </w:p>
    <w:p w:rsidR="0098147D" w:rsidRPr="0098147D" w:rsidRDefault="0098147D" w:rsidP="0098147D">
      <w:pPr>
        <w:spacing w:line="360" w:lineRule="auto"/>
        <w:rPr>
          <w:rFonts w:ascii="Times New Roman" w:eastAsiaTheme="minorEastAsia" w:hAnsi="Times New Roman" w:cs="Times New Roman"/>
          <w:sz w:val="24"/>
        </w:rPr>
      </w:pPr>
      <w:r w:rsidRPr="0098147D">
        <w:rPr>
          <w:rFonts w:ascii="Times New Roman" w:eastAsiaTheme="minorEastAsia" w:hAnsi="Times New Roman" w:cs="Times New Roman"/>
          <w:sz w:val="24"/>
        </w:rPr>
        <w:t>•</w:t>
      </w:r>
      <w:r w:rsidRPr="0098147D">
        <w:rPr>
          <w:rFonts w:ascii="Times New Roman" w:eastAsiaTheme="minorEastAsia" w:hAnsi="Times New Roman" w:cs="Times New Roman"/>
          <w:sz w:val="24"/>
        </w:rPr>
        <w:tab/>
      </w:r>
      <w:proofErr w:type="gramStart"/>
      <w:r w:rsidRPr="0098147D">
        <w:rPr>
          <w:rFonts w:ascii="Times New Roman" w:eastAsiaTheme="minorEastAsia" w:hAnsi="Times New Roman" w:cs="Times New Roman"/>
          <w:sz w:val="24"/>
        </w:rPr>
        <w:t>a</w:t>
      </w:r>
      <w:proofErr w:type="gramEnd"/>
      <w:r w:rsidRPr="0098147D">
        <w:rPr>
          <w:rFonts w:ascii="Times New Roman" w:eastAsiaTheme="minorEastAsia" w:hAnsi="Times New Roman" w:cs="Times New Roman"/>
          <w:sz w:val="24"/>
        </w:rPr>
        <w:t xml:space="preserve"> cell </w:t>
      </w:r>
    </w:p>
    <w:p w:rsidR="0098147D" w:rsidRPr="0098147D" w:rsidRDefault="0098147D" w:rsidP="0098147D">
      <w:pPr>
        <w:spacing w:line="360" w:lineRule="auto"/>
        <w:rPr>
          <w:rFonts w:ascii="Times New Roman" w:eastAsiaTheme="minorEastAsia" w:hAnsi="Times New Roman" w:cs="Times New Roman"/>
          <w:sz w:val="24"/>
        </w:rPr>
      </w:pPr>
      <w:r w:rsidRPr="0098147D">
        <w:rPr>
          <w:rFonts w:ascii="Times New Roman" w:eastAsiaTheme="minorEastAsia" w:hAnsi="Times New Roman" w:cs="Times New Roman"/>
          <w:sz w:val="24"/>
        </w:rPr>
        <w:t>•</w:t>
      </w:r>
      <w:r w:rsidRPr="0098147D">
        <w:rPr>
          <w:rFonts w:ascii="Times New Roman" w:eastAsiaTheme="minorEastAsia" w:hAnsi="Times New Roman" w:cs="Times New Roman"/>
          <w:sz w:val="24"/>
        </w:rPr>
        <w:tab/>
      </w:r>
      <w:proofErr w:type="gramStart"/>
      <w:r w:rsidRPr="0098147D">
        <w:rPr>
          <w:rFonts w:ascii="Times New Roman" w:eastAsiaTheme="minorEastAsia" w:hAnsi="Times New Roman" w:cs="Times New Roman"/>
          <w:sz w:val="24"/>
        </w:rPr>
        <w:t>an</w:t>
      </w:r>
      <w:proofErr w:type="gramEnd"/>
      <w:r w:rsidRPr="0098147D">
        <w:rPr>
          <w:rFonts w:ascii="Times New Roman" w:eastAsiaTheme="minorEastAsia" w:hAnsi="Times New Roman" w:cs="Times New Roman"/>
          <w:sz w:val="24"/>
        </w:rPr>
        <w:t xml:space="preserve"> input gate</w:t>
      </w:r>
    </w:p>
    <w:p w:rsidR="0098147D" w:rsidRPr="0098147D" w:rsidRDefault="0098147D" w:rsidP="0098147D">
      <w:pPr>
        <w:spacing w:line="360" w:lineRule="auto"/>
        <w:rPr>
          <w:rFonts w:ascii="Times New Roman" w:eastAsiaTheme="minorEastAsia" w:hAnsi="Times New Roman" w:cs="Times New Roman"/>
          <w:sz w:val="24"/>
        </w:rPr>
      </w:pPr>
      <w:r w:rsidRPr="0098147D">
        <w:rPr>
          <w:rFonts w:ascii="Times New Roman" w:eastAsiaTheme="minorEastAsia" w:hAnsi="Times New Roman" w:cs="Times New Roman"/>
          <w:sz w:val="24"/>
        </w:rPr>
        <w:t>•</w:t>
      </w:r>
      <w:r w:rsidRPr="0098147D">
        <w:rPr>
          <w:rFonts w:ascii="Times New Roman" w:eastAsiaTheme="minorEastAsia" w:hAnsi="Times New Roman" w:cs="Times New Roman"/>
          <w:sz w:val="24"/>
        </w:rPr>
        <w:tab/>
      </w:r>
      <w:proofErr w:type="gramStart"/>
      <w:r w:rsidRPr="0098147D">
        <w:rPr>
          <w:rFonts w:ascii="Times New Roman" w:eastAsiaTheme="minorEastAsia" w:hAnsi="Times New Roman" w:cs="Times New Roman"/>
          <w:sz w:val="24"/>
        </w:rPr>
        <w:t>an</w:t>
      </w:r>
      <w:proofErr w:type="gramEnd"/>
      <w:r w:rsidRPr="0098147D">
        <w:rPr>
          <w:rFonts w:ascii="Times New Roman" w:eastAsiaTheme="minorEastAsia" w:hAnsi="Times New Roman" w:cs="Times New Roman"/>
          <w:sz w:val="24"/>
        </w:rPr>
        <w:t xml:space="preserve"> output gate</w:t>
      </w:r>
    </w:p>
    <w:p w:rsidR="0098147D" w:rsidRPr="0098147D" w:rsidRDefault="0098147D" w:rsidP="0098147D">
      <w:pPr>
        <w:spacing w:line="360" w:lineRule="auto"/>
        <w:rPr>
          <w:rFonts w:ascii="Times New Roman" w:eastAsiaTheme="minorEastAsia" w:hAnsi="Times New Roman" w:cs="Times New Roman"/>
          <w:sz w:val="24"/>
        </w:rPr>
      </w:pPr>
      <w:r w:rsidRPr="0098147D">
        <w:rPr>
          <w:rFonts w:ascii="Times New Roman" w:eastAsiaTheme="minorEastAsia" w:hAnsi="Times New Roman" w:cs="Times New Roman"/>
          <w:sz w:val="24"/>
        </w:rPr>
        <w:t>•</w:t>
      </w:r>
      <w:r w:rsidRPr="0098147D">
        <w:rPr>
          <w:rFonts w:ascii="Times New Roman" w:eastAsiaTheme="minorEastAsia" w:hAnsi="Times New Roman" w:cs="Times New Roman"/>
          <w:sz w:val="24"/>
        </w:rPr>
        <w:tab/>
      </w:r>
      <w:proofErr w:type="gramStart"/>
      <w:r w:rsidRPr="0098147D">
        <w:rPr>
          <w:rFonts w:ascii="Times New Roman" w:eastAsiaTheme="minorEastAsia" w:hAnsi="Times New Roman" w:cs="Times New Roman"/>
          <w:sz w:val="24"/>
        </w:rPr>
        <w:t>a</w:t>
      </w:r>
      <w:proofErr w:type="gramEnd"/>
      <w:r w:rsidRPr="0098147D">
        <w:rPr>
          <w:rFonts w:ascii="Times New Roman" w:eastAsiaTheme="minorEastAsia" w:hAnsi="Times New Roman" w:cs="Times New Roman"/>
          <w:sz w:val="24"/>
        </w:rPr>
        <w:t xml:space="preserve"> forget gate </w:t>
      </w:r>
    </w:p>
    <w:p w:rsidR="0098147D" w:rsidRPr="0098147D" w:rsidRDefault="0098147D" w:rsidP="006D2AB9">
      <w:pPr>
        <w:spacing w:line="360" w:lineRule="auto"/>
        <w:jc w:val="both"/>
        <w:rPr>
          <w:rFonts w:ascii="Times New Roman" w:eastAsiaTheme="minorEastAsia" w:hAnsi="Times New Roman" w:cs="Times New Roman"/>
          <w:sz w:val="24"/>
        </w:rPr>
      </w:pPr>
      <w:r w:rsidRPr="0098147D">
        <w:rPr>
          <w:rFonts w:ascii="Times New Roman" w:eastAsiaTheme="minorEastAsia" w:hAnsi="Times New Roman" w:cs="Times New Roman"/>
          <w:sz w:val="24"/>
        </w:rPr>
        <w:t>A comparative study of LSTM and Bi-Directional LSTM model was published by (</w:t>
      </w:r>
      <w:proofErr w:type="spellStart"/>
      <w:r w:rsidRPr="0098147D">
        <w:rPr>
          <w:rFonts w:ascii="Times New Roman" w:eastAsiaTheme="minorEastAsia" w:hAnsi="Times New Roman" w:cs="Times New Roman"/>
          <w:sz w:val="24"/>
        </w:rPr>
        <w:t>Maswood</w:t>
      </w:r>
      <w:proofErr w:type="spellEnd"/>
      <w:r w:rsidRPr="0098147D">
        <w:rPr>
          <w:rFonts w:ascii="Times New Roman" w:eastAsiaTheme="minorEastAsia" w:hAnsi="Times New Roman" w:cs="Times New Roman"/>
          <w:sz w:val="24"/>
        </w:rPr>
        <w:t>, 2020), proposing that Bi-Directional LSTM yields lower root mean squared error (RMSE) than a traditional LSTM.</w:t>
      </w:r>
    </w:p>
    <w:p w:rsidR="0098147D" w:rsidRPr="0098147D" w:rsidRDefault="0098147D" w:rsidP="0098147D">
      <w:pPr>
        <w:spacing w:line="360" w:lineRule="auto"/>
        <w:rPr>
          <w:rFonts w:ascii="Times New Roman" w:eastAsiaTheme="minorEastAsia" w:hAnsi="Times New Roman" w:cs="Times New Roman"/>
          <w:sz w:val="24"/>
        </w:rPr>
      </w:pPr>
    </w:p>
    <w:p w:rsidR="0098147D" w:rsidRPr="0098147D" w:rsidRDefault="0098147D" w:rsidP="0098147D">
      <w:pPr>
        <w:spacing w:line="360" w:lineRule="auto"/>
        <w:rPr>
          <w:rFonts w:ascii="Times New Roman" w:eastAsiaTheme="minorEastAsia" w:hAnsi="Times New Roman" w:cs="Times New Roman"/>
          <w:sz w:val="24"/>
        </w:rPr>
      </w:pPr>
      <w:r w:rsidRPr="0098147D">
        <w:rPr>
          <w:rFonts w:ascii="Times New Roman" w:eastAsiaTheme="minorEastAsia" w:hAnsi="Times New Roman" w:cs="Times New Roman"/>
          <w:sz w:val="24"/>
        </w:rPr>
        <w:t>3.</w:t>
      </w:r>
      <w:r w:rsidRPr="0098147D">
        <w:rPr>
          <w:rFonts w:ascii="Times New Roman" w:eastAsiaTheme="minorEastAsia" w:hAnsi="Times New Roman" w:cs="Times New Roman"/>
          <w:sz w:val="24"/>
        </w:rPr>
        <w:tab/>
        <w:t>Research Question</w:t>
      </w:r>
    </w:p>
    <w:p w:rsidR="0098147D" w:rsidRPr="0098147D" w:rsidRDefault="0098147D" w:rsidP="006D2AB9">
      <w:pPr>
        <w:spacing w:line="360" w:lineRule="auto"/>
        <w:jc w:val="both"/>
        <w:rPr>
          <w:rFonts w:ascii="Times New Roman" w:eastAsiaTheme="minorEastAsia" w:hAnsi="Times New Roman" w:cs="Times New Roman"/>
          <w:sz w:val="24"/>
        </w:rPr>
      </w:pPr>
      <w:r w:rsidRPr="0098147D">
        <w:rPr>
          <w:rFonts w:ascii="Times New Roman" w:eastAsiaTheme="minorEastAsia" w:hAnsi="Times New Roman" w:cs="Times New Roman"/>
          <w:sz w:val="24"/>
        </w:rPr>
        <w:t xml:space="preserve">How precisely can we forecast the future stock prices using a Vanilla LSTM and a Bi-Directional LSTM with proper </w:t>
      </w:r>
      <w:proofErr w:type="spellStart"/>
      <w:r w:rsidRPr="0098147D">
        <w:rPr>
          <w:rFonts w:ascii="Times New Roman" w:eastAsiaTheme="minorEastAsia" w:hAnsi="Times New Roman" w:cs="Times New Roman"/>
          <w:sz w:val="24"/>
        </w:rPr>
        <w:t>hyperparameter</w:t>
      </w:r>
      <w:proofErr w:type="spellEnd"/>
      <w:r w:rsidRPr="0098147D">
        <w:rPr>
          <w:rFonts w:ascii="Times New Roman" w:eastAsiaTheme="minorEastAsia" w:hAnsi="Times New Roman" w:cs="Times New Roman"/>
          <w:sz w:val="24"/>
        </w:rPr>
        <w:t xml:space="preserve"> tuning?</w:t>
      </w:r>
    </w:p>
    <w:p w:rsidR="0098147D" w:rsidRPr="0098147D" w:rsidRDefault="0098147D" w:rsidP="0098147D">
      <w:pPr>
        <w:spacing w:line="360" w:lineRule="auto"/>
        <w:rPr>
          <w:rFonts w:ascii="Times New Roman" w:eastAsiaTheme="minorEastAsia" w:hAnsi="Times New Roman" w:cs="Times New Roman"/>
          <w:sz w:val="24"/>
        </w:rPr>
      </w:pPr>
    </w:p>
    <w:p w:rsidR="0098147D" w:rsidRPr="0098147D" w:rsidRDefault="0098147D" w:rsidP="0098147D">
      <w:pPr>
        <w:spacing w:line="360" w:lineRule="auto"/>
        <w:rPr>
          <w:rFonts w:ascii="Times New Roman" w:eastAsiaTheme="minorEastAsia" w:hAnsi="Times New Roman" w:cs="Times New Roman"/>
          <w:sz w:val="24"/>
        </w:rPr>
      </w:pPr>
      <w:r w:rsidRPr="0098147D">
        <w:rPr>
          <w:rFonts w:ascii="Times New Roman" w:eastAsiaTheme="minorEastAsia" w:hAnsi="Times New Roman" w:cs="Times New Roman"/>
          <w:sz w:val="24"/>
        </w:rPr>
        <w:t>4.</w:t>
      </w:r>
      <w:r w:rsidRPr="0098147D">
        <w:rPr>
          <w:rFonts w:ascii="Times New Roman" w:eastAsiaTheme="minorEastAsia" w:hAnsi="Times New Roman" w:cs="Times New Roman"/>
          <w:sz w:val="24"/>
        </w:rPr>
        <w:tab/>
        <w:t>Aim and Objectives</w:t>
      </w:r>
    </w:p>
    <w:p w:rsidR="0098147D" w:rsidRPr="0098147D" w:rsidRDefault="0098147D" w:rsidP="006D2AB9">
      <w:pPr>
        <w:spacing w:line="360" w:lineRule="auto"/>
        <w:jc w:val="both"/>
        <w:rPr>
          <w:rFonts w:ascii="Times New Roman" w:eastAsiaTheme="minorEastAsia" w:hAnsi="Times New Roman" w:cs="Times New Roman"/>
          <w:sz w:val="24"/>
        </w:rPr>
      </w:pPr>
      <w:r w:rsidRPr="0098147D">
        <w:rPr>
          <w:rFonts w:ascii="Times New Roman" w:eastAsiaTheme="minorEastAsia" w:hAnsi="Times New Roman" w:cs="Times New Roman"/>
          <w:sz w:val="24"/>
        </w:rPr>
        <w:t>This research aims to propose a stock price prediction framework that can forecast future stock prices with proper accuracy. The goal of this study is to forecast the future stock prices using a Vanilla LSTM and a Bi-Directional LSTM.</w:t>
      </w:r>
    </w:p>
    <w:p w:rsidR="0098147D" w:rsidRPr="0098147D" w:rsidRDefault="0098147D" w:rsidP="0098147D">
      <w:pPr>
        <w:spacing w:line="360" w:lineRule="auto"/>
        <w:rPr>
          <w:rFonts w:ascii="Times New Roman" w:eastAsiaTheme="minorEastAsia" w:hAnsi="Times New Roman" w:cs="Times New Roman"/>
          <w:sz w:val="24"/>
        </w:rPr>
      </w:pPr>
    </w:p>
    <w:p w:rsidR="0098147D" w:rsidRPr="0098147D" w:rsidRDefault="0098147D" w:rsidP="0098147D">
      <w:pPr>
        <w:spacing w:line="360" w:lineRule="auto"/>
        <w:rPr>
          <w:rFonts w:ascii="Times New Roman" w:eastAsiaTheme="minorEastAsia" w:hAnsi="Times New Roman" w:cs="Times New Roman"/>
          <w:sz w:val="24"/>
        </w:rPr>
      </w:pPr>
      <w:r w:rsidRPr="0098147D">
        <w:rPr>
          <w:rFonts w:ascii="Times New Roman" w:eastAsiaTheme="minorEastAsia" w:hAnsi="Times New Roman" w:cs="Times New Roman"/>
          <w:sz w:val="24"/>
        </w:rPr>
        <w:t>The research objectives are as follows:</w:t>
      </w:r>
    </w:p>
    <w:p w:rsidR="0098147D" w:rsidRPr="0098147D" w:rsidRDefault="0098147D" w:rsidP="006D2AB9">
      <w:pPr>
        <w:spacing w:line="360" w:lineRule="auto"/>
        <w:jc w:val="both"/>
        <w:rPr>
          <w:rFonts w:ascii="Times New Roman" w:eastAsiaTheme="minorEastAsia" w:hAnsi="Times New Roman" w:cs="Times New Roman"/>
          <w:sz w:val="24"/>
        </w:rPr>
      </w:pPr>
      <w:r w:rsidRPr="0098147D">
        <w:rPr>
          <w:rFonts w:ascii="Times New Roman" w:eastAsiaTheme="minorEastAsia" w:hAnsi="Times New Roman" w:cs="Times New Roman"/>
          <w:sz w:val="24"/>
        </w:rPr>
        <w:t>•</w:t>
      </w:r>
      <w:r w:rsidRPr="0098147D">
        <w:rPr>
          <w:rFonts w:ascii="Times New Roman" w:eastAsiaTheme="minorEastAsia" w:hAnsi="Times New Roman" w:cs="Times New Roman"/>
          <w:sz w:val="24"/>
        </w:rPr>
        <w:tab/>
        <w:t>To study state of the art prediction frameworks used for forecasting future stock prices.</w:t>
      </w:r>
    </w:p>
    <w:p w:rsidR="0098147D" w:rsidRPr="0098147D" w:rsidRDefault="0098147D" w:rsidP="006D2AB9">
      <w:pPr>
        <w:spacing w:line="360" w:lineRule="auto"/>
        <w:jc w:val="both"/>
        <w:rPr>
          <w:rFonts w:ascii="Times New Roman" w:eastAsiaTheme="minorEastAsia" w:hAnsi="Times New Roman" w:cs="Times New Roman"/>
          <w:sz w:val="24"/>
        </w:rPr>
      </w:pPr>
      <w:r w:rsidRPr="0098147D">
        <w:rPr>
          <w:rFonts w:ascii="Times New Roman" w:eastAsiaTheme="minorEastAsia" w:hAnsi="Times New Roman" w:cs="Times New Roman"/>
          <w:sz w:val="24"/>
        </w:rPr>
        <w:t>•</w:t>
      </w:r>
      <w:r w:rsidRPr="0098147D">
        <w:rPr>
          <w:rFonts w:ascii="Times New Roman" w:eastAsiaTheme="minorEastAsia" w:hAnsi="Times New Roman" w:cs="Times New Roman"/>
          <w:sz w:val="24"/>
        </w:rPr>
        <w:tab/>
        <w:t>To compare the Vanilla LSTM and Bi-Directional LSTM models by varying the number of epochs, hidden layers, dense layers and other units.</w:t>
      </w:r>
    </w:p>
    <w:p w:rsidR="0098147D" w:rsidRPr="0098147D" w:rsidRDefault="0098147D" w:rsidP="006D2AB9">
      <w:pPr>
        <w:spacing w:line="360" w:lineRule="auto"/>
        <w:jc w:val="both"/>
        <w:rPr>
          <w:rFonts w:ascii="Times New Roman" w:eastAsiaTheme="minorEastAsia" w:hAnsi="Times New Roman" w:cs="Times New Roman"/>
          <w:sz w:val="24"/>
        </w:rPr>
      </w:pPr>
      <w:r w:rsidRPr="0098147D">
        <w:rPr>
          <w:rFonts w:ascii="Times New Roman" w:eastAsiaTheme="minorEastAsia" w:hAnsi="Times New Roman" w:cs="Times New Roman"/>
          <w:sz w:val="24"/>
        </w:rPr>
        <w:t>•</w:t>
      </w:r>
      <w:r w:rsidRPr="0098147D">
        <w:rPr>
          <w:rFonts w:ascii="Times New Roman" w:eastAsiaTheme="minorEastAsia" w:hAnsi="Times New Roman" w:cs="Times New Roman"/>
          <w:sz w:val="24"/>
        </w:rPr>
        <w:tab/>
        <w:t>To evaluate the performance of the proposed models based on appropriate error metrics.</w:t>
      </w:r>
    </w:p>
    <w:p w:rsidR="0098147D" w:rsidRPr="0098147D" w:rsidRDefault="0098147D" w:rsidP="0098147D">
      <w:pPr>
        <w:spacing w:line="360" w:lineRule="auto"/>
        <w:rPr>
          <w:rFonts w:ascii="Times New Roman" w:eastAsiaTheme="minorEastAsia" w:hAnsi="Times New Roman" w:cs="Times New Roman"/>
          <w:sz w:val="24"/>
        </w:rPr>
      </w:pPr>
    </w:p>
    <w:p w:rsidR="0098147D" w:rsidRPr="0098147D" w:rsidRDefault="0098147D" w:rsidP="0098147D">
      <w:pPr>
        <w:spacing w:line="360" w:lineRule="auto"/>
        <w:rPr>
          <w:rFonts w:ascii="Times New Roman" w:eastAsiaTheme="minorEastAsia" w:hAnsi="Times New Roman" w:cs="Times New Roman"/>
          <w:sz w:val="24"/>
        </w:rPr>
      </w:pPr>
      <w:r w:rsidRPr="0098147D">
        <w:rPr>
          <w:rFonts w:ascii="Times New Roman" w:eastAsiaTheme="minorEastAsia" w:hAnsi="Times New Roman" w:cs="Times New Roman"/>
          <w:sz w:val="24"/>
        </w:rPr>
        <w:t>5.</w:t>
      </w:r>
      <w:r w:rsidRPr="0098147D">
        <w:rPr>
          <w:rFonts w:ascii="Times New Roman" w:eastAsiaTheme="minorEastAsia" w:hAnsi="Times New Roman" w:cs="Times New Roman"/>
          <w:sz w:val="24"/>
        </w:rPr>
        <w:tab/>
        <w:t>Significance of the Study</w:t>
      </w:r>
    </w:p>
    <w:p w:rsidR="0098147D" w:rsidRPr="0098147D" w:rsidRDefault="0098147D" w:rsidP="006D2AB9">
      <w:pPr>
        <w:spacing w:line="360" w:lineRule="auto"/>
        <w:jc w:val="both"/>
        <w:rPr>
          <w:rFonts w:ascii="Times New Roman" w:eastAsiaTheme="minorEastAsia" w:hAnsi="Times New Roman" w:cs="Times New Roman"/>
          <w:sz w:val="24"/>
        </w:rPr>
      </w:pPr>
      <w:r w:rsidRPr="0098147D">
        <w:rPr>
          <w:rFonts w:ascii="Times New Roman" w:eastAsiaTheme="minorEastAsia" w:hAnsi="Times New Roman" w:cs="Times New Roman"/>
          <w:sz w:val="24"/>
        </w:rPr>
        <w:t xml:space="preserve">The motivation behind this research comes from my work at Bennett Coleman and Co. Ltd. (Times Group). From examining business performance to spearheading market share analysis, my work also includes forecasting monthly revenue projections across various business segments that helps the sales team to push the de-growing agents. This study can be used in future literature review involving Vanilla LSTM and Bi-Directional LSTM. </w:t>
      </w:r>
    </w:p>
    <w:p w:rsidR="0098147D" w:rsidRPr="0098147D" w:rsidRDefault="0098147D" w:rsidP="0098147D">
      <w:pPr>
        <w:spacing w:line="360" w:lineRule="auto"/>
        <w:rPr>
          <w:rFonts w:ascii="Times New Roman" w:eastAsiaTheme="minorEastAsia" w:hAnsi="Times New Roman" w:cs="Times New Roman"/>
          <w:sz w:val="24"/>
        </w:rPr>
      </w:pPr>
    </w:p>
    <w:p w:rsidR="0098147D" w:rsidRPr="0098147D" w:rsidRDefault="0098147D" w:rsidP="0098147D">
      <w:pPr>
        <w:spacing w:line="360" w:lineRule="auto"/>
        <w:rPr>
          <w:rFonts w:ascii="Times New Roman" w:eastAsiaTheme="minorEastAsia" w:hAnsi="Times New Roman" w:cs="Times New Roman"/>
          <w:sz w:val="24"/>
        </w:rPr>
      </w:pPr>
      <w:r w:rsidRPr="0098147D">
        <w:rPr>
          <w:rFonts w:ascii="Times New Roman" w:eastAsiaTheme="minorEastAsia" w:hAnsi="Times New Roman" w:cs="Times New Roman"/>
          <w:sz w:val="24"/>
        </w:rPr>
        <w:t>6.</w:t>
      </w:r>
      <w:r w:rsidRPr="0098147D">
        <w:rPr>
          <w:rFonts w:ascii="Times New Roman" w:eastAsiaTheme="minorEastAsia" w:hAnsi="Times New Roman" w:cs="Times New Roman"/>
          <w:sz w:val="24"/>
        </w:rPr>
        <w:tab/>
        <w:t xml:space="preserve">Scope of the Study </w:t>
      </w:r>
    </w:p>
    <w:p w:rsidR="0098147D" w:rsidRPr="0098147D" w:rsidRDefault="0098147D" w:rsidP="006D2AB9">
      <w:pPr>
        <w:spacing w:line="360" w:lineRule="auto"/>
        <w:jc w:val="both"/>
        <w:rPr>
          <w:rFonts w:ascii="Times New Roman" w:eastAsiaTheme="minorEastAsia" w:hAnsi="Times New Roman" w:cs="Times New Roman"/>
          <w:sz w:val="24"/>
        </w:rPr>
      </w:pPr>
      <w:r w:rsidRPr="0098147D">
        <w:rPr>
          <w:rFonts w:ascii="Times New Roman" w:eastAsiaTheme="minorEastAsia" w:hAnsi="Times New Roman" w:cs="Times New Roman"/>
          <w:sz w:val="24"/>
        </w:rPr>
        <w:t xml:space="preserve">This study proposes a prediction framework based on the Vanilla LSTM and Bi-Directional LSTM models to forecast future stock prices of NSE of India. The models are to be assessed upon the historical data of 3 stocks having a time span of 6 months. </w:t>
      </w:r>
    </w:p>
    <w:p w:rsidR="0098147D" w:rsidRPr="0098147D" w:rsidRDefault="0098147D" w:rsidP="0098147D">
      <w:pPr>
        <w:spacing w:line="360" w:lineRule="auto"/>
        <w:rPr>
          <w:rFonts w:ascii="Times New Roman" w:eastAsiaTheme="minorEastAsia" w:hAnsi="Times New Roman" w:cs="Times New Roman"/>
          <w:sz w:val="24"/>
        </w:rPr>
      </w:pPr>
    </w:p>
    <w:p w:rsidR="0098147D" w:rsidRPr="0098147D" w:rsidRDefault="0098147D" w:rsidP="0098147D">
      <w:pPr>
        <w:spacing w:line="360" w:lineRule="auto"/>
        <w:rPr>
          <w:rFonts w:ascii="Times New Roman" w:eastAsiaTheme="minorEastAsia" w:hAnsi="Times New Roman" w:cs="Times New Roman"/>
          <w:sz w:val="24"/>
        </w:rPr>
      </w:pPr>
      <w:r w:rsidRPr="0098147D">
        <w:rPr>
          <w:rFonts w:ascii="Times New Roman" w:eastAsiaTheme="minorEastAsia" w:hAnsi="Times New Roman" w:cs="Times New Roman"/>
          <w:sz w:val="24"/>
        </w:rPr>
        <w:t>7.</w:t>
      </w:r>
      <w:r w:rsidRPr="0098147D">
        <w:rPr>
          <w:rFonts w:ascii="Times New Roman" w:eastAsiaTheme="minorEastAsia" w:hAnsi="Times New Roman" w:cs="Times New Roman"/>
          <w:sz w:val="24"/>
        </w:rPr>
        <w:tab/>
        <w:t>Research Methodology</w:t>
      </w:r>
    </w:p>
    <w:p w:rsidR="0098147D" w:rsidRPr="0098147D" w:rsidRDefault="0098147D" w:rsidP="006D2AB9">
      <w:pPr>
        <w:spacing w:line="360" w:lineRule="auto"/>
        <w:jc w:val="both"/>
        <w:rPr>
          <w:rFonts w:ascii="Times New Roman" w:eastAsiaTheme="minorEastAsia" w:hAnsi="Times New Roman" w:cs="Times New Roman"/>
          <w:sz w:val="24"/>
        </w:rPr>
      </w:pPr>
      <w:r w:rsidRPr="0098147D">
        <w:rPr>
          <w:rFonts w:ascii="Times New Roman" w:eastAsiaTheme="minorEastAsia" w:hAnsi="Times New Roman" w:cs="Times New Roman"/>
          <w:sz w:val="24"/>
        </w:rPr>
        <w:t>Through the years, combination of statistical models and machine learning models such as ANNs, RNNs, and SVMs have revealed complex non-linear patterns of financial time series data that are difficult to detect with linear algorithms. These models have proved to be more effective in forecasting the closing stock price than the linear regression models.</w:t>
      </w:r>
    </w:p>
    <w:p w:rsidR="0098147D" w:rsidRPr="0098147D" w:rsidRDefault="0098147D" w:rsidP="006D2AB9">
      <w:pPr>
        <w:spacing w:line="360" w:lineRule="auto"/>
        <w:jc w:val="both"/>
        <w:rPr>
          <w:rFonts w:ascii="Times New Roman" w:eastAsiaTheme="minorEastAsia" w:hAnsi="Times New Roman" w:cs="Times New Roman"/>
          <w:sz w:val="24"/>
        </w:rPr>
      </w:pPr>
      <w:r w:rsidRPr="0098147D">
        <w:rPr>
          <w:rFonts w:ascii="Times New Roman" w:eastAsiaTheme="minorEastAsia" w:hAnsi="Times New Roman" w:cs="Times New Roman"/>
          <w:sz w:val="24"/>
        </w:rPr>
        <w:t xml:space="preserve">RNN networks are popularly used on financial time series data for making predictions. The reason for their popularity in time series application is that RNNs are commonly utilized to perform tasks involving sequential input data such as financial time series. RNN is a type of neural network that keeps a memory of what it has already processed and thus can learn from </w:t>
      </w:r>
      <w:r w:rsidRPr="0098147D">
        <w:rPr>
          <w:rFonts w:ascii="Times New Roman" w:eastAsiaTheme="minorEastAsia" w:hAnsi="Times New Roman" w:cs="Times New Roman"/>
          <w:sz w:val="24"/>
        </w:rPr>
        <w:lastRenderedPageBreak/>
        <w:t xml:space="preserve">previous iterations during its training. RNNs are composed of three elementary components: the input layer, the hidden layers, and the output layer. Each layer is composed of nodes. RNNs have proved to dispense state of the art predictions through the years. A CRNN forecasting model was proposed by (Wang, 2018) to predict future stock price of 9 forex pairs. (Song, 2019) proposed a multi-task RNN for stock price prediction. </w:t>
      </w:r>
    </w:p>
    <w:p w:rsidR="0098147D" w:rsidRPr="0098147D" w:rsidRDefault="0098147D" w:rsidP="006D2AB9">
      <w:pPr>
        <w:spacing w:line="360" w:lineRule="auto"/>
        <w:jc w:val="both"/>
        <w:rPr>
          <w:rFonts w:ascii="Times New Roman" w:eastAsiaTheme="minorEastAsia" w:hAnsi="Times New Roman" w:cs="Times New Roman"/>
          <w:sz w:val="24"/>
        </w:rPr>
      </w:pPr>
      <w:r w:rsidRPr="0098147D">
        <w:rPr>
          <w:rFonts w:ascii="Times New Roman" w:eastAsiaTheme="minorEastAsia" w:hAnsi="Times New Roman" w:cs="Times New Roman"/>
          <w:sz w:val="24"/>
        </w:rPr>
        <w:t>Despite being quite popular among time series analysis, RNNs do suffer from an exploding gradient problem (</w:t>
      </w:r>
      <w:proofErr w:type="spellStart"/>
      <w:r w:rsidRPr="0098147D">
        <w:rPr>
          <w:rFonts w:ascii="Times New Roman" w:eastAsiaTheme="minorEastAsia" w:hAnsi="Times New Roman" w:cs="Times New Roman"/>
          <w:sz w:val="24"/>
        </w:rPr>
        <w:t>Fayeem</w:t>
      </w:r>
      <w:proofErr w:type="spellEnd"/>
      <w:r w:rsidRPr="0098147D">
        <w:rPr>
          <w:rFonts w:ascii="Times New Roman" w:eastAsiaTheme="minorEastAsia" w:hAnsi="Times New Roman" w:cs="Times New Roman"/>
          <w:sz w:val="24"/>
        </w:rPr>
        <w:t>, 2022). LSTMs overcome the exploding gradient problem as they are capable of grasping long term dependencies in historical time series data. (</w:t>
      </w:r>
      <w:proofErr w:type="spellStart"/>
      <w:r w:rsidRPr="0098147D">
        <w:rPr>
          <w:rFonts w:ascii="Times New Roman" w:eastAsiaTheme="minorEastAsia" w:hAnsi="Times New Roman" w:cs="Times New Roman"/>
          <w:sz w:val="24"/>
        </w:rPr>
        <w:t>Maswood</w:t>
      </w:r>
      <w:proofErr w:type="spellEnd"/>
      <w:r w:rsidRPr="0098147D">
        <w:rPr>
          <w:rFonts w:ascii="Times New Roman" w:eastAsiaTheme="minorEastAsia" w:hAnsi="Times New Roman" w:cs="Times New Roman"/>
          <w:sz w:val="24"/>
        </w:rPr>
        <w:t>, 2020) has proposed a comparative study between a LSTM model and a Bi-Directional LSTM model. This study proposes a comparative study of two LSTM models; Vanilla LSTM and Bi-Directional LSTM. The models are to be assessed upon historical stock price and to be evaluated with appropriate error metrics.</w:t>
      </w:r>
    </w:p>
    <w:p w:rsidR="0098147D" w:rsidRPr="0098147D" w:rsidRDefault="0098147D" w:rsidP="006D2AB9">
      <w:pPr>
        <w:spacing w:line="360" w:lineRule="auto"/>
        <w:jc w:val="both"/>
        <w:rPr>
          <w:rFonts w:ascii="Times New Roman" w:eastAsiaTheme="minorEastAsia" w:hAnsi="Times New Roman" w:cs="Times New Roman"/>
          <w:sz w:val="24"/>
        </w:rPr>
      </w:pPr>
      <w:r w:rsidRPr="0098147D">
        <w:rPr>
          <w:rFonts w:ascii="Times New Roman" w:eastAsiaTheme="minorEastAsia" w:hAnsi="Times New Roman" w:cs="Times New Roman"/>
          <w:sz w:val="24"/>
        </w:rPr>
        <w:t xml:space="preserve">The historical time series data of various stocks can be acquired from yahoo finance. For this study I have extracted historical data of NSE stocks namely; Tata Motors, Reliance and HDFC bank for the period of 09/08/2021 to 08/02/2022. </w:t>
      </w:r>
    </w:p>
    <w:p w:rsidR="0098147D" w:rsidRPr="0098147D" w:rsidRDefault="0098147D" w:rsidP="006D2AB9">
      <w:pPr>
        <w:spacing w:line="360" w:lineRule="auto"/>
        <w:jc w:val="both"/>
        <w:rPr>
          <w:rFonts w:ascii="Times New Roman" w:eastAsiaTheme="minorEastAsia" w:hAnsi="Times New Roman" w:cs="Times New Roman"/>
          <w:sz w:val="24"/>
        </w:rPr>
      </w:pPr>
      <w:r w:rsidRPr="0098147D">
        <w:rPr>
          <w:rFonts w:ascii="Times New Roman" w:eastAsiaTheme="minorEastAsia" w:hAnsi="Times New Roman" w:cs="Times New Roman"/>
          <w:sz w:val="24"/>
        </w:rPr>
        <w:t>Before the historical time series can be modelled, it must be pre-processed. The data is split into train set (80%) and test set (20%). The LSTM models generate a function that can map a series of previous observations as input to an output observation. We can divide the sequence into multiple input/output patterns called samples. Here each sample has a specified number of time steps as input and just one time step as output.</w:t>
      </w:r>
    </w:p>
    <w:p w:rsidR="0098147D" w:rsidRPr="0098147D" w:rsidRDefault="0098147D" w:rsidP="006D2AB9">
      <w:pPr>
        <w:spacing w:line="360" w:lineRule="auto"/>
        <w:jc w:val="both"/>
        <w:rPr>
          <w:rFonts w:ascii="Times New Roman" w:eastAsiaTheme="minorEastAsia" w:hAnsi="Times New Roman" w:cs="Times New Roman"/>
          <w:sz w:val="24"/>
        </w:rPr>
      </w:pPr>
      <w:r w:rsidRPr="0098147D">
        <w:rPr>
          <w:rFonts w:ascii="Times New Roman" w:eastAsiaTheme="minorEastAsia" w:hAnsi="Times New Roman" w:cs="Times New Roman"/>
          <w:sz w:val="24"/>
        </w:rPr>
        <w:t>A Vanilla LSTM is a LSTM model that has a single hidden layer of LSTM units, and an output layer used to make a prediction. This variant of LSTM is less common in the literature. The illustration of Vanilla LSTM is as follows (Yuan, 2018).</w:t>
      </w:r>
    </w:p>
    <w:p w:rsidR="0098147D" w:rsidRPr="0098147D" w:rsidRDefault="0098147D" w:rsidP="0098147D">
      <w:pPr>
        <w:spacing w:line="360" w:lineRule="auto"/>
        <w:rPr>
          <w:rFonts w:ascii="Times New Roman" w:eastAsiaTheme="minorEastAsia" w:hAnsi="Times New Roman" w:cs="Times New Roman"/>
          <w:sz w:val="24"/>
        </w:rPr>
      </w:pPr>
      <w:r w:rsidRPr="0098147D">
        <w:rPr>
          <w:rFonts w:ascii="Times New Roman" w:eastAsiaTheme="minorEastAsia" w:hAnsi="Times New Roman" w:cs="Times New Roman"/>
          <w:sz w:val="24"/>
        </w:rPr>
        <w:t xml:space="preserve"> </w:t>
      </w:r>
    </w:p>
    <w:p w:rsidR="0098147D" w:rsidRPr="0098147D" w:rsidRDefault="0098147D" w:rsidP="0098147D">
      <w:pPr>
        <w:spacing w:line="360" w:lineRule="auto"/>
        <w:rPr>
          <w:rFonts w:ascii="Times New Roman" w:eastAsiaTheme="minorEastAsia" w:hAnsi="Times New Roman" w:cs="Times New Roman"/>
          <w:sz w:val="24"/>
        </w:rPr>
      </w:pPr>
      <w:r w:rsidRPr="0098147D">
        <w:rPr>
          <w:rFonts w:ascii="Times New Roman" w:eastAsiaTheme="minorEastAsia" w:hAnsi="Times New Roman" w:cs="Times New Roman"/>
          <w:sz w:val="24"/>
        </w:rPr>
        <w:t>Vanilla LSTM</w:t>
      </w:r>
    </w:p>
    <w:p w:rsidR="0098147D" w:rsidRPr="0098147D" w:rsidRDefault="0098147D" w:rsidP="006D2AB9">
      <w:pPr>
        <w:spacing w:line="360" w:lineRule="auto"/>
        <w:jc w:val="both"/>
        <w:rPr>
          <w:rFonts w:ascii="Times New Roman" w:eastAsiaTheme="minorEastAsia" w:hAnsi="Times New Roman" w:cs="Times New Roman"/>
          <w:sz w:val="24"/>
        </w:rPr>
      </w:pPr>
      <w:r w:rsidRPr="0098147D">
        <w:rPr>
          <w:rFonts w:ascii="Times New Roman" w:eastAsiaTheme="minorEastAsia" w:hAnsi="Times New Roman" w:cs="Times New Roman"/>
          <w:sz w:val="24"/>
        </w:rPr>
        <w:t>In short, LSTM has the ability to add or delete information to the cell state. This can be regulated by the various gates present in LSTM namely; input, output and forget gate.</w:t>
      </w:r>
    </w:p>
    <w:p w:rsidR="0098147D" w:rsidRPr="0098147D" w:rsidRDefault="0098147D" w:rsidP="006D2AB9">
      <w:pPr>
        <w:spacing w:line="360" w:lineRule="auto"/>
        <w:jc w:val="both"/>
        <w:rPr>
          <w:rFonts w:ascii="Times New Roman" w:eastAsiaTheme="minorEastAsia" w:hAnsi="Times New Roman" w:cs="Times New Roman"/>
          <w:sz w:val="24"/>
        </w:rPr>
      </w:pPr>
      <w:r w:rsidRPr="0098147D">
        <w:rPr>
          <w:rFonts w:ascii="Times New Roman" w:eastAsiaTheme="minorEastAsia" w:hAnsi="Times New Roman" w:cs="Times New Roman"/>
          <w:sz w:val="24"/>
        </w:rPr>
        <w:t xml:space="preserve">In a Bi-Directional LSTM inputs flow in two directions; forward (past to future) and backwards (future to past), making a Bi-Directional LSTM different from a common LSTM. Bi-Directional LSTMs effectively increase the amount of information available to the network. </w:t>
      </w:r>
      <w:r w:rsidRPr="0098147D">
        <w:rPr>
          <w:rFonts w:ascii="Times New Roman" w:eastAsiaTheme="minorEastAsia" w:hAnsi="Times New Roman" w:cs="Times New Roman"/>
          <w:sz w:val="24"/>
        </w:rPr>
        <w:lastRenderedPageBreak/>
        <w:t>With this form of network, the output layer can get information from past and future states simultaneously. The illustration is as follows:</w:t>
      </w:r>
    </w:p>
    <w:p w:rsidR="0098147D" w:rsidRPr="0098147D" w:rsidRDefault="0098147D" w:rsidP="0098147D">
      <w:pPr>
        <w:spacing w:line="360" w:lineRule="auto"/>
        <w:rPr>
          <w:rFonts w:ascii="Times New Roman" w:eastAsiaTheme="minorEastAsia" w:hAnsi="Times New Roman" w:cs="Times New Roman"/>
          <w:sz w:val="24"/>
        </w:rPr>
      </w:pPr>
      <w:r w:rsidRPr="0098147D">
        <w:rPr>
          <w:rFonts w:ascii="Times New Roman" w:eastAsiaTheme="minorEastAsia" w:hAnsi="Times New Roman" w:cs="Times New Roman"/>
          <w:sz w:val="24"/>
        </w:rPr>
        <w:t xml:space="preserve"> </w:t>
      </w:r>
    </w:p>
    <w:p w:rsidR="0098147D" w:rsidRPr="0098147D" w:rsidRDefault="0098147D" w:rsidP="0098147D">
      <w:pPr>
        <w:spacing w:line="360" w:lineRule="auto"/>
        <w:rPr>
          <w:rFonts w:ascii="Times New Roman" w:eastAsiaTheme="minorEastAsia" w:hAnsi="Times New Roman" w:cs="Times New Roman"/>
          <w:sz w:val="24"/>
        </w:rPr>
      </w:pPr>
      <w:r w:rsidRPr="0098147D">
        <w:rPr>
          <w:rFonts w:ascii="Times New Roman" w:eastAsiaTheme="minorEastAsia" w:hAnsi="Times New Roman" w:cs="Times New Roman"/>
          <w:sz w:val="24"/>
        </w:rPr>
        <w:t>Bi-Directional LSTM</w:t>
      </w:r>
    </w:p>
    <w:p w:rsidR="0098147D" w:rsidRPr="0098147D" w:rsidRDefault="0098147D" w:rsidP="006D2AB9">
      <w:pPr>
        <w:spacing w:line="360" w:lineRule="auto"/>
        <w:jc w:val="both"/>
        <w:rPr>
          <w:rFonts w:ascii="Times New Roman" w:eastAsiaTheme="minorEastAsia" w:hAnsi="Times New Roman" w:cs="Times New Roman"/>
          <w:sz w:val="24"/>
        </w:rPr>
      </w:pPr>
      <w:r w:rsidRPr="0098147D">
        <w:rPr>
          <w:rFonts w:ascii="Times New Roman" w:eastAsiaTheme="minorEastAsia" w:hAnsi="Times New Roman" w:cs="Times New Roman"/>
          <w:sz w:val="24"/>
        </w:rPr>
        <w:t xml:space="preserve">The models are to be implemented using some common python libraries such as </w:t>
      </w:r>
      <w:proofErr w:type="spellStart"/>
      <w:r w:rsidRPr="0098147D">
        <w:rPr>
          <w:rFonts w:ascii="Times New Roman" w:eastAsiaTheme="minorEastAsia" w:hAnsi="Times New Roman" w:cs="Times New Roman"/>
          <w:sz w:val="24"/>
        </w:rPr>
        <w:t>Numpy</w:t>
      </w:r>
      <w:proofErr w:type="spellEnd"/>
      <w:r w:rsidRPr="0098147D">
        <w:rPr>
          <w:rFonts w:ascii="Times New Roman" w:eastAsiaTheme="minorEastAsia" w:hAnsi="Times New Roman" w:cs="Times New Roman"/>
          <w:sz w:val="24"/>
        </w:rPr>
        <w:t xml:space="preserve">, Pandas, </w:t>
      </w:r>
      <w:proofErr w:type="spellStart"/>
      <w:r w:rsidRPr="0098147D">
        <w:rPr>
          <w:rFonts w:ascii="Times New Roman" w:eastAsiaTheme="minorEastAsia" w:hAnsi="Times New Roman" w:cs="Times New Roman"/>
          <w:sz w:val="24"/>
        </w:rPr>
        <w:t>Tensorflow</w:t>
      </w:r>
      <w:proofErr w:type="spellEnd"/>
      <w:r w:rsidRPr="0098147D">
        <w:rPr>
          <w:rFonts w:ascii="Times New Roman" w:eastAsiaTheme="minorEastAsia" w:hAnsi="Times New Roman" w:cs="Times New Roman"/>
          <w:sz w:val="24"/>
        </w:rPr>
        <w:t xml:space="preserve">, </w:t>
      </w:r>
      <w:proofErr w:type="spellStart"/>
      <w:r w:rsidRPr="0098147D">
        <w:rPr>
          <w:rFonts w:ascii="Times New Roman" w:eastAsiaTheme="minorEastAsia" w:hAnsi="Times New Roman" w:cs="Times New Roman"/>
          <w:sz w:val="24"/>
        </w:rPr>
        <w:t>Keras</w:t>
      </w:r>
      <w:proofErr w:type="spellEnd"/>
      <w:r w:rsidRPr="0098147D">
        <w:rPr>
          <w:rFonts w:ascii="Times New Roman" w:eastAsiaTheme="minorEastAsia" w:hAnsi="Times New Roman" w:cs="Times New Roman"/>
          <w:sz w:val="24"/>
        </w:rPr>
        <w:t xml:space="preserve"> and </w:t>
      </w:r>
      <w:proofErr w:type="spellStart"/>
      <w:r w:rsidRPr="0098147D">
        <w:rPr>
          <w:rFonts w:ascii="Times New Roman" w:eastAsiaTheme="minorEastAsia" w:hAnsi="Times New Roman" w:cs="Times New Roman"/>
          <w:sz w:val="24"/>
        </w:rPr>
        <w:t>Matplotlib</w:t>
      </w:r>
      <w:proofErr w:type="spellEnd"/>
      <w:r w:rsidRPr="0098147D">
        <w:rPr>
          <w:rFonts w:ascii="Times New Roman" w:eastAsiaTheme="minorEastAsia" w:hAnsi="Times New Roman" w:cs="Times New Roman"/>
          <w:sz w:val="24"/>
        </w:rPr>
        <w:t xml:space="preserve"> via </w:t>
      </w:r>
      <w:proofErr w:type="spellStart"/>
      <w:r w:rsidRPr="0098147D">
        <w:rPr>
          <w:rFonts w:ascii="Times New Roman" w:eastAsiaTheme="minorEastAsia" w:hAnsi="Times New Roman" w:cs="Times New Roman"/>
          <w:sz w:val="24"/>
        </w:rPr>
        <w:t>Jupyter</w:t>
      </w:r>
      <w:proofErr w:type="spellEnd"/>
      <w:r w:rsidRPr="0098147D">
        <w:rPr>
          <w:rFonts w:ascii="Times New Roman" w:eastAsiaTheme="minorEastAsia" w:hAnsi="Times New Roman" w:cs="Times New Roman"/>
          <w:sz w:val="24"/>
        </w:rPr>
        <w:t xml:space="preserve"> Notebook or Google Collab. </w:t>
      </w:r>
      <w:proofErr w:type="spellStart"/>
      <w:r w:rsidRPr="0098147D">
        <w:rPr>
          <w:rFonts w:ascii="Times New Roman" w:eastAsiaTheme="minorEastAsia" w:hAnsi="Times New Roman" w:cs="Times New Roman"/>
          <w:sz w:val="24"/>
        </w:rPr>
        <w:t>TensorFlow</w:t>
      </w:r>
      <w:proofErr w:type="spellEnd"/>
      <w:r w:rsidRPr="0098147D">
        <w:rPr>
          <w:rFonts w:ascii="Times New Roman" w:eastAsiaTheme="minorEastAsia" w:hAnsi="Times New Roman" w:cs="Times New Roman"/>
          <w:sz w:val="24"/>
        </w:rPr>
        <w:t xml:space="preserve"> is a Python library for fast numerical computing whereas </w:t>
      </w:r>
      <w:proofErr w:type="spellStart"/>
      <w:r w:rsidRPr="0098147D">
        <w:rPr>
          <w:rFonts w:ascii="Times New Roman" w:eastAsiaTheme="minorEastAsia" w:hAnsi="Times New Roman" w:cs="Times New Roman"/>
          <w:sz w:val="24"/>
        </w:rPr>
        <w:t>keras</w:t>
      </w:r>
      <w:proofErr w:type="spellEnd"/>
      <w:r w:rsidRPr="0098147D">
        <w:rPr>
          <w:rFonts w:ascii="Times New Roman" w:eastAsiaTheme="minorEastAsia" w:hAnsi="Times New Roman" w:cs="Times New Roman"/>
          <w:sz w:val="24"/>
        </w:rPr>
        <w:t xml:space="preserve"> provides an interface for ANNs.</w:t>
      </w:r>
    </w:p>
    <w:p w:rsidR="0098147D" w:rsidRPr="0098147D" w:rsidRDefault="0098147D" w:rsidP="006D2AB9">
      <w:pPr>
        <w:spacing w:line="360" w:lineRule="auto"/>
        <w:jc w:val="both"/>
        <w:rPr>
          <w:rFonts w:ascii="Times New Roman" w:eastAsiaTheme="minorEastAsia" w:hAnsi="Times New Roman" w:cs="Times New Roman"/>
          <w:sz w:val="24"/>
        </w:rPr>
      </w:pPr>
      <w:r w:rsidRPr="0098147D">
        <w:rPr>
          <w:rFonts w:ascii="Times New Roman" w:eastAsiaTheme="minorEastAsia" w:hAnsi="Times New Roman" w:cs="Times New Roman"/>
          <w:sz w:val="24"/>
        </w:rPr>
        <w:t>The models are then to be tested and evaluated by tuning the number of epochs, hidden layers, dense layers and other units. The models can then be compared based on the predictions with suitable error metrics such RMSE or MAPE and on the time taken for the predictions.</w:t>
      </w:r>
    </w:p>
    <w:p w:rsidR="0098147D" w:rsidRPr="0098147D" w:rsidRDefault="0098147D" w:rsidP="0098147D">
      <w:pPr>
        <w:spacing w:line="360" w:lineRule="auto"/>
        <w:rPr>
          <w:rFonts w:ascii="Times New Roman" w:eastAsiaTheme="minorEastAsia" w:hAnsi="Times New Roman" w:cs="Times New Roman"/>
          <w:sz w:val="24"/>
        </w:rPr>
      </w:pPr>
      <w:r w:rsidRPr="0098147D">
        <w:rPr>
          <w:rFonts w:ascii="Times New Roman" w:eastAsiaTheme="minorEastAsia" w:hAnsi="Times New Roman" w:cs="Times New Roman"/>
          <w:sz w:val="24"/>
        </w:rPr>
        <w:t>8.</w:t>
      </w:r>
      <w:r w:rsidRPr="0098147D">
        <w:rPr>
          <w:rFonts w:ascii="Times New Roman" w:eastAsiaTheme="minorEastAsia" w:hAnsi="Times New Roman" w:cs="Times New Roman"/>
          <w:sz w:val="24"/>
        </w:rPr>
        <w:tab/>
        <w:t>Resources Required</w:t>
      </w:r>
    </w:p>
    <w:p w:rsidR="0098147D" w:rsidRPr="0098147D" w:rsidRDefault="0098147D" w:rsidP="0098147D">
      <w:pPr>
        <w:spacing w:line="360" w:lineRule="auto"/>
        <w:rPr>
          <w:rFonts w:ascii="Times New Roman" w:eastAsiaTheme="minorEastAsia" w:hAnsi="Times New Roman" w:cs="Times New Roman"/>
          <w:sz w:val="24"/>
        </w:rPr>
      </w:pPr>
      <w:r w:rsidRPr="0098147D">
        <w:rPr>
          <w:rFonts w:ascii="Times New Roman" w:eastAsiaTheme="minorEastAsia" w:hAnsi="Times New Roman" w:cs="Times New Roman"/>
          <w:sz w:val="24"/>
        </w:rPr>
        <w:t>The software requirements are as follows:</w:t>
      </w:r>
    </w:p>
    <w:p w:rsidR="0098147D" w:rsidRPr="0098147D" w:rsidRDefault="0098147D" w:rsidP="0098147D">
      <w:pPr>
        <w:spacing w:line="360" w:lineRule="auto"/>
        <w:rPr>
          <w:rFonts w:ascii="Times New Roman" w:eastAsiaTheme="minorEastAsia" w:hAnsi="Times New Roman" w:cs="Times New Roman"/>
          <w:sz w:val="24"/>
        </w:rPr>
      </w:pPr>
      <w:r w:rsidRPr="0098147D">
        <w:rPr>
          <w:rFonts w:ascii="Times New Roman" w:eastAsiaTheme="minorEastAsia" w:hAnsi="Times New Roman" w:cs="Times New Roman"/>
          <w:sz w:val="24"/>
        </w:rPr>
        <w:t>•</w:t>
      </w:r>
      <w:r w:rsidRPr="0098147D">
        <w:rPr>
          <w:rFonts w:ascii="Times New Roman" w:eastAsiaTheme="minorEastAsia" w:hAnsi="Times New Roman" w:cs="Times New Roman"/>
          <w:sz w:val="24"/>
        </w:rPr>
        <w:tab/>
      </w:r>
      <w:proofErr w:type="spellStart"/>
      <w:r w:rsidRPr="0098147D">
        <w:rPr>
          <w:rFonts w:ascii="Times New Roman" w:eastAsiaTheme="minorEastAsia" w:hAnsi="Times New Roman" w:cs="Times New Roman"/>
          <w:sz w:val="24"/>
        </w:rPr>
        <w:t>Jupyter</w:t>
      </w:r>
      <w:proofErr w:type="spellEnd"/>
      <w:r w:rsidRPr="0098147D">
        <w:rPr>
          <w:rFonts w:ascii="Times New Roman" w:eastAsiaTheme="minorEastAsia" w:hAnsi="Times New Roman" w:cs="Times New Roman"/>
          <w:sz w:val="24"/>
        </w:rPr>
        <w:t xml:space="preserve"> Notebook or Google Collab</w:t>
      </w:r>
    </w:p>
    <w:p w:rsidR="0098147D" w:rsidRPr="0098147D" w:rsidRDefault="0098147D" w:rsidP="0098147D">
      <w:pPr>
        <w:spacing w:line="360" w:lineRule="auto"/>
        <w:rPr>
          <w:rFonts w:ascii="Times New Roman" w:eastAsiaTheme="minorEastAsia" w:hAnsi="Times New Roman" w:cs="Times New Roman"/>
          <w:sz w:val="24"/>
        </w:rPr>
      </w:pPr>
      <w:r w:rsidRPr="0098147D">
        <w:rPr>
          <w:rFonts w:ascii="Times New Roman" w:eastAsiaTheme="minorEastAsia" w:hAnsi="Times New Roman" w:cs="Times New Roman"/>
          <w:sz w:val="24"/>
        </w:rPr>
        <w:t>•</w:t>
      </w:r>
      <w:r w:rsidRPr="0098147D">
        <w:rPr>
          <w:rFonts w:ascii="Times New Roman" w:eastAsiaTheme="minorEastAsia" w:hAnsi="Times New Roman" w:cs="Times New Roman"/>
          <w:sz w:val="24"/>
        </w:rPr>
        <w:tab/>
        <w:t xml:space="preserve">Python libraries such as </w:t>
      </w:r>
      <w:proofErr w:type="spellStart"/>
      <w:r w:rsidRPr="0098147D">
        <w:rPr>
          <w:rFonts w:ascii="Times New Roman" w:eastAsiaTheme="minorEastAsia" w:hAnsi="Times New Roman" w:cs="Times New Roman"/>
          <w:sz w:val="24"/>
        </w:rPr>
        <w:t>Numpy</w:t>
      </w:r>
      <w:proofErr w:type="spellEnd"/>
      <w:r w:rsidRPr="0098147D">
        <w:rPr>
          <w:rFonts w:ascii="Times New Roman" w:eastAsiaTheme="minorEastAsia" w:hAnsi="Times New Roman" w:cs="Times New Roman"/>
          <w:sz w:val="24"/>
        </w:rPr>
        <w:t xml:space="preserve">, Pandas, </w:t>
      </w:r>
      <w:proofErr w:type="spellStart"/>
      <w:r w:rsidRPr="0098147D">
        <w:rPr>
          <w:rFonts w:ascii="Times New Roman" w:eastAsiaTheme="minorEastAsia" w:hAnsi="Times New Roman" w:cs="Times New Roman"/>
          <w:sz w:val="24"/>
        </w:rPr>
        <w:t>Tensorflow</w:t>
      </w:r>
      <w:proofErr w:type="spellEnd"/>
      <w:r w:rsidRPr="0098147D">
        <w:rPr>
          <w:rFonts w:ascii="Times New Roman" w:eastAsiaTheme="minorEastAsia" w:hAnsi="Times New Roman" w:cs="Times New Roman"/>
          <w:sz w:val="24"/>
        </w:rPr>
        <w:t xml:space="preserve">, </w:t>
      </w:r>
      <w:proofErr w:type="spellStart"/>
      <w:r w:rsidRPr="0098147D">
        <w:rPr>
          <w:rFonts w:ascii="Times New Roman" w:eastAsiaTheme="minorEastAsia" w:hAnsi="Times New Roman" w:cs="Times New Roman"/>
          <w:sz w:val="24"/>
        </w:rPr>
        <w:t>Keras</w:t>
      </w:r>
      <w:proofErr w:type="spellEnd"/>
      <w:r w:rsidRPr="0098147D">
        <w:rPr>
          <w:rFonts w:ascii="Times New Roman" w:eastAsiaTheme="minorEastAsia" w:hAnsi="Times New Roman" w:cs="Times New Roman"/>
          <w:sz w:val="24"/>
        </w:rPr>
        <w:t xml:space="preserve">, </w:t>
      </w:r>
      <w:proofErr w:type="spellStart"/>
      <w:r w:rsidRPr="0098147D">
        <w:rPr>
          <w:rFonts w:ascii="Times New Roman" w:eastAsiaTheme="minorEastAsia" w:hAnsi="Times New Roman" w:cs="Times New Roman"/>
          <w:sz w:val="24"/>
        </w:rPr>
        <w:t>Matplotlib</w:t>
      </w:r>
      <w:proofErr w:type="spellEnd"/>
    </w:p>
    <w:p w:rsidR="0098147D" w:rsidRPr="0098147D" w:rsidRDefault="0098147D" w:rsidP="0098147D">
      <w:pPr>
        <w:spacing w:line="360" w:lineRule="auto"/>
        <w:rPr>
          <w:rFonts w:ascii="Times New Roman" w:eastAsiaTheme="minorEastAsia" w:hAnsi="Times New Roman" w:cs="Times New Roman"/>
          <w:sz w:val="24"/>
        </w:rPr>
      </w:pPr>
      <w:r w:rsidRPr="0098147D">
        <w:rPr>
          <w:rFonts w:ascii="Times New Roman" w:eastAsiaTheme="minorEastAsia" w:hAnsi="Times New Roman" w:cs="Times New Roman"/>
          <w:sz w:val="24"/>
        </w:rPr>
        <w:t>The hardware requirements are as follows:</w:t>
      </w:r>
    </w:p>
    <w:p w:rsidR="0098147D" w:rsidRPr="0098147D" w:rsidRDefault="0098147D" w:rsidP="0098147D">
      <w:pPr>
        <w:spacing w:line="360" w:lineRule="auto"/>
        <w:rPr>
          <w:rFonts w:ascii="Times New Roman" w:eastAsiaTheme="minorEastAsia" w:hAnsi="Times New Roman" w:cs="Times New Roman"/>
          <w:sz w:val="24"/>
        </w:rPr>
      </w:pPr>
      <w:r w:rsidRPr="0098147D">
        <w:rPr>
          <w:rFonts w:ascii="Times New Roman" w:eastAsiaTheme="minorEastAsia" w:hAnsi="Times New Roman" w:cs="Times New Roman"/>
          <w:sz w:val="24"/>
        </w:rPr>
        <w:t>•</w:t>
      </w:r>
      <w:r w:rsidRPr="0098147D">
        <w:rPr>
          <w:rFonts w:ascii="Times New Roman" w:eastAsiaTheme="minorEastAsia" w:hAnsi="Times New Roman" w:cs="Times New Roman"/>
          <w:sz w:val="24"/>
        </w:rPr>
        <w:tab/>
        <w:t>1GB RAM + 1GB of disk + .5 CPU core.</w:t>
      </w:r>
    </w:p>
    <w:p w:rsidR="0098147D" w:rsidRPr="0098147D" w:rsidRDefault="0098147D" w:rsidP="0098147D">
      <w:pPr>
        <w:spacing w:line="360" w:lineRule="auto"/>
        <w:rPr>
          <w:rFonts w:ascii="Times New Roman" w:eastAsiaTheme="minorEastAsia" w:hAnsi="Times New Roman" w:cs="Times New Roman"/>
          <w:sz w:val="24"/>
        </w:rPr>
      </w:pPr>
    </w:p>
    <w:p w:rsidR="0098147D" w:rsidRPr="0098147D" w:rsidRDefault="0098147D" w:rsidP="0098147D">
      <w:pPr>
        <w:spacing w:line="360" w:lineRule="auto"/>
        <w:rPr>
          <w:rFonts w:ascii="Times New Roman" w:eastAsiaTheme="minorEastAsia" w:hAnsi="Times New Roman" w:cs="Times New Roman"/>
          <w:sz w:val="24"/>
        </w:rPr>
      </w:pPr>
      <w:r w:rsidRPr="0098147D">
        <w:rPr>
          <w:rFonts w:ascii="Times New Roman" w:eastAsiaTheme="minorEastAsia" w:hAnsi="Times New Roman" w:cs="Times New Roman"/>
          <w:sz w:val="24"/>
        </w:rPr>
        <w:t>9.</w:t>
      </w:r>
      <w:r w:rsidRPr="0098147D">
        <w:rPr>
          <w:rFonts w:ascii="Times New Roman" w:eastAsiaTheme="minorEastAsia" w:hAnsi="Times New Roman" w:cs="Times New Roman"/>
          <w:sz w:val="24"/>
        </w:rPr>
        <w:tab/>
        <w:t>Research Plan</w:t>
      </w:r>
    </w:p>
    <w:p w:rsidR="0098147D" w:rsidRPr="0098147D" w:rsidRDefault="0098147D" w:rsidP="0098147D">
      <w:pPr>
        <w:spacing w:line="360" w:lineRule="auto"/>
        <w:rPr>
          <w:rFonts w:ascii="Times New Roman" w:eastAsiaTheme="minorEastAsia" w:hAnsi="Times New Roman" w:cs="Times New Roman"/>
          <w:sz w:val="24"/>
        </w:rPr>
      </w:pPr>
      <w:r w:rsidRPr="0098147D">
        <w:rPr>
          <w:rFonts w:ascii="Times New Roman" w:eastAsiaTheme="minorEastAsia" w:hAnsi="Times New Roman" w:cs="Times New Roman"/>
          <w:sz w:val="24"/>
        </w:rPr>
        <w:t>The research plan is illustrated as a Gantt chart below:</w:t>
      </w:r>
    </w:p>
    <w:p w:rsidR="0098147D" w:rsidRPr="0098147D" w:rsidRDefault="0098147D" w:rsidP="0098147D">
      <w:pPr>
        <w:spacing w:line="360" w:lineRule="auto"/>
        <w:rPr>
          <w:rFonts w:ascii="Times New Roman" w:eastAsiaTheme="minorEastAsia" w:hAnsi="Times New Roman" w:cs="Times New Roman"/>
          <w:sz w:val="24"/>
        </w:rPr>
      </w:pPr>
      <w:r w:rsidRPr="0098147D">
        <w:rPr>
          <w:rFonts w:ascii="Times New Roman" w:eastAsiaTheme="minorEastAsia" w:hAnsi="Times New Roman" w:cs="Times New Roman"/>
          <w:sz w:val="24"/>
        </w:rPr>
        <w:t xml:space="preserve"> </w:t>
      </w:r>
    </w:p>
    <w:p w:rsidR="0098147D" w:rsidRPr="0098147D" w:rsidRDefault="0098147D" w:rsidP="0098147D">
      <w:pPr>
        <w:spacing w:line="360" w:lineRule="auto"/>
        <w:rPr>
          <w:rFonts w:ascii="Times New Roman" w:eastAsiaTheme="minorEastAsia" w:hAnsi="Times New Roman" w:cs="Times New Roman"/>
          <w:sz w:val="24"/>
        </w:rPr>
      </w:pPr>
      <w:r w:rsidRPr="0098147D">
        <w:rPr>
          <w:rFonts w:ascii="Times New Roman" w:eastAsiaTheme="minorEastAsia" w:hAnsi="Times New Roman" w:cs="Times New Roman"/>
          <w:sz w:val="24"/>
        </w:rPr>
        <w:t>The possible risks encountered can be</w:t>
      </w:r>
    </w:p>
    <w:p w:rsidR="0098147D" w:rsidRPr="0098147D" w:rsidRDefault="0098147D" w:rsidP="006D2AB9">
      <w:pPr>
        <w:spacing w:line="360" w:lineRule="auto"/>
        <w:jc w:val="both"/>
        <w:rPr>
          <w:rFonts w:ascii="Times New Roman" w:eastAsiaTheme="minorEastAsia" w:hAnsi="Times New Roman" w:cs="Times New Roman"/>
          <w:sz w:val="24"/>
        </w:rPr>
      </w:pPr>
      <w:r w:rsidRPr="0098147D">
        <w:rPr>
          <w:rFonts w:ascii="Times New Roman" w:eastAsiaTheme="minorEastAsia" w:hAnsi="Times New Roman" w:cs="Times New Roman"/>
          <w:sz w:val="24"/>
        </w:rPr>
        <w:t>•</w:t>
      </w:r>
      <w:r w:rsidRPr="0098147D">
        <w:rPr>
          <w:rFonts w:ascii="Times New Roman" w:eastAsiaTheme="minorEastAsia" w:hAnsi="Times New Roman" w:cs="Times New Roman"/>
          <w:sz w:val="24"/>
        </w:rPr>
        <w:tab/>
        <w:t>The python ide (</w:t>
      </w:r>
      <w:proofErr w:type="spellStart"/>
      <w:r w:rsidRPr="0098147D">
        <w:rPr>
          <w:rFonts w:ascii="Times New Roman" w:eastAsiaTheme="minorEastAsia" w:hAnsi="Times New Roman" w:cs="Times New Roman"/>
          <w:sz w:val="24"/>
        </w:rPr>
        <w:t>Jupyter</w:t>
      </w:r>
      <w:proofErr w:type="spellEnd"/>
      <w:r w:rsidRPr="0098147D">
        <w:rPr>
          <w:rFonts w:ascii="Times New Roman" w:eastAsiaTheme="minorEastAsia" w:hAnsi="Times New Roman" w:cs="Times New Roman"/>
          <w:sz w:val="24"/>
        </w:rPr>
        <w:t xml:space="preserve"> Notebook) can crash if the models are too complex to execute. The code can then be executed on platforms such as Google Collab and </w:t>
      </w:r>
      <w:proofErr w:type="spellStart"/>
      <w:r w:rsidRPr="0098147D">
        <w:rPr>
          <w:rFonts w:ascii="Times New Roman" w:eastAsiaTheme="minorEastAsia" w:hAnsi="Times New Roman" w:cs="Times New Roman"/>
          <w:sz w:val="24"/>
        </w:rPr>
        <w:t>Tensorflow</w:t>
      </w:r>
      <w:proofErr w:type="spellEnd"/>
      <w:r w:rsidRPr="0098147D">
        <w:rPr>
          <w:rFonts w:ascii="Times New Roman" w:eastAsiaTheme="minorEastAsia" w:hAnsi="Times New Roman" w:cs="Times New Roman"/>
          <w:sz w:val="24"/>
        </w:rPr>
        <w:t>.</w:t>
      </w:r>
    </w:p>
    <w:p w:rsidR="0098147D" w:rsidRPr="0098147D" w:rsidRDefault="0098147D" w:rsidP="0098147D">
      <w:pPr>
        <w:spacing w:line="360" w:lineRule="auto"/>
        <w:rPr>
          <w:rFonts w:ascii="Times New Roman" w:eastAsiaTheme="minorEastAsia" w:hAnsi="Times New Roman" w:cs="Times New Roman"/>
          <w:sz w:val="24"/>
        </w:rPr>
      </w:pPr>
      <w:r w:rsidRPr="0098147D">
        <w:rPr>
          <w:rFonts w:ascii="Times New Roman" w:eastAsiaTheme="minorEastAsia" w:hAnsi="Times New Roman" w:cs="Times New Roman"/>
          <w:sz w:val="24"/>
        </w:rPr>
        <w:t>References</w:t>
      </w:r>
    </w:p>
    <w:p w:rsidR="0098147D" w:rsidRPr="0098147D" w:rsidRDefault="0098147D" w:rsidP="006D2AB9">
      <w:pPr>
        <w:spacing w:line="360" w:lineRule="auto"/>
        <w:jc w:val="both"/>
        <w:rPr>
          <w:rFonts w:ascii="Times New Roman" w:eastAsiaTheme="minorEastAsia" w:hAnsi="Times New Roman" w:cs="Times New Roman"/>
          <w:sz w:val="24"/>
        </w:rPr>
      </w:pPr>
      <w:r w:rsidRPr="0098147D">
        <w:rPr>
          <w:rFonts w:ascii="Times New Roman" w:eastAsiaTheme="minorEastAsia" w:hAnsi="Times New Roman" w:cs="Times New Roman"/>
          <w:sz w:val="24"/>
        </w:rPr>
        <w:t>1.</w:t>
      </w:r>
      <w:r w:rsidRPr="0098147D">
        <w:rPr>
          <w:rFonts w:ascii="Times New Roman" w:eastAsiaTheme="minorEastAsia" w:hAnsi="Times New Roman" w:cs="Times New Roman"/>
          <w:sz w:val="24"/>
        </w:rPr>
        <w:tab/>
        <w:t xml:space="preserve">Sidra </w:t>
      </w:r>
      <w:proofErr w:type="spellStart"/>
      <w:r w:rsidRPr="0098147D">
        <w:rPr>
          <w:rFonts w:ascii="Times New Roman" w:eastAsiaTheme="minorEastAsia" w:hAnsi="Times New Roman" w:cs="Times New Roman"/>
          <w:sz w:val="24"/>
        </w:rPr>
        <w:t>Mehtab</w:t>
      </w:r>
      <w:proofErr w:type="spellEnd"/>
      <w:r w:rsidRPr="0098147D">
        <w:rPr>
          <w:rFonts w:ascii="Times New Roman" w:eastAsiaTheme="minorEastAsia" w:hAnsi="Times New Roman" w:cs="Times New Roman"/>
          <w:sz w:val="24"/>
        </w:rPr>
        <w:t xml:space="preserve"> (2020), “Stock Price Prediction Using CNN and LSTM-Based Deep Learning Models” 2020 International Conference on Decision Aid Sciences and Application (DASA)</w:t>
      </w:r>
    </w:p>
    <w:p w:rsidR="0098147D" w:rsidRPr="0098147D" w:rsidRDefault="0098147D" w:rsidP="006D2AB9">
      <w:pPr>
        <w:spacing w:line="360" w:lineRule="auto"/>
        <w:jc w:val="both"/>
        <w:rPr>
          <w:rFonts w:ascii="Times New Roman" w:eastAsiaTheme="minorEastAsia" w:hAnsi="Times New Roman" w:cs="Times New Roman"/>
          <w:sz w:val="24"/>
        </w:rPr>
      </w:pPr>
      <w:r w:rsidRPr="0098147D">
        <w:rPr>
          <w:rFonts w:ascii="Times New Roman" w:eastAsiaTheme="minorEastAsia" w:hAnsi="Times New Roman" w:cs="Times New Roman"/>
          <w:sz w:val="24"/>
        </w:rPr>
        <w:lastRenderedPageBreak/>
        <w:t>2.</w:t>
      </w:r>
      <w:r w:rsidRPr="0098147D">
        <w:rPr>
          <w:rFonts w:ascii="Times New Roman" w:eastAsiaTheme="minorEastAsia" w:hAnsi="Times New Roman" w:cs="Times New Roman"/>
          <w:sz w:val="24"/>
        </w:rPr>
        <w:tab/>
        <w:t xml:space="preserve">Mirza </w:t>
      </w:r>
      <w:proofErr w:type="spellStart"/>
      <w:r w:rsidRPr="0098147D">
        <w:rPr>
          <w:rFonts w:ascii="Times New Roman" w:eastAsiaTheme="minorEastAsia" w:hAnsi="Times New Roman" w:cs="Times New Roman"/>
          <w:sz w:val="24"/>
        </w:rPr>
        <w:t>Mohd</w:t>
      </w:r>
      <w:proofErr w:type="spellEnd"/>
      <w:r w:rsidRPr="0098147D">
        <w:rPr>
          <w:rFonts w:ascii="Times New Roman" w:eastAsiaTheme="minorEastAsia" w:hAnsi="Times New Roman" w:cs="Times New Roman"/>
          <w:sz w:val="24"/>
        </w:rPr>
        <w:t xml:space="preserve"> </w:t>
      </w:r>
      <w:proofErr w:type="spellStart"/>
      <w:r w:rsidRPr="0098147D">
        <w:rPr>
          <w:rFonts w:ascii="Times New Roman" w:eastAsiaTheme="minorEastAsia" w:hAnsi="Times New Roman" w:cs="Times New Roman"/>
          <w:sz w:val="24"/>
        </w:rPr>
        <w:t>Shahriar</w:t>
      </w:r>
      <w:proofErr w:type="spellEnd"/>
      <w:r w:rsidRPr="0098147D">
        <w:rPr>
          <w:rFonts w:ascii="Times New Roman" w:eastAsiaTheme="minorEastAsia" w:hAnsi="Times New Roman" w:cs="Times New Roman"/>
          <w:sz w:val="24"/>
        </w:rPr>
        <w:t xml:space="preserve"> </w:t>
      </w:r>
      <w:proofErr w:type="spellStart"/>
      <w:r w:rsidRPr="0098147D">
        <w:rPr>
          <w:rFonts w:ascii="Times New Roman" w:eastAsiaTheme="minorEastAsia" w:hAnsi="Times New Roman" w:cs="Times New Roman"/>
          <w:sz w:val="24"/>
        </w:rPr>
        <w:t>Maswood</w:t>
      </w:r>
      <w:proofErr w:type="spellEnd"/>
      <w:r w:rsidRPr="0098147D">
        <w:rPr>
          <w:rFonts w:ascii="Times New Roman" w:eastAsiaTheme="minorEastAsia" w:hAnsi="Times New Roman" w:cs="Times New Roman"/>
          <w:sz w:val="24"/>
        </w:rPr>
        <w:t xml:space="preserve"> (2020), “Deep Learning-Based Stock Price Prediction Using LSTM and Bi-Directional LSTM Model” 2nd Novel Intelligent and Leading Emerging Sciences Conference</w:t>
      </w:r>
    </w:p>
    <w:p w:rsidR="0098147D" w:rsidRPr="0098147D" w:rsidRDefault="0098147D" w:rsidP="006D2AB9">
      <w:pPr>
        <w:spacing w:line="360" w:lineRule="auto"/>
        <w:jc w:val="both"/>
        <w:rPr>
          <w:rFonts w:ascii="Times New Roman" w:eastAsiaTheme="minorEastAsia" w:hAnsi="Times New Roman" w:cs="Times New Roman"/>
          <w:sz w:val="24"/>
        </w:rPr>
      </w:pPr>
      <w:r w:rsidRPr="0098147D">
        <w:rPr>
          <w:rFonts w:ascii="Times New Roman" w:eastAsiaTheme="minorEastAsia" w:hAnsi="Times New Roman" w:cs="Times New Roman"/>
          <w:sz w:val="24"/>
        </w:rPr>
        <w:t>3.</w:t>
      </w:r>
      <w:r w:rsidRPr="0098147D">
        <w:rPr>
          <w:rFonts w:ascii="Times New Roman" w:eastAsiaTheme="minorEastAsia" w:hAnsi="Times New Roman" w:cs="Times New Roman"/>
          <w:sz w:val="24"/>
        </w:rPr>
        <w:tab/>
      </w:r>
      <w:proofErr w:type="spellStart"/>
      <w:r w:rsidRPr="0098147D">
        <w:rPr>
          <w:rFonts w:ascii="Times New Roman" w:eastAsiaTheme="minorEastAsia" w:hAnsi="Times New Roman" w:cs="Times New Roman"/>
          <w:sz w:val="24"/>
        </w:rPr>
        <w:t>Gan</w:t>
      </w:r>
      <w:proofErr w:type="spellEnd"/>
      <w:r w:rsidRPr="0098147D">
        <w:rPr>
          <w:rFonts w:ascii="Times New Roman" w:eastAsiaTheme="minorEastAsia" w:hAnsi="Times New Roman" w:cs="Times New Roman"/>
          <w:sz w:val="24"/>
        </w:rPr>
        <w:t xml:space="preserve"> Kim Soon (2013), “A Review of Stock Market Prediction with Artificial Neural Network (ANN)” 2013 IEEE International Conference on Control System, Computing and Engineering</w:t>
      </w:r>
    </w:p>
    <w:p w:rsidR="0098147D" w:rsidRPr="0098147D" w:rsidRDefault="0098147D" w:rsidP="006D2AB9">
      <w:pPr>
        <w:spacing w:line="360" w:lineRule="auto"/>
        <w:jc w:val="both"/>
        <w:rPr>
          <w:rFonts w:ascii="Times New Roman" w:eastAsiaTheme="minorEastAsia" w:hAnsi="Times New Roman" w:cs="Times New Roman"/>
          <w:sz w:val="24"/>
        </w:rPr>
      </w:pPr>
      <w:r w:rsidRPr="0098147D">
        <w:rPr>
          <w:rFonts w:ascii="Times New Roman" w:eastAsiaTheme="minorEastAsia" w:hAnsi="Times New Roman" w:cs="Times New Roman"/>
          <w:sz w:val="24"/>
        </w:rPr>
        <w:t>4.</w:t>
      </w:r>
      <w:r w:rsidRPr="0098147D">
        <w:rPr>
          <w:rFonts w:ascii="Times New Roman" w:eastAsiaTheme="minorEastAsia" w:hAnsi="Times New Roman" w:cs="Times New Roman"/>
          <w:sz w:val="24"/>
        </w:rPr>
        <w:tab/>
      </w:r>
      <w:proofErr w:type="spellStart"/>
      <w:r w:rsidRPr="0098147D">
        <w:rPr>
          <w:rFonts w:ascii="Times New Roman" w:eastAsiaTheme="minorEastAsia" w:hAnsi="Times New Roman" w:cs="Times New Roman"/>
          <w:sz w:val="24"/>
        </w:rPr>
        <w:t>Adil</w:t>
      </w:r>
      <w:proofErr w:type="spellEnd"/>
      <w:r w:rsidRPr="0098147D">
        <w:rPr>
          <w:rFonts w:ascii="Times New Roman" w:eastAsiaTheme="minorEastAsia" w:hAnsi="Times New Roman" w:cs="Times New Roman"/>
          <w:sz w:val="24"/>
        </w:rPr>
        <w:t xml:space="preserve"> </w:t>
      </w:r>
      <w:proofErr w:type="spellStart"/>
      <w:r w:rsidRPr="0098147D">
        <w:rPr>
          <w:rFonts w:ascii="Times New Roman" w:eastAsiaTheme="minorEastAsia" w:hAnsi="Times New Roman" w:cs="Times New Roman"/>
          <w:sz w:val="24"/>
        </w:rPr>
        <w:t>Moghar</w:t>
      </w:r>
      <w:proofErr w:type="spellEnd"/>
      <w:r w:rsidRPr="0098147D">
        <w:rPr>
          <w:rFonts w:ascii="Times New Roman" w:eastAsiaTheme="minorEastAsia" w:hAnsi="Times New Roman" w:cs="Times New Roman"/>
          <w:sz w:val="24"/>
        </w:rPr>
        <w:t xml:space="preserve"> (2020), “Stock Market Prediction Using LSTM Recurrent Neural Network” International Workshop on Statistical Methods and Artificial Intelligence (IWSMAI 2020)</w:t>
      </w:r>
    </w:p>
    <w:p w:rsidR="0098147D" w:rsidRPr="0098147D" w:rsidRDefault="0098147D" w:rsidP="006D2AB9">
      <w:pPr>
        <w:spacing w:line="360" w:lineRule="auto"/>
        <w:jc w:val="both"/>
        <w:rPr>
          <w:rFonts w:ascii="Times New Roman" w:eastAsiaTheme="minorEastAsia" w:hAnsi="Times New Roman" w:cs="Times New Roman"/>
          <w:sz w:val="24"/>
        </w:rPr>
      </w:pPr>
      <w:r w:rsidRPr="0098147D">
        <w:rPr>
          <w:rFonts w:ascii="Times New Roman" w:eastAsiaTheme="minorEastAsia" w:hAnsi="Times New Roman" w:cs="Times New Roman"/>
          <w:sz w:val="24"/>
        </w:rPr>
        <w:t>5.</w:t>
      </w:r>
      <w:r w:rsidRPr="0098147D">
        <w:rPr>
          <w:rFonts w:ascii="Times New Roman" w:eastAsiaTheme="minorEastAsia" w:hAnsi="Times New Roman" w:cs="Times New Roman"/>
          <w:sz w:val="24"/>
        </w:rPr>
        <w:tab/>
        <w:t xml:space="preserve">S. A. Morris (2007), “Predicting Stock Market Index Trading Signals Using Neural Networks” Centre for Informatics and Applied Optimization School of Information Technology and Mathematical Sciences University of </w:t>
      </w:r>
      <w:proofErr w:type="spellStart"/>
      <w:r w:rsidRPr="0098147D">
        <w:rPr>
          <w:rFonts w:ascii="Times New Roman" w:eastAsiaTheme="minorEastAsia" w:hAnsi="Times New Roman" w:cs="Times New Roman"/>
          <w:sz w:val="24"/>
        </w:rPr>
        <w:t>Ballarat</w:t>
      </w:r>
      <w:proofErr w:type="spellEnd"/>
    </w:p>
    <w:p w:rsidR="0098147D" w:rsidRPr="0098147D" w:rsidRDefault="0098147D" w:rsidP="006D2AB9">
      <w:pPr>
        <w:spacing w:line="360" w:lineRule="auto"/>
        <w:jc w:val="both"/>
        <w:rPr>
          <w:rFonts w:ascii="Times New Roman" w:eastAsiaTheme="minorEastAsia" w:hAnsi="Times New Roman" w:cs="Times New Roman"/>
          <w:sz w:val="24"/>
        </w:rPr>
      </w:pPr>
      <w:r w:rsidRPr="0098147D">
        <w:rPr>
          <w:rFonts w:ascii="Times New Roman" w:eastAsiaTheme="minorEastAsia" w:hAnsi="Times New Roman" w:cs="Times New Roman"/>
          <w:sz w:val="24"/>
        </w:rPr>
        <w:t>6.</w:t>
      </w:r>
      <w:r w:rsidRPr="0098147D">
        <w:rPr>
          <w:rFonts w:ascii="Times New Roman" w:eastAsiaTheme="minorEastAsia" w:hAnsi="Times New Roman" w:cs="Times New Roman"/>
          <w:sz w:val="24"/>
        </w:rPr>
        <w:tab/>
        <w:t>Xiao Wang (2018), “Forecasting of Forex Time Series Data Based on Deep Learning” 2018 International Conference on Identification, Information and Knowledge in the Internet of Things</w:t>
      </w:r>
    </w:p>
    <w:p w:rsidR="0098147D" w:rsidRPr="0098147D" w:rsidRDefault="0098147D" w:rsidP="006D2AB9">
      <w:pPr>
        <w:spacing w:line="360" w:lineRule="auto"/>
        <w:jc w:val="both"/>
        <w:rPr>
          <w:rFonts w:ascii="Times New Roman" w:eastAsiaTheme="minorEastAsia" w:hAnsi="Times New Roman" w:cs="Times New Roman"/>
          <w:sz w:val="24"/>
        </w:rPr>
      </w:pPr>
      <w:r w:rsidRPr="0098147D">
        <w:rPr>
          <w:rFonts w:ascii="Times New Roman" w:eastAsiaTheme="minorEastAsia" w:hAnsi="Times New Roman" w:cs="Times New Roman"/>
          <w:sz w:val="24"/>
        </w:rPr>
        <w:t>7.</w:t>
      </w:r>
      <w:r w:rsidRPr="0098147D">
        <w:rPr>
          <w:rFonts w:ascii="Times New Roman" w:eastAsiaTheme="minorEastAsia" w:hAnsi="Times New Roman" w:cs="Times New Roman"/>
          <w:sz w:val="24"/>
        </w:rPr>
        <w:tab/>
      </w:r>
      <w:proofErr w:type="spellStart"/>
      <w:r w:rsidRPr="0098147D">
        <w:rPr>
          <w:rFonts w:ascii="Times New Roman" w:eastAsiaTheme="minorEastAsia" w:hAnsi="Times New Roman" w:cs="Times New Roman"/>
          <w:sz w:val="24"/>
        </w:rPr>
        <w:t>Qihang</w:t>
      </w:r>
      <w:proofErr w:type="spellEnd"/>
      <w:r w:rsidRPr="0098147D">
        <w:rPr>
          <w:rFonts w:ascii="Times New Roman" w:eastAsiaTheme="minorEastAsia" w:hAnsi="Times New Roman" w:cs="Times New Roman"/>
          <w:sz w:val="24"/>
        </w:rPr>
        <w:t xml:space="preserve"> Ma (2020), “Comparison of ARIMA, ANN and LSTM for Stock Price Prediction” E3S Web of Conferences 218, 01026 (2020)</w:t>
      </w:r>
    </w:p>
    <w:p w:rsidR="0098147D" w:rsidRPr="0098147D" w:rsidRDefault="0098147D" w:rsidP="006D2AB9">
      <w:pPr>
        <w:spacing w:line="360" w:lineRule="auto"/>
        <w:jc w:val="both"/>
        <w:rPr>
          <w:rFonts w:ascii="Times New Roman" w:eastAsiaTheme="minorEastAsia" w:hAnsi="Times New Roman" w:cs="Times New Roman"/>
          <w:sz w:val="24"/>
        </w:rPr>
      </w:pPr>
      <w:r w:rsidRPr="0098147D">
        <w:rPr>
          <w:rFonts w:ascii="Times New Roman" w:eastAsiaTheme="minorEastAsia" w:hAnsi="Times New Roman" w:cs="Times New Roman"/>
          <w:sz w:val="24"/>
        </w:rPr>
        <w:t>8.</w:t>
      </w:r>
      <w:r w:rsidRPr="0098147D">
        <w:rPr>
          <w:rFonts w:ascii="Times New Roman" w:eastAsiaTheme="minorEastAsia" w:hAnsi="Times New Roman" w:cs="Times New Roman"/>
          <w:sz w:val="24"/>
        </w:rPr>
        <w:tab/>
      </w:r>
      <w:proofErr w:type="spellStart"/>
      <w:r w:rsidRPr="0098147D">
        <w:rPr>
          <w:rFonts w:ascii="Times New Roman" w:eastAsiaTheme="minorEastAsia" w:hAnsi="Times New Roman" w:cs="Times New Roman"/>
          <w:sz w:val="24"/>
        </w:rPr>
        <w:t>Dongjin</w:t>
      </w:r>
      <w:proofErr w:type="spellEnd"/>
      <w:r w:rsidRPr="0098147D">
        <w:rPr>
          <w:rFonts w:ascii="Times New Roman" w:eastAsiaTheme="minorEastAsia" w:hAnsi="Times New Roman" w:cs="Times New Roman"/>
          <w:sz w:val="24"/>
        </w:rPr>
        <w:t xml:space="preserve"> Song (2019), “Multi-task Recurrent Neural Networks and Higher-order Markov Random Fields for Stock Price Movement Prediction” KDD ’19, August 4–8, 2019, Anchorage, AK, USA</w:t>
      </w:r>
    </w:p>
    <w:p w:rsidR="00BD7489" w:rsidRPr="0098147D" w:rsidRDefault="0098147D" w:rsidP="006D2AB9">
      <w:pPr>
        <w:spacing w:line="360" w:lineRule="auto"/>
        <w:jc w:val="both"/>
        <w:rPr>
          <w:rFonts w:ascii="Times New Roman" w:eastAsiaTheme="minorEastAsia" w:hAnsi="Times New Roman" w:cs="Times New Roman"/>
          <w:sz w:val="24"/>
        </w:rPr>
      </w:pPr>
      <w:r w:rsidRPr="0098147D">
        <w:rPr>
          <w:rFonts w:ascii="Times New Roman" w:eastAsiaTheme="minorEastAsia" w:hAnsi="Times New Roman" w:cs="Times New Roman"/>
          <w:sz w:val="24"/>
        </w:rPr>
        <w:t>9.</w:t>
      </w:r>
      <w:r w:rsidRPr="0098147D">
        <w:rPr>
          <w:rFonts w:ascii="Times New Roman" w:eastAsiaTheme="minorEastAsia" w:hAnsi="Times New Roman" w:cs="Times New Roman"/>
          <w:sz w:val="24"/>
        </w:rPr>
        <w:tab/>
        <w:t xml:space="preserve">Abdul </w:t>
      </w:r>
      <w:proofErr w:type="spellStart"/>
      <w:r w:rsidRPr="0098147D">
        <w:rPr>
          <w:rFonts w:ascii="Times New Roman" w:eastAsiaTheme="minorEastAsia" w:hAnsi="Times New Roman" w:cs="Times New Roman"/>
          <w:sz w:val="24"/>
        </w:rPr>
        <w:t>Fayeem</w:t>
      </w:r>
      <w:proofErr w:type="spellEnd"/>
      <w:r w:rsidRPr="0098147D">
        <w:rPr>
          <w:rFonts w:ascii="Times New Roman" w:eastAsiaTheme="minorEastAsia" w:hAnsi="Times New Roman" w:cs="Times New Roman"/>
          <w:sz w:val="24"/>
        </w:rPr>
        <w:t xml:space="preserve"> (2022), “Stock Price </w:t>
      </w:r>
      <w:proofErr w:type="gramStart"/>
      <w:r w:rsidRPr="0098147D">
        <w:rPr>
          <w:rFonts w:ascii="Times New Roman" w:eastAsiaTheme="minorEastAsia" w:hAnsi="Times New Roman" w:cs="Times New Roman"/>
          <w:sz w:val="24"/>
        </w:rPr>
        <w:t>Prediction :</w:t>
      </w:r>
      <w:proofErr w:type="gramEnd"/>
      <w:r w:rsidRPr="0098147D">
        <w:rPr>
          <w:rFonts w:ascii="Times New Roman" w:eastAsiaTheme="minorEastAsia" w:hAnsi="Times New Roman" w:cs="Times New Roman"/>
          <w:sz w:val="24"/>
        </w:rPr>
        <w:t xml:space="preserve"> Recurrent Neural Network in Financial Market” International Journal for Modern Trends in Science and Technology · January 2022</w:t>
      </w:r>
    </w:p>
    <w:sectPr w:rsidR="00BD7489" w:rsidRPr="0098147D" w:rsidSect="008661C2">
      <w:footerReference w:type="default" r:id="rId56"/>
      <w:type w:val="continuous"/>
      <w:pgSz w:w="11906" w:h="16838" w:code="9"/>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0444" w:rsidRDefault="00650444" w:rsidP="00986F50">
      <w:pPr>
        <w:spacing w:after="0" w:line="240" w:lineRule="auto"/>
      </w:pPr>
      <w:r>
        <w:separator/>
      </w:r>
    </w:p>
  </w:endnote>
  <w:endnote w:type="continuationSeparator" w:id="0">
    <w:p w:rsidR="00650444" w:rsidRDefault="00650444" w:rsidP="00986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3694016"/>
      <w:docPartObj>
        <w:docPartGallery w:val="Page Numbers (Bottom of Page)"/>
        <w:docPartUnique/>
      </w:docPartObj>
    </w:sdtPr>
    <w:sdtEndPr>
      <w:rPr>
        <w:noProof/>
      </w:rPr>
    </w:sdtEndPr>
    <w:sdtContent>
      <w:p w:rsidR="00AB27BF" w:rsidRDefault="00AB27BF">
        <w:pPr>
          <w:pStyle w:val="Footer"/>
          <w:jc w:val="center"/>
        </w:pPr>
        <w:r>
          <w:fldChar w:fldCharType="begin"/>
        </w:r>
        <w:r>
          <w:instrText xml:space="preserve"> PAGE   \* MERGEFORMAT </w:instrText>
        </w:r>
        <w:r>
          <w:fldChar w:fldCharType="separate"/>
        </w:r>
        <w:r w:rsidR="0070747E">
          <w:rPr>
            <w:noProof/>
          </w:rPr>
          <w:t>22</w:t>
        </w:r>
        <w:r>
          <w:rPr>
            <w:noProof/>
          </w:rPr>
          <w:fldChar w:fldCharType="end"/>
        </w:r>
      </w:p>
    </w:sdtContent>
  </w:sdt>
  <w:p w:rsidR="00AB27BF" w:rsidRDefault="00AB27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0444" w:rsidRDefault="00650444" w:rsidP="00986F50">
      <w:pPr>
        <w:spacing w:after="0" w:line="240" w:lineRule="auto"/>
      </w:pPr>
      <w:r>
        <w:separator/>
      </w:r>
    </w:p>
  </w:footnote>
  <w:footnote w:type="continuationSeparator" w:id="0">
    <w:p w:rsidR="00650444" w:rsidRDefault="00650444" w:rsidP="00986F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6C2DBB"/>
    <w:multiLevelType w:val="hybridMultilevel"/>
    <w:tmpl w:val="19D68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EC12F0"/>
    <w:multiLevelType w:val="multilevel"/>
    <w:tmpl w:val="87EAB93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10B186F"/>
    <w:multiLevelType w:val="multilevel"/>
    <w:tmpl w:val="87EAB93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41C33BF"/>
    <w:multiLevelType w:val="hybridMultilevel"/>
    <w:tmpl w:val="F6888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D5090D"/>
    <w:multiLevelType w:val="multilevel"/>
    <w:tmpl w:val="87EAB93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CE11D24"/>
    <w:multiLevelType w:val="hybridMultilevel"/>
    <w:tmpl w:val="1A42AF4A"/>
    <w:lvl w:ilvl="0" w:tplc="E05A8678">
      <w:start w:val="4"/>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0926E7"/>
    <w:multiLevelType w:val="hybridMultilevel"/>
    <w:tmpl w:val="3F38A956"/>
    <w:lvl w:ilvl="0" w:tplc="8028FE3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2B11F19"/>
    <w:multiLevelType w:val="hybridMultilevel"/>
    <w:tmpl w:val="532AE25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262F09F4"/>
    <w:multiLevelType w:val="hybridMultilevel"/>
    <w:tmpl w:val="00589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3E4190"/>
    <w:multiLevelType w:val="hybridMultilevel"/>
    <w:tmpl w:val="777A074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340A1AAB"/>
    <w:multiLevelType w:val="hybridMultilevel"/>
    <w:tmpl w:val="0EB81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B87C70"/>
    <w:multiLevelType w:val="hybridMultilevel"/>
    <w:tmpl w:val="0540E9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7C42B52"/>
    <w:multiLevelType w:val="multilevel"/>
    <w:tmpl w:val="87EAB93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7D36932"/>
    <w:multiLevelType w:val="hybridMultilevel"/>
    <w:tmpl w:val="A76079B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39065812"/>
    <w:multiLevelType w:val="hybridMultilevel"/>
    <w:tmpl w:val="802ECC4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3DED69D9"/>
    <w:multiLevelType w:val="hybridMultilevel"/>
    <w:tmpl w:val="9676A0A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42517008"/>
    <w:multiLevelType w:val="hybridMultilevel"/>
    <w:tmpl w:val="57F84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93587C"/>
    <w:multiLevelType w:val="hybridMultilevel"/>
    <w:tmpl w:val="B78A9BAE"/>
    <w:lvl w:ilvl="0" w:tplc="1ED2E9A4">
      <w:start w:val="2"/>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D7E29AC"/>
    <w:multiLevelType w:val="hybridMultilevel"/>
    <w:tmpl w:val="75A0D5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EC23711"/>
    <w:multiLevelType w:val="hybridMultilevel"/>
    <w:tmpl w:val="77207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B770FF"/>
    <w:multiLevelType w:val="multilevel"/>
    <w:tmpl w:val="87EAB93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55CD5179"/>
    <w:multiLevelType w:val="multilevel"/>
    <w:tmpl w:val="87EAB93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C4D36E5"/>
    <w:multiLevelType w:val="hybridMultilevel"/>
    <w:tmpl w:val="1DB4F3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7031891"/>
    <w:multiLevelType w:val="multilevel"/>
    <w:tmpl w:val="672222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BAE42A4"/>
    <w:multiLevelType w:val="hybridMultilevel"/>
    <w:tmpl w:val="353C91B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6F044162"/>
    <w:multiLevelType w:val="hybridMultilevel"/>
    <w:tmpl w:val="4DE84B7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7DBA0CAF"/>
    <w:multiLevelType w:val="multilevel"/>
    <w:tmpl w:val="87EAB93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2"/>
  </w:num>
  <w:num w:numId="2">
    <w:abstractNumId w:val="11"/>
  </w:num>
  <w:num w:numId="3">
    <w:abstractNumId w:val="18"/>
  </w:num>
  <w:num w:numId="4">
    <w:abstractNumId w:val="6"/>
  </w:num>
  <w:num w:numId="5">
    <w:abstractNumId w:val="25"/>
  </w:num>
  <w:num w:numId="6">
    <w:abstractNumId w:val="13"/>
  </w:num>
  <w:num w:numId="7">
    <w:abstractNumId w:val="9"/>
  </w:num>
  <w:num w:numId="8">
    <w:abstractNumId w:val="15"/>
  </w:num>
  <w:num w:numId="9">
    <w:abstractNumId w:val="7"/>
  </w:num>
  <w:num w:numId="10">
    <w:abstractNumId w:val="14"/>
  </w:num>
  <w:num w:numId="11">
    <w:abstractNumId w:val="5"/>
  </w:num>
  <w:num w:numId="12">
    <w:abstractNumId w:val="24"/>
  </w:num>
  <w:num w:numId="13">
    <w:abstractNumId w:val="17"/>
  </w:num>
  <w:num w:numId="14">
    <w:abstractNumId w:val="23"/>
  </w:num>
  <w:num w:numId="15">
    <w:abstractNumId w:val="16"/>
  </w:num>
  <w:num w:numId="16">
    <w:abstractNumId w:val="3"/>
  </w:num>
  <w:num w:numId="17">
    <w:abstractNumId w:val="8"/>
  </w:num>
  <w:num w:numId="18">
    <w:abstractNumId w:val="0"/>
  </w:num>
  <w:num w:numId="19">
    <w:abstractNumId w:val="19"/>
  </w:num>
  <w:num w:numId="20">
    <w:abstractNumId w:val="10"/>
  </w:num>
  <w:num w:numId="21">
    <w:abstractNumId w:val="21"/>
  </w:num>
  <w:num w:numId="22">
    <w:abstractNumId w:val="26"/>
  </w:num>
  <w:num w:numId="23">
    <w:abstractNumId w:val="20"/>
  </w:num>
  <w:num w:numId="24">
    <w:abstractNumId w:val="1"/>
  </w:num>
  <w:num w:numId="25">
    <w:abstractNumId w:val="12"/>
  </w:num>
  <w:num w:numId="26">
    <w:abstractNumId w:val="2"/>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F50"/>
    <w:rsid w:val="0000348F"/>
    <w:rsid w:val="00003B03"/>
    <w:rsid w:val="0000795F"/>
    <w:rsid w:val="00023243"/>
    <w:rsid w:val="00026037"/>
    <w:rsid w:val="00026EF0"/>
    <w:rsid w:val="00027ABD"/>
    <w:rsid w:val="0003370F"/>
    <w:rsid w:val="00035C3E"/>
    <w:rsid w:val="00042597"/>
    <w:rsid w:val="000434AA"/>
    <w:rsid w:val="000471CC"/>
    <w:rsid w:val="000500D2"/>
    <w:rsid w:val="00052624"/>
    <w:rsid w:val="00055B0F"/>
    <w:rsid w:val="00056300"/>
    <w:rsid w:val="000604F3"/>
    <w:rsid w:val="00065F54"/>
    <w:rsid w:val="00071048"/>
    <w:rsid w:val="000713D3"/>
    <w:rsid w:val="00073181"/>
    <w:rsid w:val="00073457"/>
    <w:rsid w:val="00075769"/>
    <w:rsid w:val="00075F87"/>
    <w:rsid w:val="00090500"/>
    <w:rsid w:val="000944EA"/>
    <w:rsid w:val="000975CA"/>
    <w:rsid w:val="000A0D5D"/>
    <w:rsid w:val="000A105A"/>
    <w:rsid w:val="000A5DD0"/>
    <w:rsid w:val="000B05BC"/>
    <w:rsid w:val="000B1A56"/>
    <w:rsid w:val="000B1ED3"/>
    <w:rsid w:val="000B44F5"/>
    <w:rsid w:val="000B755E"/>
    <w:rsid w:val="000B77FD"/>
    <w:rsid w:val="000B7D09"/>
    <w:rsid w:val="000D5919"/>
    <w:rsid w:val="000D6BE2"/>
    <w:rsid w:val="000E07CF"/>
    <w:rsid w:val="000F05CE"/>
    <w:rsid w:val="000F5588"/>
    <w:rsid w:val="000F6FE6"/>
    <w:rsid w:val="000F752F"/>
    <w:rsid w:val="00111025"/>
    <w:rsid w:val="00113CA3"/>
    <w:rsid w:val="0012297E"/>
    <w:rsid w:val="00130F52"/>
    <w:rsid w:val="0013786B"/>
    <w:rsid w:val="00140503"/>
    <w:rsid w:val="00141483"/>
    <w:rsid w:val="00142CCB"/>
    <w:rsid w:val="00145245"/>
    <w:rsid w:val="00150BFD"/>
    <w:rsid w:val="00151644"/>
    <w:rsid w:val="00155B5E"/>
    <w:rsid w:val="001602F3"/>
    <w:rsid w:val="001728DB"/>
    <w:rsid w:val="00174187"/>
    <w:rsid w:val="00182ACC"/>
    <w:rsid w:val="00192F4F"/>
    <w:rsid w:val="00195492"/>
    <w:rsid w:val="001A0F57"/>
    <w:rsid w:val="001A5B33"/>
    <w:rsid w:val="001B143F"/>
    <w:rsid w:val="001B2037"/>
    <w:rsid w:val="001B587A"/>
    <w:rsid w:val="001B7AD9"/>
    <w:rsid w:val="001D5235"/>
    <w:rsid w:val="001E1737"/>
    <w:rsid w:val="001E3BBC"/>
    <w:rsid w:val="002054D0"/>
    <w:rsid w:val="0021484A"/>
    <w:rsid w:val="00214BB4"/>
    <w:rsid w:val="00220186"/>
    <w:rsid w:val="00221C3D"/>
    <w:rsid w:val="00224087"/>
    <w:rsid w:val="002301C9"/>
    <w:rsid w:val="002344A3"/>
    <w:rsid w:val="00237B51"/>
    <w:rsid w:val="00240BEF"/>
    <w:rsid w:val="002431CA"/>
    <w:rsid w:val="00245001"/>
    <w:rsid w:val="00262757"/>
    <w:rsid w:val="00264F36"/>
    <w:rsid w:val="002724BC"/>
    <w:rsid w:val="002727BA"/>
    <w:rsid w:val="00273604"/>
    <w:rsid w:val="002847BB"/>
    <w:rsid w:val="00284F59"/>
    <w:rsid w:val="0028684A"/>
    <w:rsid w:val="00286E91"/>
    <w:rsid w:val="002875AA"/>
    <w:rsid w:val="002925F6"/>
    <w:rsid w:val="00292984"/>
    <w:rsid w:val="00295B5A"/>
    <w:rsid w:val="002A57A7"/>
    <w:rsid w:val="002B5F9E"/>
    <w:rsid w:val="002E21FC"/>
    <w:rsid w:val="002E437C"/>
    <w:rsid w:val="0030196E"/>
    <w:rsid w:val="00302496"/>
    <w:rsid w:val="00305368"/>
    <w:rsid w:val="00306EAB"/>
    <w:rsid w:val="00312D02"/>
    <w:rsid w:val="00313FBA"/>
    <w:rsid w:val="0031450B"/>
    <w:rsid w:val="003260ED"/>
    <w:rsid w:val="00330D88"/>
    <w:rsid w:val="00332A02"/>
    <w:rsid w:val="00336881"/>
    <w:rsid w:val="00340E83"/>
    <w:rsid w:val="00341CE3"/>
    <w:rsid w:val="00341D19"/>
    <w:rsid w:val="00342881"/>
    <w:rsid w:val="00344210"/>
    <w:rsid w:val="0034662A"/>
    <w:rsid w:val="00352F9D"/>
    <w:rsid w:val="00355598"/>
    <w:rsid w:val="00356CBE"/>
    <w:rsid w:val="00357657"/>
    <w:rsid w:val="003629F5"/>
    <w:rsid w:val="00367344"/>
    <w:rsid w:val="00367AC8"/>
    <w:rsid w:val="0037025C"/>
    <w:rsid w:val="003747AC"/>
    <w:rsid w:val="003758E8"/>
    <w:rsid w:val="00376801"/>
    <w:rsid w:val="00385DA2"/>
    <w:rsid w:val="00385EC9"/>
    <w:rsid w:val="003925F5"/>
    <w:rsid w:val="003A40B6"/>
    <w:rsid w:val="003B675A"/>
    <w:rsid w:val="003C0DA1"/>
    <w:rsid w:val="003C32BA"/>
    <w:rsid w:val="003C53E9"/>
    <w:rsid w:val="003C7024"/>
    <w:rsid w:val="003C7EEE"/>
    <w:rsid w:val="003D6892"/>
    <w:rsid w:val="003D74DB"/>
    <w:rsid w:val="003D7FAE"/>
    <w:rsid w:val="003E19A4"/>
    <w:rsid w:val="003E25EF"/>
    <w:rsid w:val="003F67CA"/>
    <w:rsid w:val="00401027"/>
    <w:rsid w:val="00401B88"/>
    <w:rsid w:val="00402932"/>
    <w:rsid w:val="0040717D"/>
    <w:rsid w:val="0041310C"/>
    <w:rsid w:val="0041522A"/>
    <w:rsid w:val="004168C9"/>
    <w:rsid w:val="00420828"/>
    <w:rsid w:val="004235B2"/>
    <w:rsid w:val="0042669D"/>
    <w:rsid w:val="00427E29"/>
    <w:rsid w:val="00441E0F"/>
    <w:rsid w:val="00454F3C"/>
    <w:rsid w:val="00456EF9"/>
    <w:rsid w:val="00457EBA"/>
    <w:rsid w:val="00460709"/>
    <w:rsid w:val="00465EC8"/>
    <w:rsid w:val="00467AB6"/>
    <w:rsid w:val="0047178D"/>
    <w:rsid w:val="004724F4"/>
    <w:rsid w:val="00472946"/>
    <w:rsid w:val="004746CD"/>
    <w:rsid w:val="0048519F"/>
    <w:rsid w:val="00491D4B"/>
    <w:rsid w:val="004958E4"/>
    <w:rsid w:val="004A165A"/>
    <w:rsid w:val="004A4C93"/>
    <w:rsid w:val="004A7D21"/>
    <w:rsid w:val="004B1D0C"/>
    <w:rsid w:val="004C1E79"/>
    <w:rsid w:val="004D21D5"/>
    <w:rsid w:val="004E1492"/>
    <w:rsid w:val="004E4D64"/>
    <w:rsid w:val="004E5DFA"/>
    <w:rsid w:val="004E779E"/>
    <w:rsid w:val="004F15C0"/>
    <w:rsid w:val="004F2324"/>
    <w:rsid w:val="004F68D3"/>
    <w:rsid w:val="00500666"/>
    <w:rsid w:val="0050280F"/>
    <w:rsid w:val="00505E6A"/>
    <w:rsid w:val="00513B01"/>
    <w:rsid w:val="00515B14"/>
    <w:rsid w:val="00516002"/>
    <w:rsid w:val="00516528"/>
    <w:rsid w:val="00516BAA"/>
    <w:rsid w:val="00522F1B"/>
    <w:rsid w:val="00530383"/>
    <w:rsid w:val="00530598"/>
    <w:rsid w:val="00543F62"/>
    <w:rsid w:val="00544AC1"/>
    <w:rsid w:val="00545298"/>
    <w:rsid w:val="00545C23"/>
    <w:rsid w:val="0054617F"/>
    <w:rsid w:val="005478AA"/>
    <w:rsid w:val="005479CC"/>
    <w:rsid w:val="0055106F"/>
    <w:rsid w:val="00555DB1"/>
    <w:rsid w:val="00562F38"/>
    <w:rsid w:val="00563F67"/>
    <w:rsid w:val="00567B38"/>
    <w:rsid w:val="005768B2"/>
    <w:rsid w:val="005806A8"/>
    <w:rsid w:val="0058108D"/>
    <w:rsid w:val="00584426"/>
    <w:rsid w:val="00590D67"/>
    <w:rsid w:val="005932E1"/>
    <w:rsid w:val="005A0425"/>
    <w:rsid w:val="005A1E9E"/>
    <w:rsid w:val="005A1F29"/>
    <w:rsid w:val="005A2ADD"/>
    <w:rsid w:val="005B0012"/>
    <w:rsid w:val="005B2B8A"/>
    <w:rsid w:val="005B53DB"/>
    <w:rsid w:val="005C0ED8"/>
    <w:rsid w:val="005D1ADB"/>
    <w:rsid w:val="005D4B12"/>
    <w:rsid w:val="005D6F06"/>
    <w:rsid w:val="005D713D"/>
    <w:rsid w:val="005E2A46"/>
    <w:rsid w:val="005E6623"/>
    <w:rsid w:val="005E7857"/>
    <w:rsid w:val="005F32A1"/>
    <w:rsid w:val="005F5CBE"/>
    <w:rsid w:val="00601647"/>
    <w:rsid w:val="006064D6"/>
    <w:rsid w:val="00620C73"/>
    <w:rsid w:val="00630DDD"/>
    <w:rsid w:val="00631879"/>
    <w:rsid w:val="00635614"/>
    <w:rsid w:val="00636AC5"/>
    <w:rsid w:val="00640192"/>
    <w:rsid w:val="00647915"/>
    <w:rsid w:val="00650444"/>
    <w:rsid w:val="00650B50"/>
    <w:rsid w:val="006561FE"/>
    <w:rsid w:val="006639F2"/>
    <w:rsid w:val="00672759"/>
    <w:rsid w:val="006A393B"/>
    <w:rsid w:val="006A4F7E"/>
    <w:rsid w:val="006A7614"/>
    <w:rsid w:val="006B1CCD"/>
    <w:rsid w:val="006B1DA1"/>
    <w:rsid w:val="006C0437"/>
    <w:rsid w:val="006C2935"/>
    <w:rsid w:val="006C58B2"/>
    <w:rsid w:val="006D2AB9"/>
    <w:rsid w:val="006E54A0"/>
    <w:rsid w:val="006E7366"/>
    <w:rsid w:val="006F0E71"/>
    <w:rsid w:val="00701844"/>
    <w:rsid w:val="00702CF4"/>
    <w:rsid w:val="007051AF"/>
    <w:rsid w:val="0070720F"/>
    <w:rsid w:val="0070747E"/>
    <w:rsid w:val="00710E90"/>
    <w:rsid w:val="00714921"/>
    <w:rsid w:val="0071622A"/>
    <w:rsid w:val="00716C94"/>
    <w:rsid w:val="007245B0"/>
    <w:rsid w:val="00725A8F"/>
    <w:rsid w:val="00741273"/>
    <w:rsid w:val="00742041"/>
    <w:rsid w:val="007536EF"/>
    <w:rsid w:val="007550A3"/>
    <w:rsid w:val="0077133D"/>
    <w:rsid w:val="00772E77"/>
    <w:rsid w:val="00780CE7"/>
    <w:rsid w:val="007844ED"/>
    <w:rsid w:val="007850A3"/>
    <w:rsid w:val="0078795B"/>
    <w:rsid w:val="007A5C24"/>
    <w:rsid w:val="007A6288"/>
    <w:rsid w:val="007A7059"/>
    <w:rsid w:val="007B3D60"/>
    <w:rsid w:val="007B52E6"/>
    <w:rsid w:val="007D1F79"/>
    <w:rsid w:val="007E3D27"/>
    <w:rsid w:val="007E618B"/>
    <w:rsid w:val="007F03FF"/>
    <w:rsid w:val="007F503C"/>
    <w:rsid w:val="008013CB"/>
    <w:rsid w:val="00804FD3"/>
    <w:rsid w:val="00807305"/>
    <w:rsid w:val="008113CA"/>
    <w:rsid w:val="0081600E"/>
    <w:rsid w:val="008215A8"/>
    <w:rsid w:val="0083690B"/>
    <w:rsid w:val="00836C2B"/>
    <w:rsid w:val="0083798E"/>
    <w:rsid w:val="0084624E"/>
    <w:rsid w:val="0084674F"/>
    <w:rsid w:val="00850E61"/>
    <w:rsid w:val="008534BF"/>
    <w:rsid w:val="00855D38"/>
    <w:rsid w:val="00857047"/>
    <w:rsid w:val="00863FE7"/>
    <w:rsid w:val="008661C2"/>
    <w:rsid w:val="00867EA4"/>
    <w:rsid w:val="00896AE1"/>
    <w:rsid w:val="008A7BAC"/>
    <w:rsid w:val="008B1883"/>
    <w:rsid w:val="008B230F"/>
    <w:rsid w:val="008B2851"/>
    <w:rsid w:val="008B67A6"/>
    <w:rsid w:val="008C0333"/>
    <w:rsid w:val="008C4E36"/>
    <w:rsid w:val="008D147D"/>
    <w:rsid w:val="008D2DE7"/>
    <w:rsid w:val="008E1645"/>
    <w:rsid w:val="008E590B"/>
    <w:rsid w:val="008F70D8"/>
    <w:rsid w:val="008F7361"/>
    <w:rsid w:val="008F7CF0"/>
    <w:rsid w:val="0090323B"/>
    <w:rsid w:val="009060BB"/>
    <w:rsid w:val="00907C88"/>
    <w:rsid w:val="00913F9B"/>
    <w:rsid w:val="009162DC"/>
    <w:rsid w:val="0093379F"/>
    <w:rsid w:val="00933FE6"/>
    <w:rsid w:val="00934D6C"/>
    <w:rsid w:val="009402DD"/>
    <w:rsid w:val="00940C24"/>
    <w:rsid w:val="00951104"/>
    <w:rsid w:val="00956D45"/>
    <w:rsid w:val="00962687"/>
    <w:rsid w:val="00962E32"/>
    <w:rsid w:val="00962E82"/>
    <w:rsid w:val="00963890"/>
    <w:rsid w:val="0098147D"/>
    <w:rsid w:val="00982F21"/>
    <w:rsid w:val="00984BB0"/>
    <w:rsid w:val="00986F50"/>
    <w:rsid w:val="009925BA"/>
    <w:rsid w:val="0099402F"/>
    <w:rsid w:val="009A1C4E"/>
    <w:rsid w:val="009A2C1B"/>
    <w:rsid w:val="009A5146"/>
    <w:rsid w:val="009A7CC7"/>
    <w:rsid w:val="009B04A5"/>
    <w:rsid w:val="009B2A1F"/>
    <w:rsid w:val="009B757F"/>
    <w:rsid w:val="009C0A85"/>
    <w:rsid w:val="009C239F"/>
    <w:rsid w:val="009C242E"/>
    <w:rsid w:val="009D0493"/>
    <w:rsid w:val="009D31D2"/>
    <w:rsid w:val="009F02F1"/>
    <w:rsid w:val="009F043F"/>
    <w:rsid w:val="009F0EB8"/>
    <w:rsid w:val="009F2967"/>
    <w:rsid w:val="009F7033"/>
    <w:rsid w:val="00A01128"/>
    <w:rsid w:val="00A02A86"/>
    <w:rsid w:val="00A2512B"/>
    <w:rsid w:val="00A30CA7"/>
    <w:rsid w:val="00A30EE5"/>
    <w:rsid w:val="00A3619C"/>
    <w:rsid w:val="00A36AB8"/>
    <w:rsid w:val="00A53BC7"/>
    <w:rsid w:val="00A55801"/>
    <w:rsid w:val="00A60DBD"/>
    <w:rsid w:val="00A61658"/>
    <w:rsid w:val="00A61A88"/>
    <w:rsid w:val="00A65179"/>
    <w:rsid w:val="00A65BB1"/>
    <w:rsid w:val="00A70CC4"/>
    <w:rsid w:val="00A75559"/>
    <w:rsid w:val="00A811E1"/>
    <w:rsid w:val="00A83DA0"/>
    <w:rsid w:val="00A95AA8"/>
    <w:rsid w:val="00A96E12"/>
    <w:rsid w:val="00AA5ED8"/>
    <w:rsid w:val="00AA7E75"/>
    <w:rsid w:val="00AB27BF"/>
    <w:rsid w:val="00AB59F9"/>
    <w:rsid w:val="00AC187D"/>
    <w:rsid w:val="00AD5B7F"/>
    <w:rsid w:val="00AE14F7"/>
    <w:rsid w:val="00AE19D2"/>
    <w:rsid w:val="00AF1173"/>
    <w:rsid w:val="00AF3328"/>
    <w:rsid w:val="00AF442F"/>
    <w:rsid w:val="00AF5FCC"/>
    <w:rsid w:val="00AF60A5"/>
    <w:rsid w:val="00B0063B"/>
    <w:rsid w:val="00B0290B"/>
    <w:rsid w:val="00B04364"/>
    <w:rsid w:val="00B05CDA"/>
    <w:rsid w:val="00B10CF2"/>
    <w:rsid w:val="00B20EF2"/>
    <w:rsid w:val="00B24E99"/>
    <w:rsid w:val="00B24FAF"/>
    <w:rsid w:val="00B26A1C"/>
    <w:rsid w:val="00B32F66"/>
    <w:rsid w:val="00B45D3D"/>
    <w:rsid w:val="00B47124"/>
    <w:rsid w:val="00B5067D"/>
    <w:rsid w:val="00B52E16"/>
    <w:rsid w:val="00B5419B"/>
    <w:rsid w:val="00B613DF"/>
    <w:rsid w:val="00B65A8B"/>
    <w:rsid w:val="00B6627D"/>
    <w:rsid w:val="00B71860"/>
    <w:rsid w:val="00B71868"/>
    <w:rsid w:val="00B973FA"/>
    <w:rsid w:val="00BA13B8"/>
    <w:rsid w:val="00BA1A2D"/>
    <w:rsid w:val="00BA32F3"/>
    <w:rsid w:val="00BB1C3D"/>
    <w:rsid w:val="00BB6D80"/>
    <w:rsid w:val="00BD3340"/>
    <w:rsid w:val="00BD3D89"/>
    <w:rsid w:val="00BD7489"/>
    <w:rsid w:val="00BE6D16"/>
    <w:rsid w:val="00BF3236"/>
    <w:rsid w:val="00BF7066"/>
    <w:rsid w:val="00C06EFA"/>
    <w:rsid w:val="00C104B8"/>
    <w:rsid w:val="00C238B1"/>
    <w:rsid w:val="00C27961"/>
    <w:rsid w:val="00C30D0B"/>
    <w:rsid w:val="00C35D70"/>
    <w:rsid w:val="00C36F5F"/>
    <w:rsid w:val="00C43178"/>
    <w:rsid w:val="00C460CC"/>
    <w:rsid w:val="00C462A2"/>
    <w:rsid w:val="00C5129F"/>
    <w:rsid w:val="00C54E03"/>
    <w:rsid w:val="00C57969"/>
    <w:rsid w:val="00C612B9"/>
    <w:rsid w:val="00C63B7F"/>
    <w:rsid w:val="00C64493"/>
    <w:rsid w:val="00C70A1E"/>
    <w:rsid w:val="00C72233"/>
    <w:rsid w:val="00CA0606"/>
    <w:rsid w:val="00CA26E9"/>
    <w:rsid w:val="00CA33A8"/>
    <w:rsid w:val="00CA48A0"/>
    <w:rsid w:val="00CA5025"/>
    <w:rsid w:val="00CB542A"/>
    <w:rsid w:val="00CB6B86"/>
    <w:rsid w:val="00CB6E3E"/>
    <w:rsid w:val="00CC1DB9"/>
    <w:rsid w:val="00CC26E4"/>
    <w:rsid w:val="00CC2AA2"/>
    <w:rsid w:val="00CC39A5"/>
    <w:rsid w:val="00CC665A"/>
    <w:rsid w:val="00CD30B3"/>
    <w:rsid w:val="00CD4BF5"/>
    <w:rsid w:val="00CD77E6"/>
    <w:rsid w:val="00CE0C9D"/>
    <w:rsid w:val="00CF42CB"/>
    <w:rsid w:val="00CF6051"/>
    <w:rsid w:val="00CF7556"/>
    <w:rsid w:val="00D01DEC"/>
    <w:rsid w:val="00D06568"/>
    <w:rsid w:val="00D10D20"/>
    <w:rsid w:val="00D134CC"/>
    <w:rsid w:val="00D14630"/>
    <w:rsid w:val="00D156A7"/>
    <w:rsid w:val="00D15B7F"/>
    <w:rsid w:val="00D17EB7"/>
    <w:rsid w:val="00D2000F"/>
    <w:rsid w:val="00D21300"/>
    <w:rsid w:val="00D37FA1"/>
    <w:rsid w:val="00D44927"/>
    <w:rsid w:val="00D50018"/>
    <w:rsid w:val="00D5205D"/>
    <w:rsid w:val="00D56B20"/>
    <w:rsid w:val="00D64B59"/>
    <w:rsid w:val="00D655FC"/>
    <w:rsid w:val="00D66A53"/>
    <w:rsid w:val="00D8207F"/>
    <w:rsid w:val="00D83F53"/>
    <w:rsid w:val="00D866C4"/>
    <w:rsid w:val="00DA2CD8"/>
    <w:rsid w:val="00DA2E76"/>
    <w:rsid w:val="00DA328A"/>
    <w:rsid w:val="00DA3B22"/>
    <w:rsid w:val="00DB7C55"/>
    <w:rsid w:val="00DC5289"/>
    <w:rsid w:val="00DC61A7"/>
    <w:rsid w:val="00DD2288"/>
    <w:rsid w:val="00DD5477"/>
    <w:rsid w:val="00DD5FF6"/>
    <w:rsid w:val="00DE1C4B"/>
    <w:rsid w:val="00DE1FBA"/>
    <w:rsid w:val="00DE57B1"/>
    <w:rsid w:val="00DE79B8"/>
    <w:rsid w:val="00DE7D01"/>
    <w:rsid w:val="00DF1345"/>
    <w:rsid w:val="00E05A38"/>
    <w:rsid w:val="00E124A6"/>
    <w:rsid w:val="00E17D41"/>
    <w:rsid w:val="00E22250"/>
    <w:rsid w:val="00E24CFD"/>
    <w:rsid w:val="00E25702"/>
    <w:rsid w:val="00E323D2"/>
    <w:rsid w:val="00E33E04"/>
    <w:rsid w:val="00E35B3A"/>
    <w:rsid w:val="00E44D34"/>
    <w:rsid w:val="00E459CE"/>
    <w:rsid w:val="00E474E2"/>
    <w:rsid w:val="00E51A6D"/>
    <w:rsid w:val="00E568BC"/>
    <w:rsid w:val="00E56D1E"/>
    <w:rsid w:val="00E579C7"/>
    <w:rsid w:val="00E643C1"/>
    <w:rsid w:val="00E709DC"/>
    <w:rsid w:val="00E761E6"/>
    <w:rsid w:val="00E80D9A"/>
    <w:rsid w:val="00E82580"/>
    <w:rsid w:val="00E85EED"/>
    <w:rsid w:val="00E869EA"/>
    <w:rsid w:val="00E90492"/>
    <w:rsid w:val="00E92D03"/>
    <w:rsid w:val="00E952E0"/>
    <w:rsid w:val="00E97064"/>
    <w:rsid w:val="00EA1AC5"/>
    <w:rsid w:val="00EA27F6"/>
    <w:rsid w:val="00EA501C"/>
    <w:rsid w:val="00EB7A0B"/>
    <w:rsid w:val="00EB7C1F"/>
    <w:rsid w:val="00EC5327"/>
    <w:rsid w:val="00EC5BBF"/>
    <w:rsid w:val="00EE1947"/>
    <w:rsid w:val="00EE24EF"/>
    <w:rsid w:val="00EE65A9"/>
    <w:rsid w:val="00F014CD"/>
    <w:rsid w:val="00F10905"/>
    <w:rsid w:val="00F10A2A"/>
    <w:rsid w:val="00F20612"/>
    <w:rsid w:val="00F26987"/>
    <w:rsid w:val="00F27AFC"/>
    <w:rsid w:val="00F32034"/>
    <w:rsid w:val="00F33B7B"/>
    <w:rsid w:val="00F33C26"/>
    <w:rsid w:val="00F35C0D"/>
    <w:rsid w:val="00F41F96"/>
    <w:rsid w:val="00F42CD0"/>
    <w:rsid w:val="00F45132"/>
    <w:rsid w:val="00F466CF"/>
    <w:rsid w:val="00F5719C"/>
    <w:rsid w:val="00F606D8"/>
    <w:rsid w:val="00F674C6"/>
    <w:rsid w:val="00F71754"/>
    <w:rsid w:val="00F80D06"/>
    <w:rsid w:val="00F815B7"/>
    <w:rsid w:val="00F906E5"/>
    <w:rsid w:val="00FA317E"/>
    <w:rsid w:val="00FA4E02"/>
    <w:rsid w:val="00FB71D6"/>
    <w:rsid w:val="00FB74D4"/>
    <w:rsid w:val="00FC335C"/>
    <w:rsid w:val="00FC4A97"/>
    <w:rsid w:val="00FC4BF7"/>
    <w:rsid w:val="00FC5C7A"/>
    <w:rsid w:val="00FD1C0E"/>
    <w:rsid w:val="00FD2C26"/>
    <w:rsid w:val="00FD6F2D"/>
    <w:rsid w:val="00FE0467"/>
    <w:rsid w:val="00FE157B"/>
    <w:rsid w:val="00FF36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54197F-DD55-40AC-941D-8D7313B5A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54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6F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6F50"/>
  </w:style>
  <w:style w:type="paragraph" w:styleId="Footer">
    <w:name w:val="footer"/>
    <w:basedOn w:val="Normal"/>
    <w:link w:val="FooterChar"/>
    <w:uiPriority w:val="99"/>
    <w:unhideWhenUsed/>
    <w:rsid w:val="00986F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6F50"/>
  </w:style>
  <w:style w:type="paragraph" w:styleId="ListParagraph">
    <w:name w:val="List Paragraph"/>
    <w:basedOn w:val="Normal"/>
    <w:uiPriority w:val="34"/>
    <w:qFormat/>
    <w:rsid w:val="008F70D8"/>
    <w:pPr>
      <w:ind w:left="720"/>
      <w:contextualSpacing/>
    </w:pPr>
  </w:style>
  <w:style w:type="character" w:styleId="PlaceholderText">
    <w:name w:val="Placeholder Text"/>
    <w:basedOn w:val="DefaultParagraphFont"/>
    <w:uiPriority w:val="99"/>
    <w:semiHidden/>
    <w:rsid w:val="00DA3B22"/>
    <w:rPr>
      <w:color w:val="808080"/>
    </w:rPr>
  </w:style>
  <w:style w:type="table" w:styleId="TableGrid">
    <w:name w:val="Table Grid"/>
    <w:basedOn w:val="TableNormal"/>
    <w:uiPriority w:val="39"/>
    <w:rsid w:val="00F014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014C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014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C57969"/>
    <w:pPr>
      <w:spacing w:after="100"/>
      <w:ind w:left="240"/>
    </w:pPr>
    <w:rPr>
      <w:rFonts w:ascii="Times New Roman" w:hAnsi="Times New Roman" w:cs="Times New Roman"/>
      <w:sz w:val="24"/>
      <w:szCs w:val="24"/>
      <w:lang w:val="en-US"/>
    </w:rPr>
  </w:style>
  <w:style w:type="paragraph" w:styleId="TOC3">
    <w:name w:val="toc 3"/>
    <w:basedOn w:val="Normal"/>
    <w:next w:val="Normal"/>
    <w:autoRedefine/>
    <w:uiPriority w:val="39"/>
    <w:unhideWhenUsed/>
    <w:rsid w:val="006A393B"/>
    <w:pPr>
      <w:tabs>
        <w:tab w:val="left" w:pos="1320"/>
        <w:tab w:val="right" w:leader="dot" w:pos="9395"/>
      </w:tabs>
      <w:spacing w:after="100"/>
      <w:ind w:left="480"/>
      <w:jc w:val="both"/>
    </w:pPr>
    <w:rPr>
      <w:rFonts w:ascii="Times New Roman" w:hAnsi="Times New Roman" w:cs="Times New Roman"/>
      <w:sz w:val="24"/>
      <w:szCs w:val="24"/>
      <w:lang w:val="en-US"/>
    </w:rPr>
  </w:style>
  <w:style w:type="paragraph" w:styleId="TOC1">
    <w:name w:val="toc 1"/>
    <w:basedOn w:val="Normal"/>
    <w:next w:val="Normal"/>
    <w:autoRedefine/>
    <w:uiPriority w:val="39"/>
    <w:unhideWhenUsed/>
    <w:rsid w:val="00075769"/>
    <w:pPr>
      <w:tabs>
        <w:tab w:val="right" w:leader="dot" w:pos="9395"/>
      </w:tabs>
      <w:spacing w:after="100" w:line="360" w:lineRule="auto"/>
      <w:jc w:val="both"/>
    </w:pPr>
    <w:rPr>
      <w:rFonts w:ascii="Times New Roman" w:hAnsi="Times New Roman" w:cs="Times New Roman"/>
      <w:sz w:val="24"/>
      <w:szCs w:val="24"/>
      <w:lang w:val="en-US"/>
    </w:rPr>
  </w:style>
  <w:style w:type="paragraph" w:customStyle="1" w:styleId="TC3">
    <w:name w:val="TC3"/>
    <w:basedOn w:val="TOC3"/>
    <w:qFormat/>
    <w:rsid w:val="00305368"/>
    <w:pPr>
      <w:tabs>
        <w:tab w:val="left" w:pos="1077"/>
        <w:tab w:val="left" w:pos="1440"/>
        <w:tab w:val="right" w:pos="9016"/>
      </w:tabs>
      <w:overflowPunct w:val="0"/>
      <w:autoSpaceDE w:val="0"/>
      <w:autoSpaceDN w:val="0"/>
      <w:adjustRightInd w:val="0"/>
      <w:spacing w:after="0" w:line="360" w:lineRule="auto"/>
      <w:ind w:left="357"/>
      <w:textAlignment w:val="baseline"/>
    </w:pPr>
    <w:rPr>
      <w:rFonts w:asciiTheme="majorBidi" w:eastAsia="Times New Roman" w:hAnsiTheme="majorBidi" w:cstheme="majorBidi"/>
      <w:noProof/>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537449">
      <w:bodyDiv w:val="1"/>
      <w:marLeft w:val="0"/>
      <w:marRight w:val="0"/>
      <w:marTop w:val="0"/>
      <w:marBottom w:val="0"/>
      <w:divBdr>
        <w:top w:val="none" w:sz="0" w:space="0" w:color="auto"/>
        <w:left w:val="none" w:sz="0" w:space="0" w:color="auto"/>
        <w:bottom w:val="none" w:sz="0" w:space="0" w:color="auto"/>
        <w:right w:val="none" w:sz="0" w:space="0" w:color="auto"/>
      </w:divBdr>
    </w:div>
    <w:div w:id="373384798">
      <w:bodyDiv w:val="1"/>
      <w:marLeft w:val="0"/>
      <w:marRight w:val="0"/>
      <w:marTop w:val="0"/>
      <w:marBottom w:val="0"/>
      <w:divBdr>
        <w:top w:val="none" w:sz="0" w:space="0" w:color="auto"/>
        <w:left w:val="none" w:sz="0" w:space="0" w:color="auto"/>
        <w:bottom w:val="none" w:sz="0" w:space="0" w:color="auto"/>
        <w:right w:val="none" w:sz="0" w:space="0" w:color="auto"/>
      </w:divBdr>
    </w:div>
    <w:div w:id="482893590">
      <w:bodyDiv w:val="1"/>
      <w:marLeft w:val="0"/>
      <w:marRight w:val="0"/>
      <w:marTop w:val="0"/>
      <w:marBottom w:val="0"/>
      <w:divBdr>
        <w:top w:val="none" w:sz="0" w:space="0" w:color="auto"/>
        <w:left w:val="none" w:sz="0" w:space="0" w:color="auto"/>
        <w:bottom w:val="none" w:sz="0" w:space="0" w:color="auto"/>
        <w:right w:val="none" w:sz="0" w:space="0" w:color="auto"/>
      </w:divBdr>
    </w:div>
    <w:div w:id="1104421584">
      <w:bodyDiv w:val="1"/>
      <w:marLeft w:val="0"/>
      <w:marRight w:val="0"/>
      <w:marTop w:val="0"/>
      <w:marBottom w:val="0"/>
      <w:divBdr>
        <w:top w:val="none" w:sz="0" w:space="0" w:color="auto"/>
        <w:left w:val="none" w:sz="0" w:space="0" w:color="auto"/>
        <w:bottom w:val="none" w:sz="0" w:space="0" w:color="auto"/>
        <w:right w:val="none" w:sz="0" w:space="0" w:color="auto"/>
      </w:divBdr>
    </w:div>
    <w:div w:id="183730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gif"/><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1CD89-9C2B-4A30-BF70-0F47E5626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2045</TotalTime>
  <Pages>1</Pages>
  <Words>15960</Words>
  <Characters>90978</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Singh</dc:creator>
  <cp:keywords/>
  <dc:description/>
  <cp:lastModifiedBy>Microsoft account</cp:lastModifiedBy>
  <cp:revision>68</cp:revision>
  <dcterms:created xsi:type="dcterms:W3CDTF">2022-06-03T07:54:00Z</dcterms:created>
  <dcterms:modified xsi:type="dcterms:W3CDTF">2022-06-08T16:32:00Z</dcterms:modified>
</cp:coreProperties>
</file>