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70771" w14:textId="5C7F4757" w:rsidR="0087019E" w:rsidRPr="0087019E" w:rsidRDefault="0087019E" w:rsidP="0087019E">
      <w:pPr>
        <w:spacing w:after="0" w:line="300" w:lineRule="atLeast"/>
        <w:jc w:val="center"/>
        <w:rPr>
          <w:u w:val="single"/>
        </w:rPr>
      </w:pPr>
      <w:r w:rsidRPr="0087019E">
        <w:rPr>
          <w:b/>
          <w:bCs/>
          <w:u w:val="single"/>
        </w:rPr>
        <w:t>INSTRUMENTO PARTICULAR DE DISTRATO DE COMPROMISSO DE COMPRA E VENDA</w:t>
      </w:r>
    </w:p>
    <w:p w14:paraId="03EDFFE9" w14:textId="77777777" w:rsidR="0087019E" w:rsidRDefault="0087019E" w:rsidP="0087019E">
      <w:pPr>
        <w:spacing w:after="0" w:line="300" w:lineRule="atLeast"/>
        <w:jc w:val="both"/>
        <w:rPr>
          <w:b/>
          <w:bCs/>
        </w:rPr>
      </w:pPr>
    </w:p>
    <w:p w14:paraId="537042B4" w14:textId="14BBCE82" w:rsidR="0087019E" w:rsidRDefault="0087019E" w:rsidP="0087019E">
      <w:pPr>
        <w:spacing w:after="0" w:line="300" w:lineRule="atLeast"/>
        <w:jc w:val="both"/>
      </w:pPr>
      <w:r w:rsidRPr="0087019E">
        <w:rPr>
          <w:b/>
          <w:bCs/>
        </w:rPr>
        <w:t>PROMITENTE COMPRADOR(A</w:t>
      </w:r>
      <w:r w:rsidRPr="008510C8">
        <w:rPr>
          <w:b/>
          <w:bCs/>
          <w:highlight w:val="yellow"/>
        </w:rPr>
        <w:t>):</w:t>
      </w:r>
      <w:r w:rsidRPr="008510C8">
        <w:rPr>
          <w:highlight w:val="yellow"/>
        </w:rPr>
        <w:t xml:space="preserve"> </w:t>
      </w:r>
      <w:r w:rsidRPr="008510C8">
        <w:rPr>
          <w:b/>
          <w:bCs/>
          <w:highlight w:val="yellow"/>
        </w:rPr>
        <w:t>[NOME COMPLETO DO CLIENTE]</w:t>
      </w:r>
      <w:r w:rsidRPr="008510C8">
        <w:rPr>
          <w:highlight w:val="yellow"/>
        </w:rPr>
        <w:t>,</w:t>
      </w:r>
      <w:r w:rsidRPr="0087019E">
        <w:t xml:space="preserve"> </w:t>
      </w:r>
      <w:r w:rsidRPr="008510C8">
        <w:rPr>
          <w:highlight w:val="yellow"/>
        </w:rPr>
        <w:t>[nacionalidade</w:t>
      </w:r>
      <w:r w:rsidRPr="0087019E">
        <w:t xml:space="preserve">], </w:t>
      </w:r>
      <w:r w:rsidRPr="008510C8">
        <w:rPr>
          <w:highlight w:val="yellow"/>
        </w:rPr>
        <w:t>[profissão</w:t>
      </w:r>
      <w:r w:rsidRPr="0087019E">
        <w:t xml:space="preserve">], </w:t>
      </w:r>
      <w:r w:rsidRPr="008510C8">
        <w:rPr>
          <w:highlight w:val="yellow"/>
        </w:rPr>
        <w:t>[estado civil],</w:t>
      </w:r>
      <w:r w:rsidRPr="0087019E">
        <w:t xml:space="preserve"> portador(a) da Cédula de Identidade RG nº </w:t>
      </w:r>
      <w:r w:rsidRPr="008510C8">
        <w:rPr>
          <w:highlight w:val="yellow"/>
        </w:rPr>
        <w:t>[número do RG]</w:t>
      </w:r>
      <w:r w:rsidRPr="0087019E">
        <w:t xml:space="preserve"> e inscrito(a) no CPF/MF sob o </w:t>
      </w:r>
      <w:r w:rsidRPr="008510C8">
        <w:rPr>
          <w:highlight w:val="yellow"/>
        </w:rPr>
        <w:t>nº [número do CPF],</w:t>
      </w:r>
      <w:r w:rsidRPr="0087019E">
        <w:t xml:space="preserve"> residente e domiciliado(a) </w:t>
      </w:r>
      <w:r w:rsidRPr="008510C8">
        <w:rPr>
          <w:highlight w:val="yellow"/>
        </w:rPr>
        <w:t>na [endereço completo].</w:t>
      </w:r>
    </w:p>
    <w:p w14:paraId="43EA6224" w14:textId="77777777" w:rsidR="0087019E" w:rsidRPr="0087019E" w:rsidRDefault="0087019E" w:rsidP="0087019E">
      <w:pPr>
        <w:spacing w:after="0" w:line="300" w:lineRule="atLeast"/>
        <w:jc w:val="both"/>
      </w:pPr>
    </w:p>
    <w:p w14:paraId="078550BF" w14:textId="0AC7844C" w:rsidR="0087019E" w:rsidRPr="0087019E" w:rsidRDefault="0087019E" w:rsidP="0087019E">
      <w:pPr>
        <w:spacing w:after="0" w:line="300" w:lineRule="atLeast"/>
        <w:jc w:val="both"/>
      </w:pPr>
      <w:r w:rsidRPr="0087019E">
        <w:rPr>
          <w:b/>
          <w:bCs/>
        </w:rPr>
        <w:t>PROMITENTE VENDEDORA</w:t>
      </w:r>
      <w:r w:rsidRPr="008510C8">
        <w:rPr>
          <w:b/>
          <w:bCs/>
          <w:highlight w:val="yellow"/>
        </w:rPr>
        <w:t>:</w:t>
      </w:r>
      <w:r w:rsidRPr="008510C8">
        <w:rPr>
          <w:highlight w:val="yellow"/>
        </w:rPr>
        <w:t xml:space="preserve"> </w:t>
      </w:r>
      <w:r w:rsidR="008510C8" w:rsidRPr="008510C8">
        <w:rPr>
          <w:highlight w:val="yellow"/>
        </w:rPr>
        <w:t>[</w:t>
      </w:r>
      <w:r w:rsidRPr="008510C8">
        <w:rPr>
          <w:b/>
          <w:bCs/>
          <w:highlight w:val="yellow"/>
        </w:rPr>
        <w:t>VERCELLINO EMPREENDIMENTOS IMOBILIÁRIOS SPE LTDA</w:t>
      </w:r>
      <w:r w:rsidR="008510C8" w:rsidRPr="008510C8">
        <w:rPr>
          <w:b/>
          <w:bCs/>
          <w:highlight w:val="yellow"/>
        </w:rPr>
        <w:t>]</w:t>
      </w:r>
      <w:r w:rsidRPr="008510C8">
        <w:rPr>
          <w:highlight w:val="yellow"/>
        </w:rPr>
        <w:t>,</w:t>
      </w:r>
      <w:r w:rsidRPr="0087019E">
        <w:t xml:space="preserve"> pessoa jurídica de direito privado, inscrita no CNPJ/MF sob nº 23.524.776/0001-06, com sede na Rua Antenor Dias da Silva, nº 103, Jardim Maria Paulina, Boituva-SP, neste ato representada por seu administrador.</w:t>
      </w:r>
    </w:p>
    <w:p w14:paraId="20B34910" w14:textId="77777777" w:rsidR="0087019E" w:rsidRDefault="0087019E" w:rsidP="0087019E">
      <w:pPr>
        <w:spacing w:after="0" w:line="300" w:lineRule="atLeast"/>
        <w:jc w:val="both"/>
        <w:rPr>
          <w:b/>
          <w:bCs/>
        </w:rPr>
      </w:pPr>
    </w:p>
    <w:p w14:paraId="20015F7C" w14:textId="77777777" w:rsidR="0087019E" w:rsidRDefault="0087019E" w:rsidP="0087019E">
      <w:pPr>
        <w:spacing w:after="0" w:line="300" w:lineRule="atLeast"/>
        <w:jc w:val="both"/>
      </w:pPr>
      <w:r w:rsidRPr="0087019E">
        <w:t>As partes acima qualificadas, doravante denominadas individualmente como “Parte” e em conjunto como “Partes”, celebram o presente Instrumento Particular de Distrato de Compromisso de Compra e Venda (“Distrato”), que se regerá pelas seguintes cláusulas e condições:</w:t>
      </w:r>
    </w:p>
    <w:p w14:paraId="43A94FC7" w14:textId="77777777" w:rsidR="008547D1" w:rsidRPr="0087019E" w:rsidRDefault="008547D1" w:rsidP="0087019E">
      <w:pPr>
        <w:spacing w:after="0" w:line="300" w:lineRule="atLeast"/>
        <w:jc w:val="both"/>
      </w:pPr>
    </w:p>
    <w:p w14:paraId="6FB8D689" w14:textId="77777777" w:rsidR="0087019E" w:rsidRPr="0087019E" w:rsidRDefault="0087019E" w:rsidP="0087019E">
      <w:pPr>
        <w:spacing w:after="0" w:line="300" w:lineRule="atLeast"/>
        <w:jc w:val="both"/>
      </w:pPr>
      <w:r w:rsidRPr="0087019E">
        <w:rPr>
          <w:b/>
          <w:bCs/>
        </w:rPr>
        <w:t>CLÁUSULA PRIMEIRA – DO OBJETO</w:t>
      </w:r>
    </w:p>
    <w:p w14:paraId="210B3258" w14:textId="77777777" w:rsidR="0087019E" w:rsidRDefault="0087019E" w:rsidP="0087019E">
      <w:pPr>
        <w:spacing w:after="0" w:line="300" w:lineRule="atLeast"/>
        <w:jc w:val="both"/>
      </w:pPr>
      <w:r w:rsidRPr="0087019E">
        <w:t xml:space="preserve">1.1. Por força do “Instrumento Particular de Compromisso de Venda e Compra” firmado em [data da assinatura do contrato original], o(a) PROMITENTE COMPRADOR(A) tornou-se titular dos direitos aquisitivos do lote </w:t>
      </w:r>
      <w:r w:rsidRPr="008510C8">
        <w:rPr>
          <w:highlight w:val="yellow"/>
        </w:rPr>
        <w:t>[número do lote],</w:t>
      </w:r>
      <w:r w:rsidRPr="0087019E">
        <w:t xml:space="preserve"> quadra </w:t>
      </w:r>
      <w:r w:rsidRPr="008510C8">
        <w:rPr>
          <w:highlight w:val="yellow"/>
        </w:rPr>
        <w:t>[número da quadra],</w:t>
      </w:r>
      <w:r w:rsidRPr="0087019E">
        <w:t xml:space="preserve"> com área </w:t>
      </w:r>
      <w:r w:rsidRPr="008510C8">
        <w:rPr>
          <w:highlight w:val="yellow"/>
        </w:rPr>
        <w:t>de [área do lote]</w:t>
      </w:r>
      <w:r w:rsidRPr="0087019E">
        <w:t xml:space="preserve"> m², localizado no Loteamento </w:t>
      </w:r>
      <w:r w:rsidRPr="008510C8">
        <w:rPr>
          <w:highlight w:val="yellow"/>
        </w:rPr>
        <w:t>[nome do loteamento],</w:t>
      </w:r>
      <w:r w:rsidRPr="0087019E">
        <w:t xml:space="preserve"> na cidade </w:t>
      </w:r>
      <w:r w:rsidRPr="008510C8">
        <w:rPr>
          <w:highlight w:val="yellow"/>
        </w:rPr>
        <w:t>de [cidade do loteamento],</w:t>
      </w:r>
      <w:r w:rsidRPr="0087019E">
        <w:t xml:space="preserve"> doravante denominado “Imóvel”.</w:t>
      </w:r>
    </w:p>
    <w:p w14:paraId="34EE265D" w14:textId="77777777" w:rsidR="0087019E" w:rsidRDefault="0087019E" w:rsidP="0087019E">
      <w:pPr>
        <w:spacing w:after="0" w:line="300" w:lineRule="atLeast"/>
        <w:jc w:val="both"/>
      </w:pPr>
    </w:p>
    <w:p w14:paraId="45971516" w14:textId="77777777" w:rsidR="0087019E" w:rsidRPr="0087019E" w:rsidRDefault="0087019E" w:rsidP="0087019E">
      <w:pPr>
        <w:spacing w:after="0" w:line="300" w:lineRule="atLeast"/>
        <w:jc w:val="both"/>
      </w:pPr>
      <w:r w:rsidRPr="0087019E">
        <w:rPr>
          <w:b/>
          <w:bCs/>
        </w:rPr>
        <w:t>CLÁUSULA SEGUNDA – DA DECISÃO DE DISTRATAR</w:t>
      </w:r>
    </w:p>
    <w:p w14:paraId="5010D2E5" w14:textId="77777777" w:rsidR="0087019E" w:rsidRPr="0087019E" w:rsidRDefault="0087019E" w:rsidP="0087019E">
      <w:pPr>
        <w:spacing w:after="0" w:line="300" w:lineRule="atLeast"/>
        <w:jc w:val="both"/>
      </w:pPr>
      <w:r w:rsidRPr="0087019E">
        <w:t>2.1. O(A) PROMITENTE COMPRADOR(A), por razões de ordem estritamente pessoal e de forma unilateral, manifesta neste ato sua inequívoca decisão de rescindir o compromisso de compra e venda mencionado na Cláusula Primeira.</w:t>
      </w:r>
    </w:p>
    <w:p w14:paraId="3077763B" w14:textId="77777777" w:rsidR="0087019E" w:rsidRPr="0087019E" w:rsidRDefault="0087019E" w:rsidP="0087019E">
      <w:pPr>
        <w:spacing w:after="0" w:line="300" w:lineRule="atLeast"/>
        <w:jc w:val="both"/>
      </w:pPr>
      <w:r w:rsidRPr="0087019E">
        <w:t>2.2. A PROMITENTE VENDEDORA, embora seu interesse fosse pela manutenção do contrato, concorda com o pedido de rescisão formulado pelo(a) PROMITENTE COMPRADOR(A), formalizando o término da relação contratual por meio deste instrumento.</w:t>
      </w:r>
    </w:p>
    <w:p w14:paraId="4F2709E5" w14:textId="77777777" w:rsidR="0087019E" w:rsidRPr="008547D1" w:rsidRDefault="0087019E" w:rsidP="0087019E">
      <w:pPr>
        <w:spacing w:after="0" w:line="300" w:lineRule="atLeast"/>
        <w:jc w:val="both"/>
      </w:pPr>
    </w:p>
    <w:p w14:paraId="2E379B27" w14:textId="77777777" w:rsidR="008547D1" w:rsidRPr="008547D1" w:rsidRDefault="0087019E" w:rsidP="008547D1">
      <w:pPr>
        <w:spacing w:after="0" w:line="300" w:lineRule="atLeast"/>
        <w:jc w:val="both"/>
        <w:rPr>
          <w:b/>
          <w:bCs/>
        </w:rPr>
      </w:pPr>
      <w:r w:rsidRPr="0087019E">
        <w:rPr>
          <w:b/>
          <w:bCs/>
        </w:rPr>
        <w:t xml:space="preserve">CLÁUSULA TERCEIRA – </w:t>
      </w:r>
      <w:r w:rsidR="008547D1" w:rsidRPr="008547D1">
        <w:rPr>
          <w:b/>
          <w:bCs/>
        </w:rPr>
        <w:t>DA VALIDADE E HOMOLOGAÇÃO DO ACORDO</w:t>
      </w:r>
    </w:p>
    <w:p w14:paraId="7416CA1F" w14:textId="3178980B" w:rsidR="008547D1" w:rsidRPr="008547D1" w:rsidRDefault="008547D1" w:rsidP="008547D1">
      <w:pPr>
        <w:spacing w:after="0" w:line="300" w:lineRule="atLeast"/>
        <w:jc w:val="both"/>
      </w:pPr>
      <w:r w:rsidRPr="008547D1">
        <w:t xml:space="preserve">3.1. O </w:t>
      </w:r>
      <w:r w:rsidR="000F5951" w:rsidRPr="008547D1">
        <w:t>presente distrato</w:t>
      </w:r>
      <w:r w:rsidRPr="008547D1">
        <w:t xml:space="preserve"> constitui título executivo extrajudicial, nos termos do art. 784, III, do Código de Processo Civil, tornando-se plenamente válido e eficaz a partir da data de sua assinatura, obrigando as Partes, seus herdeiros e sucessores ao seu fiel cumprimento.</w:t>
      </w:r>
    </w:p>
    <w:p w14:paraId="29550392" w14:textId="77777777" w:rsidR="008547D1" w:rsidRPr="008547D1" w:rsidRDefault="008547D1" w:rsidP="008547D1">
      <w:pPr>
        <w:spacing w:after="0" w:line="300" w:lineRule="atLeast"/>
        <w:jc w:val="both"/>
      </w:pPr>
      <w:r w:rsidRPr="008547D1">
        <w:t>3.2. Visando conferir força de título executivo judicial ao presente acordo, qualquer uma das Partes poderá, a seu exclusivo critério, submetê-lo à homologação perante o Poder Judiciário (Justiça Comum) ou em qualquer Câmara de Conciliação, Mediação e Arbitragem de sua escolha, correndo as custas e despesas do procedimento por conta da Parte que o iniciar.</w:t>
      </w:r>
    </w:p>
    <w:p w14:paraId="1E32A459" w14:textId="5CFBEC61" w:rsidR="00CA5E9A" w:rsidRPr="00CA5E9A" w:rsidRDefault="00CA5E9A" w:rsidP="00CA5E9A">
      <w:pPr>
        <w:spacing w:after="0" w:line="300" w:lineRule="atLeast"/>
        <w:jc w:val="both"/>
      </w:pPr>
      <w:r w:rsidRPr="00CA5E9A">
        <w:t xml:space="preserve">3.3. Caso qualquer das Partes opte pela homologação judicial ou extrajudicial do </w:t>
      </w:r>
      <w:r w:rsidR="000F5951" w:rsidRPr="00CA5E9A">
        <w:t>presente distrato</w:t>
      </w:r>
      <w:r w:rsidRPr="00CA5E9A">
        <w:t>, e a outra Parte, devidamente notificada, deixe de comparecer à audiência ou de praticar ato que lhe seja indispensável para a ratificação do acordo sem apresentar justa causa, a Parte que deu início ao procedimento poderá, a seu exclusivo critério, considerar o presente instrumento rescindido de pleno direito, retornando as Partes ao estado anterior à sua celebração.</w:t>
      </w:r>
    </w:p>
    <w:p w14:paraId="10DE16FD" w14:textId="77777777" w:rsidR="008547D1" w:rsidRDefault="008547D1" w:rsidP="0087019E">
      <w:pPr>
        <w:spacing w:after="0" w:line="300" w:lineRule="atLeast"/>
        <w:jc w:val="both"/>
      </w:pPr>
    </w:p>
    <w:p w14:paraId="0E63C573" w14:textId="77777777" w:rsidR="00CA5E9A" w:rsidRDefault="00CA5E9A" w:rsidP="0087019E">
      <w:pPr>
        <w:spacing w:after="0" w:line="300" w:lineRule="atLeast"/>
        <w:jc w:val="both"/>
      </w:pPr>
    </w:p>
    <w:p w14:paraId="59282D67" w14:textId="77777777" w:rsidR="00CA5E9A" w:rsidRDefault="00CA5E9A" w:rsidP="0087019E">
      <w:pPr>
        <w:spacing w:after="0" w:line="300" w:lineRule="atLeast"/>
        <w:jc w:val="both"/>
      </w:pPr>
    </w:p>
    <w:p w14:paraId="631199FE" w14:textId="77777777" w:rsidR="00CA5E9A" w:rsidRDefault="00CA5E9A" w:rsidP="0087019E">
      <w:pPr>
        <w:spacing w:after="0" w:line="300" w:lineRule="atLeast"/>
        <w:jc w:val="both"/>
      </w:pPr>
    </w:p>
    <w:p w14:paraId="7C70A668" w14:textId="77777777" w:rsidR="00CA5E9A" w:rsidRDefault="00CA5E9A" w:rsidP="0087019E">
      <w:pPr>
        <w:spacing w:after="0" w:line="300" w:lineRule="atLeast"/>
        <w:jc w:val="both"/>
      </w:pPr>
    </w:p>
    <w:p w14:paraId="6A545C12" w14:textId="77777777" w:rsidR="00CA5E9A" w:rsidRPr="008547D1" w:rsidRDefault="00CA5E9A" w:rsidP="0087019E">
      <w:pPr>
        <w:spacing w:after="0" w:line="300" w:lineRule="atLeast"/>
        <w:jc w:val="both"/>
      </w:pPr>
    </w:p>
    <w:p w14:paraId="7E02A5AC" w14:textId="27B38610" w:rsidR="0087019E" w:rsidRPr="0087019E" w:rsidRDefault="0087019E" w:rsidP="0087019E">
      <w:pPr>
        <w:spacing w:after="0" w:line="300" w:lineRule="atLeast"/>
        <w:jc w:val="both"/>
      </w:pPr>
      <w:r w:rsidRPr="0087019E">
        <w:rPr>
          <w:b/>
          <w:bCs/>
        </w:rPr>
        <w:lastRenderedPageBreak/>
        <w:t>CLÁUSULA QUARTA – DA DEVOLUÇÃO DO IMÓVEL</w:t>
      </w:r>
    </w:p>
    <w:p w14:paraId="469AB297" w14:textId="77777777" w:rsidR="0087019E" w:rsidRPr="0087019E" w:rsidRDefault="0087019E" w:rsidP="0087019E">
      <w:pPr>
        <w:spacing w:after="0" w:line="300" w:lineRule="atLeast"/>
        <w:jc w:val="both"/>
      </w:pPr>
      <w:r w:rsidRPr="0087019E">
        <w:t xml:space="preserve">4.1. Com a assinatura deste Distrato, o(a) </w:t>
      </w:r>
      <w:r w:rsidRPr="0087019E">
        <w:rPr>
          <w:b/>
          <w:bCs/>
        </w:rPr>
        <w:t xml:space="preserve">PROMITENTE COMPRADOR(A) </w:t>
      </w:r>
      <w:r w:rsidRPr="0087019E">
        <w:t>restitui o Imóvel à</w:t>
      </w:r>
      <w:r w:rsidRPr="0087019E">
        <w:rPr>
          <w:b/>
          <w:bCs/>
        </w:rPr>
        <w:t xml:space="preserve"> PROMITENTE VENDEDORA</w:t>
      </w:r>
      <w:r w:rsidRPr="0087019E">
        <w:t>, que volta a ter plena e total disponibilidade sobre ele. O Imóvel é devolvido livre e desocupado de pessoas e bens, bem como desembaraçado de quaisquer ônus, dívidas, impostos ou taxas de qualquer natureza que tenham sido de responsabilidade do(a</w:t>
      </w:r>
      <w:r w:rsidRPr="008547D1">
        <w:rPr>
          <w:b/>
          <w:bCs/>
        </w:rPr>
        <w:t xml:space="preserve">) PROMITENTE COMPRADOR(A) </w:t>
      </w:r>
      <w:r w:rsidRPr="0087019E">
        <w:t>durante o período de vigência do contrato original.</w:t>
      </w:r>
    </w:p>
    <w:p w14:paraId="25BD99E2" w14:textId="77777777" w:rsidR="0087019E" w:rsidRPr="008547D1" w:rsidRDefault="0087019E" w:rsidP="0087019E">
      <w:pPr>
        <w:spacing w:after="0" w:line="300" w:lineRule="atLeast"/>
        <w:jc w:val="both"/>
      </w:pPr>
    </w:p>
    <w:p w14:paraId="64A449EF" w14:textId="77777777" w:rsidR="0026430C" w:rsidRDefault="0026430C" w:rsidP="0087019E">
      <w:pPr>
        <w:spacing w:after="0" w:line="300" w:lineRule="atLeast"/>
        <w:jc w:val="both"/>
      </w:pPr>
    </w:p>
    <w:p w14:paraId="313EA018" w14:textId="6EEC4D60" w:rsidR="006D2B2A" w:rsidRPr="000F5951" w:rsidRDefault="006D2B2A" w:rsidP="006D2B2A">
      <w:pPr>
        <w:spacing w:after="0" w:line="300" w:lineRule="atLeast"/>
        <w:jc w:val="both"/>
        <w:rPr>
          <w:b/>
          <w:bCs/>
        </w:rPr>
      </w:pPr>
      <w:r w:rsidRPr="000F5951">
        <w:rPr>
          <w:b/>
          <w:bCs/>
        </w:rPr>
        <w:t xml:space="preserve">CLÁUSULA QUINTA – DA RESTITUIÇÃO DE VALORES </w:t>
      </w:r>
    </w:p>
    <w:p w14:paraId="4A9083A6" w14:textId="77777777" w:rsidR="006D2B2A" w:rsidRPr="000F5951" w:rsidRDefault="006D2B2A" w:rsidP="006D2B2A">
      <w:pPr>
        <w:spacing w:after="0" w:line="300" w:lineRule="atLeast"/>
        <w:jc w:val="both"/>
      </w:pPr>
      <w:r w:rsidRPr="000F5951">
        <w:t>5.1. As Partes, de comum acordo, estabelecem que, em razão da rescisão do contrato, não haverá</w:t>
      </w:r>
    </w:p>
    <w:p w14:paraId="2517435C" w14:textId="77777777" w:rsidR="006D2B2A" w:rsidRPr="000F5951" w:rsidRDefault="006D2B2A" w:rsidP="006D2B2A">
      <w:pPr>
        <w:spacing w:after="0" w:line="300" w:lineRule="atLeast"/>
        <w:jc w:val="both"/>
      </w:pPr>
      <w:r w:rsidRPr="000F5951">
        <w:t>restituição de valores de parte a parte, a qualquer título, dando-se mútua e recíproca quitação</w:t>
      </w:r>
    </w:p>
    <w:p w14:paraId="219F4488" w14:textId="20A45879" w:rsidR="00620330" w:rsidRPr="000F5951" w:rsidRDefault="00B23831" w:rsidP="006D2B2A">
      <w:pPr>
        <w:spacing w:after="0" w:line="300" w:lineRule="atLeast"/>
        <w:jc w:val="both"/>
      </w:pPr>
      <w:r w:rsidRPr="000F5951">
        <w:rPr>
          <w:rFonts w:ascii="Calibri" w:hAnsi="Calibri" w:cs="Calibri"/>
        </w:rPr>
        <w:t>fi</w:t>
      </w:r>
      <w:r w:rsidR="006D2B2A" w:rsidRPr="000F5951">
        <w:t>nanceira no que tange às obrigações pecuniárias do instrumento ora rescindido.</w:t>
      </w:r>
    </w:p>
    <w:p w14:paraId="30A83C39" w14:textId="77777777" w:rsidR="00502D00" w:rsidRPr="000F5951" w:rsidRDefault="00502D00" w:rsidP="006D2B2A">
      <w:pPr>
        <w:spacing w:after="0" w:line="300" w:lineRule="atLeast"/>
        <w:jc w:val="both"/>
      </w:pPr>
    </w:p>
    <w:p w14:paraId="4AA6A218" w14:textId="77777777" w:rsidR="00502D00" w:rsidRPr="000F5951" w:rsidRDefault="00502D00" w:rsidP="006D2B2A">
      <w:pPr>
        <w:spacing w:after="0" w:line="300" w:lineRule="atLeast"/>
        <w:jc w:val="both"/>
      </w:pPr>
    </w:p>
    <w:p w14:paraId="2972A92B" w14:textId="77777777" w:rsidR="00502D00" w:rsidRPr="000F5951" w:rsidRDefault="00502D00" w:rsidP="00502D00">
      <w:pPr>
        <w:spacing w:after="0"/>
        <w:jc w:val="both"/>
      </w:pPr>
      <w:r w:rsidRPr="000F5951">
        <w:t xml:space="preserve">5.2. O </w:t>
      </w:r>
      <w:r w:rsidRPr="000F5951">
        <w:rPr>
          <w:b/>
          <w:bCs/>
        </w:rPr>
        <w:t>PROMITENTE COMPRADOR</w:t>
      </w:r>
      <w:r w:rsidRPr="000F5951">
        <w:t xml:space="preserve"> restitui o imóvel juntamente com eventuais benfeitorias nele existentes, como </w:t>
      </w:r>
      <w:r w:rsidRPr="000F5951">
        <w:rPr>
          <w:b/>
          <w:bCs/>
        </w:rPr>
        <w:t xml:space="preserve">poste de luz </w:t>
      </w:r>
      <w:r w:rsidRPr="000F5951">
        <w:t>e</w:t>
      </w:r>
      <w:r w:rsidRPr="000F5951">
        <w:rPr>
          <w:b/>
          <w:bCs/>
        </w:rPr>
        <w:t xml:space="preserve"> cavalete de água</w:t>
      </w:r>
      <w:r w:rsidRPr="000F5951">
        <w:t>, renunciando, neste ato, de forma expressa, irretratável e irrevogável, a qualquer direito de retenção, indenização ou reembolso relativos às referidas benfeitorias.</w:t>
      </w:r>
    </w:p>
    <w:p w14:paraId="2ED0A17A" w14:textId="77777777" w:rsidR="00502D00" w:rsidRPr="00BD3BAA" w:rsidRDefault="00502D00" w:rsidP="00502D00">
      <w:pPr>
        <w:spacing w:after="0" w:line="300" w:lineRule="atLeast"/>
        <w:jc w:val="both"/>
      </w:pPr>
      <w:r w:rsidRPr="000F5951">
        <w:t xml:space="preserve">Em contrapartida, a </w:t>
      </w:r>
      <w:r w:rsidRPr="000F5951">
        <w:rPr>
          <w:b/>
          <w:bCs/>
        </w:rPr>
        <w:t>PROMITENTE VENDEDORA</w:t>
      </w:r>
      <w:r w:rsidRPr="000F5951">
        <w:t xml:space="preserve"> recebe tais benfeitorias sem impor qualquer custo, ônus ou cobrança ao </w:t>
      </w:r>
      <w:r w:rsidRPr="000F5951">
        <w:rPr>
          <w:b/>
          <w:bCs/>
        </w:rPr>
        <w:t>PROMITENTE COMPRADOR</w:t>
      </w:r>
      <w:r w:rsidRPr="000F5951">
        <w:t xml:space="preserve">, concedendo-se as partes, mutuamente, </w:t>
      </w:r>
      <w:r w:rsidRPr="000F5951">
        <w:rPr>
          <w:b/>
          <w:bCs/>
        </w:rPr>
        <w:t>plena, rasa e definitiva quitação</w:t>
      </w:r>
      <w:r w:rsidRPr="000F5951">
        <w:t xml:space="preserve"> quanto a este item específico.</w:t>
      </w:r>
    </w:p>
    <w:p w14:paraId="5F35159D" w14:textId="77777777" w:rsidR="00502D00" w:rsidRDefault="00502D00" w:rsidP="006D2B2A">
      <w:pPr>
        <w:spacing w:after="0" w:line="300" w:lineRule="atLeast"/>
        <w:jc w:val="both"/>
      </w:pPr>
    </w:p>
    <w:p w14:paraId="16F4BC3D" w14:textId="77777777" w:rsidR="00A12487" w:rsidRDefault="00A12487" w:rsidP="0087019E">
      <w:pPr>
        <w:spacing w:after="0" w:line="300" w:lineRule="atLeast"/>
        <w:jc w:val="both"/>
      </w:pPr>
    </w:p>
    <w:p w14:paraId="4AC56E24" w14:textId="1D9D53B7" w:rsidR="0087019E" w:rsidRPr="0087019E" w:rsidRDefault="0087019E" w:rsidP="0087019E">
      <w:pPr>
        <w:spacing w:after="0" w:line="300" w:lineRule="atLeast"/>
        <w:jc w:val="both"/>
      </w:pPr>
      <w:r w:rsidRPr="0087019E">
        <w:rPr>
          <w:b/>
          <w:bCs/>
        </w:rPr>
        <w:t>CLÁUSULA SEXTA – DA QUITAÇÃO</w:t>
      </w:r>
    </w:p>
    <w:p w14:paraId="318FA9FF" w14:textId="77777777" w:rsidR="008547D1" w:rsidRPr="008547D1" w:rsidRDefault="008547D1" w:rsidP="008547D1">
      <w:pPr>
        <w:spacing w:after="0" w:line="300" w:lineRule="atLeast"/>
        <w:jc w:val="both"/>
      </w:pPr>
      <w:r w:rsidRPr="008547D1">
        <w:t>6.1. Com a assinatura e cumprimento do presente distrato, as partes outorgam entre si a mais plena, irrevogável e irretratável quitação, para mais nada dela reclamar, a qualquer tempo, quanto a quaisquer direitos e valores, sejam eles relativos a danos materiais, morais, obrigações de fazer e todas as demais consequências que possam ter como origem os fatos narrados nesta transação particular, independentemente de sua natureza (civil, comercial, tributária, criminal, etc.), tenham as partes deles conhecimento presentemente ou venham a descobri-los no futuro, considerando-se, neste ato, cabalmente satisfeitos.</w:t>
      </w:r>
    </w:p>
    <w:p w14:paraId="31202AB0" w14:textId="77777777" w:rsidR="00B23831" w:rsidRDefault="00B23831" w:rsidP="0087019E">
      <w:pPr>
        <w:spacing w:after="0" w:line="300" w:lineRule="atLeast"/>
        <w:jc w:val="both"/>
        <w:rPr>
          <w:b/>
          <w:bCs/>
        </w:rPr>
      </w:pPr>
    </w:p>
    <w:p w14:paraId="2E9454AD" w14:textId="1DB12D36" w:rsidR="0087019E" w:rsidRPr="0087019E" w:rsidRDefault="0087019E" w:rsidP="0087019E">
      <w:pPr>
        <w:spacing w:after="0" w:line="300" w:lineRule="atLeast"/>
        <w:jc w:val="both"/>
      </w:pPr>
      <w:r w:rsidRPr="0087019E">
        <w:rPr>
          <w:b/>
          <w:bCs/>
        </w:rPr>
        <w:t>CLÁUSULA SÉTIMA – DA VALIDADE DAS DISPOSIÇÕES</w:t>
      </w:r>
    </w:p>
    <w:p w14:paraId="6C764325" w14:textId="77777777" w:rsidR="008547D1" w:rsidRPr="008547D1" w:rsidRDefault="008547D1" w:rsidP="008547D1">
      <w:pPr>
        <w:spacing w:after="0" w:line="300" w:lineRule="atLeast"/>
        <w:jc w:val="both"/>
      </w:pPr>
      <w:r w:rsidRPr="008547D1">
        <w:t>7.1. Na hipótese de qualquer disposição deste Distrato vir a ser considerada inválida, as demais disposições contratuais continuarão a vincular as Partes, devendo estas, de boa-fé, acordar na substituição das disposições invalidadas de modo a atingir, na medida do possível, os objetivos nela visados.</w:t>
      </w:r>
    </w:p>
    <w:p w14:paraId="3467AB1D" w14:textId="77777777" w:rsidR="008547D1" w:rsidRDefault="008547D1" w:rsidP="0087019E">
      <w:pPr>
        <w:spacing w:after="0" w:line="300" w:lineRule="atLeast"/>
        <w:jc w:val="both"/>
      </w:pPr>
    </w:p>
    <w:p w14:paraId="00396981" w14:textId="77777777" w:rsidR="000F5951" w:rsidRDefault="000F5951" w:rsidP="0087019E">
      <w:pPr>
        <w:spacing w:after="0" w:line="300" w:lineRule="atLeast"/>
        <w:jc w:val="both"/>
      </w:pPr>
    </w:p>
    <w:p w14:paraId="1E3D2C01" w14:textId="77777777" w:rsidR="000F5951" w:rsidRDefault="000F5951" w:rsidP="0087019E">
      <w:pPr>
        <w:spacing w:after="0" w:line="300" w:lineRule="atLeast"/>
        <w:jc w:val="both"/>
      </w:pPr>
    </w:p>
    <w:p w14:paraId="15600A73" w14:textId="77777777" w:rsidR="000F5951" w:rsidRDefault="000F5951" w:rsidP="0087019E">
      <w:pPr>
        <w:spacing w:after="0" w:line="300" w:lineRule="atLeast"/>
        <w:jc w:val="both"/>
      </w:pPr>
    </w:p>
    <w:p w14:paraId="0CFDB37F" w14:textId="77777777" w:rsidR="000F5951" w:rsidRDefault="000F5951" w:rsidP="0087019E">
      <w:pPr>
        <w:spacing w:after="0" w:line="300" w:lineRule="atLeast"/>
        <w:jc w:val="both"/>
      </w:pPr>
    </w:p>
    <w:p w14:paraId="36F427A9" w14:textId="77777777" w:rsidR="000F5951" w:rsidRDefault="000F5951" w:rsidP="0087019E">
      <w:pPr>
        <w:spacing w:after="0" w:line="300" w:lineRule="atLeast"/>
        <w:jc w:val="both"/>
      </w:pPr>
    </w:p>
    <w:p w14:paraId="1E9EEFD2" w14:textId="77777777" w:rsidR="000F5951" w:rsidRDefault="000F5951" w:rsidP="0087019E">
      <w:pPr>
        <w:spacing w:after="0" w:line="300" w:lineRule="atLeast"/>
        <w:jc w:val="both"/>
      </w:pPr>
    </w:p>
    <w:p w14:paraId="3DBA1582" w14:textId="77777777" w:rsidR="000F5951" w:rsidRDefault="000F5951" w:rsidP="0087019E">
      <w:pPr>
        <w:spacing w:after="0" w:line="300" w:lineRule="atLeast"/>
        <w:jc w:val="both"/>
      </w:pPr>
    </w:p>
    <w:p w14:paraId="479A29BE" w14:textId="77777777" w:rsidR="000F5951" w:rsidRDefault="000F5951" w:rsidP="0087019E">
      <w:pPr>
        <w:spacing w:after="0" w:line="300" w:lineRule="atLeast"/>
        <w:jc w:val="both"/>
      </w:pPr>
    </w:p>
    <w:p w14:paraId="3A612E52" w14:textId="77777777" w:rsidR="000F5951" w:rsidRDefault="000F5951" w:rsidP="0087019E">
      <w:pPr>
        <w:spacing w:after="0" w:line="300" w:lineRule="atLeast"/>
        <w:jc w:val="both"/>
      </w:pPr>
    </w:p>
    <w:p w14:paraId="1479E409" w14:textId="77777777" w:rsidR="000F5951" w:rsidRPr="008547D1" w:rsidRDefault="000F5951" w:rsidP="0087019E">
      <w:pPr>
        <w:spacing w:after="0" w:line="300" w:lineRule="atLeast"/>
        <w:jc w:val="both"/>
      </w:pPr>
    </w:p>
    <w:p w14:paraId="763B6039" w14:textId="31E2E205" w:rsidR="0087019E" w:rsidRPr="0087019E" w:rsidRDefault="0087019E" w:rsidP="0087019E">
      <w:pPr>
        <w:spacing w:after="0" w:line="300" w:lineRule="atLeast"/>
        <w:jc w:val="both"/>
      </w:pPr>
      <w:r w:rsidRPr="0087019E">
        <w:rPr>
          <w:b/>
          <w:bCs/>
        </w:rPr>
        <w:t>CLÁUSULA OITAVA – DO FORO</w:t>
      </w:r>
    </w:p>
    <w:p w14:paraId="5EE76CC8" w14:textId="77777777" w:rsidR="0087019E" w:rsidRPr="0087019E" w:rsidRDefault="0087019E" w:rsidP="0087019E">
      <w:pPr>
        <w:spacing w:after="0" w:line="300" w:lineRule="atLeast"/>
        <w:jc w:val="both"/>
      </w:pPr>
      <w:r w:rsidRPr="0087019E">
        <w:t>8.1. Fica eleito o foro da Comarca de Botucatu, Estado de São Paulo, para dirimir quaisquer controvérsias oriundas deste Distrato, com renúncia expressa a qualquer outro, por mais privilegiado que seja.</w:t>
      </w:r>
    </w:p>
    <w:p w14:paraId="010569AE" w14:textId="77777777" w:rsidR="0087019E" w:rsidRDefault="0087019E" w:rsidP="0087019E">
      <w:pPr>
        <w:spacing w:after="0" w:line="300" w:lineRule="atLeast"/>
        <w:jc w:val="both"/>
      </w:pPr>
    </w:p>
    <w:p w14:paraId="6F451B15" w14:textId="3A4EEDCB" w:rsidR="0087019E" w:rsidRPr="0087019E" w:rsidRDefault="0087019E" w:rsidP="0087019E">
      <w:pPr>
        <w:spacing w:after="0" w:line="300" w:lineRule="atLeast"/>
        <w:jc w:val="both"/>
      </w:pPr>
      <w:r w:rsidRPr="0087019E">
        <w:t>E, por estarem justas e acordadas, as Partes firmam o presente instrumento em 2 (duas) vias de igual teor e forma, na presença das testemunhas abaixo.</w:t>
      </w:r>
    </w:p>
    <w:p w14:paraId="6EBC2AC6" w14:textId="77777777" w:rsidR="0087019E" w:rsidRPr="0087019E" w:rsidRDefault="0087019E" w:rsidP="0087019E">
      <w:pPr>
        <w:spacing w:after="0" w:line="300" w:lineRule="atLeast"/>
        <w:jc w:val="both"/>
      </w:pPr>
    </w:p>
    <w:p w14:paraId="3308273D" w14:textId="77777777" w:rsidR="00A26BA8" w:rsidRPr="0087019E" w:rsidRDefault="00A26BA8" w:rsidP="00A26BA8">
      <w:pPr>
        <w:spacing w:after="0" w:line="300" w:lineRule="atLeast"/>
        <w:jc w:val="center"/>
      </w:pPr>
      <w:r w:rsidRPr="0087019E">
        <w:t xml:space="preserve">Botucatu, </w:t>
      </w:r>
      <w:r>
        <w:t>09 de abril de 2026.</w:t>
      </w:r>
    </w:p>
    <w:p w14:paraId="5AD62746" w14:textId="77777777" w:rsidR="00A26BA8" w:rsidRDefault="00A26BA8" w:rsidP="00A26BA8">
      <w:pPr>
        <w:spacing w:after="0" w:line="300" w:lineRule="atLeast"/>
        <w:jc w:val="both"/>
      </w:pPr>
    </w:p>
    <w:p w14:paraId="64AD99A5" w14:textId="77777777" w:rsidR="00A26BA8" w:rsidRPr="00A41442" w:rsidRDefault="00A26BA8" w:rsidP="00A26BA8">
      <w:pPr>
        <w:spacing w:after="5"/>
        <w:ind w:left="27" w:right="7" w:hanging="10"/>
        <w:jc w:val="center"/>
      </w:pPr>
      <w:r w:rsidRPr="00A41442">
        <w:t xml:space="preserve">__________________________________________________________________ </w:t>
      </w:r>
    </w:p>
    <w:p w14:paraId="476376C8" w14:textId="77777777" w:rsidR="00F85E63" w:rsidRPr="0087019E" w:rsidRDefault="00F85E63" w:rsidP="00F85E63">
      <w:pPr>
        <w:spacing w:after="0" w:line="300" w:lineRule="atLeast"/>
        <w:jc w:val="center"/>
      </w:pPr>
      <w:r w:rsidRPr="004E3DF4">
        <w:rPr>
          <w:b/>
          <w:bCs/>
          <w:highlight w:val="yellow"/>
        </w:rPr>
        <w:t>[VERCELLINO EMPREENDIMENTOS IMOBILIÁRIOS SPE LTDA]</w:t>
      </w:r>
    </w:p>
    <w:p w14:paraId="7B376E48" w14:textId="77777777" w:rsidR="00A26BA8" w:rsidRPr="00025335" w:rsidRDefault="00A26BA8" w:rsidP="00F85E63">
      <w:pPr>
        <w:spacing w:after="5"/>
        <w:ind w:left="1179" w:right="1105" w:hanging="10"/>
        <w:jc w:val="center"/>
        <w:rPr>
          <w:rFonts w:ascii="Calibri" w:eastAsia="Times New Roman" w:hAnsi="Calibri" w:cs="Calibri"/>
          <w:i/>
          <w:iCs/>
          <w:color w:val="000000"/>
          <w:kern w:val="0"/>
          <w:lang w:eastAsia="pt-BR"/>
          <w14:ligatures w14:val="none"/>
        </w:rPr>
      </w:pPr>
      <w:r w:rsidRPr="00025335">
        <w:rPr>
          <w:rFonts w:ascii="Calibri" w:eastAsia="Times New Roman" w:hAnsi="Calibri" w:cs="Calibri"/>
          <w:i/>
          <w:iCs/>
          <w:color w:val="000000"/>
          <w:kern w:val="0"/>
          <w:lang w:eastAsia="pt-BR"/>
          <w14:ligatures w14:val="none"/>
        </w:rPr>
        <w:t>PROMITENTES VENDEDORES</w:t>
      </w:r>
    </w:p>
    <w:p w14:paraId="188EC71B" w14:textId="77777777" w:rsidR="00A26BA8" w:rsidRDefault="00A26BA8" w:rsidP="00A26BA8">
      <w:pPr>
        <w:spacing w:after="5"/>
        <w:ind w:right="1105"/>
        <w:rPr>
          <w:rFonts w:ascii="Calibri" w:eastAsia="Times New Roman" w:hAnsi="Calibri" w:cs="Calibri"/>
          <w:color w:val="000000"/>
          <w:kern w:val="0"/>
          <w:lang w:eastAsia="pt-BR"/>
          <w14:ligatures w14:val="none"/>
        </w:rPr>
      </w:pPr>
    </w:p>
    <w:p w14:paraId="38790F88" w14:textId="77777777" w:rsidR="00A26BA8" w:rsidRPr="00A41442" w:rsidRDefault="00A26BA8" w:rsidP="00A26BA8">
      <w:pPr>
        <w:spacing w:after="5"/>
        <w:ind w:left="1179" w:right="1105" w:hanging="10"/>
        <w:jc w:val="center"/>
      </w:pPr>
      <w:r>
        <w:t>______</w:t>
      </w:r>
      <w:r w:rsidRPr="00A41442">
        <w:t xml:space="preserve">__________________________________________________________________ </w:t>
      </w:r>
    </w:p>
    <w:p w14:paraId="17559B24" w14:textId="2F13FD9F" w:rsidR="00A26BA8" w:rsidRPr="009B30EE" w:rsidRDefault="00A26BA8" w:rsidP="00A26BA8">
      <w:pPr>
        <w:spacing w:after="0" w:line="240" w:lineRule="auto"/>
        <w:jc w:val="center"/>
        <w:rPr>
          <w:rFonts w:ascii="Times New Roman" w:eastAsia="Times New Roman" w:hAnsi="Times New Roman" w:cs="Times New Roman"/>
          <w:kern w:val="0"/>
          <w:sz w:val="24"/>
          <w:szCs w:val="24"/>
          <w:lang w:eastAsia="pt-BR"/>
          <w14:ligatures w14:val="none"/>
        </w:rPr>
      </w:pPr>
      <w:r>
        <w:rPr>
          <w:rFonts w:ascii="Calibri" w:eastAsia="Times New Roman" w:hAnsi="Calibri" w:cs="Calibri"/>
          <w:color w:val="000000"/>
          <w:kern w:val="0"/>
          <w:lang w:eastAsia="pt-BR"/>
          <w14:ligatures w14:val="none"/>
        </w:rPr>
        <w:t xml:space="preserve">            </w:t>
      </w:r>
      <w:r w:rsidR="006775CF">
        <w:rPr>
          <w:rFonts w:ascii="Calibri" w:eastAsia="Times New Roman" w:hAnsi="Calibri" w:cs="Calibri"/>
          <w:color w:val="000000"/>
          <w:kern w:val="0"/>
          <w:lang w:eastAsia="pt-BR"/>
          <w14:ligatures w14:val="none"/>
        </w:rPr>
        <w:t>NOME DO CLIENTE</w:t>
      </w:r>
    </w:p>
    <w:p w14:paraId="4A2D7989" w14:textId="77777777" w:rsidR="00A26BA8" w:rsidRPr="009920D6" w:rsidRDefault="00A26BA8" w:rsidP="00A26BA8">
      <w:pPr>
        <w:spacing w:after="287"/>
        <w:ind w:right="26"/>
        <w:jc w:val="center"/>
        <w:rPr>
          <w:rFonts w:ascii="Calibri" w:eastAsia="Times New Roman" w:hAnsi="Calibri" w:cs="Calibri"/>
          <w:i/>
          <w:iCs/>
          <w:color w:val="000000"/>
          <w:kern w:val="0"/>
          <w:lang w:eastAsia="pt-BR"/>
          <w14:ligatures w14:val="none"/>
        </w:rPr>
      </w:pPr>
      <w:r w:rsidRPr="009920D6">
        <w:rPr>
          <w:rFonts w:ascii="Calibri" w:eastAsia="Times New Roman" w:hAnsi="Calibri" w:cs="Calibri"/>
          <w:i/>
          <w:iCs/>
          <w:color w:val="000000"/>
          <w:kern w:val="0"/>
          <w:lang w:eastAsia="pt-BR"/>
          <w14:ligatures w14:val="none"/>
        </w:rPr>
        <w:t>PROMITENTES COMPRADORES</w:t>
      </w:r>
    </w:p>
    <w:p w14:paraId="4D9C6538" w14:textId="77777777" w:rsidR="00A26BA8" w:rsidRPr="00A41442" w:rsidRDefault="00A26BA8" w:rsidP="00A26BA8">
      <w:pPr>
        <w:spacing w:after="287"/>
        <w:ind w:right="26"/>
      </w:pPr>
      <w:r>
        <w:rPr>
          <w:i/>
        </w:rPr>
        <w:t xml:space="preserve">             </w:t>
      </w:r>
    </w:p>
    <w:p w14:paraId="03E3F721" w14:textId="77777777" w:rsidR="00A26BA8" w:rsidRDefault="00A26BA8" w:rsidP="00A26BA8">
      <w:pPr>
        <w:spacing w:after="287"/>
        <w:ind w:left="10" w:right="25" w:hanging="10"/>
        <w:jc w:val="center"/>
      </w:pPr>
      <w:r w:rsidRPr="00A41442">
        <w:rPr>
          <w:i/>
        </w:rPr>
        <w:t>Testemunhas</w:t>
      </w:r>
      <w:r w:rsidRPr="00A41442">
        <w:t xml:space="preserve"> </w:t>
      </w:r>
    </w:p>
    <w:p w14:paraId="5B8C6209" w14:textId="77777777" w:rsidR="00A26BA8" w:rsidRPr="00A41442" w:rsidRDefault="00A26BA8" w:rsidP="00A26BA8">
      <w:pPr>
        <w:spacing w:after="287"/>
        <w:ind w:left="10" w:right="25" w:hanging="10"/>
        <w:jc w:val="center"/>
      </w:pPr>
    </w:p>
    <w:p w14:paraId="3399E430" w14:textId="376D0CAB" w:rsidR="00A26BA8" w:rsidRPr="00A41442" w:rsidRDefault="006775CF" w:rsidP="006775CF">
      <w:pPr>
        <w:spacing w:after="5"/>
        <w:ind w:right="57"/>
      </w:pPr>
      <w:r>
        <w:t xml:space="preserve">                                </w:t>
      </w:r>
      <w:r w:rsidR="00A26BA8" w:rsidRPr="00A41442">
        <w:t xml:space="preserve">Nome: </w:t>
      </w:r>
      <w:r>
        <w:t>XXXXXXXXX</w:t>
      </w:r>
      <w:r w:rsidR="00A26BA8" w:rsidRPr="00A41442">
        <w:t xml:space="preserve">                              </w:t>
      </w:r>
      <w:r>
        <w:t xml:space="preserve">                                                    </w:t>
      </w:r>
      <w:r w:rsidR="00A26BA8" w:rsidRPr="00A41442">
        <w:t xml:space="preserve">Nome: </w:t>
      </w:r>
      <w:r>
        <w:t>XXXXXXXXXXXXXXXX</w:t>
      </w:r>
    </w:p>
    <w:p w14:paraId="31D3D503" w14:textId="3054BC54" w:rsidR="00A26BA8" w:rsidRDefault="00A26BA8" w:rsidP="00A26BA8">
      <w:pPr>
        <w:spacing w:after="287"/>
        <w:ind w:right="22"/>
      </w:pPr>
      <w:r>
        <w:rPr>
          <w:i/>
        </w:rPr>
        <w:t xml:space="preserve">                         CPF: </w:t>
      </w:r>
      <w:r w:rsidR="006775CF">
        <w:rPr>
          <w:i/>
        </w:rPr>
        <w:t>XXX.XXX.XXX-XX</w:t>
      </w:r>
      <w:r>
        <w:rPr>
          <w:i/>
        </w:rPr>
        <w:t xml:space="preserve">                                                                                 CPF:</w:t>
      </w:r>
      <w:r w:rsidRPr="008538F0">
        <w:rPr>
          <w:rFonts w:ascii="Calibri-Italic" w:hAnsi="Calibri-Italic"/>
          <w:i/>
          <w:iCs/>
          <w:color w:val="000000"/>
        </w:rPr>
        <w:t xml:space="preserve"> </w:t>
      </w:r>
      <w:r w:rsidR="006775CF">
        <w:rPr>
          <w:i/>
          <w:iCs/>
        </w:rPr>
        <w:t>XXX</w:t>
      </w:r>
      <w:r w:rsidR="00F24568">
        <w:rPr>
          <w:i/>
          <w:iCs/>
        </w:rPr>
        <w:t>.XXX.XXX-XX</w:t>
      </w:r>
    </w:p>
    <w:p w14:paraId="0F1DAB2D" w14:textId="6B895652" w:rsidR="00B81199" w:rsidRDefault="00B81199" w:rsidP="0087019E">
      <w:pPr>
        <w:spacing w:after="0" w:line="300" w:lineRule="atLeast"/>
        <w:jc w:val="both"/>
      </w:pPr>
    </w:p>
    <w:sectPr w:rsidR="00B81199" w:rsidSect="0087019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Italic">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1655C"/>
    <w:multiLevelType w:val="multilevel"/>
    <w:tmpl w:val="9E48C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3093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19E"/>
    <w:rsid w:val="00032C0B"/>
    <w:rsid w:val="000F5951"/>
    <w:rsid w:val="001467C4"/>
    <w:rsid w:val="00191847"/>
    <w:rsid w:val="00245D6A"/>
    <w:rsid w:val="0026430C"/>
    <w:rsid w:val="00270B67"/>
    <w:rsid w:val="00332547"/>
    <w:rsid w:val="003E5F00"/>
    <w:rsid w:val="004035B5"/>
    <w:rsid w:val="004254F8"/>
    <w:rsid w:val="004E3DF4"/>
    <w:rsid w:val="00502D00"/>
    <w:rsid w:val="005461F1"/>
    <w:rsid w:val="00620330"/>
    <w:rsid w:val="006775CF"/>
    <w:rsid w:val="006853A6"/>
    <w:rsid w:val="006D2B2A"/>
    <w:rsid w:val="00710984"/>
    <w:rsid w:val="0071663E"/>
    <w:rsid w:val="00756597"/>
    <w:rsid w:val="00757CF5"/>
    <w:rsid w:val="008141B3"/>
    <w:rsid w:val="008303F7"/>
    <w:rsid w:val="008510C8"/>
    <w:rsid w:val="008547D1"/>
    <w:rsid w:val="0087019E"/>
    <w:rsid w:val="008B75FF"/>
    <w:rsid w:val="00955C4B"/>
    <w:rsid w:val="009D318D"/>
    <w:rsid w:val="00A12487"/>
    <w:rsid w:val="00A26BA8"/>
    <w:rsid w:val="00A65A51"/>
    <w:rsid w:val="00B23831"/>
    <w:rsid w:val="00B81199"/>
    <w:rsid w:val="00B83984"/>
    <w:rsid w:val="00BD3BAA"/>
    <w:rsid w:val="00C31141"/>
    <w:rsid w:val="00C7181A"/>
    <w:rsid w:val="00CA3106"/>
    <w:rsid w:val="00CA5E9A"/>
    <w:rsid w:val="00CF6218"/>
    <w:rsid w:val="00D10FD3"/>
    <w:rsid w:val="00DB1249"/>
    <w:rsid w:val="00E44A13"/>
    <w:rsid w:val="00F24568"/>
    <w:rsid w:val="00F337C4"/>
    <w:rsid w:val="00F84D67"/>
    <w:rsid w:val="00F85E63"/>
    <w:rsid w:val="00FD6F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5C047"/>
  <w15:chartTrackingRefBased/>
  <w15:docId w15:val="{E3A6A335-20BE-4635-8954-3DF0B0AFC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70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70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701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701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701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701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701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701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7019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7019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7019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7019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7019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7019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7019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7019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7019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7019E"/>
    <w:rPr>
      <w:rFonts w:eastAsiaTheme="majorEastAsia" w:cstheme="majorBidi"/>
      <w:color w:val="272727" w:themeColor="text1" w:themeTint="D8"/>
    </w:rPr>
  </w:style>
  <w:style w:type="paragraph" w:styleId="Ttulo">
    <w:name w:val="Title"/>
    <w:basedOn w:val="Normal"/>
    <w:next w:val="Normal"/>
    <w:link w:val="TtuloChar"/>
    <w:uiPriority w:val="10"/>
    <w:qFormat/>
    <w:rsid w:val="00870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701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7019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7019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7019E"/>
    <w:pPr>
      <w:spacing w:before="160"/>
      <w:jc w:val="center"/>
    </w:pPr>
    <w:rPr>
      <w:i/>
      <w:iCs/>
      <w:color w:val="404040" w:themeColor="text1" w:themeTint="BF"/>
    </w:rPr>
  </w:style>
  <w:style w:type="character" w:customStyle="1" w:styleId="CitaoChar">
    <w:name w:val="Citação Char"/>
    <w:basedOn w:val="Fontepargpadro"/>
    <w:link w:val="Citao"/>
    <w:uiPriority w:val="29"/>
    <w:rsid w:val="0087019E"/>
    <w:rPr>
      <w:i/>
      <w:iCs/>
      <w:color w:val="404040" w:themeColor="text1" w:themeTint="BF"/>
    </w:rPr>
  </w:style>
  <w:style w:type="paragraph" w:styleId="PargrafodaLista">
    <w:name w:val="List Paragraph"/>
    <w:basedOn w:val="Normal"/>
    <w:uiPriority w:val="34"/>
    <w:qFormat/>
    <w:rsid w:val="0087019E"/>
    <w:pPr>
      <w:ind w:left="720"/>
      <w:contextualSpacing/>
    </w:pPr>
  </w:style>
  <w:style w:type="character" w:styleId="nfaseIntensa">
    <w:name w:val="Intense Emphasis"/>
    <w:basedOn w:val="Fontepargpadro"/>
    <w:uiPriority w:val="21"/>
    <w:qFormat/>
    <w:rsid w:val="0087019E"/>
    <w:rPr>
      <w:i/>
      <w:iCs/>
      <w:color w:val="0F4761" w:themeColor="accent1" w:themeShade="BF"/>
    </w:rPr>
  </w:style>
  <w:style w:type="paragraph" w:styleId="CitaoIntensa">
    <w:name w:val="Intense Quote"/>
    <w:basedOn w:val="Normal"/>
    <w:next w:val="Normal"/>
    <w:link w:val="CitaoIntensaChar"/>
    <w:uiPriority w:val="30"/>
    <w:qFormat/>
    <w:rsid w:val="00870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7019E"/>
    <w:rPr>
      <w:i/>
      <w:iCs/>
      <w:color w:val="0F4761" w:themeColor="accent1" w:themeShade="BF"/>
    </w:rPr>
  </w:style>
  <w:style w:type="character" w:styleId="RefernciaIntensa">
    <w:name w:val="Intense Reference"/>
    <w:basedOn w:val="Fontepargpadro"/>
    <w:uiPriority w:val="32"/>
    <w:qFormat/>
    <w:rsid w:val="0087019E"/>
    <w:rPr>
      <w:b/>
      <w:bCs/>
      <w:smallCaps/>
      <w:color w:val="0F4761" w:themeColor="accent1" w:themeShade="BF"/>
      <w:spacing w:val="5"/>
    </w:rPr>
  </w:style>
  <w:style w:type="character" w:customStyle="1" w:styleId="fontstyle01">
    <w:name w:val="fontstyle01"/>
    <w:basedOn w:val="Fontepargpadro"/>
    <w:rsid w:val="00955C4B"/>
    <w:rPr>
      <w:rFonts w:ascii="Aptos" w:hAnsi="Aptos" w:hint="default"/>
      <w:b/>
      <w:bCs/>
      <w:i w:val="0"/>
      <w:iCs w:val="0"/>
      <w:color w:val="000000"/>
      <w:sz w:val="22"/>
      <w:szCs w:val="22"/>
    </w:rPr>
  </w:style>
  <w:style w:type="character" w:customStyle="1" w:styleId="fontstyle21">
    <w:name w:val="fontstyle21"/>
    <w:basedOn w:val="Fontepargpadro"/>
    <w:rsid w:val="00955C4B"/>
    <w:rPr>
      <w:rFonts w:ascii="Aptos" w:hAnsi="Aptos" w:hint="default"/>
      <w:b w:val="0"/>
      <w:bCs w:val="0"/>
      <w:i w:val="0"/>
      <w:iCs w:val="0"/>
      <w:color w:val="000000"/>
      <w:sz w:val="22"/>
      <w:szCs w:val="22"/>
    </w:rPr>
  </w:style>
  <w:style w:type="paragraph" w:styleId="NormalWeb">
    <w:name w:val="Normal (Web)"/>
    <w:basedOn w:val="Normal"/>
    <w:uiPriority w:val="99"/>
    <w:semiHidden/>
    <w:unhideWhenUsed/>
    <w:rsid w:val="00BD3B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70340">
      <w:bodyDiv w:val="1"/>
      <w:marLeft w:val="0"/>
      <w:marRight w:val="0"/>
      <w:marTop w:val="0"/>
      <w:marBottom w:val="0"/>
      <w:divBdr>
        <w:top w:val="none" w:sz="0" w:space="0" w:color="auto"/>
        <w:left w:val="none" w:sz="0" w:space="0" w:color="auto"/>
        <w:bottom w:val="none" w:sz="0" w:space="0" w:color="auto"/>
        <w:right w:val="none" w:sz="0" w:space="0" w:color="auto"/>
      </w:divBdr>
    </w:div>
    <w:div w:id="135998378">
      <w:bodyDiv w:val="1"/>
      <w:marLeft w:val="0"/>
      <w:marRight w:val="0"/>
      <w:marTop w:val="0"/>
      <w:marBottom w:val="0"/>
      <w:divBdr>
        <w:top w:val="none" w:sz="0" w:space="0" w:color="auto"/>
        <w:left w:val="none" w:sz="0" w:space="0" w:color="auto"/>
        <w:bottom w:val="none" w:sz="0" w:space="0" w:color="auto"/>
        <w:right w:val="none" w:sz="0" w:space="0" w:color="auto"/>
      </w:divBdr>
    </w:div>
    <w:div w:id="246573230">
      <w:bodyDiv w:val="1"/>
      <w:marLeft w:val="0"/>
      <w:marRight w:val="0"/>
      <w:marTop w:val="0"/>
      <w:marBottom w:val="0"/>
      <w:divBdr>
        <w:top w:val="none" w:sz="0" w:space="0" w:color="auto"/>
        <w:left w:val="none" w:sz="0" w:space="0" w:color="auto"/>
        <w:bottom w:val="none" w:sz="0" w:space="0" w:color="auto"/>
        <w:right w:val="none" w:sz="0" w:space="0" w:color="auto"/>
      </w:divBdr>
    </w:div>
    <w:div w:id="323171639">
      <w:bodyDiv w:val="1"/>
      <w:marLeft w:val="0"/>
      <w:marRight w:val="0"/>
      <w:marTop w:val="0"/>
      <w:marBottom w:val="0"/>
      <w:divBdr>
        <w:top w:val="none" w:sz="0" w:space="0" w:color="auto"/>
        <w:left w:val="none" w:sz="0" w:space="0" w:color="auto"/>
        <w:bottom w:val="none" w:sz="0" w:space="0" w:color="auto"/>
        <w:right w:val="none" w:sz="0" w:space="0" w:color="auto"/>
      </w:divBdr>
    </w:div>
    <w:div w:id="330334128">
      <w:bodyDiv w:val="1"/>
      <w:marLeft w:val="0"/>
      <w:marRight w:val="0"/>
      <w:marTop w:val="0"/>
      <w:marBottom w:val="0"/>
      <w:divBdr>
        <w:top w:val="none" w:sz="0" w:space="0" w:color="auto"/>
        <w:left w:val="none" w:sz="0" w:space="0" w:color="auto"/>
        <w:bottom w:val="none" w:sz="0" w:space="0" w:color="auto"/>
        <w:right w:val="none" w:sz="0" w:space="0" w:color="auto"/>
      </w:divBdr>
    </w:div>
    <w:div w:id="598952767">
      <w:bodyDiv w:val="1"/>
      <w:marLeft w:val="0"/>
      <w:marRight w:val="0"/>
      <w:marTop w:val="0"/>
      <w:marBottom w:val="0"/>
      <w:divBdr>
        <w:top w:val="none" w:sz="0" w:space="0" w:color="auto"/>
        <w:left w:val="none" w:sz="0" w:space="0" w:color="auto"/>
        <w:bottom w:val="none" w:sz="0" w:space="0" w:color="auto"/>
        <w:right w:val="none" w:sz="0" w:space="0" w:color="auto"/>
      </w:divBdr>
    </w:div>
    <w:div w:id="609244288">
      <w:bodyDiv w:val="1"/>
      <w:marLeft w:val="0"/>
      <w:marRight w:val="0"/>
      <w:marTop w:val="0"/>
      <w:marBottom w:val="0"/>
      <w:divBdr>
        <w:top w:val="none" w:sz="0" w:space="0" w:color="auto"/>
        <w:left w:val="none" w:sz="0" w:space="0" w:color="auto"/>
        <w:bottom w:val="none" w:sz="0" w:space="0" w:color="auto"/>
        <w:right w:val="none" w:sz="0" w:space="0" w:color="auto"/>
      </w:divBdr>
    </w:div>
    <w:div w:id="626280367">
      <w:bodyDiv w:val="1"/>
      <w:marLeft w:val="0"/>
      <w:marRight w:val="0"/>
      <w:marTop w:val="0"/>
      <w:marBottom w:val="0"/>
      <w:divBdr>
        <w:top w:val="none" w:sz="0" w:space="0" w:color="auto"/>
        <w:left w:val="none" w:sz="0" w:space="0" w:color="auto"/>
        <w:bottom w:val="none" w:sz="0" w:space="0" w:color="auto"/>
        <w:right w:val="none" w:sz="0" w:space="0" w:color="auto"/>
      </w:divBdr>
    </w:div>
    <w:div w:id="659189539">
      <w:bodyDiv w:val="1"/>
      <w:marLeft w:val="0"/>
      <w:marRight w:val="0"/>
      <w:marTop w:val="0"/>
      <w:marBottom w:val="0"/>
      <w:divBdr>
        <w:top w:val="none" w:sz="0" w:space="0" w:color="auto"/>
        <w:left w:val="none" w:sz="0" w:space="0" w:color="auto"/>
        <w:bottom w:val="none" w:sz="0" w:space="0" w:color="auto"/>
        <w:right w:val="none" w:sz="0" w:space="0" w:color="auto"/>
      </w:divBdr>
    </w:div>
    <w:div w:id="862278762">
      <w:bodyDiv w:val="1"/>
      <w:marLeft w:val="0"/>
      <w:marRight w:val="0"/>
      <w:marTop w:val="0"/>
      <w:marBottom w:val="0"/>
      <w:divBdr>
        <w:top w:val="none" w:sz="0" w:space="0" w:color="auto"/>
        <w:left w:val="none" w:sz="0" w:space="0" w:color="auto"/>
        <w:bottom w:val="none" w:sz="0" w:space="0" w:color="auto"/>
        <w:right w:val="none" w:sz="0" w:space="0" w:color="auto"/>
      </w:divBdr>
    </w:div>
    <w:div w:id="864711959">
      <w:bodyDiv w:val="1"/>
      <w:marLeft w:val="0"/>
      <w:marRight w:val="0"/>
      <w:marTop w:val="0"/>
      <w:marBottom w:val="0"/>
      <w:divBdr>
        <w:top w:val="none" w:sz="0" w:space="0" w:color="auto"/>
        <w:left w:val="none" w:sz="0" w:space="0" w:color="auto"/>
        <w:bottom w:val="none" w:sz="0" w:space="0" w:color="auto"/>
        <w:right w:val="none" w:sz="0" w:space="0" w:color="auto"/>
      </w:divBdr>
    </w:div>
    <w:div w:id="880826375">
      <w:bodyDiv w:val="1"/>
      <w:marLeft w:val="0"/>
      <w:marRight w:val="0"/>
      <w:marTop w:val="0"/>
      <w:marBottom w:val="0"/>
      <w:divBdr>
        <w:top w:val="none" w:sz="0" w:space="0" w:color="auto"/>
        <w:left w:val="none" w:sz="0" w:space="0" w:color="auto"/>
        <w:bottom w:val="none" w:sz="0" w:space="0" w:color="auto"/>
        <w:right w:val="none" w:sz="0" w:space="0" w:color="auto"/>
      </w:divBdr>
    </w:div>
    <w:div w:id="895315621">
      <w:bodyDiv w:val="1"/>
      <w:marLeft w:val="0"/>
      <w:marRight w:val="0"/>
      <w:marTop w:val="0"/>
      <w:marBottom w:val="0"/>
      <w:divBdr>
        <w:top w:val="none" w:sz="0" w:space="0" w:color="auto"/>
        <w:left w:val="none" w:sz="0" w:space="0" w:color="auto"/>
        <w:bottom w:val="none" w:sz="0" w:space="0" w:color="auto"/>
        <w:right w:val="none" w:sz="0" w:space="0" w:color="auto"/>
      </w:divBdr>
    </w:div>
    <w:div w:id="916675218">
      <w:bodyDiv w:val="1"/>
      <w:marLeft w:val="0"/>
      <w:marRight w:val="0"/>
      <w:marTop w:val="0"/>
      <w:marBottom w:val="0"/>
      <w:divBdr>
        <w:top w:val="none" w:sz="0" w:space="0" w:color="auto"/>
        <w:left w:val="none" w:sz="0" w:space="0" w:color="auto"/>
        <w:bottom w:val="none" w:sz="0" w:space="0" w:color="auto"/>
        <w:right w:val="none" w:sz="0" w:space="0" w:color="auto"/>
      </w:divBdr>
    </w:div>
    <w:div w:id="992022476">
      <w:bodyDiv w:val="1"/>
      <w:marLeft w:val="0"/>
      <w:marRight w:val="0"/>
      <w:marTop w:val="0"/>
      <w:marBottom w:val="0"/>
      <w:divBdr>
        <w:top w:val="none" w:sz="0" w:space="0" w:color="auto"/>
        <w:left w:val="none" w:sz="0" w:space="0" w:color="auto"/>
        <w:bottom w:val="none" w:sz="0" w:space="0" w:color="auto"/>
        <w:right w:val="none" w:sz="0" w:space="0" w:color="auto"/>
      </w:divBdr>
    </w:div>
    <w:div w:id="1067805386">
      <w:bodyDiv w:val="1"/>
      <w:marLeft w:val="0"/>
      <w:marRight w:val="0"/>
      <w:marTop w:val="0"/>
      <w:marBottom w:val="0"/>
      <w:divBdr>
        <w:top w:val="none" w:sz="0" w:space="0" w:color="auto"/>
        <w:left w:val="none" w:sz="0" w:space="0" w:color="auto"/>
        <w:bottom w:val="none" w:sz="0" w:space="0" w:color="auto"/>
        <w:right w:val="none" w:sz="0" w:space="0" w:color="auto"/>
      </w:divBdr>
    </w:div>
    <w:div w:id="1183784986">
      <w:bodyDiv w:val="1"/>
      <w:marLeft w:val="0"/>
      <w:marRight w:val="0"/>
      <w:marTop w:val="0"/>
      <w:marBottom w:val="0"/>
      <w:divBdr>
        <w:top w:val="none" w:sz="0" w:space="0" w:color="auto"/>
        <w:left w:val="none" w:sz="0" w:space="0" w:color="auto"/>
        <w:bottom w:val="none" w:sz="0" w:space="0" w:color="auto"/>
        <w:right w:val="none" w:sz="0" w:space="0" w:color="auto"/>
      </w:divBdr>
    </w:div>
    <w:div w:id="1330643886">
      <w:bodyDiv w:val="1"/>
      <w:marLeft w:val="0"/>
      <w:marRight w:val="0"/>
      <w:marTop w:val="0"/>
      <w:marBottom w:val="0"/>
      <w:divBdr>
        <w:top w:val="none" w:sz="0" w:space="0" w:color="auto"/>
        <w:left w:val="none" w:sz="0" w:space="0" w:color="auto"/>
        <w:bottom w:val="none" w:sz="0" w:space="0" w:color="auto"/>
        <w:right w:val="none" w:sz="0" w:space="0" w:color="auto"/>
      </w:divBdr>
    </w:div>
    <w:div w:id="1431655594">
      <w:bodyDiv w:val="1"/>
      <w:marLeft w:val="0"/>
      <w:marRight w:val="0"/>
      <w:marTop w:val="0"/>
      <w:marBottom w:val="0"/>
      <w:divBdr>
        <w:top w:val="none" w:sz="0" w:space="0" w:color="auto"/>
        <w:left w:val="none" w:sz="0" w:space="0" w:color="auto"/>
        <w:bottom w:val="none" w:sz="0" w:space="0" w:color="auto"/>
        <w:right w:val="none" w:sz="0" w:space="0" w:color="auto"/>
      </w:divBdr>
    </w:div>
    <w:div w:id="1485245802">
      <w:bodyDiv w:val="1"/>
      <w:marLeft w:val="0"/>
      <w:marRight w:val="0"/>
      <w:marTop w:val="0"/>
      <w:marBottom w:val="0"/>
      <w:divBdr>
        <w:top w:val="none" w:sz="0" w:space="0" w:color="auto"/>
        <w:left w:val="none" w:sz="0" w:space="0" w:color="auto"/>
        <w:bottom w:val="none" w:sz="0" w:space="0" w:color="auto"/>
        <w:right w:val="none" w:sz="0" w:space="0" w:color="auto"/>
      </w:divBdr>
    </w:div>
    <w:div w:id="1576934913">
      <w:bodyDiv w:val="1"/>
      <w:marLeft w:val="0"/>
      <w:marRight w:val="0"/>
      <w:marTop w:val="0"/>
      <w:marBottom w:val="0"/>
      <w:divBdr>
        <w:top w:val="none" w:sz="0" w:space="0" w:color="auto"/>
        <w:left w:val="none" w:sz="0" w:space="0" w:color="auto"/>
        <w:bottom w:val="none" w:sz="0" w:space="0" w:color="auto"/>
        <w:right w:val="none" w:sz="0" w:space="0" w:color="auto"/>
      </w:divBdr>
    </w:div>
    <w:div w:id="1708984862">
      <w:bodyDiv w:val="1"/>
      <w:marLeft w:val="0"/>
      <w:marRight w:val="0"/>
      <w:marTop w:val="0"/>
      <w:marBottom w:val="0"/>
      <w:divBdr>
        <w:top w:val="none" w:sz="0" w:space="0" w:color="auto"/>
        <w:left w:val="none" w:sz="0" w:space="0" w:color="auto"/>
        <w:bottom w:val="none" w:sz="0" w:space="0" w:color="auto"/>
        <w:right w:val="none" w:sz="0" w:space="0" w:color="auto"/>
      </w:divBdr>
    </w:div>
    <w:div w:id="1727752984">
      <w:bodyDiv w:val="1"/>
      <w:marLeft w:val="0"/>
      <w:marRight w:val="0"/>
      <w:marTop w:val="0"/>
      <w:marBottom w:val="0"/>
      <w:divBdr>
        <w:top w:val="none" w:sz="0" w:space="0" w:color="auto"/>
        <w:left w:val="none" w:sz="0" w:space="0" w:color="auto"/>
        <w:bottom w:val="none" w:sz="0" w:space="0" w:color="auto"/>
        <w:right w:val="none" w:sz="0" w:space="0" w:color="auto"/>
      </w:divBdr>
    </w:div>
    <w:div w:id="1736126298">
      <w:bodyDiv w:val="1"/>
      <w:marLeft w:val="0"/>
      <w:marRight w:val="0"/>
      <w:marTop w:val="0"/>
      <w:marBottom w:val="0"/>
      <w:divBdr>
        <w:top w:val="none" w:sz="0" w:space="0" w:color="auto"/>
        <w:left w:val="none" w:sz="0" w:space="0" w:color="auto"/>
        <w:bottom w:val="none" w:sz="0" w:space="0" w:color="auto"/>
        <w:right w:val="none" w:sz="0" w:space="0" w:color="auto"/>
      </w:divBdr>
    </w:div>
    <w:div w:id="2104183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988</Words>
  <Characters>5338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dc:creator>
  <cp:keywords/>
  <dc:description/>
  <cp:lastModifiedBy>Susana Nascimento | Moura Leite</cp:lastModifiedBy>
  <cp:revision>24</cp:revision>
  <dcterms:created xsi:type="dcterms:W3CDTF">2026-03-26T19:11:00Z</dcterms:created>
  <dcterms:modified xsi:type="dcterms:W3CDTF">2026-06-02T12:11:00Z</dcterms:modified>
</cp:coreProperties>
</file>