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6AEF3" w14:textId="7CE201AF" w:rsidR="0065110F" w:rsidRPr="008D4C87" w:rsidRDefault="00CE43A1">
      <w:pPr>
        <w:spacing w:after="0"/>
        <w:ind w:right="19"/>
        <w:jc w:val="center"/>
        <w:rPr>
          <w:rFonts w:ascii="Arial" w:hAnsi="Arial" w:cs="Arial"/>
        </w:rPr>
      </w:pPr>
      <w:r w:rsidRPr="008D4C87">
        <w:rPr>
          <w:rFonts w:ascii="Arial" w:eastAsia="Times New Roman" w:hAnsi="Arial" w:cs="Arial"/>
          <w:sz w:val="56"/>
          <w:szCs w:val="56"/>
        </w:rPr>
        <w:t>Marcia Katherine</w:t>
      </w:r>
      <w:r w:rsidR="00C9260E" w:rsidRPr="008D4C87">
        <w:rPr>
          <w:rFonts w:ascii="Arial" w:eastAsia="Times New Roman" w:hAnsi="Arial" w:cs="Arial"/>
          <w:sz w:val="56"/>
          <w:szCs w:val="56"/>
        </w:rPr>
        <w:t xml:space="preserve"> Leal</w:t>
      </w:r>
      <w:r w:rsidRPr="008D4C87">
        <w:rPr>
          <w:rFonts w:ascii="Arial" w:eastAsia="Times New Roman" w:hAnsi="Arial" w:cs="Arial"/>
          <w:sz w:val="56"/>
          <w:szCs w:val="56"/>
        </w:rPr>
        <w:t xml:space="preserve"> Normand</w:t>
      </w:r>
    </w:p>
    <w:p w14:paraId="02B264C4" w14:textId="11F28736" w:rsidR="0065110F" w:rsidRDefault="005A17A0">
      <w:pPr>
        <w:spacing w:after="0"/>
        <w:ind w:left="4"/>
        <w:jc w:val="center"/>
      </w:pPr>
      <w:r>
        <w:rPr>
          <w:rFonts w:ascii="Century Gothic" w:eastAsia="Century Gothic" w:hAnsi="Century Gothic" w:cs="Century Gothic"/>
          <w:sz w:val="18"/>
        </w:rPr>
        <w:t>Av.</w:t>
      </w:r>
      <w:r w:rsidR="00C9260E">
        <w:rPr>
          <w:rFonts w:ascii="Century Gothic" w:eastAsia="Century Gothic" w:hAnsi="Century Gothic" w:cs="Century Gothic"/>
          <w:sz w:val="18"/>
        </w:rPr>
        <w:t xml:space="preserve"> Nva San Martin </w:t>
      </w:r>
      <w:r w:rsidR="0091272B">
        <w:rPr>
          <w:rFonts w:ascii="Century Gothic" w:eastAsia="Century Gothic" w:hAnsi="Century Gothic" w:cs="Century Gothic"/>
          <w:sz w:val="18"/>
        </w:rPr>
        <w:t>#7</w:t>
      </w:r>
      <w:r w:rsidR="00CE43A1">
        <w:rPr>
          <w:rFonts w:ascii="Century Gothic" w:eastAsia="Century Gothic" w:hAnsi="Century Gothic" w:cs="Century Gothic"/>
          <w:sz w:val="18"/>
        </w:rPr>
        <w:t>32</w:t>
      </w:r>
      <w:r w:rsidR="002752FC">
        <w:rPr>
          <w:rFonts w:ascii="Century Gothic" w:eastAsia="Century Gothic" w:hAnsi="Century Gothic" w:cs="Century Gothic"/>
          <w:sz w:val="18"/>
        </w:rPr>
        <w:t>. Maipú</w:t>
      </w:r>
      <w:r w:rsidR="00BB5217">
        <w:rPr>
          <w:rFonts w:ascii="Century Gothic" w:eastAsia="Century Gothic" w:hAnsi="Century Gothic" w:cs="Century Gothic"/>
          <w:sz w:val="18"/>
        </w:rPr>
        <w:t xml:space="preserve">. Santiago – Chile.   </w:t>
      </w:r>
    </w:p>
    <w:p w14:paraId="10D0676E" w14:textId="1D7BE006" w:rsidR="0065110F" w:rsidRDefault="001418DC" w:rsidP="001418DC">
      <w:pPr>
        <w:spacing w:after="0"/>
        <w:ind w:left="2124"/>
      </w:pPr>
      <w:r>
        <w:rPr>
          <w:rFonts w:ascii="Century Gothic" w:eastAsia="Century Gothic" w:hAnsi="Century Gothic" w:cs="Century Gothic"/>
          <w:sz w:val="18"/>
        </w:rPr>
        <w:t xml:space="preserve"> </w:t>
      </w:r>
      <w:r w:rsidR="008D4C87">
        <w:rPr>
          <w:rFonts w:ascii="Century Gothic" w:eastAsia="Century Gothic" w:hAnsi="Century Gothic" w:cs="Century Gothic"/>
          <w:sz w:val="18"/>
        </w:rPr>
        <w:t xml:space="preserve"> </w:t>
      </w:r>
      <w:r w:rsidR="00BB5217">
        <w:rPr>
          <w:rFonts w:ascii="Century Gothic" w:eastAsia="Century Gothic" w:hAnsi="Century Gothic" w:cs="Century Gothic"/>
          <w:sz w:val="18"/>
        </w:rPr>
        <w:t xml:space="preserve">Cel.: +(56 9) </w:t>
      </w:r>
      <w:r w:rsidR="00141DCA">
        <w:rPr>
          <w:rFonts w:ascii="Century Gothic" w:eastAsia="Century Gothic" w:hAnsi="Century Gothic" w:cs="Century Gothic"/>
          <w:sz w:val="18"/>
        </w:rPr>
        <w:t>78897537</w:t>
      </w:r>
      <w:r w:rsidR="00BB5217">
        <w:rPr>
          <w:rFonts w:ascii="Century Gothic" w:eastAsia="Century Gothic" w:hAnsi="Century Gothic" w:cs="Century Gothic"/>
          <w:sz w:val="18"/>
        </w:rPr>
        <w:t xml:space="preserve"> </w:t>
      </w:r>
      <w:r w:rsidR="005A17A0">
        <w:rPr>
          <w:rFonts w:ascii="Century Gothic" w:eastAsia="Century Gothic" w:hAnsi="Century Gothic" w:cs="Century Gothic"/>
          <w:sz w:val="18"/>
        </w:rPr>
        <w:t>mleal.normand</w:t>
      </w:r>
      <w:r w:rsidR="008B293C" w:rsidRPr="008B293C">
        <w:rPr>
          <w:rFonts w:ascii="Century Gothic" w:eastAsia="Century Gothic" w:hAnsi="Century Gothic" w:cs="Century Gothic"/>
          <w:sz w:val="18"/>
        </w:rPr>
        <w:t>@gmail.com</w:t>
      </w:r>
    </w:p>
    <w:p w14:paraId="2FF25712" w14:textId="77777777" w:rsidR="00CB6A9F" w:rsidRDefault="00CB6A9F">
      <w:pPr>
        <w:spacing w:after="54"/>
        <w:ind w:left="290"/>
        <w:jc w:val="center"/>
        <w:rPr>
          <w:rFonts w:ascii="Century Gothic" w:eastAsia="Century Gothic" w:hAnsi="Century Gothic" w:cs="Century Gothic"/>
          <w:sz w:val="18"/>
        </w:rPr>
      </w:pPr>
    </w:p>
    <w:p w14:paraId="31418AE1" w14:textId="52817CC7" w:rsidR="0065110F" w:rsidRDefault="00BB5217" w:rsidP="008D4C87">
      <w:pPr>
        <w:pStyle w:val="Ttulo1"/>
        <w:ind w:left="-5"/>
      </w:pPr>
      <w:r>
        <w:t xml:space="preserve">RESUMEN   </w:t>
      </w:r>
    </w:p>
    <w:p w14:paraId="119448EC" w14:textId="31917CE1" w:rsidR="00E13BD9" w:rsidRPr="0094190D" w:rsidRDefault="00C25FB7" w:rsidP="00003B6F">
      <w:pPr>
        <w:spacing w:after="7" w:line="255" w:lineRule="auto"/>
        <w:jc w:val="both"/>
        <w:rPr>
          <w:rFonts w:ascii="Century Gothic" w:eastAsia="Century Gothic" w:hAnsi="Century Gothic" w:cs="Century Gothic"/>
          <w:sz w:val="18"/>
        </w:rPr>
      </w:pPr>
      <w:r>
        <w:rPr>
          <w:rFonts w:ascii="Century Gothic" w:eastAsia="Century Gothic" w:hAnsi="Century Gothic" w:cs="Century Gothic"/>
          <w:sz w:val="18"/>
        </w:rPr>
        <w:t xml:space="preserve">Ingeniero </w:t>
      </w:r>
      <w:r w:rsidR="00CE261E">
        <w:rPr>
          <w:rFonts w:ascii="Century Gothic" w:eastAsia="Century Gothic" w:hAnsi="Century Gothic" w:cs="Century Gothic"/>
          <w:sz w:val="18"/>
        </w:rPr>
        <w:t>QA, Analista de sistemas</w:t>
      </w:r>
      <w:r w:rsidR="00B9798A">
        <w:rPr>
          <w:rFonts w:ascii="Century Gothic" w:eastAsia="Century Gothic" w:hAnsi="Century Gothic" w:cs="Century Gothic"/>
          <w:sz w:val="18"/>
        </w:rPr>
        <w:t>.</w:t>
      </w:r>
      <w:r w:rsidR="00003B6F" w:rsidRPr="00003B6F">
        <w:rPr>
          <w:rFonts w:ascii="Century Gothic" w:eastAsia="Century Gothic" w:hAnsi="Century Gothic" w:cs="Century Gothic"/>
          <w:sz w:val="18"/>
        </w:rPr>
        <w:t xml:space="preserve"> con más de 1</w:t>
      </w:r>
      <w:r w:rsidR="00D5437C">
        <w:rPr>
          <w:rFonts w:ascii="Century Gothic" w:eastAsia="Century Gothic" w:hAnsi="Century Gothic" w:cs="Century Gothic"/>
          <w:sz w:val="18"/>
        </w:rPr>
        <w:t>5</w:t>
      </w:r>
      <w:r w:rsidR="00003B6F" w:rsidRPr="00003B6F">
        <w:rPr>
          <w:rFonts w:ascii="Century Gothic" w:eastAsia="Century Gothic" w:hAnsi="Century Gothic" w:cs="Century Gothic"/>
          <w:sz w:val="18"/>
        </w:rPr>
        <w:t xml:space="preserve"> años de experiencia en el</w:t>
      </w:r>
      <w:r w:rsidR="00003B6F">
        <w:rPr>
          <w:rFonts w:ascii="Century Gothic" w:eastAsia="Century Gothic" w:hAnsi="Century Gothic" w:cs="Century Gothic"/>
          <w:sz w:val="18"/>
        </w:rPr>
        <w:t xml:space="preserve"> </w:t>
      </w:r>
      <w:r w:rsidR="00003B6F" w:rsidRPr="00003B6F">
        <w:rPr>
          <w:rFonts w:ascii="Century Gothic" w:eastAsia="Century Gothic" w:hAnsi="Century Gothic" w:cs="Century Gothic"/>
          <w:sz w:val="18"/>
        </w:rPr>
        <w:t>área de TI. Tengo conocimientos en proyectos a nivel de organización, análisis y desarrollo. Experiencia y</w:t>
      </w:r>
      <w:r w:rsidR="00003B6F">
        <w:rPr>
          <w:rFonts w:ascii="Century Gothic" w:eastAsia="Century Gothic" w:hAnsi="Century Gothic" w:cs="Century Gothic"/>
          <w:sz w:val="18"/>
        </w:rPr>
        <w:t xml:space="preserve"> </w:t>
      </w:r>
      <w:r w:rsidR="00003B6F" w:rsidRPr="00003B6F">
        <w:rPr>
          <w:rFonts w:ascii="Century Gothic" w:eastAsia="Century Gothic" w:hAnsi="Century Gothic" w:cs="Century Gothic"/>
          <w:sz w:val="18"/>
        </w:rPr>
        <w:t xml:space="preserve">competencias en </w:t>
      </w:r>
      <w:r w:rsidR="006D02E6">
        <w:rPr>
          <w:rFonts w:ascii="Century Gothic" w:eastAsia="Century Gothic" w:hAnsi="Century Gothic" w:cs="Century Gothic"/>
          <w:sz w:val="18"/>
        </w:rPr>
        <w:t>actividades</w:t>
      </w:r>
      <w:r w:rsidR="00003B6F" w:rsidRPr="00003B6F">
        <w:rPr>
          <w:rFonts w:ascii="Century Gothic" w:eastAsia="Century Gothic" w:hAnsi="Century Gothic" w:cs="Century Gothic"/>
          <w:sz w:val="18"/>
        </w:rPr>
        <w:t xml:space="preserve"> </w:t>
      </w:r>
      <w:r w:rsidR="002E1837">
        <w:rPr>
          <w:rFonts w:ascii="Century Gothic" w:eastAsia="Century Gothic" w:hAnsi="Century Gothic" w:cs="Century Gothic"/>
          <w:sz w:val="18"/>
        </w:rPr>
        <w:t>en</w:t>
      </w:r>
      <w:r w:rsidR="00003B6F" w:rsidRPr="00003B6F">
        <w:rPr>
          <w:rFonts w:ascii="Century Gothic" w:eastAsia="Century Gothic" w:hAnsi="Century Gothic" w:cs="Century Gothic"/>
          <w:sz w:val="18"/>
        </w:rPr>
        <w:t xml:space="preserve"> equipos de trabajo multidisciplinarios</w:t>
      </w:r>
      <w:r w:rsidR="004D4332">
        <w:rPr>
          <w:rFonts w:ascii="Century Gothic" w:eastAsia="Century Gothic" w:hAnsi="Century Gothic" w:cs="Century Gothic"/>
          <w:sz w:val="18"/>
        </w:rPr>
        <w:t>.</w:t>
      </w:r>
      <w:r w:rsidR="00003B6F" w:rsidRPr="00003B6F">
        <w:rPr>
          <w:rFonts w:ascii="Century Gothic" w:eastAsia="Century Gothic" w:hAnsi="Century Gothic" w:cs="Century Gothic"/>
          <w:sz w:val="18"/>
        </w:rPr>
        <w:t xml:space="preserve"> Me encanta mi profesión. Poseo valores, buenas</w:t>
      </w:r>
      <w:r w:rsidR="00003B6F">
        <w:rPr>
          <w:rFonts w:ascii="Century Gothic" w:eastAsia="Century Gothic" w:hAnsi="Century Gothic" w:cs="Century Gothic"/>
          <w:sz w:val="18"/>
        </w:rPr>
        <w:t xml:space="preserve"> </w:t>
      </w:r>
      <w:r w:rsidR="00003B6F" w:rsidRPr="00003B6F">
        <w:rPr>
          <w:rFonts w:ascii="Century Gothic" w:eastAsia="Century Gothic" w:hAnsi="Century Gothic" w:cs="Century Gothic"/>
          <w:sz w:val="18"/>
        </w:rPr>
        <w:t>relaciones personales, honestidad, lealtad y responsabilidad, orientándome al logro de objetivos en los plazos y</w:t>
      </w:r>
      <w:r w:rsidR="002E1837">
        <w:rPr>
          <w:rFonts w:ascii="Century Gothic" w:eastAsia="Century Gothic" w:hAnsi="Century Gothic" w:cs="Century Gothic"/>
          <w:sz w:val="18"/>
        </w:rPr>
        <w:t xml:space="preserve"> </w:t>
      </w:r>
      <w:r w:rsidR="00003B6F" w:rsidRPr="00003B6F">
        <w:rPr>
          <w:rFonts w:ascii="Century Gothic" w:eastAsia="Century Gothic" w:hAnsi="Century Gothic" w:cs="Century Gothic"/>
          <w:sz w:val="18"/>
        </w:rPr>
        <w:t>presupuestos establecidos</w:t>
      </w:r>
    </w:p>
    <w:p w14:paraId="7B8B4F9D" w14:textId="77777777" w:rsidR="00071A3B" w:rsidRDefault="00071A3B" w:rsidP="00071A3B">
      <w:pPr>
        <w:spacing w:after="7" w:line="255" w:lineRule="auto"/>
        <w:jc w:val="both"/>
        <w:rPr>
          <w:rFonts w:ascii="Century Gothic" w:eastAsia="Century Gothic" w:hAnsi="Century Gothic" w:cs="Century Gothic"/>
          <w:sz w:val="18"/>
        </w:rPr>
      </w:pPr>
    </w:p>
    <w:p w14:paraId="00BF734F" w14:textId="4C9CCB8A" w:rsidR="00BB3353" w:rsidRPr="008D4C87" w:rsidRDefault="00BB5217" w:rsidP="008D4C87">
      <w:pPr>
        <w:pStyle w:val="Ttulo1"/>
        <w:ind w:left="-5"/>
        <w:rPr>
          <w:b w:val="0"/>
          <w:sz w:val="18"/>
        </w:rPr>
      </w:pPr>
      <w:r>
        <w:t>EXPERIENCIA PROFESIONAL</w:t>
      </w:r>
      <w:r>
        <w:rPr>
          <w:b w:val="0"/>
          <w:sz w:val="18"/>
        </w:rPr>
        <w:t xml:space="preserve"> </w:t>
      </w:r>
    </w:p>
    <w:p w14:paraId="4082F54D" w14:textId="44680E04" w:rsidR="00EA3C86" w:rsidRPr="00BB3353" w:rsidRDefault="0077104C" w:rsidP="0077104C">
      <w:pPr>
        <w:spacing w:after="1"/>
        <w:ind w:left="705"/>
        <w:rPr>
          <w:rFonts w:ascii="Arial" w:hAnsi="Arial" w:cs="Arial"/>
          <w:sz w:val="18"/>
          <w:szCs w:val="18"/>
        </w:rPr>
      </w:pPr>
      <w:r>
        <w:rPr>
          <w:rFonts w:ascii="Century Gothic" w:eastAsia="Century Gothic" w:hAnsi="Century Gothic" w:cs="Century Gothic"/>
          <w:sz w:val="16"/>
        </w:rPr>
        <w:t xml:space="preserve">24 </w:t>
      </w:r>
      <w:r w:rsidR="00BB3353" w:rsidRPr="0077104C">
        <w:rPr>
          <w:rFonts w:ascii="Century Gothic" w:eastAsia="Century Gothic" w:hAnsi="Century Gothic" w:cs="Century Gothic"/>
          <w:sz w:val="16"/>
        </w:rPr>
        <w:t>-1</w:t>
      </w:r>
      <w:r>
        <w:rPr>
          <w:rFonts w:ascii="Century Gothic" w:eastAsia="Century Gothic" w:hAnsi="Century Gothic" w:cs="Century Gothic"/>
          <w:sz w:val="16"/>
        </w:rPr>
        <w:t xml:space="preserve">0 </w:t>
      </w:r>
      <w:r w:rsidR="00BB3353" w:rsidRPr="0077104C">
        <w:rPr>
          <w:rFonts w:ascii="Century Gothic" w:eastAsia="Century Gothic" w:hAnsi="Century Gothic" w:cs="Century Gothic"/>
          <w:sz w:val="16"/>
        </w:rPr>
        <w:t>-</w:t>
      </w:r>
      <w:r>
        <w:rPr>
          <w:rFonts w:ascii="Century Gothic" w:eastAsia="Century Gothic" w:hAnsi="Century Gothic" w:cs="Century Gothic"/>
          <w:sz w:val="16"/>
        </w:rPr>
        <w:t xml:space="preserve"> </w:t>
      </w:r>
      <w:r w:rsidR="00BB3353" w:rsidRPr="0077104C">
        <w:rPr>
          <w:rFonts w:ascii="Century Gothic" w:eastAsia="Century Gothic" w:hAnsi="Century Gothic" w:cs="Century Gothic"/>
          <w:sz w:val="16"/>
        </w:rPr>
        <w:t xml:space="preserve">2017 </w:t>
      </w:r>
      <w:r>
        <w:rPr>
          <w:rFonts w:ascii="Century Gothic" w:eastAsia="Century Gothic" w:hAnsi="Century Gothic" w:cs="Century Gothic"/>
          <w:sz w:val="16"/>
        </w:rPr>
        <w:t>a</w:t>
      </w:r>
      <w:r w:rsidR="00BB3353" w:rsidRPr="0077104C">
        <w:rPr>
          <w:rFonts w:ascii="Century Gothic" w:eastAsia="Century Gothic" w:hAnsi="Century Gothic" w:cs="Century Gothic"/>
          <w:sz w:val="16"/>
        </w:rPr>
        <w:t xml:space="preserve"> enero del 2024</w:t>
      </w:r>
    </w:p>
    <w:p w14:paraId="5F37D54A" w14:textId="768D0BE6" w:rsidR="00EA3C86" w:rsidRDefault="0055523F" w:rsidP="00367087">
      <w:pPr>
        <w:pStyle w:val="Ttulo2"/>
        <w:numPr>
          <w:ilvl w:val="0"/>
          <w:numId w:val="2"/>
        </w:numPr>
      </w:pPr>
      <w:r>
        <w:t>WOM</w:t>
      </w:r>
    </w:p>
    <w:p w14:paraId="753ED207" w14:textId="7092E820" w:rsidR="00EA3C86" w:rsidRDefault="00806EBF" w:rsidP="00367087">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Ingeniero QA</w:t>
      </w:r>
      <w:r w:rsidR="00A23750">
        <w:rPr>
          <w:rFonts w:ascii="Century Gothic" w:eastAsia="Century Gothic" w:hAnsi="Century Gothic" w:cs="Century Gothic"/>
          <w:sz w:val="16"/>
        </w:rPr>
        <w:tab/>
      </w:r>
      <w:r w:rsidR="00A23750">
        <w:rPr>
          <w:rFonts w:ascii="Century Gothic" w:eastAsia="Century Gothic" w:hAnsi="Century Gothic" w:cs="Century Gothic"/>
          <w:sz w:val="16"/>
        </w:rPr>
        <w:tab/>
      </w:r>
      <w:r w:rsidR="00A23750">
        <w:rPr>
          <w:rFonts w:ascii="Century Gothic" w:eastAsia="Century Gothic" w:hAnsi="Century Gothic" w:cs="Century Gothic"/>
          <w:sz w:val="16"/>
        </w:rPr>
        <w:tab/>
      </w:r>
      <w:r w:rsidR="00A23750">
        <w:rPr>
          <w:rFonts w:ascii="Century Gothic" w:eastAsia="Century Gothic" w:hAnsi="Century Gothic" w:cs="Century Gothic"/>
          <w:sz w:val="16"/>
        </w:rPr>
        <w:tab/>
      </w:r>
      <w:r w:rsidR="00A23750">
        <w:rPr>
          <w:rFonts w:ascii="Century Gothic" w:eastAsia="Century Gothic" w:hAnsi="Century Gothic" w:cs="Century Gothic"/>
          <w:sz w:val="16"/>
        </w:rPr>
        <w:tab/>
      </w:r>
      <w:r w:rsidR="00FC3B2F">
        <w:rPr>
          <w:rFonts w:ascii="Century Gothic" w:eastAsia="Century Gothic" w:hAnsi="Century Gothic" w:cs="Century Gothic"/>
          <w:sz w:val="16"/>
        </w:rPr>
        <w:tab/>
      </w:r>
      <w:r w:rsidR="00FC3B2F">
        <w:rPr>
          <w:rFonts w:ascii="Century Gothic" w:eastAsia="Century Gothic" w:hAnsi="Century Gothic" w:cs="Century Gothic"/>
          <w:sz w:val="16"/>
        </w:rPr>
        <w:tab/>
      </w:r>
      <w:r w:rsidR="0021419F">
        <w:rPr>
          <w:rFonts w:ascii="Century Gothic" w:eastAsia="Century Gothic" w:hAnsi="Century Gothic" w:cs="Century Gothic"/>
          <w:sz w:val="16"/>
        </w:rPr>
        <w:tab/>
      </w:r>
    </w:p>
    <w:p w14:paraId="1AEA0017" w14:textId="1549DD73" w:rsidR="0021419F" w:rsidRDefault="001C4E5E" w:rsidP="001C4E5E">
      <w:pPr>
        <w:spacing w:after="1"/>
        <w:ind w:left="705"/>
        <w:rPr>
          <w:rFonts w:ascii="Century Gothic" w:eastAsia="Century Gothic" w:hAnsi="Century Gothic" w:cs="Century Gothic"/>
          <w:sz w:val="16"/>
        </w:rPr>
      </w:pPr>
      <w:r w:rsidRPr="001C4E5E">
        <w:rPr>
          <w:rFonts w:ascii="Century Gothic" w:eastAsia="Century Gothic" w:hAnsi="Century Gothic" w:cs="Century Gothic"/>
          <w:sz w:val="16"/>
        </w:rPr>
        <w:t>Oferta Comercial, Certificación de Planes en Producción y Qa, Certificación de promociones bolsas de descuentos, ITR, IVR, USSD</w:t>
      </w:r>
      <w:r>
        <w:rPr>
          <w:rFonts w:ascii="Century Gothic" w:eastAsia="Century Gothic" w:hAnsi="Century Gothic" w:cs="Century Gothic"/>
          <w:sz w:val="16"/>
        </w:rPr>
        <w:t>.</w:t>
      </w:r>
    </w:p>
    <w:p w14:paraId="01B6EE3C" w14:textId="77777777" w:rsidR="00136F39" w:rsidRPr="00136F39" w:rsidRDefault="00136F39" w:rsidP="00136F39">
      <w:pPr>
        <w:spacing w:after="1"/>
        <w:ind w:left="705"/>
        <w:rPr>
          <w:rFonts w:ascii="Century Gothic" w:eastAsia="Century Gothic" w:hAnsi="Century Gothic" w:cs="Century Gothic"/>
          <w:sz w:val="16"/>
        </w:rPr>
      </w:pPr>
      <w:r w:rsidRPr="00136F39">
        <w:rPr>
          <w:rFonts w:ascii="Century Gothic" w:eastAsia="Century Gothic" w:hAnsi="Century Gothic" w:cs="Century Gothic"/>
          <w:sz w:val="16"/>
        </w:rPr>
        <w:t>Certificador Plataformas Comerciales WOM en BSCS – SIEBEL – Portal Consumo</w:t>
      </w:r>
    </w:p>
    <w:p w14:paraId="61DE1AFC" w14:textId="77777777" w:rsidR="00136F39" w:rsidRPr="00136F39" w:rsidRDefault="00136F39" w:rsidP="00136F39">
      <w:pPr>
        <w:spacing w:after="1"/>
        <w:ind w:left="705"/>
        <w:rPr>
          <w:rFonts w:ascii="Century Gothic" w:eastAsia="Century Gothic" w:hAnsi="Century Gothic" w:cs="Century Gothic"/>
          <w:sz w:val="16"/>
        </w:rPr>
      </w:pPr>
      <w:r w:rsidRPr="00136F39">
        <w:rPr>
          <w:rFonts w:ascii="Century Gothic" w:eastAsia="Century Gothic" w:hAnsi="Century Gothic" w:cs="Century Gothic"/>
          <w:sz w:val="16"/>
        </w:rPr>
        <w:t xml:space="preserve">Realización de casos de pruebas, ejecución e incidencias, en JIRA, VSTS, </w:t>
      </w:r>
    </w:p>
    <w:p w14:paraId="20BE0F51" w14:textId="77777777" w:rsidR="00136F39" w:rsidRDefault="00136F39" w:rsidP="00136F39">
      <w:pPr>
        <w:spacing w:after="1"/>
        <w:ind w:left="705"/>
        <w:rPr>
          <w:rFonts w:ascii="Century Gothic" w:eastAsia="Century Gothic" w:hAnsi="Century Gothic" w:cs="Century Gothic"/>
          <w:sz w:val="16"/>
        </w:rPr>
      </w:pPr>
      <w:r w:rsidRPr="00136F39">
        <w:rPr>
          <w:rFonts w:ascii="Century Gothic" w:eastAsia="Century Gothic" w:hAnsi="Century Gothic" w:cs="Century Gothic"/>
          <w:sz w:val="16"/>
        </w:rPr>
        <w:t>Programas para la utilización de certificación:</w:t>
      </w:r>
    </w:p>
    <w:p w14:paraId="58A26875"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 xml:space="preserve">ZSMART </w:t>
      </w:r>
    </w:p>
    <w:p w14:paraId="698E2C83"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ICC</w:t>
      </w:r>
    </w:p>
    <w:p w14:paraId="0E4E9FE5"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BSCS</w:t>
      </w:r>
    </w:p>
    <w:p w14:paraId="7958C2CB"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SIEBEL</w:t>
      </w:r>
    </w:p>
    <w:p w14:paraId="5D35E533"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Portal Consumo</w:t>
      </w:r>
    </w:p>
    <w:p w14:paraId="77A6AE50"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Herramientas:</w:t>
      </w:r>
    </w:p>
    <w:p w14:paraId="507A3CA1"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Putty</w:t>
      </w:r>
    </w:p>
    <w:p w14:paraId="7C74D935" w14:textId="77777777" w:rsidR="00A62772" w:rsidRP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SoapUI</w:t>
      </w:r>
    </w:p>
    <w:p w14:paraId="29BDB599" w14:textId="77777777" w:rsidR="00A62772" w:rsidRDefault="00A62772" w:rsidP="00A62772">
      <w:pPr>
        <w:spacing w:after="1"/>
        <w:ind w:left="705"/>
        <w:rPr>
          <w:rFonts w:ascii="Century Gothic" w:eastAsia="Century Gothic" w:hAnsi="Century Gothic" w:cs="Century Gothic"/>
          <w:sz w:val="16"/>
        </w:rPr>
      </w:pPr>
      <w:r w:rsidRPr="00A62772">
        <w:rPr>
          <w:rFonts w:ascii="Century Gothic" w:eastAsia="Century Gothic" w:hAnsi="Century Gothic" w:cs="Century Gothic"/>
          <w:sz w:val="16"/>
        </w:rPr>
        <w:t>Alix</w:t>
      </w:r>
    </w:p>
    <w:p w14:paraId="4E597E52" w14:textId="1AD5496E" w:rsidR="0094767D" w:rsidRDefault="0094767D" w:rsidP="00A62772">
      <w:pPr>
        <w:spacing w:after="1"/>
        <w:ind w:left="705"/>
        <w:rPr>
          <w:rFonts w:ascii="Century Gothic" w:eastAsia="Century Gothic" w:hAnsi="Century Gothic" w:cs="Century Gothic"/>
          <w:sz w:val="16"/>
        </w:rPr>
      </w:pPr>
      <w:r>
        <w:rPr>
          <w:rFonts w:ascii="Century Gothic" w:eastAsia="Century Gothic" w:hAnsi="Century Gothic" w:cs="Century Gothic"/>
          <w:sz w:val="16"/>
        </w:rPr>
        <w:t>Pos</w:t>
      </w:r>
      <w:r w:rsidR="00523AE5">
        <w:rPr>
          <w:rFonts w:ascii="Century Gothic" w:eastAsia="Century Gothic" w:hAnsi="Century Gothic" w:cs="Century Gothic"/>
          <w:sz w:val="16"/>
        </w:rPr>
        <w:t>tman</w:t>
      </w:r>
    </w:p>
    <w:p w14:paraId="481B8939" w14:textId="29ED4C8E" w:rsidR="00523AE5" w:rsidRPr="00A62772" w:rsidRDefault="00523AE5" w:rsidP="00A62772">
      <w:pPr>
        <w:spacing w:after="1"/>
        <w:ind w:left="705"/>
        <w:rPr>
          <w:rFonts w:ascii="Century Gothic" w:eastAsia="Century Gothic" w:hAnsi="Century Gothic" w:cs="Century Gothic"/>
          <w:sz w:val="16"/>
        </w:rPr>
      </w:pPr>
      <w:r>
        <w:rPr>
          <w:rFonts w:ascii="Century Gothic" w:eastAsia="Century Gothic" w:hAnsi="Century Gothic" w:cs="Century Gothic"/>
          <w:sz w:val="16"/>
        </w:rPr>
        <w:t>Toad</w:t>
      </w:r>
    </w:p>
    <w:p w14:paraId="13B9C40A" w14:textId="77777777" w:rsidR="00A62772" w:rsidRPr="00136F39" w:rsidRDefault="00A62772" w:rsidP="00136F39">
      <w:pPr>
        <w:spacing w:after="1"/>
        <w:ind w:left="705"/>
        <w:rPr>
          <w:rFonts w:ascii="Century Gothic" w:eastAsia="Century Gothic" w:hAnsi="Century Gothic" w:cs="Century Gothic"/>
          <w:sz w:val="16"/>
        </w:rPr>
      </w:pPr>
    </w:p>
    <w:p w14:paraId="0AB72ED9" w14:textId="1C79441E" w:rsidR="001C4E5E" w:rsidRDefault="00BB3353" w:rsidP="001C4E5E">
      <w:pPr>
        <w:spacing w:after="1"/>
        <w:ind w:left="705"/>
        <w:rPr>
          <w:rFonts w:ascii="Century Gothic" w:eastAsia="Century Gothic" w:hAnsi="Century Gothic" w:cs="Century Gothic"/>
          <w:sz w:val="16"/>
        </w:rPr>
      </w:pPr>
      <w:r>
        <w:rPr>
          <w:rFonts w:ascii="Century Gothic" w:eastAsia="Century Gothic" w:hAnsi="Century Gothic" w:cs="Century Gothic"/>
          <w:sz w:val="16"/>
        </w:rPr>
        <w:t>11</w:t>
      </w:r>
      <w:r w:rsidR="0077104C">
        <w:rPr>
          <w:rFonts w:ascii="Century Gothic" w:eastAsia="Century Gothic" w:hAnsi="Century Gothic" w:cs="Century Gothic"/>
          <w:sz w:val="16"/>
        </w:rPr>
        <w:t xml:space="preserve"> – </w:t>
      </w:r>
      <w:r>
        <w:rPr>
          <w:rFonts w:ascii="Century Gothic" w:eastAsia="Century Gothic" w:hAnsi="Century Gothic" w:cs="Century Gothic"/>
          <w:sz w:val="16"/>
        </w:rPr>
        <w:t>11</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2016 al 17</w:t>
      </w:r>
      <w:r w:rsidR="0077104C">
        <w:rPr>
          <w:rFonts w:ascii="Century Gothic" w:eastAsia="Century Gothic" w:hAnsi="Century Gothic" w:cs="Century Gothic"/>
          <w:sz w:val="16"/>
        </w:rPr>
        <w:t xml:space="preserve"> – </w:t>
      </w:r>
      <w:r>
        <w:rPr>
          <w:rFonts w:ascii="Century Gothic" w:eastAsia="Century Gothic" w:hAnsi="Century Gothic" w:cs="Century Gothic"/>
          <w:sz w:val="16"/>
        </w:rPr>
        <w:t>05</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2017</w:t>
      </w:r>
    </w:p>
    <w:p w14:paraId="54B5581F" w14:textId="2499123F" w:rsidR="006933AC" w:rsidRPr="001E48A1" w:rsidRDefault="00636902" w:rsidP="006933AC">
      <w:pPr>
        <w:pStyle w:val="Ttulo2"/>
        <w:numPr>
          <w:ilvl w:val="0"/>
          <w:numId w:val="2"/>
        </w:numPr>
      </w:pPr>
      <w:r>
        <w:t xml:space="preserve">CICLO2 </w:t>
      </w:r>
      <w:r w:rsidR="000A197A">
        <w:t>(BANCO FALABELLA)</w:t>
      </w:r>
      <w:r w:rsidR="003724CA">
        <w:t>.</w:t>
      </w:r>
    </w:p>
    <w:p w14:paraId="4C027F58" w14:textId="5FBC2BD2" w:rsidR="006933AC" w:rsidRDefault="000254ED" w:rsidP="006933AC">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Analista QA</w:t>
      </w:r>
      <w:r>
        <w:rPr>
          <w:rFonts w:ascii="Century Gothic" w:eastAsia="Century Gothic" w:hAnsi="Century Gothic" w:cs="Century Gothic"/>
          <w:sz w:val="16"/>
        </w:rPr>
        <w:tab/>
      </w:r>
      <w:r w:rsidR="006933AC">
        <w:rPr>
          <w:rFonts w:ascii="Century Gothic" w:eastAsia="Century Gothic" w:hAnsi="Century Gothic" w:cs="Century Gothic"/>
          <w:sz w:val="16"/>
        </w:rPr>
        <w:tab/>
      </w:r>
      <w:r w:rsidR="006933AC">
        <w:rPr>
          <w:rFonts w:ascii="Century Gothic" w:eastAsia="Century Gothic" w:hAnsi="Century Gothic" w:cs="Century Gothic"/>
          <w:sz w:val="16"/>
        </w:rPr>
        <w:tab/>
      </w:r>
      <w:r w:rsidR="006933AC">
        <w:rPr>
          <w:rFonts w:ascii="Century Gothic" w:eastAsia="Century Gothic" w:hAnsi="Century Gothic" w:cs="Century Gothic"/>
          <w:sz w:val="16"/>
        </w:rPr>
        <w:tab/>
      </w:r>
      <w:r w:rsidR="006933AC">
        <w:rPr>
          <w:rFonts w:ascii="Century Gothic" w:eastAsia="Century Gothic" w:hAnsi="Century Gothic" w:cs="Century Gothic"/>
          <w:sz w:val="16"/>
        </w:rPr>
        <w:tab/>
      </w:r>
      <w:r w:rsidR="006933AC">
        <w:rPr>
          <w:rFonts w:ascii="Century Gothic" w:eastAsia="Century Gothic" w:hAnsi="Century Gothic" w:cs="Century Gothic"/>
          <w:sz w:val="16"/>
        </w:rPr>
        <w:tab/>
      </w:r>
      <w:r w:rsidR="006933AC">
        <w:rPr>
          <w:rFonts w:ascii="Century Gothic" w:eastAsia="Century Gothic" w:hAnsi="Century Gothic" w:cs="Century Gothic"/>
          <w:sz w:val="16"/>
        </w:rPr>
        <w:tab/>
      </w:r>
      <w:r w:rsidR="006933AC">
        <w:rPr>
          <w:rFonts w:ascii="Century Gothic" w:eastAsia="Century Gothic" w:hAnsi="Century Gothic" w:cs="Century Gothic"/>
          <w:sz w:val="16"/>
        </w:rPr>
        <w:tab/>
      </w:r>
    </w:p>
    <w:p w14:paraId="48FE04D0"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Certificador web en Seguros Falabella, proyectos en SFCALL – SFWEB</w:t>
      </w:r>
    </w:p>
    <w:p w14:paraId="540B7DBF"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Realización de casos de pruebas y ejecución en JIRA.</w:t>
      </w:r>
    </w:p>
    <w:p w14:paraId="57E3EE96"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Certificador Banco Falabella, Proyecto Web OmniChannel.</w:t>
      </w:r>
    </w:p>
    <w:p w14:paraId="5E44E767" w14:textId="4156271B"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 xml:space="preserve">Realización de casos de pruebas, ejecución en Test </w:t>
      </w:r>
      <w:proofErr w:type="gramStart"/>
      <w:r w:rsidRPr="005C56FF">
        <w:rPr>
          <w:rFonts w:ascii="Century Gothic" w:eastAsia="Century Gothic" w:hAnsi="Century Gothic" w:cs="Century Gothic"/>
          <w:sz w:val="16"/>
        </w:rPr>
        <w:t>Link</w:t>
      </w:r>
      <w:proofErr w:type="gramEnd"/>
      <w:r w:rsidRPr="005C56FF">
        <w:rPr>
          <w:rFonts w:ascii="Century Gothic" w:eastAsia="Century Gothic" w:hAnsi="Century Gothic" w:cs="Century Gothic"/>
          <w:sz w:val="16"/>
        </w:rPr>
        <w:t>, incidencias en Mantis.</w:t>
      </w:r>
    </w:p>
    <w:p w14:paraId="146E3E60"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Revisión de Pruebas Unitarias, Pasos a Producción, Script.</w:t>
      </w:r>
    </w:p>
    <w:p w14:paraId="645BA830"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Programas para la utilización de certificación:</w:t>
      </w:r>
    </w:p>
    <w:p w14:paraId="2B5025EF"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 xml:space="preserve">Middle </w:t>
      </w:r>
    </w:p>
    <w:p w14:paraId="3CCC1C43"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PCom</w:t>
      </w:r>
    </w:p>
    <w:p w14:paraId="7D651964"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EBanking.</w:t>
      </w:r>
    </w:p>
    <w:p w14:paraId="2A8C167A"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Herramientas:</w:t>
      </w:r>
    </w:p>
    <w:p w14:paraId="5B47179E" w14:textId="77777777" w:rsidR="005C56FF" w:rsidRPr="005C56FF" w:rsidRDefault="005C56FF" w:rsidP="005C56FF">
      <w:pPr>
        <w:spacing w:after="1"/>
        <w:ind w:left="705"/>
        <w:rPr>
          <w:rFonts w:ascii="Century Gothic" w:eastAsia="Century Gothic" w:hAnsi="Century Gothic" w:cs="Century Gothic"/>
          <w:sz w:val="16"/>
        </w:rPr>
      </w:pPr>
      <w:r w:rsidRPr="005C56FF">
        <w:rPr>
          <w:rFonts w:ascii="Century Gothic" w:eastAsia="Century Gothic" w:hAnsi="Century Gothic" w:cs="Century Gothic"/>
          <w:sz w:val="16"/>
        </w:rPr>
        <w:t>SoapUI</w:t>
      </w:r>
    </w:p>
    <w:p w14:paraId="55D3EED3" w14:textId="4D6D5B40" w:rsidR="00755752" w:rsidRPr="005C56FF" w:rsidRDefault="005C56FF" w:rsidP="008D4C87">
      <w:pPr>
        <w:spacing w:after="1"/>
        <w:ind w:left="705"/>
        <w:rPr>
          <w:rFonts w:ascii="Century Gothic" w:eastAsia="Century Gothic" w:hAnsi="Century Gothic" w:cs="Century Gothic"/>
          <w:sz w:val="16"/>
        </w:rPr>
      </w:pPr>
      <w:proofErr w:type="spellStart"/>
      <w:r w:rsidRPr="005C56FF">
        <w:rPr>
          <w:rFonts w:ascii="Century Gothic" w:eastAsia="Century Gothic" w:hAnsi="Century Gothic" w:cs="Century Gothic"/>
          <w:sz w:val="16"/>
        </w:rPr>
        <w:t>Putty</w:t>
      </w:r>
      <w:proofErr w:type="spellEnd"/>
    </w:p>
    <w:p w14:paraId="64B89D2F" w14:textId="77777777" w:rsidR="00BD2322" w:rsidRDefault="00BD2322" w:rsidP="00367087">
      <w:pPr>
        <w:spacing w:after="1"/>
        <w:ind w:left="-5" w:firstLine="710"/>
        <w:rPr>
          <w:rFonts w:ascii="Century Gothic" w:eastAsia="Century Gothic" w:hAnsi="Century Gothic" w:cs="Century Gothic"/>
          <w:sz w:val="16"/>
        </w:rPr>
      </w:pPr>
    </w:p>
    <w:p w14:paraId="6C35724E" w14:textId="7B2E42E8" w:rsidR="00E13BD9" w:rsidRDefault="00BB3353" w:rsidP="00367087">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01</w:t>
      </w:r>
      <w:r w:rsidR="0077104C">
        <w:rPr>
          <w:rFonts w:ascii="Century Gothic" w:eastAsia="Century Gothic" w:hAnsi="Century Gothic" w:cs="Century Gothic"/>
          <w:sz w:val="16"/>
        </w:rPr>
        <w:t xml:space="preserve"> – </w:t>
      </w:r>
      <w:r>
        <w:rPr>
          <w:rFonts w:ascii="Century Gothic" w:eastAsia="Century Gothic" w:hAnsi="Century Gothic" w:cs="Century Gothic"/>
          <w:sz w:val="16"/>
        </w:rPr>
        <w:t>07</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2016 al 30</w:t>
      </w:r>
      <w:r w:rsidR="0077104C">
        <w:rPr>
          <w:rFonts w:ascii="Century Gothic" w:eastAsia="Century Gothic" w:hAnsi="Century Gothic" w:cs="Century Gothic"/>
          <w:sz w:val="16"/>
        </w:rPr>
        <w:t xml:space="preserve"> – </w:t>
      </w:r>
      <w:r>
        <w:rPr>
          <w:rFonts w:ascii="Century Gothic" w:eastAsia="Century Gothic" w:hAnsi="Century Gothic" w:cs="Century Gothic"/>
          <w:sz w:val="16"/>
        </w:rPr>
        <w:t>09</w:t>
      </w:r>
      <w:r w:rsidR="0077104C">
        <w:rPr>
          <w:rFonts w:ascii="Century Gothic" w:eastAsia="Century Gothic" w:hAnsi="Century Gothic" w:cs="Century Gothic"/>
          <w:sz w:val="16"/>
        </w:rPr>
        <w:t xml:space="preserve"> </w:t>
      </w:r>
      <w:r>
        <w:rPr>
          <w:rFonts w:ascii="Century Gothic" w:eastAsia="Century Gothic" w:hAnsi="Century Gothic" w:cs="Century Gothic"/>
          <w:sz w:val="16"/>
        </w:rPr>
        <w:t>-</w:t>
      </w:r>
      <w:r w:rsidR="0077104C">
        <w:rPr>
          <w:rFonts w:ascii="Century Gothic" w:eastAsia="Century Gothic" w:hAnsi="Century Gothic" w:cs="Century Gothic"/>
          <w:sz w:val="16"/>
        </w:rPr>
        <w:t xml:space="preserve"> 2016</w:t>
      </w:r>
    </w:p>
    <w:p w14:paraId="33ED295F" w14:textId="4C86524A" w:rsidR="001E48A1" w:rsidRPr="001E48A1" w:rsidRDefault="00A61583" w:rsidP="001E48A1">
      <w:pPr>
        <w:pStyle w:val="Ttulo2"/>
        <w:numPr>
          <w:ilvl w:val="0"/>
          <w:numId w:val="2"/>
        </w:numPr>
      </w:pPr>
      <w:r>
        <w:t>XINERGIA (</w:t>
      </w:r>
      <w:r w:rsidR="00054C7D">
        <w:t>BANCO DE CHILE)</w:t>
      </w:r>
      <w:r w:rsidR="001E48A1">
        <w:t>.</w:t>
      </w:r>
    </w:p>
    <w:p w14:paraId="56BC739A" w14:textId="59C03F2A" w:rsidR="00BD2322" w:rsidRDefault="00A61583" w:rsidP="00BD2322">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Analista QA</w:t>
      </w:r>
      <w:r w:rsidR="0009598B">
        <w:rPr>
          <w:rFonts w:ascii="Century Gothic" w:eastAsia="Century Gothic" w:hAnsi="Century Gothic" w:cs="Century Gothic"/>
          <w:sz w:val="16"/>
        </w:rPr>
        <w:tab/>
      </w:r>
      <w:r w:rsidR="0009598B">
        <w:rPr>
          <w:rFonts w:ascii="Century Gothic" w:eastAsia="Century Gothic" w:hAnsi="Century Gothic" w:cs="Century Gothic"/>
          <w:sz w:val="16"/>
        </w:rPr>
        <w:tab/>
      </w:r>
      <w:r w:rsidR="0009598B">
        <w:rPr>
          <w:rFonts w:ascii="Century Gothic" w:eastAsia="Century Gothic" w:hAnsi="Century Gothic" w:cs="Century Gothic"/>
          <w:sz w:val="16"/>
        </w:rPr>
        <w:tab/>
      </w:r>
      <w:r w:rsidR="0009598B">
        <w:rPr>
          <w:rFonts w:ascii="Century Gothic" w:eastAsia="Century Gothic" w:hAnsi="Century Gothic" w:cs="Century Gothic"/>
          <w:sz w:val="16"/>
        </w:rPr>
        <w:tab/>
      </w:r>
      <w:r w:rsidR="0009598B">
        <w:rPr>
          <w:rFonts w:ascii="Century Gothic" w:eastAsia="Century Gothic" w:hAnsi="Century Gothic" w:cs="Century Gothic"/>
          <w:sz w:val="16"/>
        </w:rPr>
        <w:tab/>
      </w:r>
      <w:r w:rsidR="00FC3B2F">
        <w:rPr>
          <w:rFonts w:ascii="Century Gothic" w:eastAsia="Century Gothic" w:hAnsi="Century Gothic" w:cs="Century Gothic"/>
          <w:sz w:val="16"/>
        </w:rPr>
        <w:tab/>
      </w:r>
      <w:r w:rsidR="00FC3B2F">
        <w:rPr>
          <w:rFonts w:ascii="Century Gothic" w:eastAsia="Century Gothic" w:hAnsi="Century Gothic" w:cs="Century Gothic"/>
          <w:sz w:val="16"/>
        </w:rPr>
        <w:tab/>
      </w:r>
      <w:r w:rsidR="00D22749">
        <w:rPr>
          <w:rFonts w:ascii="Century Gothic" w:eastAsia="Century Gothic" w:hAnsi="Century Gothic" w:cs="Century Gothic"/>
          <w:sz w:val="16"/>
        </w:rPr>
        <w:tab/>
      </w:r>
    </w:p>
    <w:p w14:paraId="09CAA644" w14:textId="5EDE8311"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Certificar Web Mobile en el área de Innovación Tecnológica y Estratégica del Banco de Chile.</w:t>
      </w:r>
    </w:p>
    <w:p w14:paraId="554209D6" w14:textId="34563507" w:rsidR="00755752" w:rsidRPr="00755752" w:rsidRDefault="00755752" w:rsidP="008D4C87">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 xml:space="preserve">Ejecuciones de prueba en ALM 12, metodología Agile (Scrum), revisión de Logs, </w:t>
      </w:r>
      <w:r>
        <w:rPr>
          <w:rFonts w:ascii="Century Gothic" w:eastAsia="Century Gothic" w:hAnsi="Century Gothic" w:cs="Century Gothic"/>
          <w:sz w:val="16"/>
        </w:rPr>
        <w:t>r</w:t>
      </w:r>
      <w:r w:rsidRPr="00755752">
        <w:rPr>
          <w:rFonts w:ascii="Century Gothic" w:eastAsia="Century Gothic" w:hAnsi="Century Gothic" w:cs="Century Gothic"/>
          <w:sz w:val="16"/>
        </w:rPr>
        <w:t xml:space="preserve">ealización de </w:t>
      </w:r>
      <w:r>
        <w:rPr>
          <w:rFonts w:ascii="Century Gothic" w:eastAsia="Century Gothic" w:hAnsi="Century Gothic" w:cs="Century Gothic"/>
          <w:sz w:val="16"/>
        </w:rPr>
        <w:t>c</w:t>
      </w:r>
      <w:r w:rsidRPr="00755752">
        <w:rPr>
          <w:rFonts w:ascii="Century Gothic" w:eastAsia="Century Gothic" w:hAnsi="Century Gothic" w:cs="Century Gothic"/>
          <w:sz w:val="16"/>
        </w:rPr>
        <w:t>asos de prueba para las APP del Banco</w:t>
      </w:r>
    </w:p>
    <w:p w14:paraId="618026FD"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lastRenderedPageBreak/>
        <w:t>Mi Banco</w:t>
      </w:r>
    </w:p>
    <w:p w14:paraId="0C64A65C"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Mi Beneficio</w:t>
      </w:r>
    </w:p>
    <w:p w14:paraId="0C4EC0DC"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Mi Plata</w:t>
      </w:r>
    </w:p>
    <w:p w14:paraId="44497C8E"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Mi Pago</w:t>
      </w:r>
    </w:p>
    <w:p w14:paraId="523C3C1C"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Mi Cuenta</w:t>
      </w:r>
    </w:p>
    <w:p w14:paraId="6BDAE6EB"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Mi Pass</w:t>
      </w:r>
    </w:p>
    <w:p w14:paraId="47D9C307"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Mi Seguro</w:t>
      </w:r>
    </w:p>
    <w:p w14:paraId="081BAE8D" w14:textId="77777777" w:rsidR="00755752" w:rsidRPr="00755752" w:rsidRDefault="00755752" w:rsidP="00755752">
      <w:pPr>
        <w:spacing w:after="1"/>
        <w:ind w:left="705"/>
        <w:rPr>
          <w:rFonts w:ascii="Century Gothic" w:eastAsia="Century Gothic" w:hAnsi="Century Gothic" w:cs="Century Gothic"/>
          <w:sz w:val="16"/>
        </w:rPr>
      </w:pPr>
    </w:p>
    <w:p w14:paraId="290403E2" w14:textId="00355B44"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Para las certificaciones se usaban las siguientes herramientas.</w:t>
      </w:r>
    </w:p>
    <w:p w14:paraId="1A15B278" w14:textId="77777777" w:rsidR="00755752" w:rsidRPr="00755752" w:rsidRDefault="00755752" w:rsidP="00755752">
      <w:pPr>
        <w:spacing w:after="1"/>
        <w:ind w:left="705"/>
        <w:rPr>
          <w:rFonts w:ascii="Century Gothic" w:eastAsia="Century Gothic" w:hAnsi="Century Gothic" w:cs="Century Gothic"/>
          <w:sz w:val="16"/>
        </w:rPr>
      </w:pPr>
    </w:p>
    <w:p w14:paraId="4D6C765E"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Putty</w:t>
      </w:r>
    </w:p>
    <w:p w14:paraId="5505C6A5"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Alm 11</w:t>
      </w:r>
    </w:p>
    <w:p w14:paraId="59A28141"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Alm 12</w:t>
      </w:r>
    </w:p>
    <w:p w14:paraId="4A45883C"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SOAP UI</w:t>
      </w:r>
    </w:p>
    <w:p w14:paraId="688835AB"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Filezilla</w:t>
      </w:r>
    </w:p>
    <w:p w14:paraId="4C7FD316"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Vera Code</w:t>
      </w:r>
    </w:p>
    <w:p w14:paraId="5ED1D765"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SecureCRT</w:t>
      </w:r>
    </w:p>
    <w:p w14:paraId="334126D1" w14:textId="77777777" w:rsidR="00755752" w:rsidRP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IDG</w:t>
      </w:r>
    </w:p>
    <w:p w14:paraId="657AF3B2" w14:textId="77777777" w:rsidR="00755752" w:rsidRDefault="00755752" w:rsidP="00755752">
      <w:pPr>
        <w:spacing w:after="1"/>
        <w:ind w:left="705"/>
        <w:rPr>
          <w:rFonts w:ascii="Century Gothic" w:eastAsia="Century Gothic" w:hAnsi="Century Gothic" w:cs="Century Gothic"/>
          <w:sz w:val="16"/>
        </w:rPr>
      </w:pPr>
      <w:r w:rsidRPr="00755752">
        <w:rPr>
          <w:rFonts w:ascii="Century Gothic" w:eastAsia="Century Gothic" w:hAnsi="Century Gothic" w:cs="Century Gothic"/>
          <w:sz w:val="16"/>
        </w:rPr>
        <w:t>SAFA</w:t>
      </w:r>
    </w:p>
    <w:p w14:paraId="2B86C4BB" w14:textId="77777777" w:rsidR="00A67675" w:rsidRDefault="00A67675" w:rsidP="00755752">
      <w:pPr>
        <w:spacing w:after="1"/>
        <w:ind w:left="705"/>
        <w:rPr>
          <w:rFonts w:ascii="Century Gothic" w:eastAsia="Century Gothic" w:hAnsi="Century Gothic" w:cs="Century Gothic"/>
          <w:sz w:val="16"/>
        </w:rPr>
      </w:pPr>
    </w:p>
    <w:p w14:paraId="6E994784" w14:textId="2B6BABF4" w:rsidR="00A67675" w:rsidRPr="00755752" w:rsidRDefault="0077104C" w:rsidP="00755752">
      <w:pPr>
        <w:spacing w:after="1"/>
        <w:ind w:left="705"/>
        <w:rPr>
          <w:rFonts w:ascii="Century Gothic" w:eastAsia="Century Gothic" w:hAnsi="Century Gothic" w:cs="Century Gothic"/>
          <w:sz w:val="16"/>
        </w:rPr>
      </w:pPr>
      <w:r>
        <w:rPr>
          <w:rFonts w:ascii="Century Gothic" w:eastAsia="Century Gothic" w:hAnsi="Century Gothic" w:cs="Century Gothic"/>
          <w:sz w:val="16"/>
        </w:rPr>
        <w:t xml:space="preserve">01 – 03 – 2013 al 30 – 05 - 2016 </w:t>
      </w:r>
    </w:p>
    <w:p w14:paraId="01B6591A" w14:textId="608B6F9D" w:rsidR="0000160B" w:rsidRPr="001E48A1" w:rsidRDefault="0077104C" w:rsidP="0000160B">
      <w:pPr>
        <w:pStyle w:val="Ttulo2"/>
        <w:numPr>
          <w:ilvl w:val="0"/>
          <w:numId w:val="2"/>
        </w:numPr>
      </w:pPr>
      <w:r>
        <w:t>APLICA EST (</w:t>
      </w:r>
      <w:r w:rsidR="00406D93">
        <w:t>ENTEL S.A</w:t>
      </w:r>
      <w:r w:rsidR="0000160B">
        <w:t>.</w:t>
      </w:r>
      <w:r>
        <w:t>)</w:t>
      </w:r>
    </w:p>
    <w:p w14:paraId="4B84DEA3" w14:textId="6045B2AC" w:rsidR="0000160B" w:rsidRDefault="0000160B" w:rsidP="0000160B">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Analista</w:t>
      </w:r>
      <w:r w:rsidR="00F20DC5">
        <w:rPr>
          <w:rFonts w:ascii="Century Gothic" w:eastAsia="Century Gothic" w:hAnsi="Century Gothic" w:cs="Century Gothic"/>
          <w:sz w:val="16"/>
        </w:rPr>
        <w:t xml:space="preserve"> Plataformas Comerciales</w:t>
      </w:r>
      <w:r w:rsidR="00D17F95">
        <w:rPr>
          <w:rFonts w:ascii="Century Gothic" w:eastAsia="Century Gothic" w:hAnsi="Century Gothic" w:cs="Century Gothic"/>
          <w:sz w:val="16"/>
        </w:rPr>
        <w:t xml:space="preserve"> y Analista QA</w:t>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p>
    <w:p w14:paraId="527F6654" w14:textId="16C27FEF" w:rsidR="003377B5" w:rsidRDefault="002F0067" w:rsidP="002F0067">
      <w:pPr>
        <w:spacing w:after="1"/>
        <w:ind w:left="705"/>
        <w:rPr>
          <w:rFonts w:ascii="Century Gothic" w:eastAsia="Century Gothic" w:hAnsi="Century Gothic" w:cs="Century Gothic"/>
          <w:sz w:val="16"/>
        </w:rPr>
      </w:pPr>
      <w:r w:rsidRPr="002F0067">
        <w:rPr>
          <w:rFonts w:ascii="Century Gothic" w:eastAsia="Century Gothic" w:hAnsi="Century Gothic" w:cs="Century Gothic"/>
          <w:sz w:val="16"/>
        </w:rPr>
        <w:t>Proyecto Ampliación Numérica:</w:t>
      </w:r>
      <w:r w:rsidRPr="002F0067">
        <w:rPr>
          <w:rFonts w:ascii="Century Gothic" w:eastAsia="Century Gothic" w:hAnsi="Century Gothic" w:cs="Century Gothic"/>
          <w:sz w:val="16"/>
        </w:rPr>
        <w:cr/>
        <w:t>Certificar ampliación numérica de todas las regiones de Chile, se realizaron pruebas funcionales, herramientas utilizadas, INM, PCD, PCE, plataformas de Entel para la venta de planes. Se utilizó también la herramienta SAU de Entel, para validar sus respectivas replicaciones.</w:t>
      </w:r>
      <w:r w:rsidRPr="002F0067">
        <w:rPr>
          <w:rFonts w:ascii="Century Gothic" w:eastAsia="Century Gothic" w:hAnsi="Century Gothic" w:cs="Century Gothic"/>
          <w:sz w:val="16"/>
        </w:rPr>
        <w:cr/>
      </w:r>
      <w:r w:rsidRPr="002F0067">
        <w:rPr>
          <w:rFonts w:ascii="Century Gothic" w:eastAsia="Century Gothic" w:hAnsi="Century Gothic" w:cs="Century Gothic"/>
          <w:sz w:val="16"/>
        </w:rPr>
        <w:cr/>
        <w:t>Proyecto Correo Electrónico:</w:t>
      </w:r>
      <w:r w:rsidRPr="002F0067">
        <w:rPr>
          <w:rFonts w:ascii="Century Gothic" w:eastAsia="Century Gothic" w:hAnsi="Century Gothic" w:cs="Century Gothic"/>
          <w:sz w:val="16"/>
        </w:rPr>
        <w:cr/>
        <w:t>Ejecución plan de prueba en las 3 plataformas de Entel INM, PCD, PCE, y la creación de manuales.</w:t>
      </w:r>
      <w:r w:rsidRPr="002F0067">
        <w:rPr>
          <w:rFonts w:ascii="Century Gothic" w:eastAsia="Century Gothic" w:hAnsi="Century Gothic" w:cs="Century Gothic"/>
          <w:sz w:val="16"/>
        </w:rPr>
        <w:cr/>
      </w:r>
      <w:r w:rsidRPr="002F0067">
        <w:rPr>
          <w:rFonts w:ascii="Century Gothic" w:eastAsia="Century Gothic" w:hAnsi="Century Gothic" w:cs="Century Gothic"/>
          <w:sz w:val="16"/>
        </w:rPr>
        <w:cr/>
        <w:t>Analista de Plataformas Comerciales:</w:t>
      </w:r>
      <w:r w:rsidRPr="002F0067">
        <w:rPr>
          <w:rFonts w:ascii="Century Gothic" w:eastAsia="Century Gothic" w:hAnsi="Century Gothic" w:cs="Century Gothic"/>
          <w:sz w:val="16"/>
        </w:rPr>
        <w:cr/>
        <w:t>Agregar y actualizar planes comerciales de voz y bolsas de mensajes y de internet</w:t>
      </w:r>
      <w:r w:rsidRPr="002F0067">
        <w:rPr>
          <w:rFonts w:ascii="Century Gothic" w:eastAsia="Century Gothic" w:hAnsi="Century Gothic" w:cs="Century Gothic"/>
          <w:sz w:val="16"/>
        </w:rPr>
        <w:cr/>
        <w:t>Herramienta utilizada, Mantenedor SAU.</w:t>
      </w:r>
      <w:r w:rsidRPr="002F0067">
        <w:rPr>
          <w:rFonts w:ascii="Century Gothic" w:eastAsia="Century Gothic" w:hAnsi="Century Gothic" w:cs="Century Gothic"/>
          <w:sz w:val="16"/>
        </w:rPr>
        <w:cr/>
      </w:r>
    </w:p>
    <w:p w14:paraId="293FEE06" w14:textId="09CE09B0" w:rsidR="00916CA4" w:rsidRPr="002F0067" w:rsidRDefault="0077104C" w:rsidP="002F0067">
      <w:pPr>
        <w:spacing w:after="1"/>
        <w:ind w:left="705"/>
        <w:rPr>
          <w:rFonts w:ascii="Century Gothic" w:eastAsia="Century Gothic" w:hAnsi="Century Gothic" w:cs="Century Gothic"/>
          <w:sz w:val="16"/>
        </w:rPr>
      </w:pPr>
      <w:r>
        <w:rPr>
          <w:rFonts w:ascii="Century Gothic" w:eastAsia="Century Gothic" w:hAnsi="Century Gothic" w:cs="Century Gothic"/>
          <w:sz w:val="16"/>
        </w:rPr>
        <w:t>01 – 11 – 2011 al 30 – 12 - 2012</w:t>
      </w:r>
    </w:p>
    <w:p w14:paraId="1DEA07D7" w14:textId="02EED70A" w:rsidR="00916CA4" w:rsidRPr="001E48A1" w:rsidRDefault="00CB6BF2" w:rsidP="00916CA4">
      <w:pPr>
        <w:pStyle w:val="Ttulo2"/>
        <w:numPr>
          <w:ilvl w:val="0"/>
          <w:numId w:val="2"/>
        </w:numPr>
      </w:pPr>
      <w:r>
        <w:t>DCS</w:t>
      </w:r>
      <w:r w:rsidR="00916CA4">
        <w:t xml:space="preserve"> S.A.</w:t>
      </w:r>
      <w:r w:rsidR="00112CD4">
        <w:t xml:space="preserve"> </w:t>
      </w:r>
      <w:r w:rsidR="001702EC">
        <w:t>(WAL</w:t>
      </w:r>
      <w:r w:rsidR="00F24374">
        <w:t>- MART)</w:t>
      </w:r>
    </w:p>
    <w:p w14:paraId="363B742F" w14:textId="48F8529F" w:rsidR="00916CA4" w:rsidRDefault="00916CA4" w:rsidP="00916CA4">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Analista QA</w:t>
      </w:r>
      <w:r>
        <w:rPr>
          <w:rFonts w:ascii="Century Gothic" w:eastAsia="Century Gothic" w:hAnsi="Century Gothic" w:cs="Century Gothic"/>
          <w:sz w:val="16"/>
        </w:rPr>
        <w:tab/>
      </w:r>
      <w:r w:rsidR="000C38C0">
        <w:rPr>
          <w:rFonts w:ascii="Century Gothic" w:eastAsia="Century Gothic" w:hAnsi="Century Gothic" w:cs="Century Gothic"/>
          <w:sz w:val="16"/>
        </w:rPr>
        <w:tab/>
      </w:r>
      <w:r w:rsidR="000C38C0">
        <w:rPr>
          <w:rFonts w:ascii="Century Gothic" w:eastAsia="Century Gothic" w:hAnsi="Century Gothic" w:cs="Century Gothic"/>
          <w:sz w:val="16"/>
        </w:rPr>
        <w:tab/>
      </w:r>
      <w:r w:rsidR="000C38C0">
        <w:rPr>
          <w:rFonts w:ascii="Century Gothic" w:eastAsia="Century Gothic" w:hAnsi="Century Gothic" w:cs="Century Gothic"/>
          <w:sz w:val="16"/>
        </w:rPr>
        <w:tab/>
      </w:r>
      <w:r w:rsidR="000C38C0">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p>
    <w:p w14:paraId="07CE7D23" w14:textId="77777777" w:rsidR="008D4C87" w:rsidRDefault="00876A2E" w:rsidP="00876A2E">
      <w:pPr>
        <w:spacing w:after="1"/>
        <w:ind w:left="705"/>
        <w:rPr>
          <w:rFonts w:ascii="Century Gothic" w:eastAsia="Century Gothic" w:hAnsi="Century Gothic" w:cs="Century Gothic"/>
          <w:sz w:val="16"/>
        </w:rPr>
      </w:pPr>
      <w:r w:rsidRPr="00876A2E">
        <w:rPr>
          <w:rFonts w:ascii="Century Gothic" w:eastAsia="Century Gothic" w:hAnsi="Century Gothic" w:cs="Century Gothic"/>
          <w:sz w:val="16"/>
        </w:rPr>
        <w:t>Proyecto Cambio de Sistema Operativo de AIX a LINUX</w:t>
      </w:r>
      <w:r w:rsidRPr="00876A2E">
        <w:rPr>
          <w:rFonts w:ascii="Century Gothic" w:eastAsia="Century Gothic" w:hAnsi="Century Gothic" w:cs="Century Gothic"/>
          <w:sz w:val="16"/>
        </w:rPr>
        <w:cr/>
        <w:t>Para Plataforma completa y dispositivos:</w:t>
      </w:r>
      <w:r w:rsidRPr="00876A2E">
        <w:rPr>
          <w:rFonts w:ascii="Century Gothic" w:eastAsia="Century Gothic" w:hAnsi="Century Gothic" w:cs="Century Gothic"/>
          <w:sz w:val="16"/>
        </w:rPr>
        <w:cr/>
      </w:r>
      <w:r w:rsidRPr="00876A2E">
        <w:rPr>
          <w:rFonts w:ascii="Century Gothic" w:eastAsia="Century Gothic" w:hAnsi="Century Gothic" w:cs="Century Gothic"/>
          <w:sz w:val="16"/>
        </w:rPr>
        <w:cr/>
        <w:t>Certificación de sistema de:</w:t>
      </w:r>
      <w:r w:rsidRPr="00876A2E">
        <w:rPr>
          <w:rFonts w:ascii="Century Gothic" w:eastAsia="Century Gothic" w:hAnsi="Century Gothic" w:cs="Century Gothic"/>
          <w:sz w:val="16"/>
        </w:rPr>
        <w:cr/>
        <w:t>- Cajas</w:t>
      </w:r>
      <w:r w:rsidRPr="00876A2E">
        <w:rPr>
          <w:rFonts w:ascii="Century Gothic" w:eastAsia="Century Gothic" w:hAnsi="Century Gothic" w:cs="Century Gothic"/>
          <w:sz w:val="16"/>
        </w:rPr>
        <w:cr/>
        <w:t>- Balanzas</w:t>
      </w:r>
      <w:r w:rsidRPr="00876A2E">
        <w:rPr>
          <w:rFonts w:ascii="Century Gothic" w:eastAsia="Century Gothic" w:hAnsi="Century Gothic" w:cs="Century Gothic"/>
          <w:sz w:val="16"/>
        </w:rPr>
        <w:cr/>
        <w:t>- Consultores de precio</w:t>
      </w:r>
      <w:r w:rsidRPr="00876A2E">
        <w:rPr>
          <w:rFonts w:ascii="Century Gothic" w:eastAsia="Century Gothic" w:hAnsi="Century Gothic" w:cs="Century Gothic"/>
          <w:sz w:val="16"/>
        </w:rPr>
        <w:cr/>
        <w:t>- Radio frecuencias.</w:t>
      </w:r>
      <w:r w:rsidRPr="00876A2E">
        <w:rPr>
          <w:rFonts w:ascii="Century Gothic" w:eastAsia="Century Gothic" w:hAnsi="Century Gothic" w:cs="Century Gothic"/>
          <w:sz w:val="16"/>
        </w:rPr>
        <w:cr/>
      </w:r>
    </w:p>
    <w:p w14:paraId="3EEF16BD" w14:textId="5B9F42B2" w:rsidR="00ED346E" w:rsidRDefault="00876A2E" w:rsidP="00876A2E">
      <w:pPr>
        <w:spacing w:after="1"/>
        <w:ind w:left="705"/>
        <w:rPr>
          <w:rFonts w:ascii="Century Gothic" w:eastAsia="Century Gothic" w:hAnsi="Century Gothic" w:cs="Century Gothic"/>
          <w:sz w:val="16"/>
        </w:rPr>
      </w:pPr>
      <w:r w:rsidRPr="00876A2E">
        <w:rPr>
          <w:rFonts w:ascii="Century Gothic" w:eastAsia="Century Gothic" w:hAnsi="Century Gothic" w:cs="Century Gothic"/>
          <w:sz w:val="16"/>
        </w:rPr>
        <w:t>Ejecución de Plan de Pruebas</w:t>
      </w:r>
      <w:r w:rsidR="00ED346E">
        <w:rPr>
          <w:rFonts w:ascii="Century Gothic" w:eastAsia="Century Gothic" w:hAnsi="Century Gothic" w:cs="Century Gothic"/>
          <w:sz w:val="16"/>
        </w:rPr>
        <w:t>:</w:t>
      </w:r>
    </w:p>
    <w:p w14:paraId="27A17A5F" w14:textId="77777777" w:rsidR="00EA436E" w:rsidRDefault="00CB21A3" w:rsidP="00CB21A3">
      <w:pPr>
        <w:spacing w:after="0"/>
        <w:ind w:left="705"/>
        <w:rPr>
          <w:rFonts w:ascii="Century Gothic" w:eastAsia="Century Gothic" w:hAnsi="Century Gothic" w:cs="Century Gothic"/>
          <w:sz w:val="16"/>
        </w:rPr>
      </w:pPr>
      <w:r w:rsidRPr="00876A2E">
        <w:rPr>
          <w:rFonts w:ascii="Century Gothic" w:eastAsia="Century Gothic" w:hAnsi="Century Gothic" w:cs="Century Gothic"/>
          <w:sz w:val="16"/>
        </w:rPr>
        <w:t xml:space="preserve">- </w:t>
      </w:r>
      <w:r>
        <w:rPr>
          <w:rFonts w:ascii="Century Gothic" w:eastAsia="Century Gothic" w:hAnsi="Century Gothic" w:cs="Century Gothic"/>
          <w:sz w:val="16"/>
        </w:rPr>
        <w:t>Creación de Reportes</w:t>
      </w:r>
      <w:r w:rsidRPr="00876A2E">
        <w:rPr>
          <w:rFonts w:ascii="Century Gothic" w:eastAsia="Century Gothic" w:hAnsi="Century Gothic" w:cs="Century Gothic"/>
          <w:sz w:val="16"/>
        </w:rPr>
        <w:cr/>
        <w:t xml:space="preserve">- </w:t>
      </w:r>
      <w:r w:rsidR="00EA436E">
        <w:rPr>
          <w:rFonts w:ascii="Century Gothic" w:eastAsia="Century Gothic" w:hAnsi="Century Gothic" w:cs="Century Gothic"/>
          <w:sz w:val="16"/>
        </w:rPr>
        <w:t>HP Quality Center</w:t>
      </w:r>
    </w:p>
    <w:p w14:paraId="3B4E1D1E" w14:textId="2935519C" w:rsidR="009078C8" w:rsidRDefault="00CB21A3" w:rsidP="00CB21A3">
      <w:pPr>
        <w:spacing w:after="0"/>
        <w:ind w:left="705"/>
        <w:rPr>
          <w:rFonts w:ascii="Century Gothic" w:eastAsia="Century Gothic" w:hAnsi="Century Gothic" w:cs="Century Gothic"/>
          <w:sz w:val="16"/>
        </w:rPr>
      </w:pPr>
      <w:r w:rsidRPr="00876A2E">
        <w:rPr>
          <w:rFonts w:ascii="Century Gothic" w:eastAsia="Century Gothic" w:hAnsi="Century Gothic" w:cs="Century Gothic"/>
          <w:sz w:val="16"/>
        </w:rPr>
        <w:t xml:space="preserve">- </w:t>
      </w:r>
      <w:r w:rsidR="006E6D3D">
        <w:rPr>
          <w:rFonts w:ascii="Century Gothic" w:eastAsia="Century Gothic" w:hAnsi="Century Gothic" w:cs="Century Gothic"/>
          <w:sz w:val="16"/>
        </w:rPr>
        <w:t>AS400</w:t>
      </w:r>
      <w:r w:rsidRPr="00876A2E">
        <w:rPr>
          <w:rFonts w:ascii="Century Gothic" w:eastAsia="Century Gothic" w:hAnsi="Century Gothic" w:cs="Century Gothic"/>
          <w:sz w:val="16"/>
        </w:rPr>
        <w:t>.</w:t>
      </w:r>
      <w:r w:rsidRPr="00876A2E">
        <w:rPr>
          <w:rFonts w:ascii="Century Gothic" w:eastAsia="Century Gothic" w:hAnsi="Century Gothic" w:cs="Century Gothic"/>
          <w:sz w:val="16"/>
        </w:rPr>
        <w:cr/>
      </w:r>
    </w:p>
    <w:p w14:paraId="7630AA9F" w14:textId="149E7581" w:rsidR="0077104C" w:rsidRDefault="0077104C" w:rsidP="00CB21A3">
      <w:pPr>
        <w:spacing w:after="0"/>
        <w:ind w:left="705"/>
        <w:rPr>
          <w:rFonts w:ascii="Century Gothic" w:eastAsia="Century Gothic" w:hAnsi="Century Gothic" w:cs="Century Gothic"/>
          <w:sz w:val="16"/>
        </w:rPr>
      </w:pPr>
      <w:r>
        <w:rPr>
          <w:rFonts w:ascii="Century Gothic" w:eastAsia="Century Gothic" w:hAnsi="Century Gothic" w:cs="Century Gothic"/>
          <w:sz w:val="16"/>
        </w:rPr>
        <w:t xml:space="preserve">02 – 09 – 2009 al 30 </w:t>
      </w:r>
      <w:r w:rsidR="006A580A">
        <w:rPr>
          <w:rFonts w:ascii="Century Gothic" w:eastAsia="Century Gothic" w:hAnsi="Century Gothic" w:cs="Century Gothic"/>
          <w:sz w:val="16"/>
        </w:rPr>
        <w:t>–</w:t>
      </w:r>
      <w:r>
        <w:rPr>
          <w:rFonts w:ascii="Century Gothic" w:eastAsia="Century Gothic" w:hAnsi="Century Gothic" w:cs="Century Gothic"/>
          <w:sz w:val="16"/>
        </w:rPr>
        <w:t xml:space="preserve"> </w:t>
      </w:r>
      <w:r w:rsidR="006A580A">
        <w:rPr>
          <w:rFonts w:ascii="Century Gothic" w:eastAsia="Century Gothic" w:hAnsi="Century Gothic" w:cs="Century Gothic"/>
          <w:sz w:val="16"/>
        </w:rPr>
        <w:t>09 - 2011</w:t>
      </w:r>
    </w:p>
    <w:p w14:paraId="069A5AFA" w14:textId="5D15E2F7" w:rsidR="0058301F" w:rsidRPr="001E48A1" w:rsidRDefault="009A3E8A" w:rsidP="0058301F">
      <w:pPr>
        <w:pStyle w:val="Ttulo2"/>
        <w:numPr>
          <w:ilvl w:val="0"/>
          <w:numId w:val="2"/>
        </w:numPr>
      </w:pPr>
      <w:r>
        <w:t>A</w:t>
      </w:r>
      <w:r w:rsidR="00670888">
        <w:t>KZIO</w:t>
      </w:r>
      <w:r w:rsidR="00E84984">
        <w:t xml:space="preserve"> CONSULTORES</w:t>
      </w:r>
      <w:r w:rsidR="0028022E">
        <w:t xml:space="preserve"> S.A.</w:t>
      </w:r>
      <w:r w:rsidR="008E497E">
        <w:t xml:space="preserve"> (ENTEL PCS)</w:t>
      </w:r>
    </w:p>
    <w:p w14:paraId="6AA0D926" w14:textId="5CB07001" w:rsidR="0058301F" w:rsidRDefault="0058301F" w:rsidP="0058301F">
      <w:pPr>
        <w:spacing w:after="1"/>
        <w:ind w:left="-5" w:firstLine="710"/>
        <w:rPr>
          <w:rFonts w:ascii="Century Gothic" w:eastAsia="Century Gothic" w:hAnsi="Century Gothic" w:cs="Century Gothic"/>
          <w:sz w:val="16"/>
        </w:rPr>
      </w:pPr>
      <w:r>
        <w:rPr>
          <w:rFonts w:ascii="Century Gothic" w:eastAsia="Century Gothic" w:hAnsi="Century Gothic" w:cs="Century Gothic"/>
          <w:sz w:val="16"/>
        </w:rPr>
        <w:t xml:space="preserve">Analista </w:t>
      </w:r>
      <w:r w:rsidR="005141C7">
        <w:rPr>
          <w:rFonts w:ascii="Century Gothic" w:eastAsia="Century Gothic" w:hAnsi="Century Gothic" w:cs="Century Gothic"/>
          <w:sz w:val="16"/>
        </w:rPr>
        <w:t xml:space="preserve">Certificador </w:t>
      </w:r>
      <w:r>
        <w:rPr>
          <w:rFonts w:ascii="Century Gothic" w:eastAsia="Century Gothic" w:hAnsi="Century Gothic" w:cs="Century Gothic"/>
          <w:sz w:val="16"/>
        </w:rPr>
        <w:t>QA</w:t>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r>
        <w:rPr>
          <w:rFonts w:ascii="Century Gothic" w:eastAsia="Century Gothic" w:hAnsi="Century Gothic" w:cs="Century Gothic"/>
          <w:sz w:val="16"/>
        </w:rPr>
        <w:tab/>
      </w:r>
    </w:p>
    <w:p w14:paraId="7BBB013C" w14:textId="77777777" w:rsidR="00945FBF" w:rsidRDefault="00D77A7A" w:rsidP="008D4C87">
      <w:pPr>
        <w:spacing w:after="1"/>
        <w:ind w:left="705"/>
        <w:rPr>
          <w:rFonts w:ascii="Century Gothic" w:eastAsia="Century Gothic" w:hAnsi="Century Gothic" w:cs="Century Gothic"/>
          <w:sz w:val="16"/>
        </w:rPr>
      </w:pPr>
      <w:r w:rsidRPr="00D77A7A">
        <w:rPr>
          <w:rFonts w:ascii="Century Gothic" w:eastAsia="Century Gothic" w:hAnsi="Century Gothic" w:cs="Century Gothic"/>
          <w:sz w:val="16"/>
        </w:rPr>
        <w:t>Proyecto Portabilidad Numérica:</w:t>
      </w:r>
      <w:r w:rsidRPr="00D77A7A">
        <w:rPr>
          <w:rFonts w:ascii="Century Gothic" w:eastAsia="Century Gothic" w:hAnsi="Century Gothic" w:cs="Century Gothic"/>
          <w:sz w:val="16"/>
        </w:rPr>
        <w:cr/>
        <w:t xml:space="preserve">Realización de pruebas funcionales, </w:t>
      </w:r>
      <w:r w:rsidRPr="00D77A7A">
        <w:rPr>
          <w:rFonts w:ascii="Century Gothic" w:eastAsia="Century Gothic" w:hAnsi="Century Gothic" w:cs="Century Gothic"/>
          <w:sz w:val="16"/>
        </w:rPr>
        <w:cr/>
        <w:t>Creación de Planes de Prueba y Ejecución de éstos, validando resultados, tales como:</w:t>
      </w:r>
    </w:p>
    <w:p w14:paraId="4FC2FE15" w14:textId="2AD30030" w:rsidR="0058301F" w:rsidRPr="008D4C87" w:rsidRDefault="00D77A7A" w:rsidP="008D4C87">
      <w:pPr>
        <w:spacing w:after="1"/>
        <w:ind w:left="705"/>
        <w:rPr>
          <w:rFonts w:ascii="Century Gothic" w:eastAsia="Century Gothic" w:hAnsi="Century Gothic" w:cs="Century Gothic"/>
          <w:sz w:val="16"/>
        </w:rPr>
      </w:pPr>
      <w:r w:rsidRPr="00D77A7A">
        <w:rPr>
          <w:rFonts w:ascii="Century Gothic" w:eastAsia="Century Gothic" w:hAnsi="Century Gothic" w:cs="Century Gothic"/>
          <w:sz w:val="16"/>
        </w:rPr>
        <w:lastRenderedPageBreak/>
        <w:t>Cambios de estado en móviles Entel, móviles migrados a Entel o móviles Entel migrados a otra Compañía.</w:t>
      </w:r>
      <w:r w:rsidRPr="00D77A7A">
        <w:rPr>
          <w:rFonts w:ascii="Century Gothic" w:eastAsia="Century Gothic" w:hAnsi="Century Gothic" w:cs="Century Gothic"/>
          <w:sz w:val="16"/>
        </w:rPr>
        <w:cr/>
        <w:t>Creación de Manuales y Capacitación para ejecutivos Callcenter OMEGA de Entel</w:t>
      </w:r>
      <w:r w:rsidRPr="00D77A7A">
        <w:rPr>
          <w:rFonts w:ascii="Century Gothic" w:eastAsia="Century Gothic" w:hAnsi="Century Gothic" w:cs="Century Gothic"/>
          <w:sz w:val="16"/>
        </w:rPr>
        <w:cr/>
      </w:r>
      <w:r w:rsidRPr="00D77A7A">
        <w:rPr>
          <w:rFonts w:ascii="Century Gothic" w:eastAsia="Century Gothic" w:hAnsi="Century Gothic" w:cs="Century Gothic"/>
          <w:sz w:val="16"/>
        </w:rPr>
        <w:cr/>
        <w:t>Proyecto Líneas Telefónicas HOME:</w:t>
      </w:r>
      <w:r w:rsidRPr="00D77A7A">
        <w:rPr>
          <w:rFonts w:ascii="Century Gothic" w:eastAsia="Century Gothic" w:hAnsi="Century Gothic" w:cs="Century Gothic"/>
          <w:sz w:val="16"/>
        </w:rPr>
        <w:cr/>
        <w:t>Proyecto enfocado en La habilitación de líneas telefónicas de Red Fija Entel, en la cual se realiza:</w:t>
      </w:r>
      <w:r w:rsidRPr="00D77A7A">
        <w:rPr>
          <w:rFonts w:ascii="Century Gothic" w:eastAsia="Century Gothic" w:hAnsi="Century Gothic" w:cs="Century Gothic"/>
          <w:sz w:val="16"/>
        </w:rPr>
        <w:cr/>
        <w:t>Creación de Planes de Prueba y Ejecución de éstos, realizando además La creación de manuales y Capacitación para ejecutivos Callcenter OMEGA de Entel.</w:t>
      </w:r>
      <w:r w:rsidRPr="00D77A7A">
        <w:rPr>
          <w:rFonts w:ascii="Century Gothic" w:eastAsia="Century Gothic" w:hAnsi="Century Gothic" w:cs="Century Gothic"/>
          <w:sz w:val="16"/>
        </w:rPr>
        <w:cr/>
      </w:r>
      <w:r w:rsidRPr="00D77A7A">
        <w:rPr>
          <w:rFonts w:ascii="Century Gothic" w:eastAsia="Century Gothic" w:hAnsi="Century Gothic" w:cs="Century Gothic"/>
          <w:sz w:val="16"/>
        </w:rPr>
        <w:cr/>
        <w:t>Implementación Sistema FED (Firma Digital Electrónica):</w:t>
      </w:r>
      <w:r w:rsidRPr="00D77A7A">
        <w:rPr>
          <w:rFonts w:ascii="Century Gothic" w:eastAsia="Century Gothic" w:hAnsi="Century Gothic" w:cs="Century Gothic"/>
          <w:sz w:val="16"/>
        </w:rPr>
        <w:cr/>
        <w:t>Creación de Planes de Prueba y Ejecución de éstos, realizando además La creación de Manuales y Capacitación para Ejecutivos de Ventas Entel, en diferentes puntos de ventas.</w:t>
      </w:r>
      <w:r w:rsidRPr="00D77A7A">
        <w:rPr>
          <w:rFonts w:ascii="Century Gothic" w:eastAsia="Century Gothic" w:hAnsi="Century Gothic" w:cs="Century Gothic"/>
          <w:sz w:val="16"/>
        </w:rPr>
        <w:cr/>
        <w:t>Creación de Manuales y Capacitación para ejecutivos Callcenter OMEGA de Entel</w:t>
      </w:r>
      <w:r w:rsidRPr="00D77A7A">
        <w:rPr>
          <w:rFonts w:ascii="Century Gothic" w:eastAsia="Century Gothic" w:hAnsi="Century Gothic" w:cs="Century Gothic"/>
          <w:sz w:val="16"/>
        </w:rPr>
        <w:cr/>
      </w:r>
      <w:r w:rsidRPr="00D77A7A">
        <w:rPr>
          <w:rFonts w:ascii="Century Gothic" w:eastAsia="Century Gothic" w:hAnsi="Century Gothic" w:cs="Century Gothic"/>
          <w:sz w:val="16"/>
        </w:rPr>
        <w:cr/>
        <w:t>Herramienta Utilizada:</w:t>
      </w:r>
      <w:r w:rsidRPr="00D77A7A">
        <w:rPr>
          <w:rFonts w:ascii="Century Gothic" w:eastAsia="Century Gothic" w:hAnsi="Century Gothic" w:cs="Century Gothic"/>
          <w:sz w:val="16"/>
        </w:rPr>
        <w:cr/>
        <w:t>Intranet SAU (Sistema de Autentificación de Usuarios), Sistema que permite validar los resultados de las pruebas ejecutadas, tales como: actualizaciones de estado, revisión de Log, errores, etc.</w:t>
      </w:r>
      <w:r w:rsidRPr="00D77A7A">
        <w:rPr>
          <w:rFonts w:ascii="Century Gothic" w:eastAsia="Century Gothic" w:hAnsi="Century Gothic" w:cs="Century Gothic"/>
          <w:sz w:val="16"/>
        </w:rPr>
        <w:cr/>
      </w:r>
      <w:r w:rsidRPr="00D77A7A">
        <w:rPr>
          <w:rFonts w:ascii="Century Gothic" w:eastAsia="Century Gothic" w:hAnsi="Century Gothic" w:cs="Century Gothic"/>
          <w:sz w:val="16"/>
        </w:rPr>
        <w:cr/>
        <w:t>Reportes y seguimientos de incidencias mediante JIRA.</w:t>
      </w:r>
      <w:r w:rsidR="0058301F" w:rsidRPr="00876A2E">
        <w:rPr>
          <w:rFonts w:ascii="Century Gothic" w:eastAsia="Century Gothic" w:hAnsi="Century Gothic" w:cs="Century Gothic"/>
          <w:sz w:val="16"/>
        </w:rPr>
        <w:cr/>
      </w:r>
    </w:p>
    <w:p w14:paraId="7292329E" w14:textId="0FD643FA" w:rsidR="0065110F" w:rsidRDefault="00BB5217" w:rsidP="00A369B6">
      <w:pPr>
        <w:pStyle w:val="Ttulo1"/>
        <w:ind w:left="-5"/>
      </w:pPr>
      <w:r>
        <w:t>EDUCACION</w:t>
      </w:r>
    </w:p>
    <w:p w14:paraId="549ADAA4" w14:textId="77777777" w:rsidR="009078C8" w:rsidRDefault="009078C8" w:rsidP="006B4D4F">
      <w:pPr>
        <w:pStyle w:val="Ttulo2"/>
        <w:ind w:left="-5"/>
      </w:pPr>
    </w:p>
    <w:p w14:paraId="218C5234" w14:textId="51E6450C" w:rsidR="006B4D4F" w:rsidRDefault="009078C8" w:rsidP="006B4D4F">
      <w:pPr>
        <w:pStyle w:val="Ttulo2"/>
        <w:ind w:left="-5"/>
        <w:rPr>
          <w:b w:val="0"/>
        </w:rPr>
      </w:pPr>
      <w:r>
        <w:t xml:space="preserve">UNIVERSIDAD </w:t>
      </w:r>
      <w:r w:rsidR="00746ED1">
        <w:t>ANDRES BELLO</w:t>
      </w:r>
      <w:r w:rsidR="00746ED1">
        <w:tab/>
      </w:r>
      <w:r>
        <w:tab/>
      </w:r>
      <w:r w:rsidR="00A67FCC">
        <w:tab/>
      </w:r>
      <w:r w:rsidR="00A67FCC">
        <w:tab/>
      </w:r>
      <w:r w:rsidR="00A67FCC">
        <w:tab/>
      </w:r>
      <w:r w:rsidR="00A67FCC">
        <w:tab/>
      </w:r>
      <w:r w:rsidR="0029746C">
        <w:tab/>
        <w:t>20</w:t>
      </w:r>
      <w:r w:rsidR="00B33466">
        <w:t>23</w:t>
      </w:r>
      <w:r w:rsidR="009328BF">
        <w:t xml:space="preserve"> </w:t>
      </w:r>
      <w:r w:rsidR="00511878">
        <w:t>–</w:t>
      </w:r>
      <w:r w:rsidR="009328BF">
        <w:t xml:space="preserve"> </w:t>
      </w:r>
      <w:r w:rsidR="00B33466">
        <w:t>A la fecha</w:t>
      </w:r>
      <w:r w:rsidR="006B4D4F">
        <w:tab/>
      </w:r>
      <w:r w:rsidR="006B4D4F">
        <w:tab/>
      </w:r>
      <w:r w:rsidR="006B4D4F">
        <w:tab/>
      </w:r>
      <w:r w:rsidR="00C24D48">
        <w:rPr>
          <w:b w:val="0"/>
        </w:rPr>
        <w:t xml:space="preserve">Ingeniería en Información y Control de Gestión </w:t>
      </w:r>
    </w:p>
    <w:p w14:paraId="3F521FC4" w14:textId="77777777" w:rsidR="00D940F5" w:rsidRDefault="00D940F5" w:rsidP="0029746C">
      <w:pPr>
        <w:spacing w:after="1"/>
        <w:ind w:left="-5" w:hanging="10"/>
        <w:rPr>
          <w:rFonts w:ascii="Century Gothic" w:eastAsia="Century Gothic" w:hAnsi="Century Gothic" w:cs="Century Gothic"/>
          <w:b/>
          <w:bCs/>
          <w:sz w:val="16"/>
        </w:rPr>
      </w:pPr>
    </w:p>
    <w:p w14:paraId="040AA3DC" w14:textId="2E617287" w:rsidR="009324BF" w:rsidRPr="00724881" w:rsidRDefault="007A79EE" w:rsidP="009324BF">
      <w:pPr>
        <w:pStyle w:val="Ttulo2"/>
        <w:ind w:left="-5"/>
      </w:pPr>
      <w:r>
        <w:t xml:space="preserve">INSTITUTO PROFESIONAL </w:t>
      </w:r>
      <w:r w:rsidR="00B74ABA">
        <w:t>DUOC</w:t>
      </w:r>
      <w:r w:rsidR="00B74ABA">
        <w:tab/>
      </w:r>
      <w:r w:rsidR="009324BF">
        <w:tab/>
      </w:r>
      <w:r w:rsidR="009324BF">
        <w:tab/>
      </w:r>
      <w:r w:rsidR="009324BF">
        <w:tab/>
      </w:r>
      <w:r w:rsidR="009324BF">
        <w:tab/>
      </w:r>
      <w:r w:rsidR="009324BF">
        <w:tab/>
      </w:r>
      <w:r w:rsidR="00F71427">
        <w:tab/>
      </w:r>
      <w:r w:rsidR="009324BF">
        <w:t>20</w:t>
      </w:r>
      <w:r w:rsidR="00F96838">
        <w:t>05</w:t>
      </w:r>
      <w:r w:rsidR="009324BF">
        <w:t xml:space="preserve"> –</w:t>
      </w:r>
      <w:r w:rsidR="0023703D">
        <w:t xml:space="preserve"> 20</w:t>
      </w:r>
      <w:r w:rsidR="00F96838">
        <w:t>0</w:t>
      </w:r>
      <w:r w:rsidR="006A580A">
        <w:t>8</w:t>
      </w:r>
      <w:r w:rsidR="009324BF">
        <w:tab/>
      </w:r>
      <w:r w:rsidR="009324BF">
        <w:tab/>
      </w:r>
      <w:r w:rsidR="0023703D">
        <w:tab/>
      </w:r>
      <w:r w:rsidR="00F96838">
        <w:rPr>
          <w:b w:val="0"/>
        </w:rPr>
        <w:t>Analista programador</w:t>
      </w:r>
      <w:r>
        <w:rPr>
          <w:b w:val="0"/>
        </w:rPr>
        <w:t xml:space="preserve"> computacional (Titulada)</w:t>
      </w:r>
    </w:p>
    <w:p w14:paraId="37DF3C2B" w14:textId="77777777" w:rsidR="00D940F5" w:rsidRPr="00724881" w:rsidRDefault="00D940F5" w:rsidP="00724881">
      <w:pPr>
        <w:pStyle w:val="Ttulo2"/>
        <w:ind w:left="-5"/>
      </w:pPr>
    </w:p>
    <w:p w14:paraId="3E706B93" w14:textId="3BF6C93B" w:rsidR="00D940F5" w:rsidRDefault="003975AD" w:rsidP="0029746C">
      <w:pPr>
        <w:spacing w:after="1"/>
        <w:ind w:left="-5" w:hanging="10"/>
        <w:rPr>
          <w:rFonts w:ascii="Century Gothic" w:eastAsia="Century Gothic" w:hAnsi="Century Gothic" w:cs="Century Gothic"/>
          <w:b/>
          <w:bCs/>
          <w:sz w:val="16"/>
        </w:rPr>
      </w:pPr>
      <w:r>
        <w:rPr>
          <w:rFonts w:ascii="Century Gothic" w:eastAsia="Century Gothic" w:hAnsi="Century Gothic" w:cs="Century Gothic"/>
          <w:b/>
          <w:bCs/>
          <w:sz w:val="16"/>
        </w:rPr>
        <w:t>OTROS</w:t>
      </w:r>
    </w:p>
    <w:p w14:paraId="65B58C23" w14:textId="77777777" w:rsidR="003975AD" w:rsidRDefault="003975AD" w:rsidP="0029746C">
      <w:pPr>
        <w:spacing w:after="1"/>
        <w:ind w:left="-5" w:hanging="10"/>
        <w:rPr>
          <w:rFonts w:ascii="Century Gothic" w:eastAsia="Century Gothic" w:hAnsi="Century Gothic" w:cs="Century Gothic"/>
          <w:b/>
          <w:bCs/>
          <w:sz w:val="16"/>
        </w:rPr>
      </w:pPr>
    </w:p>
    <w:p w14:paraId="0B1BE928" w14:textId="048DCB5F" w:rsidR="00E7542A" w:rsidRDefault="00F00A70" w:rsidP="00E7542A">
      <w:pPr>
        <w:pStyle w:val="Prrafodelista"/>
        <w:numPr>
          <w:ilvl w:val="0"/>
          <w:numId w:val="12"/>
        </w:numPr>
        <w:spacing w:after="1"/>
        <w:rPr>
          <w:rFonts w:ascii="Century Gothic" w:eastAsia="Century Gothic" w:hAnsi="Century Gothic" w:cs="Century Gothic"/>
          <w:sz w:val="16"/>
        </w:rPr>
      </w:pPr>
      <w:r w:rsidRPr="00F00A70">
        <w:rPr>
          <w:rFonts w:ascii="Century Gothic" w:eastAsia="Century Gothic" w:hAnsi="Century Gothic" w:cs="Century Gothic"/>
          <w:sz w:val="16"/>
        </w:rPr>
        <w:t>Curso de Aseguramiento de Calidad del Software QA Centro de Competencias tecnológico</w:t>
      </w:r>
    </w:p>
    <w:p w14:paraId="69969330" w14:textId="664F0554" w:rsidR="00F00A70" w:rsidRDefault="00852462" w:rsidP="00E7542A">
      <w:pPr>
        <w:pStyle w:val="Prrafodelista"/>
        <w:numPr>
          <w:ilvl w:val="0"/>
          <w:numId w:val="12"/>
        </w:numPr>
        <w:spacing w:after="1"/>
        <w:rPr>
          <w:rFonts w:ascii="Century Gothic" w:eastAsia="Century Gothic" w:hAnsi="Century Gothic" w:cs="Century Gothic"/>
          <w:sz w:val="16"/>
        </w:rPr>
      </w:pPr>
      <w:r w:rsidRPr="00852462">
        <w:rPr>
          <w:rFonts w:ascii="Century Gothic" w:eastAsia="Century Gothic" w:hAnsi="Century Gothic" w:cs="Century Gothic"/>
          <w:sz w:val="16"/>
        </w:rPr>
        <w:t>Curso Visual Basic en Instituto Softrainer</w:t>
      </w:r>
    </w:p>
    <w:p w14:paraId="23320983" w14:textId="52870AC6" w:rsidR="00852462" w:rsidRDefault="001F7981" w:rsidP="00E7542A">
      <w:pPr>
        <w:pStyle w:val="Prrafodelista"/>
        <w:numPr>
          <w:ilvl w:val="0"/>
          <w:numId w:val="12"/>
        </w:numPr>
        <w:spacing w:after="1"/>
        <w:rPr>
          <w:rFonts w:ascii="Century Gothic" w:eastAsia="Century Gothic" w:hAnsi="Century Gothic" w:cs="Century Gothic"/>
          <w:sz w:val="16"/>
        </w:rPr>
      </w:pPr>
      <w:r w:rsidRPr="001F7981">
        <w:rPr>
          <w:rFonts w:ascii="Century Gothic" w:eastAsia="Century Gothic" w:hAnsi="Century Gothic" w:cs="Century Gothic"/>
          <w:sz w:val="16"/>
        </w:rPr>
        <w:t>Curso de ISTQB Foundation Level Certified Tester</w:t>
      </w:r>
    </w:p>
    <w:p w14:paraId="27308A5E" w14:textId="0E71D9ED" w:rsidR="000B0092" w:rsidRDefault="00707EBC" w:rsidP="00E7542A">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SQL</w:t>
      </w:r>
    </w:p>
    <w:p w14:paraId="770C3FB2" w14:textId="3ED72E12" w:rsidR="00A67E48" w:rsidRDefault="00A67E48" w:rsidP="00A67E48">
      <w:pPr>
        <w:pStyle w:val="Prrafodelista"/>
        <w:numPr>
          <w:ilvl w:val="0"/>
          <w:numId w:val="12"/>
        </w:numPr>
        <w:spacing w:after="1"/>
        <w:rPr>
          <w:rFonts w:ascii="Century Gothic" w:eastAsia="Century Gothic" w:hAnsi="Century Gothic" w:cs="Century Gothic"/>
          <w:sz w:val="16"/>
        </w:rPr>
      </w:pPr>
      <w:r w:rsidRPr="00A67E48">
        <w:rPr>
          <w:rFonts w:ascii="Century Gothic" w:eastAsia="Century Gothic" w:hAnsi="Century Gothic" w:cs="Century Gothic"/>
          <w:sz w:val="16"/>
        </w:rPr>
        <w:t>JAVA / HTML/ VISUAL STUDIO 2005/ VISUAL BASIC</w:t>
      </w:r>
    </w:p>
    <w:p w14:paraId="29321B05" w14:textId="66979DFB" w:rsidR="001700C5" w:rsidRDefault="001700C5"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CSS</w:t>
      </w:r>
    </w:p>
    <w:p w14:paraId="1E303C1B" w14:textId="1417EA13" w:rsidR="001700C5" w:rsidRDefault="001700C5"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UML</w:t>
      </w:r>
    </w:p>
    <w:p w14:paraId="45E94732" w14:textId="4B19490A" w:rsidR="001700C5" w:rsidRDefault="001700C5"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FLASH MX</w:t>
      </w:r>
    </w:p>
    <w:p w14:paraId="2AEB66E1" w14:textId="7196B4D7" w:rsidR="001700C5" w:rsidRDefault="001700C5"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S.O. LINUX</w:t>
      </w:r>
    </w:p>
    <w:p w14:paraId="6DC2C33E" w14:textId="5EB51C01" w:rsidR="001700C5" w:rsidRDefault="001700C5"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SISTEMA SAU</w:t>
      </w:r>
    </w:p>
    <w:p w14:paraId="56C2E97D" w14:textId="4D7B3F84" w:rsidR="001700C5" w:rsidRDefault="00732FB9"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S.O. Windows</w:t>
      </w:r>
    </w:p>
    <w:p w14:paraId="7703DDA7" w14:textId="5968CAE8" w:rsidR="00732FB9" w:rsidRDefault="00732FB9"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Microsoft Office</w:t>
      </w:r>
    </w:p>
    <w:p w14:paraId="070F694F" w14:textId="0888ECDF" w:rsidR="00732FB9" w:rsidRDefault="00055A52"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Fundamentos control de gestión</w:t>
      </w:r>
    </w:p>
    <w:p w14:paraId="31B87795" w14:textId="2D8BAC36" w:rsidR="00055A52" w:rsidRDefault="00055A52" w:rsidP="00A67E48">
      <w:pPr>
        <w:pStyle w:val="Prrafodelista"/>
        <w:numPr>
          <w:ilvl w:val="0"/>
          <w:numId w:val="12"/>
        </w:numPr>
        <w:spacing w:after="1"/>
        <w:rPr>
          <w:rFonts w:ascii="Century Gothic" w:eastAsia="Century Gothic" w:hAnsi="Century Gothic" w:cs="Century Gothic"/>
          <w:sz w:val="16"/>
        </w:rPr>
      </w:pPr>
      <w:r>
        <w:rPr>
          <w:rFonts w:ascii="Century Gothic" w:eastAsia="Century Gothic" w:hAnsi="Century Gothic" w:cs="Century Gothic"/>
          <w:sz w:val="16"/>
        </w:rPr>
        <w:t>Taller Innovación y emprendimiento</w:t>
      </w:r>
    </w:p>
    <w:p w14:paraId="7C984A4D" w14:textId="77777777" w:rsidR="003975AD" w:rsidRDefault="003975AD" w:rsidP="008D4C87">
      <w:pPr>
        <w:spacing w:after="1"/>
        <w:rPr>
          <w:rFonts w:ascii="Century Gothic" w:eastAsia="Century Gothic" w:hAnsi="Century Gothic" w:cs="Century Gothic"/>
          <w:b/>
          <w:bCs/>
          <w:sz w:val="16"/>
        </w:rPr>
      </w:pPr>
    </w:p>
    <w:tbl>
      <w:tblPr>
        <w:tblStyle w:val="Tablaconcuadrcula1"/>
        <w:tblpPr w:leftFromText="141" w:rightFromText="141" w:vertAnchor="text" w:tblpY="1"/>
        <w:tblOverlap w:val="never"/>
        <w:tblW w:w="6425" w:type="dxa"/>
        <w:tblInd w:w="0" w:type="dxa"/>
        <w:tblLook w:val="04A0" w:firstRow="1" w:lastRow="0" w:firstColumn="1" w:lastColumn="0" w:noHBand="0" w:noVBand="1"/>
      </w:tblPr>
      <w:tblGrid>
        <w:gridCol w:w="1546"/>
        <w:gridCol w:w="4879"/>
      </w:tblGrid>
      <w:tr w:rsidR="0065110F" w14:paraId="2BE65209" w14:textId="77777777" w:rsidTr="0086036A">
        <w:trPr>
          <w:trHeight w:val="900"/>
        </w:trPr>
        <w:tc>
          <w:tcPr>
            <w:tcW w:w="1546" w:type="dxa"/>
            <w:tcBorders>
              <w:top w:val="nil"/>
              <w:left w:val="nil"/>
              <w:bottom w:val="nil"/>
              <w:right w:val="nil"/>
            </w:tcBorders>
          </w:tcPr>
          <w:p w14:paraId="5195AE19" w14:textId="77777777" w:rsidR="00D17142" w:rsidRDefault="00D17142" w:rsidP="0086036A">
            <w:pPr>
              <w:spacing w:after="39"/>
              <w:rPr>
                <w:rFonts w:ascii="Century Gothic" w:eastAsia="Century Gothic" w:hAnsi="Century Gothic" w:cs="Century Gothic"/>
                <w:b/>
                <w:sz w:val="20"/>
              </w:rPr>
            </w:pPr>
          </w:p>
          <w:p w14:paraId="4C188E70" w14:textId="50068D0F" w:rsidR="0065110F" w:rsidRDefault="00BB5217" w:rsidP="0086036A">
            <w:pPr>
              <w:spacing w:after="39"/>
            </w:pPr>
            <w:r>
              <w:rPr>
                <w:rFonts w:ascii="Century Gothic" w:eastAsia="Century Gothic" w:hAnsi="Century Gothic" w:cs="Century Gothic"/>
                <w:b/>
                <w:sz w:val="20"/>
              </w:rPr>
              <w:t xml:space="preserve">PERSONAL </w:t>
            </w:r>
            <w:r>
              <w:rPr>
                <w:rFonts w:ascii="Century Gothic" w:eastAsia="Century Gothic" w:hAnsi="Century Gothic" w:cs="Century Gothic"/>
                <w:sz w:val="18"/>
              </w:rPr>
              <w:t xml:space="preserve"> </w:t>
            </w:r>
          </w:p>
        </w:tc>
        <w:tc>
          <w:tcPr>
            <w:tcW w:w="4879" w:type="dxa"/>
            <w:tcBorders>
              <w:top w:val="nil"/>
              <w:left w:val="nil"/>
              <w:bottom w:val="nil"/>
              <w:right w:val="nil"/>
            </w:tcBorders>
          </w:tcPr>
          <w:p w14:paraId="651D30CF" w14:textId="77777777" w:rsidR="0065110F" w:rsidRDefault="00BB5217" w:rsidP="0086036A">
            <w:pPr>
              <w:jc w:val="right"/>
            </w:pPr>
            <w:r>
              <w:rPr>
                <w:rFonts w:ascii="Century Gothic" w:eastAsia="Century Gothic" w:hAnsi="Century Gothic" w:cs="Century Gothic"/>
                <w:sz w:val="16"/>
              </w:rPr>
              <w:t xml:space="preserve"> </w:t>
            </w:r>
          </w:p>
        </w:tc>
      </w:tr>
      <w:tr w:rsidR="0065110F" w14:paraId="40971EE8" w14:textId="77777777" w:rsidTr="0086036A">
        <w:trPr>
          <w:trHeight w:val="211"/>
        </w:trPr>
        <w:tc>
          <w:tcPr>
            <w:tcW w:w="1546" w:type="dxa"/>
            <w:tcBorders>
              <w:top w:val="nil"/>
              <w:left w:val="nil"/>
              <w:bottom w:val="nil"/>
              <w:right w:val="nil"/>
            </w:tcBorders>
          </w:tcPr>
          <w:p w14:paraId="3DE5FF22" w14:textId="77777777" w:rsidR="0065110F" w:rsidRDefault="00BB5217" w:rsidP="0086036A">
            <w:r>
              <w:rPr>
                <w:rFonts w:ascii="Century Gothic" w:eastAsia="Century Gothic" w:hAnsi="Century Gothic" w:cs="Century Gothic"/>
                <w:sz w:val="16"/>
              </w:rPr>
              <w:t xml:space="preserve">Nacionalidad  </w:t>
            </w:r>
          </w:p>
        </w:tc>
        <w:tc>
          <w:tcPr>
            <w:tcW w:w="4879" w:type="dxa"/>
            <w:tcBorders>
              <w:top w:val="nil"/>
              <w:left w:val="nil"/>
              <w:bottom w:val="nil"/>
              <w:right w:val="nil"/>
            </w:tcBorders>
          </w:tcPr>
          <w:p w14:paraId="3B79895A" w14:textId="07D11A03" w:rsidR="005E50C1" w:rsidRPr="005E50C1" w:rsidRDefault="00BB5217" w:rsidP="0086036A">
            <w:pPr>
              <w:rPr>
                <w:rFonts w:ascii="Century Gothic" w:eastAsia="Century Gothic" w:hAnsi="Century Gothic" w:cs="Century Gothic"/>
                <w:sz w:val="16"/>
              </w:rPr>
            </w:pPr>
            <w:r>
              <w:rPr>
                <w:rFonts w:ascii="Century Gothic" w:eastAsia="Century Gothic" w:hAnsi="Century Gothic" w:cs="Century Gothic"/>
                <w:sz w:val="16"/>
              </w:rPr>
              <w:t xml:space="preserve">: </w:t>
            </w:r>
            <w:r w:rsidR="0086036A">
              <w:rPr>
                <w:rFonts w:ascii="Century Gothic" w:eastAsia="Century Gothic" w:hAnsi="Century Gothic" w:cs="Century Gothic"/>
                <w:sz w:val="16"/>
              </w:rPr>
              <w:t>chilena</w:t>
            </w:r>
          </w:p>
        </w:tc>
      </w:tr>
      <w:tr w:rsidR="0065110F" w14:paraId="58F8E666" w14:textId="77777777" w:rsidTr="0086036A">
        <w:trPr>
          <w:trHeight w:val="214"/>
        </w:trPr>
        <w:tc>
          <w:tcPr>
            <w:tcW w:w="1546" w:type="dxa"/>
            <w:tcBorders>
              <w:top w:val="nil"/>
              <w:left w:val="nil"/>
              <w:bottom w:val="nil"/>
              <w:right w:val="nil"/>
            </w:tcBorders>
          </w:tcPr>
          <w:p w14:paraId="008982A0" w14:textId="77777777" w:rsidR="0065110F" w:rsidRDefault="00BB5217" w:rsidP="0086036A">
            <w:r>
              <w:rPr>
                <w:rFonts w:ascii="Century Gothic" w:eastAsia="Century Gothic" w:hAnsi="Century Gothic" w:cs="Century Gothic"/>
                <w:sz w:val="16"/>
              </w:rPr>
              <w:t xml:space="preserve">F. Nacimiento </w:t>
            </w:r>
          </w:p>
        </w:tc>
        <w:tc>
          <w:tcPr>
            <w:tcW w:w="4879" w:type="dxa"/>
            <w:tcBorders>
              <w:top w:val="nil"/>
              <w:left w:val="nil"/>
              <w:bottom w:val="nil"/>
              <w:right w:val="nil"/>
            </w:tcBorders>
          </w:tcPr>
          <w:p w14:paraId="3664ED85" w14:textId="1B43BF40" w:rsidR="0065110F" w:rsidRDefault="00BB5217" w:rsidP="0086036A">
            <w:r>
              <w:rPr>
                <w:rFonts w:ascii="Century Gothic" w:eastAsia="Century Gothic" w:hAnsi="Century Gothic" w:cs="Century Gothic"/>
                <w:sz w:val="16"/>
              </w:rPr>
              <w:t xml:space="preserve">: </w:t>
            </w:r>
            <w:r w:rsidR="000D77BF">
              <w:rPr>
                <w:rFonts w:ascii="Century Gothic" w:eastAsia="Century Gothic" w:hAnsi="Century Gothic" w:cs="Century Gothic"/>
                <w:sz w:val="16"/>
              </w:rPr>
              <w:t>25</w:t>
            </w:r>
            <w:r w:rsidR="00E708C9">
              <w:rPr>
                <w:rFonts w:ascii="Century Gothic" w:eastAsia="Century Gothic" w:hAnsi="Century Gothic" w:cs="Century Gothic"/>
                <w:sz w:val="16"/>
              </w:rPr>
              <w:t xml:space="preserve"> </w:t>
            </w:r>
            <w:r>
              <w:rPr>
                <w:rFonts w:ascii="Century Gothic" w:eastAsia="Century Gothic" w:hAnsi="Century Gothic" w:cs="Century Gothic"/>
                <w:sz w:val="16"/>
              </w:rPr>
              <w:t xml:space="preserve">de </w:t>
            </w:r>
            <w:r w:rsidR="000D77BF">
              <w:rPr>
                <w:rFonts w:ascii="Century Gothic" w:eastAsia="Century Gothic" w:hAnsi="Century Gothic" w:cs="Century Gothic"/>
                <w:sz w:val="16"/>
              </w:rPr>
              <w:t>abril</w:t>
            </w:r>
            <w:r>
              <w:rPr>
                <w:rFonts w:ascii="Century Gothic" w:eastAsia="Century Gothic" w:hAnsi="Century Gothic" w:cs="Century Gothic"/>
                <w:sz w:val="16"/>
              </w:rPr>
              <w:t xml:space="preserve"> de </w:t>
            </w:r>
            <w:r w:rsidR="000D77BF">
              <w:rPr>
                <w:rFonts w:ascii="Century Gothic" w:eastAsia="Century Gothic" w:hAnsi="Century Gothic" w:cs="Century Gothic"/>
                <w:sz w:val="16"/>
              </w:rPr>
              <w:t>1971</w:t>
            </w:r>
            <w:r>
              <w:rPr>
                <w:rFonts w:ascii="Century Gothic" w:eastAsia="Century Gothic" w:hAnsi="Century Gothic" w:cs="Century Gothic"/>
                <w:sz w:val="16"/>
              </w:rPr>
              <w:t xml:space="preserve"> </w:t>
            </w:r>
          </w:p>
        </w:tc>
      </w:tr>
      <w:tr w:rsidR="0065110F" w14:paraId="45DC18D9" w14:textId="77777777" w:rsidTr="0086036A">
        <w:trPr>
          <w:trHeight w:val="215"/>
        </w:trPr>
        <w:tc>
          <w:tcPr>
            <w:tcW w:w="1546" w:type="dxa"/>
            <w:tcBorders>
              <w:top w:val="nil"/>
              <w:left w:val="nil"/>
              <w:bottom w:val="nil"/>
              <w:right w:val="nil"/>
            </w:tcBorders>
          </w:tcPr>
          <w:p w14:paraId="5FABCF9D" w14:textId="77777777" w:rsidR="0065110F" w:rsidRDefault="00BB5217" w:rsidP="0086036A">
            <w:r>
              <w:rPr>
                <w:rFonts w:ascii="Century Gothic" w:eastAsia="Century Gothic" w:hAnsi="Century Gothic" w:cs="Century Gothic"/>
                <w:sz w:val="16"/>
              </w:rPr>
              <w:t xml:space="preserve">C. Identidad </w:t>
            </w:r>
          </w:p>
        </w:tc>
        <w:tc>
          <w:tcPr>
            <w:tcW w:w="4879" w:type="dxa"/>
            <w:tcBorders>
              <w:top w:val="nil"/>
              <w:left w:val="nil"/>
              <w:bottom w:val="nil"/>
              <w:right w:val="nil"/>
            </w:tcBorders>
          </w:tcPr>
          <w:p w14:paraId="5D489DD7" w14:textId="4A0259EC" w:rsidR="005E50C1" w:rsidRPr="005E50C1" w:rsidRDefault="00BB5217" w:rsidP="0086036A">
            <w:pPr>
              <w:rPr>
                <w:rFonts w:ascii="Century Gothic" w:eastAsia="Century Gothic" w:hAnsi="Century Gothic" w:cs="Century Gothic"/>
                <w:sz w:val="16"/>
              </w:rPr>
            </w:pPr>
            <w:r>
              <w:rPr>
                <w:rFonts w:ascii="Century Gothic" w:eastAsia="Century Gothic" w:hAnsi="Century Gothic" w:cs="Century Gothic"/>
                <w:sz w:val="16"/>
              </w:rPr>
              <w:t xml:space="preserve">: </w:t>
            </w:r>
            <w:r w:rsidR="00C85635">
              <w:rPr>
                <w:rFonts w:ascii="Century Gothic" w:eastAsia="Century Gothic" w:hAnsi="Century Gothic" w:cs="Century Gothic"/>
                <w:sz w:val="16"/>
              </w:rPr>
              <w:t>10</w:t>
            </w:r>
            <w:r w:rsidR="00927CFE">
              <w:rPr>
                <w:rFonts w:ascii="Century Gothic" w:eastAsia="Century Gothic" w:hAnsi="Century Gothic" w:cs="Century Gothic"/>
                <w:sz w:val="16"/>
              </w:rPr>
              <w:t>.</w:t>
            </w:r>
            <w:r w:rsidR="00F33825">
              <w:rPr>
                <w:rFonts w:ascii="Century Gothic" w:eastAsia="Century Gothic" w:hAnsi="Century Gothic" w:cs="Century Gothic"/>
                <w:sz w:val="16"/>
              </w:rPr>
              <w:t>567</w:t>
            </w:r>
            <w:r w:rsidR="00927CFE">
              <w:rPr>
                <w:rFonts w:ascii="Century Gothic" w:eastAsia="Century Gothic" w:hAnsi="Century Gothic" w:cs="Century Gothic"/>
                <w:sz w:val="16"/>
              </w:rPr>
              <w:t>.</w:t>
            </w:r>
            <w:r w:rsidR="00CE3898">
              <w:rPr>
                <w:rFonts w:ascii="Century Gothic" w:eastAsia="Century Gothic" w:hAnsi="Century Gothic" w:cs="Century Gothic"/>
                <w:sz w:val="16"/>
              </w:rPr>
              <w:t>868</w:t>
            </w:r>
            <w:r w:rsidR="00927CFE">
              <w:rPr>
                <w:rFonts w:ascii="Century Gothic" w:eastAsia="Century Gothic" w:hAnsi="Century Gothic" w:cs="Century Gothic"/>
                <w:sz w:val="16"/>
              </w:rPr>
              <w:t>-</w:t>
            </w:r>
            <w:r w:rsidR="00805C12">
              <w:rPr>
                <w:rFonts w:ascii="Century Gothic" w:eastAsia="Century Gothic" w:hAnsi="Century Gothic" w:cs="Century Gothic"/>
                <w:sz w:val="16"/>
              </w:rPr>
              <w:t>1</w:t>
            </w:r>
          </w:p>
        </w:tc>
      </w:tr>
      <w:tr w:rsidR="00786B54" w14:paraId="394AC945" w14:textId="77777777" w:rsidTr="0086036A">
        <w:trPr>
          <w:trHeight w:val="215"/>
        </w:trPr>
        <w:tc>
          <w:tcPr>
            <w:tcW w:w="1546" w:type="dxa"/>
            <w:tcBorders>
              <w:top w:val="nil"/>
              <w:left w:val="nil"/>
              <w:bottom w:val="nil"/>
              <w:right w:val="nil"/>
            </w:tcBorders>
          </w:tcPr>
          <w:p w14:paraId="6D192ED6" w14:textId="2F36574D" w:rsidR="00786B54" w:rsidRDefault="00180B04" w:rsidP="0086036A">
            <w:pPr>
              <w:rPr>
                <w:rFonts w:ascii="Century Gothic" w:eastAsia="Century Gothic" w:hAnsi="Century Gothic" w:cs="Century Gothic"/>
                <w:sz w:val="16"/>
              </w:rPr>
            </w:pPr>
            <w:r>
              <w:rPr>
                <w:rFonts w:ascii="Century Gothic" w:eastAsia="Century Gothic" w:hAnsi="Century Gothic" w:cs="Century Gothic"/>
                <w:sz w:val="16"/>
              </w:rPr>
              <w:t>Hob</w:t>
            </w:r>
            <w:r w:rsidR="00746ED1">
              <w:rPr>
                <w:rFonts w:ascii="Century Gothic" w:eastAsia="Century Gothic" w:hAnsi="Century Gothic" w:cs="Century Gothic"/>
                <w:sz w:val="16"/>
              </w:rPr>
              <w:t>bies</w:t>
            </w:r>
          </w:p>
        </w:tc>
        <w:tc>
          <w:tcPr>
            <w:tcW w:w="4879" w:type="dxa"/>
            <w:tcBorders>
              <w:top w:val="nil"/>
              <w:left w:val="nil"/>
              <w:bottom w:val="nil"/>
              <w:right w:val="nil"/>
            </w:tcBorders>
          </w:tcPr>
          <w:p w14:paraId="7A26B06A" w14:textId="20F23D87" w:rsidR="00786B54" w:rsidRDefault="00746ED1" w:rsidP="0086036A">
            <w:pPr>
              <w:rPr>
                <w:rFonts w:ascii="Century Gothic" w:eastAsia="Century Gothic" w:hAnsi="Century Gothic" w:cs="Century Gothic"/>
                <w:sz w:val="16"/>
              </w:rPr>
            </w:pPr>
            <w:r>
              <w:rPr>
                <w:rFonts w:ascii="Century Gothic" w:eastAsia="Century Gothic" w:hAnsi="Century Gothic" w:cs="Century Gothic"/>
                <w:sz w:val="16"/>
              </w:rPr>
              <w:t>: Música, Lectura, recreación al aire libre</w:t>
            </w:r>
            <w:r w:rsidR="008D4C87">
              <w:rPr>
                <w:rFonts w:ascii="Century Gothic" w:eastAsia="Century Gothic" w:hAnsi="Century Gothic" w:cs="Century Gothic"/>
                <w:sz w:val="16"/>
              </w:rPr>
              <w:t>.</w:t>
            </w:r>
          </w:p>
        </w:tc>
      </w:tr>
      <w:tr w:rsidR="0095723C" w14:paraId="2D590B1B" w14:textId="77777777" w:rsidTr="0086036A">
        <w:trPr>
          <w:trHeight w:val="215"/>
        </w:trPr>
        <w:tc>
          <w:tcPr>
            <w:tcW w:w="1546" w:type="dxa"/>
            <w:tcBorders>
              <w:top w:val="nil"/>
              <w:left w:val="nil"/>
              <w:bottom w:val="nil"/>
              <w:right w:val="nil"/>
            </w:tcBorders>
          </w:tcPr>
          <w:p w14:paraId="7B7CCC2E" w14:textId="6893C21C" w:rsidR="0095723C" w:rsidRDefault="00786B54" w:rsidP="0086036A">
            <w:pPr>
              <w:rPr>
                <w:rFonts w:ascii="Century Gothic" w:eastAsia="Century Gothic" w:hAnsi="Century Gothic" w:cs="Century Gothic"/>
                <w:sz w:val="16"/>
              </w:rPr>
            </w:pPr>
            <w:r>
              <w:rPr>
                <w:rFonts w:ascii="Century Gothic" w:eastAsia="Century Gothic" w:hAnsi="Century Gothic" w:cs="Century Gothic"/>
                <w:sz w:val="16"/>
              </w:rPr>
              <w:t>Idiomas</w:t>
            </w:r>
          </w:p>
        </w:tc>
        <w:tc>
          <w:tcPr>
            <w:tcW w:w="4879" w:type="dxa"/>
            <w:tcBorders>
              <w:top w:val="nil"/>
              <w:left w:val="nil"/>
              <w:bottom w:val="nil"/>
              <w:right w:val="nil"/>
            </w:tcBorders>
          </w:tcPr>
          <w:p w14:paraId="7DB1E988" w14:textId="3AF7E40E" w:rsidR="00786B54" w:rsidRDefault="00786B54" w:rsidP="0086036A">
            <w:pPr>
              <w:rPr>
                <w:rFonts w:ascii="Century Gothic" w:eastAsia="Century Gothic" w:hAnsi="Century Gothic" w:cs="Century Gothic"/>
                <w:sz w:val="16"/>
              </w:rPr>
            </w:pPr>
            <w:r>
              <w:rPr>
                <w:rFonts w:ascii="Century Gothic" w:eastAsia="Century Gothic" w:hAnsi="Century Gothic" w:cs="Century Gothic"/>
                <w:sz w:val="16"/>
              </w:rPr>
              <w:t>: Ingles Medio</w:t>
            </w:r>
            <w:r w:rsidR="008D4C87">
              <w:rPr>
                <w:rFonts w:ascii="Century Gothic" w:eastAsia="Century Gothic" w:hAnsi="Century Gothic" w:cs="Century Gothic"/>
                <w:sz w:val="16"/>
              </w:rPr>
              <w:t>.</w:t>
            </w:r>
          </w:p>
        </w:tc>
      </w:tr>
      <w:tr w:rsidR="00DC757E" w14:paraId="7CBD387D" w14:textId="77777777" w:rsidTr="0086036A">
        <w:trPr>
          <w:trHeight w:val="215"/>
        </w:trPr>
        <w:tc>
          <w:tcPr>
            <w:tcW w:w="1546" w:type="dxa"/>
            <w:tcBorders>
              <w:top w:val="nil"/>
              <w:left w:val="nil"/>
              <w:bottom w:val="nil"/>
              <w:right w:val="nil"/>
            </w:tcBorders>
          </w:tcPr>
          <w:p w14:paraId="33E5ABA8" w14:textId="61A6A752" w:rsidR="00DC757E" w:rsidRDefault="00E13BD9" w:rsidP="0086036A">
            <w:pPr>
              <w:rPr>
                <w:rFonts w:ascii="Century Gothic" w:eastAsia="Century Gothic" w:hAnsi="Century Gothic" w:cs="Century Gothic"/>
                <w:sz w:val="16"/>
              </w:rPr>
            </w:pPr>
            <w:r>
              <w:rPr>
                <w:rFonts w:ascii="Century Gothic" w:eastAsia="Century Gothic" w:hAnsi="Century Gothic" w:cs="Century Gothic"/>
                <w:sz w:val="16"/>
              </w:rPr>
              <w:t>Disponibilidad</w:t>
            </w:r>
            <w:r w:rsidR="00DC757E">
              <w:rPr>
                <w:rFonts w:ascii="Century Gothic" w:eastAsia="Century Gothic" w:hAnsi="Century Gothic" w:cs="Century Gothic"/>
                <w:sz w:val="16"/>
              </w:rPr>
              <w:t xml:space="preserve"> </w:t>
            </w:r>
          </w:p>
        </w:tc>
        <w:tc>
          <w:tcPr>
            <w:tcW w:w="4879" w:type="dxa"/>
            <w:tcBorders>
              <w:top w:val="nil"/>
              <w:left w:val="nil"/>
              <w:bottom w:val="nil"/>
              <w:right w:val="nil"/>
            </w:tcBorders>
          </w:tcPr>
          <w:p w14:paraId="0CF70D13" w14:textId="52F4C341" w:rsidR="0095723C" w:rsidRDefault="00DC757E" w:rsidP="0086036A">
            <w:pPr>
              <w:rPr>
                <w:rFonts w:ascii="Century Gothic" w:eastAsia="Century Gothic" w:hAnsi="Century Gothic" w:cs="Century Gothic"/>
                <w:sz w:val="16"/>
              </w:rPr>
            </w:pPr>
            <w:r>
              <w:rPr>
                <w:rFonts w:ascii="Century Gothic" w:eastAsia="Century Gothic" w:hAnsi="Century Gothic" w:cs="Century Gothic"/>
                <w:sz w:val="16"/>
              </w:rPr>
              <w:t xml:space="preserve">: </w:t>
            </w:r>
            <w:r w:rsidR="008D4C87">
              <w:rPr>
                <w:rFonts w:ascii="Century Gothic" w:eastAsia="Century Gothic" w:hAnsi="Century Gothic" w:cs="Century Gothic"/>
                <w:sz w:val="16"/>
              </w:rPr>
              <w:t>I</w:t>
            </w:r>
            <w:r w:rsidR="00E13BD9">
              <w:rPr>
                <w:rFonts w:ascii="Century Gothic" w:eastAsia="Century Gothic" w:hAnsi="Century Gothic" w:cs="Century Gothic"/>
                <w:sz w:val="16"/>
              </w:rPr>
              <w:t>nmediata</w:t>
            </w:r>
            <w:r w:rsidR="008D4C87">
              <w:rPr>
                <w:rFonts w:ascii="Century Gothic" w:eastAsia="Century Gothic" w:hAnsi="Century Gothic" w:cs="Century Gothic"/>
                <w:sz w:val="16"/>
              </w:rPr>
              <w:t>.</w:t>
            </w:r>
          </w:p>
        </w:tc>
      </w:tr>
      <w:tr w:rsidR="00DC757E" w14:paraId="59A40CA6" w14:textId="77777777" w:rsidTr="0086036A">
        <w:trPr>
          <w:trHeight w:val="215"/>
        </w:trPr>
        <w:tc>
          <w:tcPr>
            <w:tcW w:w="1546" w:type="dxa"/>
            <w:tcBorders>
              <w:top w:val="nil"/>
              <w:left w:val="nil"/>
              <w:bottom w:val="nil"/>
              <w:right w:val="nil"/>
            </w:tcBorders>
          </w:tcPr>
          <w:p w14:paraId="27B20B35" w14:textId="77777777" w:rsidR="00DC757E" w:rsidRDefault="00DC757E" w:rsidP="0086036A">
            <w:r>
              <w:rPr>
                <w:rFonts w:ascii="Century Gothic" w:eastAsia="Century Gothic" w:hAnsi="Century Gothic" w:cs="Century Gothic"/>
                <w:sz w:val="16"/>
              </w:rPr>
              <w:t xml:space="preserve">Estado Civil </w:t>
            </w:r>
          </w:p>
        </w:tc>
        <w:tc>
          <w:tcPr>
            <w:tcW w:w="4879" w:type="dxa"/>
            <w:tcBorders>
              <w:top w:val="nil"/>
              <w:left w:val="nil"/>
              <w:bottom w:val="nil"/>
              <w:right w:val="nil"/>
            </w:tcBorders>
          </w:tcPr>
          <w:p w14:paraId="7464C9F1" w14:textId="12F37593" w:rsidR="00DC757E" w:rsidRPr="008D4C87" w:rsidRDefault="00DC757E" w:rsidP="0086036A">
            <w:pPr>
              <w:rPr>
                <w:rFonts w:ascii="Century Gothic" w:eastAsia="Century Gothic" w:hAnsi="Century Gothic" w:cs="Century Gothic"/>
                <w:sz w:val="16"/>
              </w:rPr>
            </w:pPr>
            <w:r>
              <w:rPr>
                <w:rFonts w:ascii="Century Gothic" w:eastAsia="Century Gothic" w:hAnsi="Century Gothic" w:cs="Century Gothic"/>
                <w:sz w:val="16"/>
              </w:rPr>
              <w:t xml:space="preserve">: </w:t>
            </w:r>
            <w:r w:rsidR="008D4C87">
              <w:rPr>
                <w:rFonts w:ascii="Century Gothic" w:eastAsia="Century Gothic" w:hAnsi="Century Gothic" w:cs="Century Gothic"/>
                <w:sz w:val="16"/>
              </w:rPr>
              <w:t>D</w:t>
            </w:r>
            <w:r w:rsidR="006C5FD8">
              <w:rPr>
                <w:rFonts w:ascii="Century Gothic" w:eastAsia="Century Gothic" w:hAnsi="Century Gothic" w:cs="Century Gothic"/>
                <w:sz w:val="16"/>
              </w:rPr>
              <w:t>ivorciad</w:t>
            </w:r>
            <w:r w:rsidR="0095723C">
              <w:rPr>
                <w:rFonts w:ascii="Century Gothic" w:eastAsia="Century Gothic" w:hAnsi="Century Gothic" w:cs="Century Gothic"/>
                <w:sz w:val="16"/>
              </w:rPr>
              <w:t>a</w:t>
            </w:r>
            <w:r w:rsidR="008D4C87">
              <w:rPr>
                <w:rFonts w:ascii="Century Gothic" w:eastAsia="Century Gothic" w:hAnsi="Century Gothic" w:cs="Century Gothic"/>
                <w:sz w:val="16"/>
              </w:rPr>
              <w:t>.</w:t>
            </w:r>
          </w:p>
        </w:tc>
      </w:tr>
      <w:tr w:rsidR="0095723C" w14:paraId="2388E4DB" w14:textId="77777777" w:rsidTr="0086036A">
        <w:trPr>
          <w:trHeight w:val="215"/>
        </w:trPr>
        <w:tc>
          <w:tcPr>
            <w:tcW w:w="1546" w:type="dxa"/>
            <w:tcBorders>
              <w:top w:val="nil"/>
              <w:left w:val="nil"/>
              <w:bottom w:val="nil"/>
              <w:right w:val="nil"/>
            </w:tcBorders>
          </w:tcPr>
          <w:p w14:paraId="7C90C610" w14:textId="77777777" w:rsidR="0095723C" w:rsidRDefault="0095723C" w:rsidP="0086036A">
            <w:pPr>
              <w:rPr>
                <w:rFonts w:ascii="Century Gothic" w:eastAsia="Century Gothic" w:hAnsi="Century Gothic" w:cs="Century Gothic"/>
                <w:sz w:val="16"/>
              </w:rPr>
            </w:pPr>
          </w:p>
        </w:tc>
        <w:tc>
          <w:tcPr>
            <w:tcW w:w="4879" w:type="dxa"/>
            <w:tcBorders>
              <w:top w:val="nil"/>
              <w:left w:val="nil"/>
              <w:bottom w:val="nil"/>
              <w:right w:val="nil"/>
            </w:tcBorders>
          </w:tcPr>
          <w:p w14:paraId="590B5A02" w14:textId="77777777" w:rsidR="0095723C" w:rsidRDefault="0095723C" w:rsidP="0086036A">
            <w:pPr>
              <w:rPr>
                <w:rFonts w:ascii="Century Gothic" w:eastAsia="Century Gothic" w:hAnsi="Century Gothic" w:cs="Century Gothic"/>
                <w:sz w:val="16"/>
              </w:rPr>
            </w:pPr>
          </w:p>
        </w:tc>
      </w:tr>
    </w:tbl>
    <w:p w14:paraId="2077D807" w14:textId="1C466313" w:rsidR="001A2863" w:rsidRPr="00E440C6" w:rsidRDefault="001A2863" w:rsidP="008D4C87">
      <w:pPr>
        <w:spacing w:after="0" w:line="240" w:lineRule="auto"/>
        <w:rPr>
          <w:rFonts w:ascii="Century Gothic" w:eastAsia="Century Gothic" w:hAnsi="Century Gothic" w:cs="Century Gothic"/>
          <w:sz w:val="16"/>
        </w:rPr>
      </w:pPr>
    </w:p>
    <w:sectPr w:rsidR="001A2863" w:rsidRPr="00E440C6">
      <w:pgSz w:w="12240" w:h="15840"/>
      <w:pgMar w:top="1543" w:right="1681" w:bottom="1941" w:left="168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81C9C" w14:textId="77777777" w:rsidR="006C7BC2" w:rsidRDefault="006C7BC2" w:rsidP="008D4C87">
      <w:pPr>
        <w:spacing w:after="0" w:line="240" w:lineRule="auto"/>
      </w:pPr>
      <w:r>
        <w:separator/>
      </w:r>
    </w:p>
  </w:endnote>
  <w:endnote w:type="continuationSeparator" w:id="0">
    <w:p w14:paraId="69C4D52D" w14:textId="77777777" w:rsidR="006C7BC2" w:rsidRDefault="006C7BC2" w:rsidP="008D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BD604" w14:textId="77777777" w:rsidR="006C7BC2" w:rsidRDefault="006C7BC2" w:rsidP="008D4C87">
      <w:pPr>
        <w:spacing w:after="0" w:line="240" w:lineRule="auto"/>
      </w:pPr>
      <w:r>
        <w:separator/>
      </w:r>
    </w:p>
  </w:footnote>
  <w:footnote w:type="continuationSeparator" w:id="0">
    <w:p w14:paraId="67EBCD51" w14:textId="77777777" w:rsidR="006C7BC2" w:rsidRDefault="006C7BC2" w:rsidP="008D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B2109"/>
    <w:multiLevelType w:val="hybridMultilevel"/>
    <w:tmpl w:val="0966F3D6"/>
    <w:lvl w:ilvl="0" w:tplc="340A000D">
      <w:start w:val="1"/>
      <w:numFmt w:val="bullet"/>
      <w:lvlText w:val=""/>
      <w:lvlJc w:val="left"/>
      <w:pPr>
        <w:ind w:left="2134" w:hanging="360"/>
      </w:pPr>
      <w:rPr>
        <w:rFonts w:ascii="Wingdings" w:hAnsi="Wingdings" w:hint="default"/>
      </w:rPr>
    </w:lvl>
    <w:lvl w:ilvl="1" w:tplc="340A0003" w:tentative="1">
      <w:start w:val="1"/>
      <w:numFmt w:val="bullet"/>
      <w:lvlText w:val="o"/>
      <w:lvlJc w:val="left"/>
      <w:pPr>
        <w:ind w:left="2854" w:hanging="360"/>
      </w:pPr>
      <w:rPr>
        <w:rFonts w:ascii="Courier New" w:hAnsi="Courier New" w:cs="Courier New" w:hint="default"/>
      </w:rPr>
    </w:lvl>
    <w:lvl w:ilvl="2" w:tplc="340A0005" w:tentative="1">
      <w:start w:val="1"/>
      <w:numFmt w:val="bullet"/>
      <w:lvlText w:val=""/>
      <w:lvlJc w:val="left"/>
      <w:pPr>
        <w:ind w:left="3574" w:hanging="360"/>
      </w:pPr>
      <w:rPr>
        <w:rFonts w:ascii="Wingdings" w:hAnsi="Wingdings" w:hint="default"/>
      </w:rPr>
    </w:lvl>
    <w:lvl w:ilvl="3" w:tplc="340A0001" w:tentative="1">
      <w:start w:val="1"/>
      <w:numFmt w:val="bullet"/>
      <w:lvlText w:val=""/>
      <w:lvlJc w:val="left"/>
      <w:pPr>
        <w:ind w:left="4294" w:hanging="360"/>
      </w:pPr>
      <w:rPr>
        <w:rFonts w:ascii="Symbol" w:hAnsi="Symbol" w:hint="default"/>
      </w:rPr>
    </w:lvl>
    <w:lvl w:ilvl="4" w:tplc="340A0003" w:tentative="1">
      <w:start w:val="1"/>
      <w:numFmt w:val="bullet"/>
      <w:lvlText w:val="o"/>
      <w:lvlJc w:val="left"/>
      <w:pPr>
        <w:ind w:left="5014" w:hanging="360"/>
      </w:pPr>
      <w:rPr>
        <w:rFonts w:ascii="Courier New" w:hAnsi="Courier New" w:cs="Courier New" w:hint="default"/>
      </w:rPr>
    </w:lvl>
    <w:lvl w:ilvl="5" w:tplc="340A0005" w:tentative="1">
      <w:start w:val="1"/>
      <w:numFmt w:val="bullet"/>
      <w:lvlText w:val=""/>
      <w:lvlJc w:val="left"/>
      <w:pPr>
        <w:ind w:left="5734" w:hanging="360"/>
      </w:pPr>
      <w:rPr>
        <w:rFonts w:ascii="Wingdings" w:hAnsi="Wingdings" w:hint="default"/>
      </w:rPr>
    </w:lvl>
    <w:lvl w:ilvl="6" w:tplc="340A0001" w:tentative="1">
      <w:start w:val="1"/>
      <w:numFmt w:val="bullet"/>
      <w:lvlText w:val=""/>
      <w:lvlJc w:val="left"/>
      <w:pPr>
        <w:ind w:left="6454" w:hanging="360"/>
      </w:pPr>
      <w:rPr>
        <w:rFonts w:ascii="Symbol" w:hAnsi="Symbol" w:hint="default"/>
      </w:rPr>
    </w:lvl>
    <w:lvl w:ilvl="7" w:tplc="340A0003" w:tentative="1">
      <w:start w:val="1"/>
      <w:numFmt w:val="bullet"/>
      <w:lvlText w:val="o"/>
      <w:lvlJc w:val="left"/>
      <w:pPr>
        <w:ind w:left="7174" w:hanging="360"/>
      </w:pPr>
      <w:rPr>
        <w:rFonts w:ascii="Courier New" w:hAnsi="Courier New" w:cs="Courier New" w:hint="default"/>
      </w:rPr>
    </w:lvl>
    <w:lvl w:ilvl="8" w:tplc="340A0005" w:tentative="1">
      <w:start w:val="1"/>
      <w:numFmt w:val="bullet"/>
      <w:lvlText w:val=""/>
      <w:lvlJc w:val="left"/>
      <w:pPr>
        <w:ind w:left="7894" w:hanging="360"/>
      </w:pPr>
      <w:rPr>
        <w:rFonts w:ascii="Wingdings" w:hAnsi="Wingdings" w:hint="default"/>
      </w:rPr>
    </w:lvl>
  </w:abstractNum>
  <w:abstractNum w:abstractNumId="1" w15:restartNumberingAfterBreak="0">
    <w:nsid w:val="0A7E340A"/>
    <w:multiLevelType w:val="hybridMultilevel"/>
    <w:tmpl w:val="C10201E8"/>
    <w:lvl w:ilvl="0" w:tplc="70667778">
      <w:start w:val="4"/>
      <w:numFmt w:val="bullet"/>
      <w:lvlText w:val="-"/>
      <w:lvlJc w:val="left"/>
      <w:pPr>
        <w:ind w:left="1776" w:hanging="360"/>
      </w:pPr>
      <w:rPr>
        <w:rFonts w:ascii="Century Gothic" w:eastAsia="Century Gothic" w:hAnsi="Century Gothic" w:cs="Century Gothic"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2" w15:restartNumberingAfterBreak="0">
    <w:nsid w:val="0C7E67F6"/>
    <w:multiLevelType w:val="hybridMultilevel"/>
    <w:tmpl w:val="142E8FFE"/>
    <w:lvl w:ilvl="0" w:tplc="750CC6F6">
      <w:start w:val="1"/>
      <w:numFmt w:val="bullet"/>
      <w:lvlText w:val="•"/>
      <w:lvlJc w:val="left"/>
      <w:pPr>
        <w:ind w:left="72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6821E7C">
      <w:start w:val="1"/>
      <w:numFmt w:val="bullet"/>
      <w:lvlText w:val="o"/>
      <w:lvlJc w:val="left"/>
      <w:pPr>
        <w:ind w:left="14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824C754">
      <w:start w:val="1"/>
      <w:numFmt w:val="bullet"/>
      <w:lvlText w:val="▪"/>
      <w:lvlJc w:val="left"/>
      <w:pPr>
        <w:ind w:left="21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5D7E2090">
      <w:start w:val="1"/>
      <w:numFmt w:val="bullet"/>
      <w:lvlText w:val="•"/>
      <w:lvlJc w:val="left"/>
      <w:pPr>
        <w:ind w:left="28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1003DB4">
      <w:start w:val="1"/>
      <w:numFmt w:val="bullet"/>
      <w:lvlText w:val="o"/>
      <w:lvlJc w:val="left"/>
      <w:pPr>
        <w:ind w:left="36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C5805B0">
      <w:start w:val="1"/>
      <w:numFmt w:val="bullet"/>
      <w:lvlText w:val="▪"/>
      <w:lvlJc w:val="left"/>
      <w:pPr>
        <w:ind w:left="433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045C18">
      <w:start w:val="1"/>
      <w:numFmt w:val="bullet"/>
      <w:lvlText w:val="•"/>
      <w:lvlJc w:val="left"/>
      <w:pPr>
        <w:ind w:left="505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69E60BE">
      <w:start w:val="1"/>
      <w:numFmt w:val="bullet"/>
      <w:lvlText w:val="o"/>
      <w:lvlJc w:val="left"/>
      <w:pPr>
        <w:ind w:left="57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98B988">
      <w:start w:val="1"/>
      <w:numFmt w:val="bullet"/>
      <w:lvlText w:val="▪"/>
      <w:lvlJc w:val="left"/>
      <w:pPr>
        <w:ind w:left="649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4046658"/>
    <w:multiLevelType w:val="hybridMultilevel"/>
    <w:tmpl w:val="182A8334"/>
    <w:lvl w:ilvl="0" w:tplc="F87A2C98">
      <w:numFmt w:val="bullet"/>
      <w:lvlText w:val="•"/>
      <w:lvlJc w:val="left"/>
      <w:pPr>
        <w:ind w:left="345" w:hanging="360"/>
      </w:pPr>
      <w:rPr>
        <w:rFonts w:ascii="Century Gothic" w:eastAsia="Century Gothic" w:hAnsi="Century Gothic" w:cs="Century Gothic" w:hint="default"/>
      </w:rPr>
    </w:lvl>
    <w:lvl w:ilvl="1" w:tplc="340A0003" w:tentative="1">
      <w:start w:val="1"/>
      <w:numFmt w:val="bullet"/>
      <w:lvlText w:val="o"/>
      <w:lvlJc w:val="left"/>
      <w:pPr>
        <w:ind w:left="1065" w:hanging="360"/>
      </w:pPr>
      <w:rPr>
        <w:rFonts w:ascii="Courier New" w:hAnsi="Courier New" w:cs="Courier New" w:hint="default"/>
      </w:rPr>
    </w:lvl>
    <w:lvl w:ilvl="2" w:tplc="340A0005" w:tentative="1">
      <w:start w:val="1"/>
      <w:numFmt w:val="bullet"/>
      <w:lvlText w:val=""/>
      <w:lvlJc w:val="left"/>
      <w:pPr>
        <w:ind w:left="1785" w:hanging="360"/>
      </w:pPr>
      <w:rPr>
        <w:rFonts w:ascii="Wingdings" w:hAnsi="Wingdings" w:hint="default"/>
      </w:rPr>
    </w:lvl>
    <w:lvl w:ilvl="3" w:tplc="340A0001" w:tentative="1">
      <w:start w:val="1"/>
      <w:numFmt w:val="bullet"/>
      <w:lvlText w:val=""/>
      <w:lvlJc w:val="left"/>
      <w:pPr>
        <w:ind w:left="2505" w:hanging="360"/>
      </w:pPr>
      <w:rPr>
        <w:rFonts w:ascii="Symbol" w:hAnsi="Symbol" w:hint="default"/>
      </w:rPr>
    </w:lvl>
    <w:lvl w:ilvl="4" w:tplc="340A0003" w:tentative="1">
      <w:start w:val="1"/>
      <w:numFmt w:val="bullet"/>
      <w:lvlText w:val="o"/>
      <w:lvlJc w:val="left"/>
      <w:pPr>
        <w:ind w:left="3225" w:hanging="360"/>
      </w:pPr>
      <w:rPr>
        <w:rFonts w:ascii="Courier New" w:hAnsi="Courier New" w:cs="Courier New" w:hint="default"/>
      </w:rPr>
    </w:lvl>
    <w:lvl w:ilvl="5" w:tplc="340A0005" w:tentative="1">
      <w:start w:val="1"/>
      <w:numFmt w:val="bullet"/>
      <w:lvlText w:val=""/>
      <w:lvlJc w:val="left"/>
      <w:pPr>
        <w:ind w:left="3945" w:hanging="360"/>
      </w:pPr>
      <w:rPr>
        <w:rFonts w:ascii="Wingdings" w:hAnsi="Wingdings" w:hint="default"/>
      </w:rPr>
    </w:lvl>
    <w:lvl w:ilvl="6" w:tplc="340A0001" w:tentative="1">
      <w:start w:val="1"/>
      <w:numFmt w:val="bullet"/>
      <w:lvlText w:val=""/>
      <w:lvlJc w:val="left"/>
      <w:pPr>
        <w:ind w:left="4665" w:hanging="360"/>
      </w:pPr>
      <w:rPr>
        <w:rFonts w:ascii="Symbol" w:hAnsi="Symbol" w:hint="default"/>
      </w:rPr>
    </w:lvl>
    <w:lvl w:ilvl="7" w:tplc="340A0003" w:tentative="1">
      <w:start w:val="1"/>
      <w:numFmt w:val="bullet"/>
      <w:lvlText w:val="o"/>
      <w:lvlJc w:val="left"/>
      <w:pPr>
        <w:ind w:left="5385" w:hanging="360"/>
      </w:pPr>
      <w:rPr>
        <w:rFonts w:ascii="Courier New" w:hAnsi="Courier New" w:cs="Courier New" w:hint="default"/>
      </w:rPr>
    </w:lvl>
    <w:lvl w:ilvl="8" w:tplc="340A0005" w:tentative="1">
      <w:start w:val="1"/>
      <w:numFmt w:val="bullet"/>
      <w:lvlText w:val=""/>
      <w:lvlJc w:val="left"/>
      <w:pPr>
        <w:ind w:left="6105" w:hanging="360"/>
      </w:pPr>
      <w:rPr>
        <w:rFonts w:ascii="Wingdings" w:hAnsi="Wingdings" w:hint="default"/>
      </w:rPr>
    </w:lvl>
  </w:abstractNum>
  <w:abstractNum w:abstractNumId="4" w15:restartNumberingAfterBreak="0">
    <w:nsid w:val="390F3345"/>
    <w:multiLevelType w:val="hybridMultilevel"/>
    <w:tmpl w:val="380A65D6"/>
    <w:lvl w:ilvl="0" w:tplc="CC9AD080">
      <w:start w:val="4"/>
      <w:numFmt w:val="bullet"/>
      <w:lvlText w:val="-"/>
      <w:lvlJc w:val="left"/>
      <w:pPr>
        <w:ind w:left="1780" w:hanging="360"/>
      </w:pPr>
      <w:rPr>
        <w:rFonts w:ascii="Century Gothic" w:eastAsia="Century Gothic" w:hAnsi="Century Gothic" w:cs="Century Gothic" w:hint="default"/>
      </w:rPr>
    </w:lvl>
    <w:lvl w:ilvl="1" w:tplc="340A0003" w:tentative="1">
      <w:start w:val="1"/>
      <w:numFmt w:val="bullet"/>
      <w:lvlText w:val="o"/>
      <w:lvlJc w:val="left"/>
      <w:pPr>
        <w:ind w:left="2500" w:hanging="360"/>
      </w:pPr>
      <w:rPr>
        <w:rFonts w:ascii="Courier New" w:hAnsi="Courier New" w:cs="Courier New" w:hint="default"/>
      </w:rPr>
    </w:lvl>
    <w:lvl w:ilvl="2" w:tplc="340A0005" w:tentative="1">
      <w:start w:val="1"/>
      <w:numFmt w:val="bullet"/>
      <w:lvlText w:val=""/>
      <w:lvlJc w:val="left"/>
      <w:pPr>
        <w:ind w:left="3220" w:hanging="360"/>
      </w:pPr>
      <w:rPr>
        <w:rFonts w:ascii="Wingdings" w:hAnsi="Wingdings" w:hint="default"/>
      </w:rPr>
    </w:lvl>
    <w:lvl w:ilvl="3" w:tplc="340A0001" w:tentative="1">
      <w:start w:val="1"/>
      <w:numFmt w:val="bullet"/>
      <w:lvlText w:val=""/>
      <w:lvlJc w:val="left"/>
      <w:pPr>
        <w:ind w:left="3940" w:hanging="360"/>
      </w:pPr>
      <w:rPr>
        <w:rFonts w:ascii="Symbol" w:hAnsi="Symbol" w:hint="default"/>
      </w:rPr>
    </w:lvl>
    <w:lvl w:ilvl="4" w:tplc="340A0003" w:tentative="1">
      <w:start w:val="1"/>
      <w:numFmt w:val="bullet"/>
      <w:lvlText w:val="o"/>
      <w:lvlJc w:val="left"/>
      <w:pPr>
        <w:ind w:left="4660" w:hanging="360"/>
      </w:pPr>
      <w:rPr>
        <w:rFonts w:ascii="Courier New" w:hAnsi="Courier New" w:cs="Courier New" w:hint="default"/>
      </w:rPr>
    </w:lvl>
    <w:lvl w:ilvl="5" w:tplc="340A0005" w:tentative="1">
      <w:start w:val="1"/>
      <w:numFmt w:val="bullet"/>
      <w:lvlText w:val=""/>
      <w:lvlJc w:val="left"/>
      <w:pPr>
        <w:ind w:left="5380" w:hanging="360"/>
      </w:pPr>
      <w:rPr>
        <w:rFonts w:ascii="Wingdings" w:hAnsi="Wingdings" w:hint="default"/>
      </w:rPr>
    </w:lvl>
    <w:lvl w:ilvl="6" w:tplc="340A0001" w:tentative="1">
      <w:start w:val="1"/>
      <w:numFmt w:val="bullet"/>
      <w:lvlText w:val=""/>
      <w:lvlJc w:val="left"/>
      <w:pPr>
        <w:ind w:left="6100" w:hanging="360"/>
      </w:pPr>
      <w:rPr>
        <w:rFonts w:ascii="Symbol" w:hAnsi="Symbol" w:hint="default"/>
      </w:rPr>
    </w:lvl>
    <w:lvl w:ilvl="7" w:tplc="340A0003" w:tentative="1">
      <w:start w:val="1"/>
      <w:numFmt w:val="bullet"/>
      <w:lvlText w:val="o"/>
      <w:lvlJc w:val="left"/>
      <w:pPr>
        <w:ind w:left="6820" w:hanging="360"/>
      </w:pPr>
      <w:rPr>
        <w:rFonts w:ascii="Courier New" w:hAnsi="Courier New" w:cs="Courier New" w:hint="default"/>
      </w:rPr>
    </w:lvl>
    <w:lvl w:ilvl="8" w:tplc="340A0005" w:tentative="1">
      <w:start w:val="1"/>
      <w:numFmt w:val="bullet"/>
      <w:lvlText w:val=""/>
      <w:lvlJc w:val="left"/>
      <w:pPr>
        <w:ind w:left="7540" w:hanging="360"/>
      </w:pPr>
      <w:rPr>
        <w:rFonts w:ascii="Wingdings" w:hAnsi="Wingdings" w:hint="default"/>
      </w:rPr>
    </w:lvl>
  </w:abstractNum>
  <w:abstractNum w:abstractNumId="5" w15:restartNumberingAfterBreak="0">
    <w:nsid w:val="48CB64BB"/>
    <w:multiLevelType w:val="hybridMultilevel"/>
    <w:tmpl w:val="AF34E4CA"/>
    <w:lvl w:ilvl="0" w:tplc="340A0001">
      <w:start w:val="1"/>
      <w:numFmt w:val="bullet"/>
      <w:lvlText w:val=""/>
      <w:lvlJc w:val="left"/>
      <w:pPr>
        <w:ind w:left="1050"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6" w15:restartNumberingAfterBreak="0">
    <w:nsid w:val="4B8D344F"/>
    <w:multiLevelType w:val="hybridMultilevel"/>
    <w:tmpl w:val="D3EA4046"/>
    <w:lvl w:ilvl="0" w:tplc="340A0001">
      <w:start w:val="1"/>
      <w:numFmt w:val="bullet"/>
      <w:lvlText w:val=""/>
      <w:lvlJc w:val="left"/>
      <w:pPr>
        <w:ind w:left="705" w:hanging="360"/>
      </w:pPr>
      <w:rPr>
        <w:rFonts w:ascii="Symbol" w:hAnsi="Symbol"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7" w15:restartNumberingAfterBreak="0">
    <w:nsid w:val="4E0F51B4"/>
    <w:multiLevelType w:val="hybridMultilevel"/>
    <w:tmpl w:val="EDB6DFDA"/>
    <w:lvl w:ilvl="0" w:tplc="0996FD60">
      <w:start w:val="4"/>
      <w:numFmt w:val="bullet"/>
      <w:lvlText w:val="-"/>
      <w:lvlJc w:val="left"/>
      <w:pPr>
        <w:ind w:left="1776" w:hanging="360"/>
      </w:pPr>
      <w:rPr>
        <w:rFonts w:ascii="Century Gothic" w:eastAsia="Century Gothic" w:hAnsi="Century Gothic" w:cs="Century Gothic"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8" w15:restartNumberingAfterBreak="0">
    <w:nsid w:val="50B85E16"/>
    <w:multiLevelType w:val="hybridMultilevel"/>
    <w:tmpl w:val="BD0605B4"/>
    <w:lvl w:ilvl="0" w:tplc="91BC79A2">
      <w:start w:val="4"/>
      <w:numFmt w:val="bullet"/>
      <w:lvlText w:val="-"/>
      <w:lvlJc w:val="left"/>
      <w:pPr>
        <w:ind w:left="1776" w:hanging="360"/>
      </w:pPr>
      <w:rPr>
        <w:rFonts w:ascii="Century Gothic" w:eastAsia="Century Gothic" w:hAnsi="Century Gothic" w:cs="Century Gothic"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9" w15:restartNumberingAfterBreak="0">
    <w:nsid w:val="5EC86334"/>
    <w:multiLevelType w:val="hybridMultilevel"/>
    <w:tmpl w:val="1C66F012"/>
    <w:lvl w:ilvl="0" w:tplc="340A000D">
      <w:start w:val="1"/>
      <w:numFmt w:val="bullet"/>
      <w:lvlText w:val=""/>
      <w:lvlJc w:val="left"/>
      <w:pPr>
        <w:ind w:left="705" w:hanging="360"/>
      </w:pPr>
      <w:rPr>
        <w:rFonts w:ascii="Wingdings" w:hAnsi="Wingdings" w:hint="default"/>
      </w:rPr>
    </w:lvl>
    <w:lvl w:ilvl="1" w:tplc="340A0003" w:tentative="1">
      <w:start w:val="1"/>
      <w:numFmt w:val="bullet"/>
      <w:lvlText w:val="o"/>
      <w:lvlJc w:val="left"/>
      <w:pPr>
        <w:ind w:left="1425" w:hanging="360"/>
      </w:pPr>
      <w:rPr>
        <w:rFonts w:ascii="Courier New" w:hAnsi="Courier New" w:cs="Courier New" w:hint="default"/>
      </w:rPr>
    </w:lvl>
    <w:lvl w:ilvl="2" w:tplc="340A0005" w:tentative="1">
      <w:start w:val="1"/>
      <w:numFmt w:val="bullet"/>
      <w:lvlText w:val=""/>
      <w:lvlJc w:val="left"/>
      <w:pPr>
        <w:ind w:left="2145" w:hanging="360"/>
      </w:pPr>
      <w:rPr>
        <w:rFonts w:ascii="Wingdings" w:hAnsi="Wingdings" w:hint="default"/>
      </w:rPr>
    </w:lvl>
    <w:lvl w:ilvl="3" w:tplc="340A0001" w:tentative="1">
      <w:start w:val="1"/>
      <w:numFmt w:val="bullet"/>
      <w:lvlText w:val=""/>
      <w:lvlJc w:val="left"/>
      <w:pPr>
        <w:ind w:left="2865" w:hanging="360"/>
      </w:pPr>
      <w:rPr>
        <w:rFonts w:ascii="Symbol" w:hAnsi="Symbol" w:hint="default"/>
      </w:rPr>
    </w:lvl>
    <w:lvl w:ilvl="4" w:tplc="340A0003" w:tentative="1">
      <w:start w:val="1"/>
      <w:numFmt w:val="bullet"/>
      <w:lvlText w:val="o"/>
      <w:lvlJc w:val="left"/>
      <w:pPr>
        <w:ind w:left="3585" w:hanging="360"/>
      </w:pPr>
      <w:rPr>
        <w:rFonts w:ascii="Courier New" w:hAnsi="Courier New" w:cs="Courier New" w:hint="default"/>
      </w:rPr>
    </w:lvl>
    <w:lvl w:ilvl="5" w:tplc="340A0005" w:tentative="1">
      <w:start w:val="1"/>
      <w:numFmt w:val="bullet"/>
      <w:lvlText w:val=""/>
      <w:lvlJc w:val="left"/>
      <w:pPr>
        <w:ind w:left="4305" w:hanging="360"/>
      </w:pPr>
      <w:rPr>
        <w:rFonts w:ascii="Wingdings" w:hAnsi="Wingdings" w:hint="default"/>
      </w:rPr>
    </w:lvl>
    <w:lvl w:ilvl="6" w:tplc="340A0001" w:tentative="1">
      <w:start w:val="1"/>
      <w:numFmt w:val="bullet"/>
      <w:lvlText w:val=""/>
      <w:lvlJc w:val="left"/>
      <w:pPr>
        <w:ind w:left="5025" w:hanging="360"/>
      </w:pPr>
      <w:rPr>
        <w:rFonts w:ascii="Symbol" w:hAnsi="Symbol" w:hint="default"/>
      </w:rPr>
    </w:lvl>
    <w:lvl w:ilvl="7" w:tplc="340A0003" w:tentative="1">
      <w:start w:val="1"/>
      <w:numFmt w:val="bullet"/>
      <w:lvlText w:val="o"/>
      <w:lvlJc w:val="left"/>
      <w:pPr>
        <w:ind w:left="5745" w:hanging="360"/>
      </w:pPr>
      <w:rPr>
        <w:rFonts w:ascii="Courier New" w:hAnsi="Courier New" w:cs="Courier New" w:hint="default"/>
      </w:rPr>
    </w:lvl>
    <w:lvl w:ilvl="8" w:tplc="340A0005" w:tentative="1">
      <w:start w:val="1"/>
      <w:numFmt w:val="bullet"/>
      <w:lvlText w:val=""/>
      <w:lvlJc w:val="left"/>
      <w:pPr>
        <w:ind w:left="6465" w:hanging="360"/>
      </w:pPr>
      <w:rPr>
        <w:rFonts w:ascii="Wingdings" w:hAnsi="Wingdings" w:hint="default"/>
      </w:rPr>
    </w:lvl>
  </w:abstractNum>
  <w:abstractNum w:abstractNumId="10" w15:restartNumberingAfterBreak="0">
    <w:nsid w:val="787338C8"/>
    <w:multiLevelType w:val="hybridMultilevel"/>
    <w:tmpl w:val="9B6C1ECA"/>
    <w:lvl w:ilvl="0" w:tplc="009255F2">
      <w:numFmt w:val="bullet"/>
      <w:lvlText w:val="-"/>
      <w:lvlJc w:val="left"/>
      <w:pPr>
        <w:ind w:left="1065" w:hanging="360"/>
      </w:pPr>
      <w:rPr>
        <w:rFonts w:ascii="Century Gothic" w:eastAsia="Century Gothic" w:hAnsi="Century Gothic" w:cs="Century Gothic"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1" w15:restartNumberingAfterBreak="0">
    <w:nsid w:val="7B472692"/>
    <w:multiLevelType w:val="hybridMultilevel"/>
    <w:tmpl w:val="454013B2"/>
    <w:lvl w:ilvl="0" w:tplc="91AAA396">
      <w:start w:val="4"/>
      <w:numFmt w:val="bullet"/>
      <w:lvlText w:val="-"/>
      <w:lvlJc w:val="left"/>
      <w:pPr>
        <w:ind w:left="1595" w:hanging="360"/>
      </w:pPr>
      <w:rPr>
        <w:rFonts w:ascii="Century Gothic" w:eastAsia="Century Gothic" w:hAnsi="Century Gothic" w:cs="Century Gothic" w:hint="default"/>
      </w:rPr>
    </w:lvl>
    <w:lvl w:ilvl="1" w:tplc="340A0003" w:tentative="1">
      <w:start w:val="1"/>
      <w:numFmt w:val="bullet"/>
      <w:lvlText w:val="o"/>
      <w:lvlJc w:val="left"/>
      <w:pPr>
        <w:ind w:left="2315" w:hanging="360"/>
      </w:pPr>
      <w:rPr>
        <w:rFonts w:ascii="Courier New" w:hAnsi="Courier New" w:cs="Courier New" w:hint="default"/>
      </w:rPr>
    </w:lvl>
    <w:lvl w:ilvl="2" w:tplc="340A0005" w:tentative="1">
      <w:start w:val="1"/>
      <w:numFmt w:val="bullet"/>
      <w:lvlText w:val=""/>
      <w:lvlJc w:val="left"/>
      <w:pPr>
        <w:ind w:left="3035" w:hanging="360"/>
      </w:pPr>
      <w:rPr>
        <w:rFonts w:ascii="Wingdings" w:hAnsi="Wingdings" w:hint="default"/>
      </w:rPr>
    </w:lvl>
    <w:lvl w:ilvl="3" w:tplc="340A0001" w:tentative="1">
      <w:start w:val="1"/>
      <w:numFmt w:val="bullet"/>
      <w:lvlText w:val=""/>
      <w:lvlJc w:val="left"/>
      <w:pPr>
        <w:ind w:left="3755" w:hanging="360"/>
      </w:pPr>
      <w:rPr>
        <w:rFonts w:ascii="Symbol" w:hAnsi="Symbol" w:hint="default"/>
      </w:rPr>
    </w:lvl>
    <w:lvl w:ilvl="4" w:tplc="340A0003" w:tentative="1">
      <w:start w:val="1"/>
      <w:numFmt w:val="bullet"/>
      <w:lvlText w:val="o"/>
      <w:lvlJc w:val="left"/>
      <w:pPr>
        <w:ind w:left="4475" w:hanging="360"/>
      </w:pPr>
      <w:rPr>
        <w:rFonts w:ascii="Courier New" w:hAnsi="Courier New" w:cs="Courier New" w:hint="default"/>
      </w:rPr>
    </w:lvl>
    <w:lvl w:ilvl="5" w:tplc="340A0005" w:tentative="1">
      <w:start w:val="1"/>
      <w:numFmt w:val="bullet"/>
      <w:lvlText w:val=""/>
      <w:lvlJc w:val="left"/>
      <w:pPr>
        <w:ind w:left="5195" w:hanging="360"/>
      </w:pPr>
      <w:rPr>
        <w:rFonts w:ascii="Wingdings" w:hAnsi="Wingdings" w:hint="default"/>
      </w:rPr>
    </w:lvl>
    <w:lvl w:ilvl="6" w:tplc="340A0001" w:tentative="1">
      <w:start w:val="1"/>
      <w:numFmt w:val="bullet"/>
      <w:lvlText w:val=""/>
      <w:lvlJc w:val="left"/>
      <w:pPr>
        <w:ind w:left="5915" w:hanging="360"/>
      </w:pPr>
      <w:rPr>
        <w:rFonts w:ascii="Symbol" w:hAnsi="Symbol" w:hint="default"/>
      </w:rPr>
    </w:lvl>
    <w:lvl w:ilvl="7" w:tplc="340A0003" w:tentative="1">
      <w:start w:val="1"/>
      <w:numFmt w:val="bullet"/>
      <w:lvlText w:val="o"/>
      <w:lvlJc w:val="left"/>
      <w:pPr>
        <w:ind w:left="6635" w:hanging="360"/>
      </w:pPr>
      <w:rPr>
        <w:rFonts w:ascii="Courier New" w:hAnsi="Courier New" w:cs="Courier New" w:hint="default"/>
      </w:rPr>
    </w:lvl>
    <w:lvl w:ilvl="8" w:tplc="340A0005" w:tentative="1">
      <w:start w:val="1"/>
      <w:numFmt w:val="bullet"/>
      <w:lvlText w:val=""/>
      <w:lvlJc w:val="left"/>
      <w:pPr>
        <w:ind w:left="7355" w:hanging="360"/>
      </w:pPr>
      <w:rPr>
        <w:rFonts w:ascii="Wingdings" w:hAnsi="Wingdings" w:hint="default"/>
      </w:rPr>
    </w:lvl>
  </w:abstractNum>
  <w:num w:numId="1" w16cid:durableId="1394696894">
    <w:abstractNumId w:val="2"/>
  </w:num>
  <w:num w:numId="2" w16cid:durableId="371538213">
    <w:abstractNumId w:val="6"/>
  </w:num>
  <w:num w:numId="3" w16cid:durableId="554587942">
    <w:abstractNumId w:val="0"/>
  </w:num>
  <w:num w:numId="4" w16cid:durableId="1051270371">
    <w:abstractNumId w:val="9"/>
  </w:num>
  <w:num w:numId="5" w16cid:durableId="250623564">
    <w:abstractNumId w:val="3"/>
  </w:num>
  <w:num w:numId="6" w16cid:durableId="1665281520">
    <w:abstractNumId w:val="11"/>
  </w:num>
  <w:num w:numId="7" w16cid:durableId="134030589">
    <w:abstractNumId w:val="1"/>
  </w:num>
  <w:num w:numId="8" w16cid:durableId="717820350">
    <w:abstractNumId w:val="8"/>
  </w:num>
  <w:num w:numId="9" w16cid:durableId="1222716319">
    <w:abstractNumId w:val="7"/>
  </w:num>
  <w:num w:numId="10" w16cid:durableId="1464497296">
    <w:abstractNumId w:val="4"/>
  </w:num>
  <w:num w:numId="11" w16cid:durableId="792288412">
    <w:abstractNumId w:val="10"/>
  </w:num>
  <w:num w:numId="12" w16cid:durableId="1076434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0F"/>
    <w:rsid w:val="0000160B"/>
    <w:rsid w:val="0000168E"/>
    <w:rsid w:val="00003B6F"/>
    <w:rsid w:val="00023F24"/>
    <w:rsid w:val="000254ED"/>
    <w:rsid w:val="00054C7D"/>
    <w:rsid w:val="00055A52"/>
    <w:rsid w:val="00056431"/>
    <w:rsid w:val="0005709B"/>
    <w:rsid w:val="000618D9"/>
    <w:rsid w:val="00067593"/>
    <w:rsid w:val="00071A3B"/>
    <w:rsid w:val="0009598B"/>
    <w:rsid w:val="000A197A"/>
    <w:rsid w:val="000B0092"/>
    <w:rsid w:val="000C1072"/>
    <w:rsid w:val="000C23FE"/>
    <w:rsid w:val="000C38C0"/>
    <w:rsid w:val="000C616A"/>
    <w:rsid w:val="000D6E10"/>
    <w:rsid w:val="000D77BF"/>
    <w:rsid w:val="000E728D"/>
    <w:rsid w:val="000F6B0B"/>
    <w:rsid w:val="00112764"/>
    <w:rsid w:val="00112CD4"/>
    <w:rsid w:val="00124143"/>
    <w:rsid w:val="00136D13"/>
    <w:rsid w:val="00136F39"/>
    <w:rsid w:val="001418DC"/>
    <w:rsid w:val="00141DCA"/>
    <w:rsid w:val="00146FE3"/>
    <w:rsid w:val="00155445"/>
    <w:rsid w:val="00155B9C"/>
    <w:rsid w:val="001610ED"/>
    <w:rsid w:val="001700C5"/>
    <w:rsid w:val="001702EC"/>
    <w:rsid w:val="00180B04"/>
    <w:rsid w:val="00186BC1"/>
    <w:rsid w:val="001A2863"/>
    <w:rsid w:val="001A3404"/>
    <w:rsid w:val="001A3ADD"/>
    <w:rsid w:val="001C4E5E"/>
    <w:rsid w:val="001C524A"/>
    <w:rsid w:val="001D47C1"/>
    <w:rsid w:val="001E48A1"/>
    <w:rsid w:val="001E5F41"/>
    <w:rsid w:val="001E66A8"/>
    <w:rsid w:val="001F3E7D"/>
    <w:rsid w:val="001F7981"/>
    <w:rsid w:val="002013A8"/>
    <w:rsid w:val="00206A5A"/>
    <w:rsid w:val="0021419F"/>
    <w:rsid w:val="0021505A"/>
    <w:rsid w:val="00230A7F"/>
    <w:rsid w:val="00232AEA"/>
    <w:rsid w:val="0023703D"/>
    <w:rsid w:val="0024295A"/>
    <w:rsid w:val="002728D3"/>
    <w:rsid w:val="002752FC"/>
    <w:rsid w:val="0028022E"/>
    <w:rsid w:val="00284CB6"/>
    <w:rsid w:val="0029746C"/>
    <w:rsid w:val="002A54E9"/>
    <w:rsid w:val="002C2075"/>
    <w:rsid w:val="002C7BCD"/>
    <w:rsid w:val="002E17BE"/>
    <w:rsid w:val="002E1837"/>
    <w:rsid w:val="002F0067"/>
    <w:rsid w:val="00312BA3"/>
    <w:rsid w:val="003340FD"/>
    <w:rsid w:val="00335A24"/>
    <w:rsid w:val="003377B5"/>
    <w:rsid w:val="00352D45"/>
    <w:rsid w:val="0035516D"/>
    <w:rsid w:val="00367087"/>
    <w:rsid w:val="003724CA"/>
    <w:rsid w:val="00373328"/>
    <w:rsid w:val="00395078"/>
    <w:rsid w:val="003975AD"/>
    <w:rsid w:val="003B2982"/>
    <w:rsid w:val="003B3FB7"/>
    <w:rsid w:val="003C1053"/>
    <w:rsid w:val="003D08AC"/>
    <w:rsid w:val="003E1F67"/>
    <w:rsid w:val="003F6C67"/>
    <w:rsid w:val="00406D93"/>
    <w:rsid w:val="004369F9"/>
    <w:rsid w:val="00464C15"/>
    <w:rsid w:val="00476EEA"/>
    <w:rsid w:val="00477B44"/>
    <w:rsid w:val="0048380E"/>
    <w:rsid w:val="004A66F0"/>
    <w:rsid w:val="004B3FDE"/>
    <w:rsid w:val="004D4332"/>
    <w:rsid w:val="004E6E11"/>
    <w:rsid w:val="004F1E6E"/>
    <w:rsid w:val="004F2570"/>
    <w:rsid w:val="0050079E"/>
    <w:rsid w:val="00511878"/>
    <w:rsid w:val="005141C7"/>
    <w:rsid w:val="00516FCA"/>
    <w:rsid w:val="00523569"/>
    <w:rsid w:val="00523AE5"/>
    <w:rsid w:val="005344E9"/>
    <w:rsid w:val="005349DA"/>
    <w:rsid w:val="00544ADE"/>
    <w:rsid w:val="005466D0"/>
    <w:rsid w:val="0055523F"/>
    <w:rsid w:val="005567D4"/>
    <w:rsid w:val="00576DB4"/>
    <w:rsid w:val="0058106E"/>
    <w:rsid w:val="0058301F"/>
    <w:rsid w:val="00587DE1"/>
    <w:rsid w:val="00597E62"/>
    <w:rsid w:val="005A11D4"/>
    <w:rsid w:val="005A17A0"/>
    <w:rsid w:val="005A232E"/>
    <w:rsid w:val="005A5199"/>
    <w:rsid w:val="005B4F51"/>
    <w:rsid w:val="005B6326"/>
    <w:rsid w:val="005B6F76"/>
    <w:rsid w:val="005C0ACB"/>
    <w:rsid w:val="005C56FF"/>
    <w:rsid w:val="005C7CB7"/>
    <w:rsid w:val="005D6036"/>
    <w:rsid w:val="005E50C1"/>
    <w:rsid w:val="005F2DFB"/>
    <w:rsid w:val="005F5353"/>
    <w:rsid w:val="00604A28"/>
    <w:rsid w:val="00616505"/>
    <w:rsid w:val="00636902"/>
    <w:rsid w:val="0064018C"/>
    <w:rsid w:val="0065110F"/>
    <w:rsid w:val="00654221"/>
    <w:rsid w:val="006671B1"/>
    <w:rsid w:val="00670888"/>
    <w:rsid w:val="0067320D"/>
    <w:rsid w:val="006846AB"/>
    <w:rsid w:val="006933AC"/>
    <w:rsid w:val="00693B95"/>
    <w:rsid w:val="006A580A"/>
    <w:rsid w:val="006B266A"/>
    <w:rsid w:val="006B4D4F"/>
    <w:rsid w:val="006B56A7"/>
    <w:rsid w:val="006C37B5"/>
    <w:rsid w:val="006C46DB"/>
    <w:rsid w:val="006C57B4"/>
    <w:rsid w:val="006C5FD8"/>
    <w:rsid w:val="006C7BC2"/>
    <w:rsid w:val="006C7F6E"/>
    <w:rsid w:val="006D02E6"/>
    <w:rsid w:val="006E1436"/>
    <w:rsid w:val="006E248E"/>
    <w:rsid w:val="006E6D3D"/>
    <w:rsid w:val="006F7D14"/>
    <w:rsid w:val="00707EBC"/>
    <w:rsid w:val="00712750"/>
    <w:rsid w:val="00712C21"/>
    <w:rsid w:val="007167F2"/>
    <w:rsid w:val="00721D79"/>
    <w:rsid w:val="00724881"/>
    <w:rsid w:val="00732FB9"/>
    <w:rsid w:val="00746ED1"/>
    <w:rsid w:val="00747B81"/>
    <w:rsid w:val="00755752"/>
    <w:rsid w:val="0077104C"/>
    <w:rsid w:val="007727B6"/>
    <w:rsid w:val="00781DE5"/>
    <w:rsid w:val="007838B5"/>
    <w:rsid w:val="00785036"/>
    <w:rsid w:val="00786B54"/>
    <w:rsid w:val="007A0729"/>
    <w:rsid w:val="007A79EE"/>
    <w:rsid w:val="007B0438"/>
    <w:rsid w:val="007B2A65"/>
    <w:rsid w:val="007C05DC"/>
    <w:rsid w:val="007E16DF"/>
    <w:rsid w:val="007F03A5"/>
    <w:rsid w:val="00801949"/>
    <w:rsid w:val="00805C12"/>
    <w:rsid w:val="00806EBF"/>
    <w:rsid w:val="00815001"/>
    <w:rsid w:val="00824C14"/>
    <w:rsid w:val="00842A80"/>
    <w:rsid w:val="00852462"/>
    <w:rsid w:val="00855418"/>
    <w:rsid w:val="0086036A"/>
    <w:rsid w:val="0086266C"/>
    <w:rsid w:val="00864F0D"/>
    <w:rsid w:val="00876A2E"/>
    <w:rsid w:val="00880FAE"/>
    <w:rsid w:val="0088524A"/>
    <w:rsid w:val="008974C4"/>
    <w:rsid w:val="008A1090"/>
    <w:rsid w:val="008A5E98"/>
    <w:rsid w:val="008B293C"/>
    <w:rsid w:val="008C485A"/>
    <w:rsid w:val="008C5DB3"/>
    <w:rsid w:val="008D4C87"/>
    <w:rsid w:val="008D5405"/>
    <w:rsid w:val="008E497E"/>
    <w:rsid w:val="0090291B"/>
    <w:rsid w:val="00904AD0"/>
    <w:rsid w:val="00906F08"/>
    <w:rsid w:val="009078C8"/>
    <w:rsid w:val="0091272B"/>
    <w:rsid w:val="00916CA4"/>
    <w:rsid w:val="00920268"/>
    <w:rsid w:val="00927CFE"/>
    <w:rsid w:val="009324BF"/>
    <w:rsid w:val="009328BF"/>
    <w:rsid w:val="009359F0"/>
    <w:rsid w:val="009366CF"/>
    <w:rsid w:val="0094190D"/>
    <w:rsid w:val="00945FBF"/>
    <w:rsid w:val="00946B3A"/>
    <w:rsid w:val="0094767D"/>
    <w:rsid w:val="009534CF"/>
    <w:rsid w:val="0095723C"/>
    <w:rsid w:val="009636C4"/>
    <w:rsid w:val="0098164B"/>
    <w:rsid w:val="00982B4D"/>
    <w:rsid w:val="0098454C"/>
    <w:rsid w:val="009A3E8A"/>
    <w:rsid w:val="009B41D6"/>
    <w:rsid w:val="009C44F1"/>
    <w:rsid w:val="009C52E1"/>
    <w:rsid w:val="009C7BE3"/>
    <w:rsid w:val="009E2C6B"/>
    <w:rsid w:val="00A04483"/>
    <w:rsid w:val="00A15EBD"/>
    <w:rsid w:val="00A23750"/>
    <w:rsid w:val="00A34321"/>
    <w:rsid w:val="00A369B6"/>
    <w:rsid w:val="00A43E17"/>
    <w:rsid w:val="00A61583"/>
    <w:rsid w:val="00A62772"/>
    <w:rsid w:val="00A67675"/>
    <w:rsid w:val="00A67E48"/>
    <w:rsid w:val="00A67FCC"/>
    <w:rsid w:val="00A801E4"/>
    <w:rsid w:val="00A820EA"/>
    <w:rsid w:val="00A9125F"/>
    <w:rsid w:val="00AB2404"/>
    <w:rsid w:val="00AB4AF0"/>
    <w:rsid w:val="00AD4E08"/>
    <w:rsid w:val="00AD78A8"/>
    <w:rsid w:val="00AF0FF1"/>
    <w:rsid w:val="00AF1901"/>
    <w:rsid w:val="00B04668"/>
    <w:rsid w:val="00B1232F"/>
    <w:rsid w:val="00B207EC"/>
    <w:rsid w:val="00B21AD6"/>
    <w:rsid w:val="00B23AE0"/>
    <w:rsid w:val="00B24781"/>
    <w:rsid w:val="00B33466"/>
    <w:rsid w:val="00B341FD"/>
    <w:rsid w:val="00B37975"/>
    <w:rsid w:val="00B41CF9"/>
    <w:rsid w:val="00B42531"/>
    <w:rsid w:val="00B517AC"/>
    <w:rsid w:val="00B66A73"/>
    <w:rsid w:val="00B74ABA"/>
    <w:rsid w:val="00B96575"/>
    <w:rsid w:val="00B9798A"/>
    <w:rsid w:val="00BB001E"/>
    <w:rsid w:val="00BB309D"/>
    <w:rsid w:val="00BB3353"/>
    <w:rsid w:val="00BB5217"/>
    <w:rsid w:val="00BC0EDB"/>
    <w:rsid w:val="00BC2357"/>
    <w:rsid w:val="00BC61DC"/>
    <w:rsid w:val="00BD2322"/>
    <w:rsid w:val="00BF433B"/>
    <w:rsid w:val="00C10052"/>
    <w:rsid w:val="00C15C5E"/>
    <w:rsid w:val="00C24D48"/>
    <w:rsid w:val="00C25FB7"/>
    <w:rsid w:val="00C3250C"/>
    <w:rsid w:val="00C438A0"/>
    <w:rsid w:val="00C466A3"/>
    <w:rsid w:val="00C474F9"/>
    <w:rsid w:val="00C631F8"/>
    <w:rsid w:val="00C72B8D"/>
    <w:rsid w:val="00C73727"/>
    <w:rsid w:val="00C74AC6"/>
    <w:rsid w:val="00C75644"/>
    <w:rsid w:val="00C7769F"/>
    <w:rsid w:val="00C85635"/>
    <w:rsid w:val="00C9260E"/>
    <w:rsid w:val="00C93D10"/>
    <w:rsid w:val="00CA58FD"/>
    <w:rsid w:val="00CB21A3"/>
    <w:rsid w:val="00CB6A9F"/>
    <w:rsid w:val="00CB6BF2"/>
    <w:rsid w:val="00CC156D"/>
    <w:rsid w:val="00CC397B"/>
    <w:rsid w:val="00CD1590"/>
    <w:rsid w:val="00CE261E"/>
    <w:rsid w:val="00CE35C6"/>
    <w:rsid w:val="00CE3898"/>
    <w:rsid w:val="00CE43A1"/>
    <w:rsid w:val="00D025A5"/>
    <w:rsid w:val="00D05E5B"/>
    <w:rsid w:val="00D13A11"/>
    <w:rsid w:val="00D17142"/>
    <w:rsid w:val="00D17F95"/>
    <w:rsid w:val="00D22749"/>
    <w:rsid w:val="00D50FE0"/>
    <w:rsid w:val="00D53F53"/>
    <w:rsid w:val="00D5437C"/>
    <w:rsid w:val="00D77A7A"/>
    <w:rsid w:val="00D940F5"/>
    <w:rsid w:val="00DA0E66"/>
    <w:rsid w:val="00DA27B8"/>
    <w:rsid w:val="00DB01F0"/>
    <w:rsid w:val="00DC3581"/>
    <w:rsid w:val="00DC757E"/>
    <w:rsid w:val="00DE5B56"/>
    <w:rsid w:val="00DF3AC3"/>
    <w:rsid w:val="00E13BD9"/>
    <w:rsid w:val="00E174FD"/>
    <w:rsid w:val="00E3655B"/>
    <w:rsid w:val="00E440C6"/>
    <w:rsid w:val="00E47A50"/>
    <w:rsid w:val="00E6344B"/>
    <w:rsid w:val="00E708C9"/>
    <w:rsid w:val="00E71443"/>
    <w:rsid w:val="00E7256C"/>
    <w:rsid w:val="00E7542A"/>
    <w:rsid w:val="00E84984"/>
    <w:rsid w:val="00E84A31"/>
    <w:rsid w:val="00EA3226"/>
    <w:rsid w:val="00EA3C86"/>
    <w:rsid w:val="00EA436E"/>
    <w:rsid w:val="00EA72DC"/>
    <w:rsid w:val="00EB6E63"/>
    <w:rsid w:val="00EC155F"/>
    <w:rsid w:val="00ED2519"/>
    <w:rsid w:val="00ED346E"/>
    <w:rsid w:val="00EF6822"/>
    <w:rsid w:val="00EF74A6"/>
    <w:rsid w:val="00F00A70"/>
    <w:rsid w:val="00F02F40"/>
    <w:rsid w:val="00F05C47"/>
    <w:rsid w:val="00F10DCC"/>
    <w:rsid w:val="00F14525"/>
    <w:rsid w:val="00F14B95"/>
    <w:rsid w:val="00F20DC5"/>
    <w:rsid w:val="00F24374"/>
    <w:rsid w:val="00F25CF3"/>
    <w:rsid w:val="00F33825"/>
    <w:rsid w:val="00F53840"/>
    <w:rsid w:val="00F71427"/>
    <w:rsid w:val="00F96838"/>
    <w:rsid w:val="00FA0926"/>
    <w:rsid w:val="00FA309D"/>
    <w:rsid w:val="00FA40C0"/>
    <w:rsid w:val="00FB0DB5"/>
    <w:rsid w:val="00FC3B2F"/>
    <w:rsid w:val="00FF2E9A"/>
    <w:rsid w:val="5E5DFE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2CF87"/>
  <w15:docId w15:val="{3B337C7F-BA3F-452A-A0DD-BF60482E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6A"/>
    <w:rPr>
      <w:rFonts w:ascii="Calibri" w:eastAsia="Calibri" w:hAnsi="Calibri" w:cs="Calibri"/>
      <w:color w:val="000000"/>
    </w:rPr>
  </w:style>
  <w:style w:type="paragraph" w:styleId="Ttulo1">
    <w:name w:val="heading 1"/>
    <w:next w:val="Normal"/>
    <w:link w:val="Ttulo1Car"/>
    <w:uiPriority w:val="9"/>
    <w:qFormat/>
    <w:pPr>
      <w:keepNext/>
      <w:keepLines/>
      <w:spacing w:after="0"/>
      <w:ind w:left="10" w:hanging="10"/>
      <w:outlineLvl w:val="0"/>
    </w:pPr>
    <w:rPr>
      <w:rFonts w:ascii="Century Gothic" w:eastAsia="Century Gothic" w:hAnsi="Century Gothic" w:cs="Century Gothic"/>
      <w:b/>
      <w:color w:val="000000"/>
      <w:sz w:val="20"/>
    </w:rPr>
  </w:style>
  <w:style w:type="paragraph" w:styleId="Ttulo2">
    <w:name w:val="heading 2"/>
    <w:next w:val="Normal"/>
    <w:link w:val="Ttulo2Car"/>
    <w:uiPriority w:val="9"/>
    <w:unhideWhenUsed/>
    <w:qFormat/>
    <w:pPr>
      <w:keepNext/>
      <w:keepLines/>
      <w:spacing w:after="2"/>
      <w:ind w:left="10" w:hanging="10"/>
      <w:outlineLvl w:val="1"/>
    </w:pPr>
    <w:rPr>
      <w:rFonts w:ascii="Century Gothic" w:eastAsia="Century Gothic" w:hAnsi="Century Gothic" w:cs="Century Gothic"/>
      <w:b/>
      <w:color w:val="000000"/>
      <w:sz w:val="16"/>
    </w:rPr>
  </w:style>
  <w:style w:type="paragraph" w:styleId="Ttulo3">
    <w:name w:val="heading 3"/>
    <w:next w:val="Normal"/>
    <w:link w:val="Ttulo3Car"/>
    <w:uiPriority w:val="9"/>
    <w:unhideWhenUsed/>
    <w:qFormat/>
    <w:pPr>
      <w:keepNext/>
      <w:keepLines/>
      <w:spacing w:after="2"/>
      <w:ind w:left="10" w:hanging="10"/>
      <w:outlineLvl w:val="2"/>
    </w:pPr>
    <w:rPr>
      <w:rFonts w:ascii="Century Gothic" w:eastAsia="Century Gothic" w:hAnsi="Century Gothic" w:cs="Century Gothic"/>
      <w:b/>
      <w:color w:val="000000"/>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entury Gothic" w:eastAsia="Century Gothic" w:hAnsi="Century Gothic" w:cs="Century Gothic"/>
      <w:b/>
      <w:color w:val="000000"/>
      <w:sz w:val="20"/>
    </w:rPr>
  </w:style>
  <w:style w:type="character" w:customStyle="1" w:styleId="Ttulo2Car">
    <w:name w:val="Título 2 Car"/>
    <w:link w:val="Ttulo2"/>
    <w:uiPriority w:val="9"/>
    <w:rPr>
      <w:rFonts w:ascii="Century Gothic" w:eastAsia="Century Gothic" w:hAnsi="Century Gothic" w:cs="Century Gothic"/>
      <w:b/>
      <w:color w:val="000000"/>
      <w:sz w:val="16"/>
    </w:rPr>
  </w:style>
  <w:style w:type="character" w:customStyle="1" w:styleId="Ttulo3Car">
    <w:name w:val="Título 3 Car"/>
    <w:link w:val="Ttulo3"/>
    <w:rPr>
      <w:rFonts w:ascii="Century Gothic" w:eastAsia="Century Gothic" w:hAnsi="Century Gothic" w:cs="Century Gothic"/>
      <w:b/>
      <w:color w:val="000000"/>
      <w:sz w:val="16"/>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F14B95"/>
    <w:rPr>
      <w:color w:val="0563C1" w:themeColor="hyperlink"/>
      <w:u w:val="single"/>
    </w:rPr>
  </w:style>
  <w:style w:type="character" w:styleId="Mencinsinresolver">
    <w:name w:val="Unresolved Mention"/>
    <w:basedOn w:val="Fuentedeprrafopredeter"/>
    <w:uiPriority w:val="99"/>
    <w:semiHidden/>
    <w:unhideWhenUsed/>
    <w:rsid w:val="00F14B95"/>
    <w:rPr>
      <w:color w:val="605E5C"/>
      <w:shd w:val="clear" w:color="auto" w:fill="E1DFDD"/>
    </w:rPr>
  </w:style>
  <w:style w:type="character" w:styleId="Hipervnculovisitado">
    <w:name w:val="FollowedHyperlink"/>
    <w:basedOn w:val="Fuentedeprrafopredeter"/>
    <w:uiPriority w:val="99"/>
    <w:semiHidden/>
    <w:unhideWhenUsed/>
    <w:rsid w:val="00F14B95"/>
    <w:rPr>
      <w:color w:val="954F72" w:themeColor="followedHyperlink"/>
      <w:u w:val="single"/>
    </w:rPr>
  </w:style>
  <w:style w:type="paragraph" w:styleId="Prrafodelista">
    <w:name w:val="List Paragraph"/>
    <w:basedOn w:val="Normal"/>
    <w:uiPriority w:val="34"/>
    <w:qFormat/>
    <w:rsid w:val="0058106E"/>
    <w:pPr>
      <w:ind w:left="720"/>
      <w:contextualSpacing/>
    </w:pPr>
  </w:style>
  <w:style w:type="character" w:styleId="nfasis">
    <w:name w:val="Emphasis"/>
    <w:uiPriority w:val="20"/>
    <w:qFormat/>
    <w:rsid w:val="001F7981"/>
    <w:rPr>
      <w:i/>
      <w:iCs/>
    </w:rPr>
  </w:style>
  <w:style w:type="paragraph" w:styleId="Encabezado">
    <w:name w:val="header"/>
    <w:basedOn w:val="Normal"/>
    <w:link w:val="EncabezadoCar"/>
    <w:uiPriority w:val="99"/>
    <w:unhideWhenUsed/>
    <w:rsid w:val="008D4C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C87"/>
    <w:rPr>
      <w:rFonts w:ascii="Calibri" w:eastAsia="Calibri" w:hAnsi="Calibri" w:cs="Calibri"/>
      <w:color w:val="000000"/>
    </w:rPr>
  </w:style>
  <w:style w:type="paragraph" w:styleId="Piedepgina">
    <w:name w:val="footer"/>
    <w:basedOn w:val="Normal"/>
    <w:link w:val="PiedepginaCar"/>
    <w:uiPriority w:val="99"/>
    <w:unhideWhenUsed/>
    <w:rsid w:val="008D4C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C87"/>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494865">
      <w:bodyDiv w:val="1"/>
      <w:marLeft w:val="0"/>
      <w:marRight w:val="0"/>
      <w:marTop w:val="0"/>
      <w:marBottom w:val="0"/>
      <w:divBdr>
        <w:top w:val="none" w:sz="0" w:space="0" w:color="auto"/>
        <w:left w:val="none" w:sz="0" w:space="0" w:color="auto"/>
        <w:bottom w:val="none" w:sz="0" w:space="0" w:color="auto"/>
        <w:right w:val="none" w:sz="0" w:space="0" w:color="auto"/>
      </w:divBdr>
    </w:div>
    <w:div w:id="1564876335">
      <w:bodyDiv w:val="1"/>
      <w:marLeft w:val="0"/>
      <w:marRight w:val="0"/>
      <w:marTop w:val="0"/>
      <w:marBottom w:val="0"/>
      <w:divBdr>
        <w:top w:val="none" w:sz="0" w:space="0" w:color="auto"/>
        <w:left w:val="none" w:sz="0" w:space="0" w:color="auto"/>
        <w:bottom w:val="none" w:sz="0" w:space="0" w:color="auto"/>
        <w:right w:val="none" w:sz="0" w:space="0" w:color="auto"/>
      </w:divBdr>
    </w:div>
    <w:div w:id="1823964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808</Words>
  <Characters>4448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JAVIER FRISANCHO PENDAVIS</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JAVIER FRISANCHO PENDAVIS</dc:title>
  <dc:subject/>
  <dc:creator>Javier Frisancho</dc:creator>
  <cp:keywords>Paulina Becerra M</cp:keywords>
  <cp:lastModifiedBy>Marcia Katherine Leal Normand</cp:lastModifiedBy>
  <cp:revision>105</cp:revision>
  <cp:lastPrinted>2024-04-19T03:18:00Z</cp:lastPrinted>
  <dcterms:created xsi:type="dcterms:W3CDTF">2024-02-13T15:08:00Z</dcterms:created>
  <dcterms:modified xsi:type="dcterms:W3CDTF">2024-12-28T00:29:00Z</dcterms:modified>
</cp:coreProperties>
</file>