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795C" w14:textId="77777777" w:rsidR="00DE60CD" w:rsidRPr="00DE60CD" w:rsidRDefault="00DE60CD" w:rsidP="00DE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60CD">
        <w:rPr>
          <w:rFonts w:ascii="Arial" w:eastAsia="Times New Roman" w:hAnsi="Arial" w:cs="Arial"/>
          <w:color w:val="222222"/>
          <w:sz w:val="24"/>
          <w:szCs w:val="24"/>
        </w:rPr>
        <w:br/>
        <w:t>1. Flak Mega Tutorial. I think this is the best way to learn flask.</w:t>
      </w:r>
    </w:p>
    <w:p w14:paraId="11DA8CF3" w14:textId="710D3754" w:rsidR="00DE60CD" w:rsidRDefault="00DE60CD" w:rsidP="00DE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DE60C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https://blog.miguelgrinberg.com/post/the-flask-mega-tutorial-part-i-hello-world</w:t>
        </w:r>
      </w:hyperlink>
    </w:p>
    <w:p w14:paraId="231078FE" w14:textId="77777777" w:rsidR="00DE60CD" w:rsidRPr="00DE60CD" w:rsidRDefault="00DE60CD" w:rsidP="00DE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85E078B" w14:textId="49FE7C45" w:rsidR="00DE60CD" w:rsidRDefault="00DE60CD" w:rsidP="00DE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60CD">
        <w:rPr>
          <w:rFonts w:ascii="Arial" w:eastAsia="Times New Roman" w:hAnsi="Arial" w:cs="Arial"/>
          <w:color w:val="222222"/>
          <w:sz w:val="24"/>
          <w:szCs w:val="24"/>
        </w:rPr>
        <w:t xml:space="preserve">2. W3Schools for HTML, CSS, and </w:t>
      </w:r>
      <w:proofErr w:type="spellStart"/>
      <w:r w:rsidRPr="00DE60CD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DE60CD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5" w:tgtFrame="_blank" w:history="1">
        <w:r w:rsidRPr="00DE60C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https://www.w3schools.com/</w:t>
        </w:r>
      </w:hyperlink>
    </w:p>
    <w:p w14:paraId="42F22E4B" w14:textId="77777777" w:rsidR="00DE60CD" w:rsidRPr="00DE60CD" w:rsidRDefault="00DE60CD" w:rsidP="00DE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1A541AFE" w14:textId="77777777" w:rsidR="00DE60CD" w:rsidRPr="00DE60CD" w:rsidRDefault="00DE60CD" w:rsidP="00DE6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60CD">
        <w:rPr>
          <w:rFonts w:ascii="Arial" w:eastAsia="Times New Roman" w:hAnsi="Arial" w:cs="Arial"/>
          <w:color w:val="222222"/>
          <w:sz w:val="24"/>
          <w:szCs w:val="24"/>
        </w:rPr>
        <w:t>3. W3.CSS tutorial: </w:t>
      </w:r>
      <w:hyperlink r:id="rId6" w:tgtFrame="_blank" w:history="1">
        <w:r w:rsidRPr="00DE60C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https://www.w3schools.com/w3css/default.asp</w:t>
        </w:r>
      </w:hyperlink>
    </w:p>
    <w:p w14:paraId="279C3E4B" w14:textId="77777777" w:rsidR="00BF7996" w:rsidRDefault="00BF7996"/>
    <w:sectPr w:rsidR="00BF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CD"/>
    <w:rsid w:val="00BF7996"/>
    <w:rsid w:val="00D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4148"/>
  <w15:chartTrackingRefBased/>
  <w15:docId w15:val="{A4C71F1B-F864-48DA-AEFF-E939185D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default.asp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s://blog.miguelgrinberg.com/post/the-flask-mega-tutorial-part-i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Vondersmith</dc:creator>
  <cp:keywords/>
  <dc:description/>
  <cp:lastModifiedBy>Jason Vondersmith</cp:lastModifiedBy>
  <cp:revision>1</cp:revision>
  <dcterms:created xsi:type="dcterms:W3CDTF">2018-09-10T14:09:00Z</dcterms:created>
  <dcterms:modified xsi:type="dcterms:W3CDTF">2018-09-10T14:09:00Z</dcterms:modified>
</cp:coreProperties>
</file>