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DB57D" w14:textId="46720719" w:rsidR="00443D7F" w:rsidRPr="00101C84" w:rsidRDefault="00101C84">
      <w:pPr>
        <w:rPr>
          <w:b/>
          <w:bCs/>
          <w:lang w:val="en-US"/>
        </w:rPr>
      </w:pPr>
      <w:r w:rsidRPr="00101C84">
        <w:rPr>
          <w:b/>
          <w:bCs/>
          <w:lang w:val="en-US"/>
        </w:rPr>
        <w:t>Analysis:</w:t>
      </w:r>
    </w:p>
    <w:p w14:paraId="1D2C7569" w14:textId="7EC4CD59" w:rsidR="00101C84" w:rsidRDefault="00D21E52" w:rsidP="00D21E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amount of spending does not result in better performance in </w:t>
      </w:r>
      <w:proofErr w:type="spellStart"/>
      <w:r>
        <w:rPr>
          <w:lang w:val="en-US"/>
        </w:rPr>
        <w:t>Maths</w:t>
      </w:r>
      <w:proofErr w:type="spellEnd"/>
      <w:r>
        <w:rPr>
          <w:lang w:val="en-US"/>
        </w:rPr>
        <w:t xml:space="preserve"> and Reading.</w:t>
      </w:r>
    </w:p>
    <w:p w14:paraId="21326517" w14:textId="04C8D0BF" w:rsidR="00D21E52" w:rsidRDefault="00D21E52" w:rsidP="00D21E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size of the school has an effect in the performance in </w:t>
      </w:r>
      <w:proofErr w:type="spellStart"/>
      <w:r>
        <w:rPr>
          <w:lang w:val="en-US"/>
        </w:rPr>
        <w:t>Maths</w:t>
      </w:r>
      <w:proofErr w:type="spellEnd"/>
      <w:r>
        <w:rPr>
          <w:lang w:val="en-US"/>
        </w:rPr>
        <w:t xml:space="preserve"> and Reading.</w:t>
      </w:r>
    </w:p>
    <w:p w14:paraId="50A0528C" w14:textId="1ADB1A63" w:rsidR="00D21E52" w:rsidRPr="00D21E52" w:rsidRDefault="00D21E52" w:rsidP="00D21E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Independent schools have a slightly higher average scores compared to Government schools. And that gap increases more in favor of </w:t>
      </w:r>
      <w:proofErr w:type="gramStart"/>
      <w:r>
        <w:rPr>
          <w:lang w:val="en-US"/>
        </w:rPr>
        <w:t>Independent</w:t>
      </w:r>
      <w:proofErr w:type="gramEnd"/>
      <w:r>
        <w:rPr>
          <w:lang w:val="en-US"/>
        </w:rPr>
        <w:t xml:space="preserve"> schools when translated to passing percentage.</w:t>
      </w:r>
    </w:p>
    <w:p w14:paraId="34D0F7B1" w14:textId="77777777" w:rsidR="00101C84" w:rsidRDefault="00101C84">
      <w:pPr>
        <w:rPr>
          <w:lang w:val="en-US"/>
        </w:rPr>
      </w:pPr>
    </w:p>
    <w:p w14:paraId="53EB3557" w14:textId="4344A33C" w:rsidR="00101C84" w:rsidRDefault="00101C84">
      <w:pPr>
        <w:rPr>
          <w:b/>
          <w:bCs/>
          <w:lang w:val="en-US"/>
        </w:rPr>
      </w:pPr>
      <w:r w:rsidRPr="00101C84">
        <w:rPr>
          <w:b/>
          <w:bCs/>
          <w:lang w:val="en-US"/>
        </w:rPr>
        <w:t>Conclusions:</w:t>
      </w:r>
    </w:p>
    <w:p w14:paraId="36F892D0" w14:textId="3A507175" w:rsidR="00B1644D" w:rsidRDefault="00B1644D" w:rsidP="00D21E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Smaller schools perform generally better than larger schools</w:t>
      </w:r>
    </w:p>
    <w:p w14:paraId="22CF9B5E" w14:textId="03ADA0A5" w:rsidR="00D21E52" w:rsidRDefault="00D21E52" w:rsidP="00D21E52">
      <w:pPr>
        <w:pStyle w:val="ListParagraph"/>
        <w:numPr>
          <w:ilvl w:val="0"/>
          <w:numId w:val="2"/>
        </w:numPr>
        <w:rPr>
          <w:lang w:val="en-US"/>
        </w:rPr>
      </w:pPr>
      <w:r w:rsidRPr="00D21E52">
        <w:rPr>
          <w:lang w:val="en-US"/>
        </w:rPr>
        <w:t>Independent schools perform better than Government schools</w:t>
      </w:r>
      <w:r>
        <w:rPr>
          <w:lang w:val="en-US"/>
        </w:rPr>
        <w:t xml:space="preserve"> in terms of having higher average scores from students</w:t>
      </w:r>
      <w:r w:rsidR="00B1644D">
        <w:rPr>
          <w:lang w:val="en-US"/>
        </w:rPr>
        <w:t>.</w:t>
      </w:r>
    </w:p>
    <w:p w14:paraId="7B519427" w14:textId="77777777" w:rsidR="00B1644D" w:rsidRPr="00D21E52" w:rsidRDefault="00B1644D" w:rsidP="00B1644D">
      <w:pPr>
        <w:pStyle w:val="ListParagraph"/>
        <w:rPr>
          <w:lang w:val="en-US"/>
        </w:rPr>
      </w:pPr>
    </w:p>
    <w:sectPr w:rsidR="00B1644D" w:rsidRPr="00D21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5145E"/>
    <w:multiLevelType w:val="hybridMultilevel"/>
    <w:tmpl w:val="39EED4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95202"/>
    <w:multiLevelType w:val="hybridMultilevel"/>
    <w:tmpl w:val="D1589D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408851">
    <w:abstractNumId w:val="1"/>
  </w:num>
  <w:num w:numId="2" w16cid:durableId="1803503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F2E"/>
    <w:rsid w:val="00101C84"/>
    <w:rsid w:val="001758AD"/>
    <w:rsid w:val="00433FD4"/>
    <w:rsid w:val="00443D7F"/>
    <w:rsid w:val="00757748"/>
    <w:rsid w:val="00983F2E"/>
    <w:rsid w:val="00B04D65"/>
    <w:rsid w:val="00B1644D"/>
    <w:rsid w:val="00D21E52"/>
    <w:rsid w:val="00E7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3E16"/>
  <w15:chartTrackingRefBased/>
  <w15:docId w15:val="{E8CC3CBE-4DEB-4B2C-A18A-6EE766C4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Lee</dc:creator>
  <cp:keywords/>
  <dc:description/>
  <cp:lastModifiedBy>Michael Lee</cp:lastModifiedBy>
  <cp:revision>2</cp:revision>
  <dcterms:created xsi:type="dcterms:W3CDTF">2023-08-17T05:56:00Z</dcterms:created>
  <dcterms:modified xsi:type="dcterms:W3CDTF">2023-08-17T06:24:00Z</dcterms:modified>
</cp:coreProperties>
</file>