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Survey Shared: </w:t>
      </w:r>
      <w:hyperlink r:id="rId6">
        <w:r w:rsidDel="00000000" w:rsidR="00000000" w:rsidRPr="00000000">
          <w:rPr>
            <w:color w:val="1155cc"/>
            <w:u w:val="single"/>
            <w:rtl w:val="0"/>
          </w:rPr>
          <w:t xml:space="preserve">http://peersurvey.cc.gatech.edu/platform/survey-respond.html?id=8019cb2df48b443ab9fff8f278bba12f</w:t>
        </w:r>
      </w:hyperlink>
      <w:r w:rsidDel="00000000" w:rsidR="00000000" w:rsidRPr="00000000">
        <w:rPr>
          <w:rtl w:val="0"/>
        </w:rPr>
      </w:r>
    </w:p>
    <w:p w:rsidR="00000000" w:rsidDel="00000000" w:rsidP="00000000" w:rsidRDefault="00000000" w:rsidRPr="00000000" w14:paraId="00000002">
      <w:pPr>
        <w:spacing w:after="120" w:lineRule="auto"/>
        <w:ind w:left="0" w:firstLine="0"/>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3">
      <w:pPr>
        <w:spacing w:after="120" w:lineRule="auto"/>
        <w:ind w:left="0" w:firstLine="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The following questions pertain to your shopping experience at grocery stores (Kroger, Publix), wholesale clubs (Costco, Sam’s), department stores (Walmart, Target), and hardware stores (Home Depot, Lowes). Please describe your experiences at these stores.</w:t>
      </w:r>
    </w:p>
    <w:p w:rsidR="00000000" w:rsidDel="00000000" w:rsidP="00000000" w:rsidRDefault="00000000" w:rsidRPr="00000000" w14:paraId="00000004">
      <w:pPr>
        <w:spacing w:after="120" w:lineRule="auto"/>
        <w:ind w:left="0" w:firstLine="0"/>
        <w:jc w:val="both"/>
        <w:rPr>
          <w:rFonts w:ascii="Crimson Text" w:cs="Crimson Text" w:eastAsia="Crimson Text" w:hAnsi="Crimson Text"/>
          <w:b w:val="1"/>
          <w:sz w:val="24"/>
          <w:szCs w:val="24"/>
        </w:rPr>
      </w:pPr>
      <w:r w:rsidDel="00000000" w:rsidR="00000000" w:rsidRPr="00000000">
        <w:rPr>
          <w:rtl w:val="0"/>
        </w:rPr>
      </w:r>
    </w:p>
    <w:p w:rsidR="00000000" w:rsidDel="00000000" w:rsidP="00000000" w:rsidRDefault="00000000" w:rsidRPr="00000000" w14:paraId="00000005">
      <w:pPr>
        <w:numPr>
          <w:ilvl w:val="0"/>
          <w:numId w:val="2"/>
        </w:numPr>
        <w:spacing w:after="0" w:afterAutospacing="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How often do you plan to buy new items that you haven’t purchased before?</w:t>
      </w:r>
    </w:p>
    <w:p w:rsidR="00000000" w:rsidDel="00000000" w:rsidP="00000000" w:rsidRDefault="00000000" w:rsidRPr="00000000" w14:paraId="00000006">
      <w:pPr>
        <w:numPr>
          <w:ilvl w:val="0"/>
          <w:numId w:val="1"/>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Always</w:t>
      </w:r>
    </w:p>
    <w:p w:rsidR="00000000" w:rsidDel="00000000" w:rsidP="00000000" w:rsidRDefault="00000000" w:rsidRPr="00000000" w14:paraId="00000007">
      <w:pPr>
        <w:numPr>
          <w:ilvl w:val="0"/>
          <w:numId w:val="1"/>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Often</w:t>
      </w:r>
    </w:p>
    <w:p w:rsidR="00000000" w:rsidDel="00000000" w:rsidP="00000000" w:rsidRDefault="00000000" w:rsidRPr="00000000" w14:paraId="00000008">
      <w:pPr>
        <w:numPr>
          <w:ilvl w:val="0"/>
          <w:numId w:val="1"/>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Sometimes</w:t>
      </w:r>
    </w:p>
    <w:p w:rsidR="00000000" w:rsidDel="00000000" w:rsidP="00000000" w:rsidRDefault="00000000" w:rsidRPr="00000000" w14:paraId="00000009">
      <w:pPr>
        <w:numPr>
          <w:ilvl w:val="0"/>
          <w:numId w:val="1"/>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Rarely</w:t>
      </w:r>
    </w:p>
    <w:p w:rsidR="00000000" w:rsidDel="00000000" w:rsidP="00000000" w:rsidRDefault="00000000" w:rsidRPr="00000000" w14:paraId="0000000A">
      <w:pPr>
        <w:numPr>
          <w:ilvl w:val="0"/>
          <w:numId w:val="1"/>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Never</w:t>
      </w:r>
    </w:p>
    <w:p w:rsidR="00000000" w:rsidDel="00000000" w:rsidP="00000000" w:rsidRDefault="00000000" w:rsidRPr="00000000" w14:paraId="0000000B">
      <w:pPr>
        <w:spacing w:after="120" w:lineRule="auto"/>
        <w:ind w:left="0" w:firstLine="0"/>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C">
      <w:pPr>
        <w:numPr>
          <w:ilvl w:val="0"/>
          <w:numId w:val="4"/>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On average how much time do you spend searching for specific items you’re unable to locate? (in minutes)</w:t>
        <w:br w:type="textWrapping"/>
        <w:t xml:space="preserve">_________</w:t>
      </w:r>
    </w:p>
    <w:p w:rsidR="00000000" w:rsidDel="00000000" w:rsidP="00000000" w:rsidRDefault="00000000" w:rsidRPr="00000000" w14:paraId="0000000D">
      <w:pPr>
        <w:spacing w:after="120" w:lineRule="auto"/>
        <w:ind w:left="0" w:firstLine="0"/>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E">
      <w:pPr>
        <w:numPr>
          <w:ilvl w:val="0"/>
          <w:numId w:val="4"/>
        </w:numPr>
        <w:spacing w:after="0" w:afterAutospacing="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Describe your agreement with the following statement: In general, I am consistently satisfied with my current shopping experience.</w:t>
      </w:r>
    </w:p>
    <w:p w:rsidR="00000000" w:rsidDel="00000000" w:rsidP="00000000" w:rsidRDefault="00000000" w:rsidRPr="00000000" w14:paraId="0000000F">
      <w:pPr>
        <w:numPr>
          <w:ilvl w:val="1"/>
          <w:numId w:val="4"/>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Strongly Agree</w:t>
      </w:r>
    </w:p>
    <w:p w:rsidR="00000000" w:rsidDel="00000000" w:rsidP="00000000" w:rsidRDefault="00000000" w:rsidRPr="00000000" w14:paraId="00000010">
      <w:pPr>
        <w:numPr>
          <w:ilvl w:val="1"/>
          <w:numId w:val="4"/>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Agree</w:t>
      </w:r>
    </w:p>
    <w:p w:rsidR="00000000" w:rsidDel="00000000" w:rsidP="00000000" w:rsidRDefault="00000000" w:rsidRPr="00000000" w14:paraId="00000011">
      <w:pPr>
        <w:numPr>
          <w:ilvl w:val="1"/>
          <w:numId w:val="4"/>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Neither</w:t>
      </w:r>
    </w:p>
    <w:p w:rsidR="00000000" w:rsidDel="00000000" w:rsidP="00000000" w:rsidRDefault="00000000" w:rsidRPr="00000000" w14:paraId="00000012">
      <w:pPr>
        <w:numPr>
          <w:ilvl w:val="1"/>
          <w:numId w:val="4"/>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Disagree</w:t>
      </w:r>
    </w:p>
    <w:p w:rsidR="00000000" w:rsidDel="00000000" w:rsidP="00000000" w:rsidRDefault="00000000" w:rsidRPr="00000000" w14:paraId="00000013">
      <w:pPr>
        <w:numPr>
          <w:ilvl w:val="1"/>
          <w:numId w:val="4"/>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Strongly Disagree</w:t>
      </w:r>
    </w:p>
    <w:p w:rsidR="00000000" w:rsidDel="00000000" w:rsidP="00000000" w:rsidRDefault="00000000" w:rsidRPr="00000000" w14:paraId="00000014">
      <w:pPr>
        <w:spacing w:after="120" w:lineRule="auto"/>
        <w:ind w:left="0" w:firstLine="0"/>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15">
      <w:pPr>
        <w:numPr>
          <w:ilvl w:val="0"/>
          <w:numId w:val="4"/>
        </w:numPr>
        <w:spacing w:after="0" w:afterAutospacing="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Is your preferred in-store shopping method browsing all of the aisles or going straight to the items you need?</w:t>
      </w:r>
    </w:p>
    <w:p w:rsidR="00000000" w:rsidDel="00000000" w:rsidP="00000000" w:rsidRDefault="00000000" w:rsidRPr="00000000" w14:paraId="00000016">
      <w:pPr>
        <w:numPr>
          <w:ilvl w:val="1"/>
          <w:numId w:val="4"/>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Browsing all of the aisles</w:t>
      </w:r>
    </w:p>
    <w:p w:rsidR="00000000" w:rsidDel="00000000" w:rsidP="00000000" w:rsidRDefault="00000000" w:rsidRPr="00000000" w14:paraId="00000017">
      <w:pPr>
        <w:numPr>
          <w:ilvl w:val="1"/>
          <w:numId w:val="4"/>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Going straight to the necessary items</w:t>
      </w:r>
    </w:p>
    <w:p w:rsidR="00000000" w:rsidDel="00000000" w:rsidP="00000000" w:rsidRDefault="00000000" w:rsidRPr="00000000" w14:paraId="00000018">
      <w:pPr>
        <w:numPr>
          <w:ilvl w:val="1"/>
          <w:numId w:val="4"/>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A mixture of both</w:t>
      </w:r>
    </w:p>
    <w:p w:rsidR="00000000" w:rsidDel="00000000" w:rsidP="00000000" w:rsidRDefault="00000000" w:rsidRPr="00000000" w14:paraId="00000019">
      <w:pPr>
        <w:spacing w:after="120" w:lineRule="auto"/>
        <w:ind w:left="0" w:firstLine="0"/>
        <w:jc w:val="both"/>
        <w:rPr>
          <w:rFonts w:ascii="Crimson Text" w:cs="Crimson Text" w:eastAsia="Crimson Text" w:hAnsi="Crimson Text"/>
          <w:b w:val="1"/>
          <w:sz w:val="24"/>
          <w:szCs w:val="24"/>
        </w:rPr>
      </w:pPr>
      <w:r w:rsidDel="00000000" w:rsidR="00000000" w:rsidRPr="00000000">
        <w:rPr>
          <w:rtl w:val="0"/>
        </w:rPr>
      </w:r>
    </w:p>
    <w:p w:rsidR="00000000" w:rsidDel="00000000" w:rsidP="00000000" w:rsidRDefault="00000000" w:rsidRPr="00000000" w14:paraId="0000001A">
      <w:pPr>
        <w:numPr>
          <w:ilvl w:val="0"/>
          <w:numId w:val="5"/>
        </w:numPr>
        <w:spacing w:after="0" w:afterAutospacing="0" w:lineRule="auto"/>
        <w:ind w:left="720" w:hanging="360"/>
        <w:jc w:val="both"/>
        <w:rPr>
          <w:rFonts w:ascii="Crimson Text" w:cs="Crimson Text" w:eastAsia="Crimson Text" w:hAnsi="Crimson Text"/>
          <w:sz w:val="24"/>
          <w:szCs w:val="24"/>
          <w:u w:val="none"/>
        </w:rPr>
      </w:pPr>
      <w:r w:rsidDel="00000000" w:rsidR="00000000" w:rsidRPr="00000000">
        <w:rPr>
          <w:rFonts w:ascii="Crimson Text" w:cs="Crimson Text" w:eastAsia="Crimson Text" w:hAnsi="Crimson Text"/>
          <w:sz w:val="24"/>
          <w:szCs w:val="24"/>
          <w:rtl w:val="0"/>
        </w:rPr>
        <w:t xml:space="preserve">What things would enhance your shopping experience?</w:t>
      </w:r>
    </w:p>
    <w:p w:rsidR="00000000" w:rsidDel="00000000" w:rsidP="00000000" w:rsidRDefault="00000000" w:rsidRPr="00000000" w14:paraId="0000001B">
      <w:pPr>
        <w:numPr>
          <w:ilvl w:val="1"/>
          <w:numId w:val="5"/>
        </w:numPr>
        <w:spacing w:after="0" w:afterAutospacing="0" w:lineRule="auto"/>
        <w:ind w:left="1440" w:hanging="360"/>
        <w:jc w:val="both"/>
        <w:rPr>
          <w:rFonts w:ascii="Crimson Text" w:cs="Crimson Text" w:eastAsia="Crimson Text" w:hAnsi="Crimson Text"/>
          <w:sz w:val="24"/>
          <w:szCs w:val="24"/>
          <w:u w:val="none"/>
        </w:rPr>
      </w:pPr>
      <w:r w:rsidDel="00000000" w:rsidR="00000000" w:rsidRPr="00000000">
        <w:rPr>
          <w:rFonts w:ascii="Crimson Text" w:cs="Crimson Text" w:eastAsia="Crimson Text" w:hAnsi="Crimson Text"/>
          <w:sz w:val="24"/>
          <w:szCs w:val="24"/>
          <w:rtl w:val="0"/>
        </w:rPr>
        <w:t xml:space="preserve">Shopping List</w:t>
      </w:r>
    </w:p>
    <w:p w:rsidR="00000000" w:rsidDel="00000000" w:rsidP="00000000" w:rsidRDefault="00000000" w:rsidRPr="00000000" w14:paraId="0000001C">
      <w:pPr>
        <w:numPr>
          <w:ilvl w:val="1"/>
          <w:numId w:val="5"/>
        </w:numPr>
        <w:spacing w:after="0" w:afterAutospacing="0" w:lineRule="auto"/>
        <w:ind w:left="1440" w:hanging="360"/>
        <w:jc w:val="both"/>
        <w:rPr>
          <w:rFonts w:ascii="Crimson Text" w:cs="Crimson Text" w:eastAsia="Crimson Text" w:hAnsi="Crimson Text"/>
          <w:sz w:val="24"/>
          <w:szCs w:val="24"/>
          <w:u w:val="none"/>
        </w:rPr>
      </w:pPr>
      <w:r w:rsidDel="00000000" w:rsidR="00000000" w:rsidRPr="00000000">
        <w:rPr>
          <w:rFonts w:ascii="Crimson Text" w:cs="Crimson Text" w:eastAsia="Crimson Text" w:hAnsi="Crimson Text"/>
          <w:sz w:val="24"/>
          <w:szCs w:val="24"/>
          <w:rtl w:val="0"/>
        </w:rPr>
        <w:t xml:space="preserve">In-Store Navigation/Mapping</w:t>
      </w:r>
    </w:p>
    <w:p w:rsidR="00000000" w:rsidDel="00000000" w:rsidP="00000000" w:rsidRDefault="00000000" w:rsidRPr="00000000" w14:paraId="0000001D">
      <w:pPr>
        <w:numPr>
          <w:ilvl w:val="1"/>
          <w:numId w:val="5"/>
        </w:numPr>
        <w:spacing w:after="0" w:afterAutospacing="0" w:lineRule="auto"/>
        <w:ind w:left="1440" w:hanging="360"/>
        <w:jc w:val="both"/>
        <w:rPr>
          <w:rFonts w:ascii="Crimson Text" w:cs="Crimson Text" w:eastAsia="Crimson Text" w:hAnsi="Crimson Text"/>
          <w:sz w:val="24"/>
          <w:szCs w:val="24"/>
          <w:u w:val="none"/>
        </w:rPr>
      </w:pPr>
      <w:r w:rsidDel="00000000" w:rsidR="00000000" w:rsidRPr="00000000">
        <w:rPr>
          <w:rFonts w:ascii="Crimson Text" w:cs="Crimson Text" w:eastAsia="Crimson Text" w:hAnsi="Crimson Text"/>
          <w:sz w:val="24"/>
          <w:szCs w:val="24"/>
          <w:rtl w:val="0"/>
        </w:rPr>
        <w:t xml:space="preserve">Electronic Product Locator</w:t>
      </w:r>
    </w:p>
    <w:p w:rsidR="00000000" w:rsidDel="00000000" w:rsidP="00000000" w:rsidRDefault="00000000" w:rsidRPr="00000000" w14:paraId="0000001E">
      <w:pPr>
        <w:numPr>
          <w:ilvl w:val="1"/>
          <w:numId w:val="5"/>
        </w:numPr>
        <w:spacing w:after="120" w:lineRule="auto"/>
        <w:ind w:left="1440" w:hanging="360"/>
        <w:jc w:val="both"/>
        <w:rPr>
          <w:rFonts w:ascii="Crimson Text" w:cs="Crimson Text" w:eastAsia="Crimson Text" w:hAnsi="Crimson Text"/>
          <w:sz w:val="24"/>
          <w:szCs w:val="24"/>
          <w:u w:val="none"/>
        </w:rPr>
      </w:pPr>
      <w:r w:rsidDel="00000000" w:rsidR="00000000" w:rsidRPr="00000000">
        <w:rPr>
          <w:rFonts w:ascii="Crimson Text" w:cs="Crimson Text" w:eastAsia="Crimson Text" w:hAnsi="Crimson Text"/>
          <w:sz w:val="24"/>
          <w:szCs w:val="24"/>
          <w:rtl w:val="0"/>
        </w:rPr>
        <w:t xml:space="preserve">Other</w:t>
      </w:r>
    </w:p>
    <w:p w:rsidR="00000000" w:rsidDel="00000000" w:rsidP="00000000" w:rsidRDefault="00000000" w:rsidRPr="00000000" w14:paraId="0000001F">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20">
      <w:pPr>
        <w:numPr>
          <w:ilvl w:val="0"/>
          <w:numId w:val="5"/>
        </w:numPr>
        <w:spacing w:after="120" w:lineRule="auto"/>
        <w:ind w:left="720" w:hanging="360"/>
        <w:jc w:val="both"/>
        <w:rPr>
          <w:rFonts w:ascii="Crimson Text" w:cs="Crimson Text" w:eastAsia="Crimson Text" w:hAnsi="Crimson Text"/>
          <w:sz w:val="24"/>
          <w:szCs w:val="24"/>
          <w:u w:val="none"/>
        </w:rPr>
      </w:pPr>
      <w:r w:rsidDel="00000000" w:rsidR="00000000" w:rsidRPr="00000000">
        <w:rPr>
          <w:rFonts w:ascii="Crimson Text" w:cs="Crimson Text" w:eastAsia="Crimson Text" w:hAnsi="Crimson Text"/>
          <w:sz w:val="24"/>
          <w:szCs w:val="24"/>
          <w:rtl w:val="0"/>
        </w:rPr>
        <w:t xml:space="preserve"> If you selected Other on the previous question, please describe it here</w:t>
        <w:br w:type="textWrapping"/>
        <w:t xml:space="preserve">________________________</w:t>
      </w:r>
      <w:r w:rsidDel="00000000" w:rsidR="00000000" w:rsidRPr="00000000">
        <w:rPr>
          <w:rtl w:val="0"/>
        </w:rPr>
      </w:r>
    </w:p>
    <w:p w:rsidR="00000000" w:rsidDel="00000000" w:rsidP="00000000" w:rsidRDefault="00000000" w:rsidRPr="00000000" w14:paraId="00000021">
      <w:pPr>
        <w:spacing w:after="120" w:lineRule="auto"/>
        <w:ind w:left="720" w:firstLine="0"/>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22">
      <w:pPr>
        <w:numPr>
          <w:ilvl w:val="0"/>
          <w:numId w:val="3"/>
        </w:numPr>
        <w:spacing w:after="0" w:afterAutospacing="0" w:lineRule="auto"/>
        <w:ind w:left="720" w:hanging="360"/>
        <w:jc w:val="both"/>
        <w:rPr>
          <w:rFonts w:ascii="Crimson Text" w:cs="Crimson Text" w:eastAsia="Crimson Text" w:hAnsi="Crimson Text"/>
          <w:sz w:val="24"/>
          <w:szCs w:val="24"/>
          <w:u w:val="none"/>
        </w:rPr>
      </w:pPr>
      <w:r w:rsidDel="00000000" w:rsidR="00000000" w:rsidRPr="00000000">
        <w:rPr>
          <w:rFonts w:ascii="Crimson Text" w:cs="Crimson Text" w:eastAsia="Crimson Text" w:hAnsi="Crimson Text"/>
          <w:sz w:val="24"/>
          <w:szCs w:val="24"/>
          <w:rtl w:val="0"/>
        </w:rPr>
        <w:t xml:space="preserve">On a scale from 1 to 5, how often do you have your personal smartphone with you while shopping?</w:t>
      </w:r>
    </w:p>
    <w:p w:rsidR="00000000" w:rsidDel="00000000" w:rsidP="00000000" w:rsidRDefault="00000000" w:rsidRPr="00000000" w14:paraId="00000023">
      <w:pPr>
        <w:numPr>
          <w:ilvl w:val="1"/>
          <w:numId w:val="3"/>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Always</w:t>
      </w:r>
    </w:p>
    <w:p w:rsidR="00000000" w:rsidDel="00000000" w:rsidP="00000000" w:rsidRDefault="00000000" w:rsidRPr="00000000" w14:paraId="00000024">
      <w:pPr>
        <w:numPr>
          <w:ilvl w:val="1"/>
          <w:numId w:val="3"/>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Often</w:t>
      </w:r>
    </w:p>
    <w:p w:rsidR="00000000" w:rsidDel="00000000" w:rsidP="00000000" w:rsidRDefault="00000000" w:rsidRPr="00000000" w14:paraId="00000025">
      <w:pPr>
        <w:numPr>
          <w:ilvl w:val="1"/>
          <w:numId w:val="3"/>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Sometimes</w:t>
      </w:r>
    </w:p>
    <w:p w:rsidR="00000000" w:rsidDel="00000000" w:rsidP="00000000" w:rsidRDefault="00000000" w:rsidRPr="00000000" w14:paraId="00000026">
      <w:pPr>
        <w:numPr>
          <w:ilvl w:val="1"/>
          <w:numId w:val="3"/>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Rarely</w:t>
      </w:r>
    </w:p>
    <w:p w:rsidR="00000000" w:rsidDel="00000000" w:rsidP="00000000" w:rsidRDefault="00000000" w:rsidRPr="00000000" w14:paraId="00000027">
      <w:pPr>
        <w:numPr>
          <w:ilvl w:val="1"/>
          <w:numId w:val="3"/>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Never</w:t>
      </w:r>
    </w:p>
    <w:p w:rsidR="00000000" w:rsidDel="00000000" w:rsidP="00000000" w:rsidRDefault="00000000" w:rsidRPr="00000000" w14:paraId="00000028">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29">
      <w:pPr>
        <w:numPr>
          <w:ilvl w:val="0"/>
          <w:numId w:val="3"/>
        </w:numPr>
        <w:spacing w:after="0" w:afterAutospacing="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Do you ever utilize existing shopping cart programs such as Kroger's clicklist? </w:t>
      </w:r>
    </w:p>
    <w:p w:rsidR="00000000" w:rsidDel="00000000" w:rsidP="00000000" w:rsidRDefault="00000000" w:rsidRPr="00000000" w14:paraId="0000002A">
      <w:pPr>
        <w:numPr>
          <w:ilvl w:val="1"/>
          <w:numId w:val="3"/>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Yes</w:t>
      </w:r>
    </w:p>
    <w:p w:rsidR="00000000" w:rsidDel="00000000" w:rsidP="00000000" w:rsidRDefault="00000000" w:rsidRPr="00000000" w14:paraId="0000002B">
      <w:pPr>
        <w:numPr>
          <w:ilvl w:val="1"/>
          <w:numId w:val="3"/>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No</w:t>
      </w:r>
    </w:p>
    <w:p w:rsidR="00000000" w:rsidDel="00000000" w:rsidP="00000000" w:rsidRDefault="00000000" w:rsidRPr="00000000" w14:paraId="0000002C">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2D">
      <w:pPr>
        <w:numPr>
          <w:ilvl w:val="0"/>
          <w:numId w:val="3"/>
        </w:numPr>
        <w:spacing w:after="0" w:afterAutospacing="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Do you use shopping services like instacart or store's shopping services</w:t>
      </w:r>
    </w:p>
    <w:p w:rsidR="00000000" w:rsidDel="00000000" w:rsidP="00000000" w:rsidRDefault="00000000" w:rsidRPr="00000000" w14:paraId="0000002E">
      <w:pPr>
        <w:numPr>
          <w:ilvl w:val="1"/>
          <w:numId w:val="3"/>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Yes    </w:t>
      </w:r>
    </w:p>
    <w:p w:rsidR="00000000" w:rsidDel="00000000" w:rsidP="00000000" w:rsidRDefault="00000000" w:rsidRPr="00000000" w14:paraId="0000002F">
      <w:pPr>
        <w:numPr>
          <w:ilvl w:val="1"/>
          <w:numId w:val="3"/>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No</w:t>
      </w:r>
    </w:p>
    <w:p w:rsidR="00000000" w:rsidDel="00000000" w:rsidP="00000000" w:rsidRDefault="00000000" w:rsidRPr="00000000" w14:paraId="00000030">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31">
      <w:pPr>
        <w:numPr>
          <w:ilvl w:val="0"/>
          <w:numId w:val="3"/>
        </w:numPr>
        <w:spacing w:after="0" w:afterAutospacing="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If you answered Yes to previous question, what is the main reason you use these services</w:t>
      </w:r>
    </w:p>
    <w:p w:rsidR="00000000" w:rsidDel="00000000" w:rsidP="00000000" w:rsidRDefault="00000000" w:rsidRPr="00000000" w14:paraId="00000032">
      <w:pPr>
        <w:numPr>
          <w:ilvl w:val="1"/>
          <w:numId w:val="3"/>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Busy schedule  </w:t>
      </w:r>
    </w:p>
    <w:p w:rsidR="00000000" w:rsidDel="00000000" w:rsidP="00000000" w:rsidRDefault="00000000" w:rsidRPr="00000000" w14:paraId="00000033">
      <w:pPr>
        <w:numPr>
          <w:ilvl w:val="1"/>
          <w:numId w:val="3"/>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Shopping difficulties  </w:t>
      </w:r>
    </w:p>
    <w:p w:rsidR="00000000" w:rsidDel="00000000" w:rsidP="00000000" w:rsidRDefault="00000000" w:rsidRPr="00000000" w14:paraId="00000034">
      <w:pPr>
        <w:numPr>
          <w:ilvl w:val="1"/>
          <w:numId w:val="3"/>
        </w:numPr>
        <w:spacing w:after="120" w:lineRule="auto"/>
        <w:ind w:left="1440" w:hanging="360"/>
        <w:jc w:val="both"/>
        <w:rPr>
          <w:rFonts w:ascii="Crimson Text" w:cs="Crimson Text" w:eastAsia="Crimson Text" w:hAnsi="Crimson Text"/>
          <w:sz w:val="24"/>
          <w:szCs w:val="24"/>
          <w:u w:val="none"/>
        </w:rPr>
      </w:pPr>
      <w:r w:rsidDel="00000000" w:rsidR="00000000" w:rsidRPr="00000000">
        <w:rPr>
          <w:rFonts w:ascii="Crimson Text" w:cs="Crimson Text" w:eastAsia="Crimson Text" w:hAnsi="Crimson Text"/>
          <w:sz w:val="24"/>
          <w:szCs w:val="24"/>
          <w:rtl w:val="0"/>
        </w:rPr>
        <w:t xml:space="preserve">Other</w:t>
      </w:r>
    </w:p>
    <w:p w:rsidR="00000000" w:rsidDel="00000000" w:rsidP="00000000" w:rsidRDefault="00000000" w:rsidRPr="00000000" w14:paraId="00000035">
      <w:pPr>
        <w:spacing w:after="120" w:lineRule="auto"/>
        <w:ind w:left="720" w:firstLine="0"/>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36">
      <w:pPr>
        <w:numPr>
          <w:ilvl w:val="0"/>
          <w:numId w:val="3"/>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If you answered “Other” to the previous question, please explain: </w:t>
        <w:br w:type="textWrapping"/>
        <w:t xml:space="preserve"> ____________</w:t>
      </w:r>
      <w:r w:rsidDel="00000000" w:rsidR="00000000" w:rsidRPr="00000000">
        <w:rPr>
          <w:rtl w:val="0"/>
        </w:rPr>
      </w:r>
    </w:p>
    <w:p w:rsidR="00000000" w:rsidDel="00000000" w:rsidP="00000000" w:rsidRDefault="00000000" w:rsidRPr="00000000" w14:paraId="00000037">
      <w:pPr>
        <w:spacing w:after="120" w:lineRule="auto"/>
        <w:ind w:left="0" w:firstLine="0"/>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38">
      <w:pPr>
        <w:numPr>
          <w:ilvl w:val="0"/>
          <w:numId w:val="6"/>
        </w:numPr>
        <w:spacing w:after="0" w:afterAutospacing="0" w:lineRule="auto"/>
        <w:ind w:left="720" w:hanging="360"/>
        <w:jc w:val="both"/>
        <w:rPr>
          <w:rFonts w:ascii="Crimson Text" w:cs="Crimson Text" w:eastAsia="Crimson Text" w:hAnsi="Crimson Text"/>
          <w:sz w:val="24"/>
          <w:szCs w:val="24"/>
          <w:u w:val="none"/>
        </w:rPr>
      </w:pPr>
      <w:r w:rsidDel="00000000" w:rsidR="00000000" w:rsidRPr="00000000">
        <w:rPr>
          <w:rFonts w:ascii="Crimson Text" w:cs="Crimson Text" w:eastAsia="Crimson Text" w:hAnsi="Crimson Text"/>
          <w:sz w:val="24"/>
          <w:szCs w:val="24"/>
          <w:rtl w:val="0"/>
        </w:rPr>
        <w:t xml:space="preserve">How often do y</w:t>
      </w:r>
      <w:r w:rsidDel="00000000" w:rsidR="00000000" w:rsidRPr="00000000">
        <w:rPr>
          <w:rFonts w:ascii="Crimson Text" w:cs="Crimson Text" w:eastAsia="Crimson Text" w:hAnsi="Crimson Text"/>
          <w:sz w:val="24"/>
          <w:szCs w:val="24"/>
          <w:rtl w:val="0"/>
        </w:rPr>
        <w:t xml:space="preserve">ou use shopping lists?</w:t>
      </w:r>
    </w:p>
    <w:p w:rsidR="00000000" w:rsidDel="00000000" w:rsidP="00000000" w:rsidRDefault="00000000" w:rsidRPr="00000000" w14:paraId="00000039">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Always</w:t>
      </w:r>
    </w:p>
    <w:p w:rsidR="00000000" w:rsidDel="00000000" w:rsidP="00000000" w:rsidRDefault="00000000" w:rsidRPr="00000000" w14:paraId="0000003A">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Often</w:t>
      </w:r>
    </w:p>
    <w:p w:rsidR="00000000" w:rsidDel="00000000" w:rsidP="00000000" w:rsidRDefault="00000000" w:rsidRPr="00000000" w14:paraId="0000003B">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Sometimes</w:t>
      </w:r>
    </w:p>
    <w:p w:rsidR="00000000" w:rsidDel="00000000" w:rsidP="00000000" w:rsidRDefault="00000000" w:rsidRPr="00000000" w14:paraId="0000003C">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Rarely</w:t>
      </w:r>
    </w:p>
    <w:p w:rsidR="00000000" w:rsidDel="00000000" w:rsidP="00000000" w:rsidRDefault="00000000" w:rsidRPr="00000000" w14:paraId="0000003D">
      <w:pPr>
        <w:numPr>
          <w:ilvl w:val="1"/>
          <w:numId w:val="6"/>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Never</w:t>
      </w:r>
    </w:p>
    <w:p w:rsidR="00000000" w:rsidDel="00000000" w:rsidP="00000000" w:rsidRDefault="00000000" w:rsidRPr="00000000" w14:paraId="0000003E">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3F">
      <w:pPr>
        <w:numPr>
          <w:ilvl w:val="0"/>
          <w:numId w:val="6"/>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If you use a shopping list, approximately what proportion of the time are you the person creating the </w:t>
      </w:r>
      <w:r w:rsidDel="00000000" w:rsidR="00000000" w:rsidRPr="00000000">
        <w:rPr>
          <w:rFonts w:ascii="Crimson Text" w:cs="Crimson Text" w:eastAsia="Crimson Text" w:hAnsi="Crimson Text"/>
          <w:sz w:val="24"/>
          <w:szCs w:val="24"/>
          <w:rtl w:val="0"/>
        </w:rPr>
        <w:t xml:space="preserve">shopping list for your shopping episode (vs someone else)? (in %)</w:t>
        <w:br w:type="textWrapping"/>
        <w:t xml:space="preserve">________</w:t>
      </w:r>
    </w:p>
    <w:p w:rsidR="00000000" w:rsidDel="00000000" w:rsidP="00000000" w:rsidRDefault="00000000" w:rsidRPr="00000000" w14:paraId="00000040">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41">
      <w:pPr>
        <w:numPr>
          <w:ilvl w:val="0"/>
          <w:numId w:val="6"/>
        </w:numPr>
        <w:spacing w:after="0" w:afterAutospacing="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Describe your agreement with the following statement: I</w:t>
      </w:r>
      <w:r w:rsidDel="00000000" w:rsidR="00000000" w:rsidRPr="00000000">
        <w:rPr>
          <w:rFonts w:ascii="Crimson Text" w:cs="Crimson Text" w:eastAsia="Crimson Text" w:hAnsi="Crimson Text"/>
          <w:sz w:val="24"/>
          <w:szCs w:val="24"/>
          <w:rtl w:val="0"/>
        </w:rPr>
        <w:t xml:space="preserve">t is helpful to plan the path you will take to collect each item on your shopping list.</w:t>
      </w:r>
    </w:p>
    <w:p w:rsidR="00000000" w:rsidDel="00000000" w:rsidP="00000000" w:rsidRDefault="00000000" w:rsidRPr="00000000" w14:paraId="00000042">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Strongly Agree</w:t>
      </w:r>
    </w:p>
    <w:p w:rsidR="00000000" w:rsidDel="00000000" w:rsidP="00000000" w:rsidRDefault="00000000" w:rsidRPr="00000000" w14:paraId="00000043">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Agree</w:t>
      </w:r>
    </w:p>
    <w:p w:rsidR="00000000" w:rsidDel="00000000" w:rsidP="00000000" w:rsidRDefault="00000000" w:rsidRPr="00000000" w14:paraId="00000044">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Neither</w:t>
      </w:r>
    </w:p>
    <w:p w:rsidR="00000000" w:rsidDel="00000000" w:rsidP="00000000" w:rsidRDefault="00000000" w:rsidRPr="00000000" w14:paraId="00000045">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Disagree</w:t>
      </w:r>
    </w:p>
    <w:p w:rsidR="00000000" w:rsidDel="00000000" w:rsidP="00000000" w:rsidRDefault="00000000" w:rsidRPr="00000000" w14:paraId="00000046">
      <w:pPr>
        <w:numPr>
          <w:ilvl w:val="1"/>
          <w:numId w:val="6"/>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Strongly Disagree</w:t>
      </w:r>
    </w:p>
    <w:p w:rsidR="00000000" w:rsidDel="00000000" w:rsidP="00000000" w:rsidRDefault="00000000" w:rsidRPr="00000000" w14:paraId="00000047">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48">
      <w:pPr>
        <w:numPr>
          <w:ilvl w:val="0"/>
          <w:numId w:val="6"/>
        </w:numPr>
        <w:spacing w:after="0" w:afterAutospacing="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How frequently do you seek help to decide on a product when presented with number of options?</w:t>
      </w:r>
    </w:p>
    <w:p w:rsidR="00000000" w:rsidDel="00000000" w:rsidP="00000000" w:rsidRDefault="00000000" w:rsidRPr="00000000" w14:paraId="00000049">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Always</w:t>
      </w:r>
    </w:p>
    <w:p w:rsidR="00000000" w:rsidDel="00000000" w:rsidP="00000000" w:rsidRDefault="00000000" w:rsidRPr="00000000" w14:paraId="0000004A">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Often</w:t>
      </w:r>
    </w:p>
    <w:p w:rsidR="00000000" w:rsidDel="00000000" w:rsidP="00000000" w:rsidRDefault="00000000" w:rsidRPr="00000000" w14:paraId="0000004B">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Sometimes</w:t>
      </w:r>
    </w:p>
    <w:p w:rsidR="00000000" w:rsidDel="00000000" w:rsidP="00000000" w:rsidRDefault="00000000" w:rsidRPr="00000000" w14:paraId="0000004C">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Rarely</w:t>
      </w:r>
    </w:p>
    <w:p w:rsidR="00000000" w:rsidDel="00000000" w:rsidP="00000000" w:rsidRDefault="00000000" w:rsidRPr="00000000" w14:paraId="0000004D">
      <w:pPr>
        <w:numPr>
          <w:ilvl w:val="1"/>
          <w:numId w:val="6"/>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Never</w:t>
      </w:r>
    </w:p>
    <w:p w:rsidR="00000000" w:rsidDel="00000000" w:rsidP="00000000" w:rsidRDefault="00000000" w:rsidRPr="00000000" w14:paraId="0000004E">
      <w:pPr>
        <w:spacing w:after="120" w:lineRule="auto"/>
        <w:ind w:left="0" w:firstLine="0"/>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4F">
      <w:pPr>
        <w:numPr>
          <w:ilvl w:val="0"/>
          <w:numId w:val="6"/>
        </w:numPr>
        <w:spacing w:after="0" w:afterAutospacing="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Describe your agreement with the following statement: When I ask for help locating an item that is on my shopping list, I am very satisfied with the help I receive.</w:t>
      </w:r>
      <w:r w:rsidDel="00000000" w:rsidR="00000000" w:rsidRPr="00000000">
        <w:rPr>
          <w:rtl w:val="0"/>
        </w:rPr>
      </w:r>
    </w:p>
    <w:p w:rsidR="00000000" w:rsidDel="00000000" w:rsidP="00000000" w:rsidRDefault="00000000" w:rsidRPr="00000000" w14:paraId="00000050">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Strongly Agree</w:t>
      </w:r>
    </w:p>
    <w:p w:rsidR="00000000" w:rsidDel="00000000" w:rsidP="00000000" w:rsidRDefault="00000000" w:rsidRPr="00000000" w14:paraId="00000051">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Agree</w:t>
      </w:r>
    </w:p>
    <w:p w:rsidR="00000000" w:rsidDel="00000000" w:rsidP="00000000" w:rsidRDefault="00000000" w:rsidRPr="00000000" w14:paraId="00000052">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Neither</w:t>
      </w:r>
    </w:p>
    <w:p w:rsidR="00000000" w:rsidDel="00000000" w:rsidP="00000000" w:rsidRDefault="00000000" w:rsidRPr="00000000" w14:paraId="00000053">
      <w:pPr>
        <w:numPr>
          <w:ilvl w:val="1"/>
          <w:numId w:val="6"/>
        </w:numPr>
        <w:spacing w:after="0" w:afterAutospacing="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Disagree</w:t>
      </w:r>
    </w:p>
    <w:p w:rsidR="00000000" w:rsidDel="00000000" w:rsidP="00000000" w:rsidRDefault="00000000" w:rsidRPr="00000000" w14:paraId="00000054">
      <w:pPr>
        <w:numPr>
          <w:ilvl w:val="1"/>
          <w:numId w:val="6"/>
        </w:numPr>
        <w:spacing w:after="120" w:lineRule="auto"/>
        <w:ind w:left="144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Strongly Disagree</w:t>
      </w:r>
    </w:p>
    <w:p w:rsidR="00000000" w:rsidDel="00000000" w:rsidP="00000000" w:rsidRDefault="00000000" w:rsidRPr="00000000" w14:paraId="00000055">
      <w:pPr>
        <w:spacing w:after="120" w:lineRule="auto"/>
        <w:ind w:left="0" w:firstLine="0"/>
        <w:jc w:val="both"/>
        <w:rPr>
          <w:rFonts w:ascii="Crimson Text" w:cs="Crimson Text" w:eastAsia="Crimson Text" w:hAnsi="Crimson Text"/>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eersurvey.cc.gatech.edu/platform/survey-respond.html?id=8019cb2df48b443ab9fff8f278bba12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