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070" w:rsidRPr="000A2B6F" w:rsidRDefault="0014269D" w:rsidP="005C7070">
      <w:pPr>
        <w:pStyle w:val="Header"/>
        <w:spacing w:after="120"/>
        <w:jc w:val="center"/>
        <w:rPr>
          <w:rFonts w:ascii="Arial Narrow" w:hAnsi="Arial Narrow" w:cs="Arial"/>
          <w:sz w:val="24"/>
          <w:szCs w:val="52"/>
        </w:rPr>
      </w:pPr>
      <w:hyperlink r:id="rId8" w:history="1">
        <w:r w:rsidR="005C7070" w:rsidRPr="000A2B6F">
          <w:rPr>
            <w:rStyle w:val="Hyperlink"/>
            <w:rFonts w:ascii="Arial Narrow" w:hAnsi="Arial Narrow" w:cs="Arial"/>
            <w:sz w:val="24"/>
            <w:szCs w:val="52"/>
          </w:rPr>
          <w:t>http://www.USScouts.Org</w:t>
        </w:r>
      </w:hyperlink>
      <w:r w:rsidR="005C7070" w:rsidRPr="000A2B6F">
        <w:rPr>
          <w:rFonts w:ascii="Arial Narrow" w:hAnsi="Arial Narrow" w:cs="Arial"/>
          <w:sz w:val="24"/>
          <w:szCs w:val="52"/>
        </w:rPr>
        <w:t xml:space="preserve">  </w:t>
      </w:r>
      <w:r w:rsidR="005C7070">
        <w:rPr>
          <w:rFonts w:ascii="Arial Narrow" w:hAnsi="Arial Narrow" w:cs="Arial"/>
          <w:sz w:val="24"/>
          <w:szCs w:val="52"/>
        </w:rPr>
        <w:t xml:space="preserve"> </w:t>
      </w:r>
      <w:r w:rsidR="005C7070" w:rsidRPr="000A2B6F">
        <w:rPr>
          <w:rFonts w:ascii="Arial Narrow" w:hAnsi="Arial Narrow" w:cs="Arial"/>
          <w:sz w:val="24"/>
          <w:szCs w:val="52"/>
        </w:rPr>
        <w:t xml:space="preserve">  •    </w:t>
      </w:r>
      <w:r w:rsidR="005C7070">
        <w:rPr>
          <w:rFonts w:ascii="Arial Narrow" w:hAnsi="Arial Narrow" w:cs="Arial"/>
          <w:sz w:val="24"/>
          <w:szCs w:val="52"/>
        </w:rPr>
        <w:t xml:space="preserve"> </w:t>
      </w:r>
      <w:hyperlink r:id="rId9" w:history="1">
        <w:r w:rsidR="005C7070" w:rsidRPr="000A2B6F">
          <w:rPr>
            <w:rStyle w:val="Hyperlink"/>
            <w:rFonts w:ascii="Arial Narrow" w:hAnsi="Arial Narrow" w:cs="Arial"/>
            <w:sz w:val="24"/>
            <w:szCs w:val="52"/>
          </w:rPr>
          <w:t>http://www.MeritBadge.Org</w:t>
        </w:r>
      </w:hyperlink>
    </w:p>
    <w:p w:rsidR="005C7070" w:rsidRDefault="005C7070" w:rsidP="005C7070">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5C7070" w:rsidRDefault="005C7070" w:rsidP="005C7070">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5C7070" w:rsidRPr="00E03D4A" w:rsidRDefault="005C7070" w:rsidP="005C7070">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313AA9" w:rsidRPr="008723C5" w:rsidRDefault="00313AA9" w:rsidP="00313AA9">
      <w:pPr>
        <w:tabs>
          <w:tab w:val="left" w:pos="360"/>
          <w:tab w:val="left" w:leader="underscore" w:pos="10200"/>
          <w:tab w:val="left" w:leader="underscore" w:pos="10742"/>
        </w:tabs>
        <w:spacing w:before="120"/>
        <w:rPr>
          <w:rFonts w:ascii="Arial Narrow" w:hAnsi="Arial Narrow"/>
          <w:bCs/>
          <w:sz w:val="22"/>
        </w:rPr>
      </w:pPr>
      <w:r w:rsidRPr="008723C5">
        <w:rPr>
          <w:rFonts w:ascii="Arial Narrow" w:hAnsi="Arial Narrow"/>
          <w:sz w:val="22"/>
        </w:rPr>
        <w:t>1.</w:t>
      </w:r>
      <w:r>
        <w:rPr>
          <w:rFonts w:ascii="Arial Narrow" w:hAnsi="Arial Narrow"/>
          <w:sz w:val="22"/>
        </w:rPr>
        <w:tab/>
      </w:r>
      <w:r w:rsidRPr="008723C5">
        <w:rPr>
          <w:rFonts w:ascii="Arial Narrow" w:hAnsi="Arial Narrow"/>
          <w:sz w:val="22"/>
        </w:rPr>
        <w:t>Describe precautions you should take to safely use basketry tools and materials.</w:t>
      </w:r>
    </w:p>
    <w:tbl>
      <w:tblPr>
        <w:tblStyle w:val="TableGrid"/>
        <w:tblW w:w="0" w:type="auto"/>
        <w:tblInd w:w="468" w:type="dxa"/>
        <w:tblLook w:val="04A0" w:firstRow="1" w:lastRow="0" w:firstColumn="1" w:lastColumn="0" w:noHBand="0" w:noVBand="1"/>
      </w:tblPr>
      <w:tblGrid>
        <w:gridCol w:w="9890"/>
      </w:tblGrid>
      <w:tr w:rsidR="00FE62B5" w:rsidTr="00C5661F">
        <w:trPr>
          <w:trHeight w:val="314"/>
        </w:trPr>
        <w:tc>
          <w:tcPr>
            <w:tcW w:w="9890" w:type="dxa"/>
            <w:tcBorders>
              <w:bottom w:val="single" w:sz="4" w:space="0" w:color="BFBFBF" w:themeColor="background1" w:themeShade="BF"/>
            </w:tcBorders>
          </w:tcPr>
          <w:p w:rsidR="00FE62B5" w:rsidRDefault="00FE62B5" w:rsidP="00313AA9">
            <w:pPr>
              <w:tabs>
                <w:tab w:val="left" w:leader="underscore" w:pos="10200"/>
                <w:tab w:val="left" w:leader="underscore" w:pos="10742"/>
              </w:tabs>
              <w:spacing w:before="120"/>
              <w:rPr>
                <w:rFonts w:ascii="Arial Narrow" w:hAnsi="Arial Narrow"/>
                <w:bCs/>
                <w:sz w:val="22"/>
              </w:rPr>
            </w:pPr>
          </w:p>
        </w:tc>
      </w:tr>
      <w:tr w:rsidR="00C5661F" w:rsidTr="00C5661F">
        <w:trPr>
          <w:trHeight w:val="312"/>
        </w:trPr>
        <w:tc>
          <w:tcPr>
            <w:tcW w:w="9890" w:type="dxa"/>
            <w:tcBorders>
              <w:top w:val="single" w:sz="4" w:space="0" w:color="BFBFBF" w:themeColor="background1" w:themeShade="BF"/>
              <w:bottom w:val="single" w:sz="4" w:space="0" w:color="BFBFBF" w:themeColor="background1" w:themeShade="BF"/>
            </w:tcBorders>
          </w:tcPr>
          <w:p w:rsidR="00C5661F" w:rsidRDefault="00C5661F" w:rsidP="00313AA9">
            <w:pPr>
              <w:tabs>
                <w:tab w:val="left" w:leader="underscore" w:pos="10200"/>
                <w:tab w:val="left" w:leader="underscore" w:pos="10742"/>
              </w:tabs>
              <w:spacing w:before="120"/>
              <w:rPr>
                <w:rFonts w:ascii="Arial Narrow" w:hAnsi="Arial Narrow"/>
                <w:bCs/>
                <w:sz w:val="22"/>
              </w:rPr>
            </w:pPr>
          </w:p>
        </w:tc>
      </w:tr>
      <w:tr w:rsidR="00C5661F" w:rsidTr="00C5661F">
        <w:trPr>
          <w:trHeight w:val="312"/>
        </w:trPr>
        <w:tc>
          <w:tcPr>
            <w:tcW w:w="9890" w:type="dxa"/>
            <w:tcBorders>
              <w:top w:val="single" w:sz="4" w:space="0" w:color="BFBFBF" w:themeColor="background1" w:themeShade="BF"/>
              <w:bottom w:val="single" w:sz="4" w:space="0" w:color="BFBFBF" w:themeColor="background1" w:themeShade="BF"/>
            </w:tcBorders>
          </w:tcPr>
          <w:p w:rsidR="00C5661F" w:rsidRDefault="00C5661F" w:rsidP="00313AA9">
            <w:pPr>
              <w:tabs>
                <w:tab w:val="left" w:leader="underscore" w:pos="10200"/>
                <w:tab w:val="left" w:leader="underscore" w:pos="10742"/>
              </w:tabs>
              <w:spacing w:before="120"/>
              <w:rPr>
                <w:rFonts w:ascii="Arial Narrow" w:hAnsi="Arial Narrow"/>
                <w:bCs/>
                <w:sz w:val="22"/>
              </w:rPr>
            </w:pPr>
          </w:p>
        </w:tc>
      </w:tr>
      <w:tr w:rsidR="00C5661F" w:rsidTr="00C5661F">
        <w:trPr>
          <w:trHeight w:val="312"/>
        </w:trPr>
        <w:tc>
          <w:tcPr>
            <w:tcW w:w="9890" w:type="dxa"/>
            <w:tcBorders>
              <w:top w:val="single" w:sz="4" w:space="0" w:color="BFBFBF" w:themeColor="background1" w:themeShade="BF"/>
            </w:tcBorders>
          </w:tcPr>
          <w:p w:rsidR="00C5661F" w:rsidRDefault="00C5661F" w:rsidP="00313AA9">
            <w:pPr>
              <w:tabs>
                <w:tab w:val="left" w:leader="underscore" w:pos="10200"/>
                <w:tab w:val="left" w:leader="underscore" w:pos="10742"/>
              </w:tabs>
              <w:spacing w:before="120"/>
              <w:rPr>
                <w:rFonts w:ascii="Arial Narrow" w:hAnsi="Arial Narrow"/>
                <w:bCs/>
                <w:sz w:val="22"/>
              </w:rPr>
            </w:pPr>
          </w:p>
        </w:tc>
      </w:tr>
    </w:tbl>
    <w:p w:rsidR="00313AA9" w:rsidRPr="008723C5" w:rsidRDefault="00313AA9" w:rsidP="00313AA9">
      <w:pPr>
        <w:tabs>
          <w:tab w:val="left" w:pos="360"/>
          <w:tab w:val="left" w:leader="underscore" w:pos="10200"/>
          <w:tab w:val="left" w:leader="underscore" w:pos="10742"/>
        </w:tabs>
        <w:spacing w:before="120"/>
        <w:rPr>
          <w:rFonts w:ascii="Arial Narrow" w:hAnsi="Arial Narrow"/>
          <w:sz w:val="22"/>
        </w:rPr>
      </w:pPr>
      <w:r w:rsidRPr="008723C5">
        <w:rPr>
          <w:rFonts w:ascii="Arial Narrow" w:hAnsi="Arial Narrow"/>
          <w:sz w:val="22"/>
        </w:rPr>
        <w:t>2.</w:t>
      </w:r>
      <w:r>
        <w:rPr>
          <w:rFonts w:ascii="Arial Narrow" w:hAnsi="Arial Narrow"/>
          <w:sz w:val="22"/>
        </w:rPr>
        <w:tab/>
      </w:r>
      <w:r w:rsidRPr="008723C5">
        <w:rPr>
          <w:rFonts w:ascii="Arial Narrow" w:hAnsi="Arial Narrow"/>
          <w:sz w:val="22"/>
        </w:rPr>
        <w:t>Do the following:</w:t>
      </w:r>
    </w:p>
    <w:p w:rsidR="00313AA9" w:rsidRPr="008723C5" w:rsidRDefault="00313AA9" w:rsidP="00313AA9">
      <w:pPr>
        <w:tabs>
          <w:tab w:val="left" w:pos="720"/>
          <w:tab w:val="left" w:leader="underscore" w:pos="10200"/>
        </w:tabs>
        <w:spacing w:before="120"/>
        <w:ind w:left="720" w:hanging="360"/>
        <w:rPr>
          <w:rFonts w:ascii="Arial Narrow" w:hAnsi="Arial Narrow"/>
          <w:bCs/>
          <w:sz w:val="22"/>
        </w:rPr>
      </w:pPr>
      <w:r>
        <w:rPr>
          <w:rFonts w:ascii="Arial Narrow" w:hAnsi="Arial Narrow"/>
          <w:sz w:val="22"/>
        </w:rPr>
        <w:t>a.</w:t>
      </w:r>
      <w:r>
        <w:rPr>
          <w:rFonts w:ascii="Arial Narrow" w:hAnsi="Arial Narrow"/>
          <w:sz w:val="22"/>
        </w:rPr>
        <w:tab/>
      </w:r>
      <w:r w:rsidRPr="008723C5">
        <w:rPr>
          <w:rFonts w:ascii="Arial Narrow" w:hAnsi="Arial Narrow"/>
          <w:iCs/>
          <w:sz w:val="22"/>
        </w:rPr>
        <w:t>Show</w:t>
      </w:r>
      <w:r w:rsidRPr="008723C5">
        <w:rPr>
          <w:rFonts w:ascii="Arial Narrow" w:hAnsi="Arial Narrow"/>
          <w:sz w:val="22"/>
        </w:rPr>
        <w:t xml:space="preserve"> your counselor that you are able to identify each of the following types of baskets: plaited, coiled, ribbed, and wicker</w:t>
      </w:r>
      <w:r>
        <w:rPr>
          <w:rFonts w:ascii="Arial Narrow" w:hAnsi="Arial Narrow"/>
          <w:sz w:val="22"/>
        </w:rPr>
        <w:t>.</w:t>
      </w:r>
    </w:p>
    <w:p w:rsidR="00313AA9" w:rsidRPr="008723C5" w:rsidRDefault="00313AA9" w:rsidP="00313AA9">
      <w:pPr>
        <w:tabs>
          <w:tab w:val="left" w:pos="2520"/>
          <w:tab w:val="left" w:pos="3960"/>
          <w:tab w:val="left" w:pos="4320"/>
          <w:tab w:val="left" w:pos="5760"/>
          <w:tab w:val="left" w:pos="6120"/>
          <w:tab w:val="left" w:pos="7560"/>
          <w:tab w:val="left" w:pos="7920"/>
          <w:tab w:val="left" w:leader="underscore" w:pos="10200"/>
        </w:tabs>
        <w:spacing w:before="120"/>
        <w:ind w:left="2160"/>
        <w:rPr>
          <w:rFonts w:ascii="Arial Narrow" w:hAnsi="Arial Narrow"/>
          <w:bCs/>
          <w:sz w:val="22"/>
        </w:rPr>
      </w:pPr>
      <w:r w:rsidRPr="00917CAD">
        <w:rPr>
          <w:rFonts w:ascii="Arial Narrow" w:hAnsi="Arial Narrow"/>
          <w:bCs/>
          <w:sz w:val="22"/>
        </w:rPr>
        <w:sym w:font="Webdings" w:char="F063"/>
      </w:r>
      <w:r w:rsidRPr="008723C5">
        <w:rPr>
          <w:rFonts w:ascii="Arial Narrow" w:hAnsi="Arial Narrow"/>
          <w:bCs/>
          <w:sz w:val="22"/>
        </w:rPr>
        <w:tab/>
      </w:r>
      <w:r>
        <w:rPr>
          <w:rFonts w:ascii="Arial Narrow" w:hAnsi="Arial Narrow"/>
          <w:sz w:val="22"/>
        </w:rPr>
        <w:t>Plaited</w:t>
      </w:r>
      <w:r>
        <w:rPr>
          <w:rFonts w:ascii="Arial Narrow" w:hAnsi="Arial Narrow"/>
          <w:sz w:val="22"/>
        </w:rPr>
        <w:tab/>
      </w:r>
      <w:r w:rsidRPr="00917CAD">
        <w:rPr>
          <w:rFonts w:ascii="Arial Narrow" w:hAnsi="Arial Narrow"/>
          <w:bCs/>
          <w:sz w:val="22"/>
        </w:rPr>
        <w:sym w:font="Webdings" w:char="F063"/>
      </w:r>
      <w:r w:rsidRPr="008723C5">
        <w:rPr>
          <w:rFonts w:ascii="Arial Narrow" w:hAnsi="Arial Narrow"/>
          <w:bCs/>
          <w:sz w:val="22"/>
        </w:rPr>
        <w:tab/>
      </w:r>
      <w:r>
        <w:rPr>
          <w:rFonts w:ascii="Arial Narrow" w:hAnsi="Arial Narrow"/>
          <w:sz w:val="22"/>
        </w:rPr>
        <w:t>Coiled</w:t>
      </w:r>
      <w:r>
        <w:rPr>
          <w:rFonts w:ascii="Arial Narrow" w:hAnsi="Arial Narrow"/>
          <w:sz w:val="22"/>
        </w:rPr>
        <w:tab/>
      </w:r>
      <w:r w:rsidRPr="00917CAD">
        <w:rPr>
          <w:rFonts w:ascii="Arial Narrow" w:hAnsi="Arial Narrow"/>
          <w:bCs/>
          <w:sz w:val="22"/>
        </w:rPr>
        <w:sym w:font="Webdings" w:char="F063"/>
      </w:r>
      <w:r w:rsidRPr="008723C5">
        <w:rPr>
          <w:rFonts w:ascii="Arial Narrow" w:hAnsi="Arial Narrow"/>
          <w:bCs/>
          <w:sz w:val="22"/>
        </w:rPr>
        <w:tab/>
      </w:r>
      <w:r>
        <w:rPr>
          <w:rFonts w:ascii="Arial Narrow" w:hAnsi="Arial Narrow"/>
          <w:sz w:val="22"/>
        </w:rPr>
        <w:t>R</w:t>
      </w:r>
      <w:r w:rsidRPr="008723C5">
        <w:rPr>
          <w:rFonts w:ascii="Arial Narrow" w:hAnsi="Arial Narrow"/>
          <w:sz w:val="22"/>
        </w:rPr>
        <w:t>ibbed</w:t>
      </w:r>
      <w:r>
        <w:rPr>
          <w:rFonts w:ascii="Arial Narrow" w:hAnsi="Arial Narrow"/>
          <w:sz w:val="22"/>
        </w:rPr>
        <w:tab/>
      </w:r>
      <w:r w:rsidRPr="00917CAD">
        <w:rPr>
          <w:rFonts w:ascii="Arial Narrow" w:hAnsi="Arial Narrow"/>
          <w:bCs/>
          <w:sz w:val="22"/>
        </w:rPr>
        <w:sym w:font="Webdings" w:char="F063"/>
      </w:r>
      <w:r w:rsidRPr="008723C5">
        <w:rPr>
          <w:rFonts w:ascii="Arial Narrow" w:hAnsi="Arial Narrow"/>
          <w:bCs/>
          <w:sz w:val="22"/>
        </w:rPr>
        <w:tab/>
      </w:r>
      <w:r>
        <w:rPr>
          <w:rFonts w:ascii="Arial Narrow" w:hAnsi="Arial Narrow"/>
          <w:bCs/>
          <w:sz w:val="22"/>
        </w:rPr>
        <w:t>W</w:t>
      </w:r>
      <w:r w:rsidRPr="008723C5">
        <w:rPr>
          <w:rFonts w:ascii="Arial Narrow" w:hAnsi="Arial Narrow"/>
          <w:sz w:val="22"/>
        </w:rPr>
        <w:t>icker</w:t>
      </w:r>
    </w:p>
    <w:p w:rsidR="00313AA9" w:rsidRPr="008723C5" w:rsidRDefault="00313AA9" w:rsidP="00313AA9">
      <w:pPr>
        <w:tabs>
          <w:tab w:val="left" w:pos="720"/>
          <w:tab w:val="left" w:leader="underscore" w:pos="10200"/>
        </w:tabs>
        <w:spacing w:before="120"/>
        <w:ind w:left="720" w:hanging="360"/>
        <w:rPr>
          <w:rFonts w:ascii="Arial Narrow" w:hAnsi="Arial Narrow"/>
          <w:sz w:val="22"/>
        </w:rPr>
      </w:pPr>
      <w:r w:rsidRPr="008723C5">
        <w:rPr>
          <w:rFonts w:ascii="Arial Narrow" w:hAnsi="Arial Narrow"/>
          <w:sz w:val="22"/>
        </w:rPr>
        <w:t>b</w:t>
      </w:r>
      <w:r>
        <w:rPr>
          <w:rFonts w:ascii="Arial Narrow" w:hAnsi="Arial Narrow"/>
          <w:sz w:val="22"/>
        </w:rPr>
        <w:t>.</w:t>
      </w:r>
      <w:r>
        <w:rPr>
          <w:rFonts w:ascii="Arial Narrow" w:hAnsi="Arial Narrow"/>
          <w:sz w:val="22"/>
        </w:rPr>
        <w:tab/>
      </w:r>
      <w:r w:rsidRPr="008723C5">
        <w:rPr>
          <w:rFonts w:ascii="Arial Narrow" w:hAnsi="Arial Narrow"/>
          <w:sz w:val="22"/>
        </w:rPr>
        <w:t>Describe three different types of weaves to your counselor.</w:t>
      </w:r>
    </w:p>
    <w:tbl>
      <w:tblPr>
        <w:tblStyle w:val="TableGrid"/>
        <w:tblW w:w="0" w:type="auto"/>
        <w:tblInd w:w="625" w:type="dxa"/>
        <w:tblLook w:val="04A0" w:firstRow="1" w:lastRow="0" w:firstColumn="1" w:lastColumn="0" w:noHBand="0" w:noVBand="1"/>
      </w:tblPr>
      <w:tblGrid>
        <w:gridCol w:w="367"/>
        <w:gridCol w:w="9366"/>
      </w:tblGrid>
      <w:tr w:rsidR="00C5661F" w:rsidRPr="00FE62B5" w:rsidTr="00C5661F">
        <w:trPr>
          <w:trHeight w:val="264"/>
        </w:trPr>
        <w:tc>
          <w:tcPr>
            <w:tcW w:w="367" w:type="dxa"/>
            <w:vMerge w:val="restart"/>
            <w:tcBorders>
              <w:top w:val="nil"/>
              <w:left w:val="nil"/>
            </w:tcBorders>
          </w:tcPr>
          <w:p w:rsidR="00C5661F" w:rsidRPr="00FE62B5" w:rsidRDefault="00C5661F" w:rsidP="00C0421E">
            <w:pPr>
              <w:spacing w:before="120"/>
              <w:rPr>
                <w:rFonts w:ascii="Arial Narrow" w:hAnsi="Arial Narrow"/>
                <w:bCs/>
                <w:sz w:val="22"/>
              </w:rPr>
            </w:pPr>
            <w:r w:rsidRPr="00FE62B5">
              <w:rPr>
                <w:rFonts w:ascii="Arial Narrow" w:hAnsi="Arial Narrow"/>
                <w:bCs/>
                <w:sz w:val="22"/>
              </w:rPr>
              <w:t>1.</w:t>
            </w:r>
          </w:p>
        </w:tc>
        <w:tc>
          <w:tcPr>
            <w:tcW w:w="9366" w:type="dxa"/>
            <w:tcBorders>
              <w:bottom w:val="single" w:sz="4" w:space="0" w:color="BFBFBF" w:themeColor="background1" w:themeShade="BF"/>
            </w:tcBorders>
          </w:tcPr>
          <w:p w:rsidR="00C5661F" w:rsidRPr="00FE62B5" w:rsidRDefault="00C5661F" w:rsidP="00C0421E">
            <w:pPr>
              <w:spacing w:before="120"/>
              <w:rPr>
                <w:rFonts w:ascii="Arial Narrow" w:hAnsi="Arial Narrow"/>
                <w:bCs/>
                <w:sz w:val="22"/>
              </w:rPr>
            </w:pPr>
          </w:p>
        </w:tc>
      </w:tr>
      <w:tr w:rsidR="00C5661F" w:rsidRPr="00FE62B5" w:rsidTr="00C5661F">
        <w:trPr>
          <w:trHeight w:val="262"/>
        </w:trPr>
        <w:tc>
          <w:tcPr>
            <w:tcW w:w="367" w:type="dxa"/>
            <w:vMerge/>
            <w:tcBorders>
              <w:left w:val="nil"/>
            </w:tcBorders>
          </w:tcPr>
          <w:p w:rsidR="00C5661F" w:rsidRPr="00FE62B5" w:rsidRDefault="00C5661F" w:rsidP="00C0421E">
            <w:pPr>
              <w:spacing w:before="120"/>
              <w:rPr>
                <w:rFonts w:ascii="Arial Narrow" w:hAnsi="Arial Narrow"/>
                <w:bCs/>
                <w:sz w:val="22"/>
              </w:rPr>
            </w:pPr>
          </w:p>
        </w:tc>
        <w:tc>
          <w:tcPr>
            <w:tcW w:w="9366" w:type="dxa"/>
            <w:tcBorders>
              <w:top w:val="single" w:sz="4" w:space="0" w:color="BFBFBF" w:themeColor="background1" w:themeShade="BF"/>
              <w:bottom w:val="single" w:sz="4" w:space="0" w:color="BFBFBF" w:themeColor="background1" w:themeShade="BF"/>
            </w:tcBorders>
          </w:tcPr>
          <w:p w:rsidR="00C5661F" w:rsidRPr="00FE62B5" w:rsidRDefault="00C5661F" w:rsidP="00C0421E">
            <w:pPr>
              <w:spacing w:before="120"/>
              <w:rPr>
                <w:rFonts w:ascii="Arial Narrow" w:hAnsi="Arial Narrow"/>
                <w:bCs/>
                <w:sz w:val="22"/>
              </w:rPr>
            </w:pPr>
          </w:p>
        </w:tc>
      </w:tr>
      <w:tr w:rsidR="00C5661F" w:rsidRPr="00FE62B5" w:rsidTr="00C5661F">
        <w:trPr>
          <w:trHeight w:val="262"/>
        </w:trPr>
        <w:tc>
          <w:tcPr>
            <w:tcW w:w="367" w:type="dxa"/>
            <w:vMerge/>
            <w:tcBorders>
              <w:left w:val="nil"/>
              <w:bottom w:val="nil"/>
            </w:tcBorders>
          </w:tcPr>
          <w:p w:rsidR="00C5661F" w:rsidRPr="00FE62B5" w:rsidRDefault="00C5661F" w:rsidP="00C0421E">
            <w:pPr>
              <w:spacing w:before="120"/>
              <w:rPr>
                <w:rFonts w:ascii="Arial Narrow" w:hAnsi="Arial Narrow"/>
                <w:bCs/>
                <w:sz w:val="22"/>
              </w:rPr>
            </w:pPr>
          </w:p>
        </w:tc>
        <w:tc>
          <w:tcPr>
            <w:tcW w:w="9366" w:type="dxa"/>
            <w:tcBorders>
              <w:top w:val="single" w:sz="4" w:space="0" w:color="BFBFBF" w:themeColor="background1" w:themeShade="BF"/>
              <w:bottom w:val="single" w:sz="4" w:space="0" w:color="auto"/>
            </w:tcBorders>
          </w:tcPr>
          <w:p w:rsidR="00C5661F" w:rsidRPr="00FE62B5" w:rsidRDefault="00C5661F" w:rsidP="00C0421E">
            <w:pPr>
              <w:spacing w:before="120"/>
              <w:rPr>
                <w:rFonts w:ascii="Arial Narrow" w:hAnsi="Arial Narrow"/>
                <w:bCs/>
                <w:sz w:val="22"/>
              </w:rPr>
            </w:pPr>
          </w:p>
        </w:tc>
      </w:tr>
      <w:tr w:rsidR="00C5661F" w:rsidRPr="00FE62B5" w:rsidTr="00C5661F">
        <w:trPr>
          <w:trHeight w:val="264"/>
        </w:trPr>
        <w:tc>
          <w:tcPr>
            <w:tcW w:w="367" w:type="dxa"/>
            <w:vMerge w:val="restart"/>
            <w:tcBorders>
              <w:top w:val="nil"/>
              <w:left w:val="nil"/>
            </w:tcBorders>
          </w:tcPr>
          <w:p w:rsidR="00C5661F" w:rsidRPr="00FE62B5" w:rsidRDefault="00C5661F" w:rsidP="00C0421E">
            <w:pPr>
              <w:spacing w:before="120"/>
              <w:rPr>
                <w:rFonts w:ascii="Arial Narrow" w:hAnsi="Arial Narrow"/>
                <w:bCs/>
                <w:sz w:val="22"/>
              </w:rPr>
            </w:pPr>
            <w:r w:rsidRPr="00FE62B5">
              <w:rPr>
                <w:rFonts w:ascii="Arial Narrow" w:hAnsi="Arial Narrow"/>
                <w:bCs/>
                <w:sz w:val="22"/>
              </w:rPr>
              <w:t>2.</w:t>
            </w:r>
          </w:p>
        </w:tc>
        <w:tc>
          <w:tcPr>
            <w:tcW w:w="9366" w:type="dxa"/>
            <w:tcBorders>
              <w:bottom w:val="single" w:sz="4" w:space="0" w:color="BFBFBF" w:themeColor="background1" w:themeShade="BF"/>
            </w:tcBorders>
          </w:tcPr>
          <w:p w:rsidR="00C5661F" w:rsidRPr="00FE62B5" w:rsidRDefault="00C5661F" w:rsidP="00C0421E">
            <w:pPr>
              <w:spacing w:before="120"/>
              <w:rPr>
                <w:rFonts w:ascii="Arial Narrow" w:hAnsi="Arial Narrow"/>
                <w:bCs/>
                <w:sz w:val="22"/>
              </w:rPr>
            </w:pPr>
          </w:p>
        </w:tc>
      </w:tr>
      <w:tr w:rsidR="00C5661F" w:rsidRPr="00FE62B5" w:rsidTr="00C5661F">
        <w:trPr>
          <w:trHeight w:val="262"/>
        </w:trPr>
        <w:tc>
          <w:tcPr>
            <w:tcW w:w="367" w:type="dxa"/>
            <w:vMerge/>
            <w:tcBorders>
              <w:left w:val="nil"/>
            </w:tcBorders>
          </w:tcPr>
          <w:p w:rsidR="00C5661F" w:rsidRPr="00FE62B5" w:rsidRDefault="00C5661F" w:rsidP="00C0421E">
            <w:pPr>
              <w:spacing w:before="120"/>
              <w:rPr>
                <w:rFonts w:ascii="Arial Narrow" w:hAnsi="Arial Narrow"/>
                <w:bCs/>
                <w:sz w:val="22"/>
              </w:rPr>
            </w:pPr>
          </w:p>
        </w:tc>
        <w:tc>
          <w:tcPr>
            <w:tcW w:w="9366" w:type="dxa"/>
            <w:tcBorders>
              <w:top w:val="single" w:sz="4" w:space="0" w:color="BFBFBF" w:themeColor="background1" w:themeShade="BF"/>
              <w:bottom w:val="single" w:sz="4" w:space="0" w:color="BFBFBF" w:themeColor="background1" w:themeShade="BF"/>
            </w:tcBorders>
          </w:tcPr>
          <w:p w:rsidR="00C5661F" w:rsidRPr="00FE62B5" w:rsidRDefault="00C5661F" w:rsidP="00C0421E">
            <w:pPr>
              <w:spacing w:before="120"/>
              <w:rPr>
                <w:rFonts w:ascii="Arial Narrow" w:hAnsi="Arial Narrow"/>
                <w:bCs/>
                <w:sz w:val="22"/>
              </w:rPr>
            </w:pPr>
          </w:p>
        </w:tc>
      </w:tr>
      <w:tr w:rsidR="00C5661F" w:rsidRPr="00FE62B5" w:rsidTr="00C5661F">
        <w:trPr>
          <w:trHeight w:val="262"/>
        </w:trPr>
        <w:tc>
          <w:tcPr>
            <w:tcW w:w="367" w:type="dxa"/>
            <w:vMerge/>
            <w:tcBorders>
              <w:left w:val="nil"/>
              <w:bottom w:val="nil"/>
            </w:tcBorders>
          </w:tcPr>
          <w:p w:rsidR="00C5661F" w:rsidRPr="00FE62B5" w:rsidRDefault="00C5661F" w:rsidP="00C0421E">
            <w:pPr>
              <w:spacing w:before="120"/>
              <w:rPr>
                <w:rFonts w:ascii="Arial Narrow" w:hAnsi="Arial Narrow"/>
                <w:bCs/>
                <w:sz w:val="22"/>
              </w:rPr>
            </w:pPr>
          </w:p>
        </w:tc>
        <w:tc>
          <w:tcPr>
            <w:tcW w:w="9366" w:type="dxa"/>
            <w:tcBorders>
              <w:top w:val="single" w:sz="4" w:space="0" w:color="BFBFBF" w:themeColor="background1" w:themeShade="BF"/>
              <w:bottom w:val="single" w:sz="4" w:space="0" w:color="auto"/>
            </w:tcBorders>
          </w:tcPr>
          <w:p w:rsidR="00C5661F" w:rsidRPr="00FE62B5" w:rsidRDefault="00C5661F" w:rsidP="00C0421E">
            <w:pPr>
              <w:spacing w:before="120"/>
              <w:rPr>
                <w:rFonts w:ascii="Arial Narrow" w:hAnsi="Arial Narrow"/>
                <w:bCs/>
                <w:sz w:val="22"/>
              </w:rPr>
            </w:pPr>
          </w:p>
        </w:tc>
      </w:tr>
      <w:tr w:rsidR="00C5661F" w:rsidRPr="00FE62B5" w:rsidTr="00C5661F">
        <w:trPr>
          <w:trHeight w:val="264"/>
        </w:trPr>
        <w:tc>
          <w:tcPr>
            <w:tcW w:w="367" w:type="dxa"/>
            <w:vMerge w:val="restart"/>
            <w:tcBorders>
              <w:top w:val="nil"/>
              <w:left w:val="nil"/>
            </w:tcBorders>
          </w:tcPr>
          <w:p w:rsidR="00C5661F" w:rsidRPr="00FE62B5" w:rsidRDefault="00C5661F" w:rsidP="00C0421E">
            <w:pPr>
              <w:spacing w:before="120"/>
              <w:rPr>
                <w:rFonts w:ascii="Arial Narrow" w:hAnsi="Arial Narrow"/>
                <w:bCs/>
                <w:sz w:val="22"/>
              </w:rPr>
            </w:pPr>
            <w:r w:rsidRPr="00FE62B5">
              <w:rPr>
                <w:rFonts w:ascii="Arial Narrow" w:hAnsi="Arial Narrow"/>
                <w:bCs/>
                <w:sz w:val="22"/>
              </w:rPr>
              <w:t>3.</w:t>
            </w:r>
          </w:p>
        </w:tc>
        <w:tc>
          <w:tcPr>
            <w:tcW w:w="9366" w:type="dxa"/>
            <w:tcBorders>
              <w:bottom w:val="single" w:sz="4" w:space="0" w:color="BFBFBF" w:themeColor="background1" w:themeShade="BF"/>
            </w:tcBorders>
          </w:tcPr>
          <w:p w:rsidR="00C5661F" w:rsidRPr="00FE62B5" w:rsidRDefault="00C5661F" w:rsidP="00C0421E">
            <w:pPr>
              <w:spacing w:before="120"/>
              <w:rPr>
                <w:rFonts w:ascii="Arial Narrow" w:hAnsi="Arial Narrow"/>
                <w:bCs/>
                <w:sz w:val="22"/>
              </w:rPr>
            </w:pPr>
          </w:p>
        </w:tc>
      </w:tr>
      <w:tr w:rsidR="00C5661F" w:rsidRPr="00FE62B5" w:rsidTr="00C5661F">
        <w:trPr>
          <w:trHeight w:val="262"/>
        </w:trPr>
        <w:tc>
          <w:tcPr>
            <w:tcW w:w="367" w:type="dxa"/>
            <w:vMerge/>
            <w:tcBorders>
              <w:left w:val="nil"/>
            </w:tcBorders>
          </w:tcPr>
          <w:p w:rsidR="00C5661F" w:rsidRPr="00FE62B5" w:rsidRDefault="00C5661F" w:rsidP="00C0421E">
            <w:pPr>
              <w:spacing w:before="120"/>
              <w:rPr>
                <w:rFonts w:ascii="Arial Narrow" w:hAnsi="Arial Narrow"/>
                <w:bCs/>
                <w:sz w:val="22"/>
              </w:rPr>
            </w:pPr>
          </w:p>
        </w:tc>
        <w:tc>
          <w:tcPr>
            <w:tcW w:w="9366" w:type="dxa"/>
            <w:tcBorders>
              <w:top w:val="single" w:sz="4" w:space="0" w:color="BFBFBF" w:themeColor="background1" w:themeShade="BF"/>
              <w:bottom w:val="single" w:sz="4" w:space="0" w:color="BFBFBF" w:themeColor="background1" w:themeShade="BF"/>
            </w:tcBorders>
          </w:tcPr>
          <w:p w:rsidR="00C5661F" w:rsidRPr="00FE62B5" w:rsidRDefault="00C5661F" w:rsidP="00C0421E">
            <w:pPr>
              <w:spacing w:before="120"/>
              <w:rPr>
                <w:rFonts w:ascii="Arial Narrow" w:hAnsi="Arial Narrow"/>
                <w:bCs/>
                <w:sz w:val="22"/>
              </w:rPr>
            </w:pPr>
          </w:p>
        </w:tc>
      </w:tr>
      <w:tr w:rsidR="00C5661F" w:rsidRPr="00FE62B5" w:rsidTr="00C5661F">
        <w:trPr>
          <w:trHeight w:val="262"/>
        </w:trPr>
        <w:tc>
          <w:tcPr>
            <w:tcW w:w="367" w:type="dxa"/>
            <w:vMerge/>
            <w:tcBorders>
              <w:left w:val="nil"/>
              <w:bottom w:val="nil"/>
            </w:tcBorders>
          </w:tcPr>
          <w:p w:rsidR="00C5661F" w:rsidRPr="00FE62B5" w:rsidRDefault="00C5661F" w:rsidP="00C0421E">
            <w:pPr>
              <w:spacing w:before="120"/>
              <w:rPr>
                <w:rFonts w:ascii="Arial Narrow" w:hAnsi="Arial Narrow"/>
                <w:bCs/>
                <w:sz w:val="22"/>
              </w:rPr>
            </w:pPr>
          </w:p>
        </w:tc>
        <w:tc>
          <w:tcPr>
            <w:tcW w:w="9366" w:type="dxa"/>
            <w:tcBorders>
              <w:top w:val="single" w:sz="4" w:space="0" w:color="BFBFBF" w:themeColor="background1" w:themeShade="BF"/>
            </w:tcBorders>
          </w:tcPr>
          <w:p w:rsidR="00C5661F" w:rsidRPr="00FE62B5" w:rsidRDefault="00C5661F" w:rsidP="00C0421E">
            <w:pPr>
              <w:spacing w:before="120"/>
              <w:rPr>
                <w:rFonts w:ascii="Arial Narrow" w:hAnsi="Arial Narrow"/>
                <w:bCs/>
                <w:sz w:val="22"/>
              </w:rPr>
            </w:pPr>
          </w:p>
        </w:tc>
      </w:tr>
    </w:tbl>
    <w:p w:rsidR="00313AA9" w:rsidRPr="008723C5" w:rsidRDefault="00313AA9" w:rsidP="00313AA9">
      <w:pPr>
        <w:tabs>
          <w:tab w:val="left" w:pos="360"/>
          <w:tab w:val="left" w:leader="underscore" w:pos="10200"/>
          <w:tab w:val="left" w:leader="underscore" w:pos="10742"/>
        </w:tabs>
        <w:spacing w:before="120"/>
        <w:rPr>
          <w:rFonts w:ascii="Arial Narrow" w:hAnsi="Arial Narrow"/>
          <w:sz w:val="22"/>
        </w:rPr>
      </w:pPr>
      <w:r w:rsidRPr="008723C5">
        <w:rPr>
          <w:rFonts w:ascii="Arial Narrow" w:hAnsi="Arial Narrow"/>
          <w:sz w:val="22"/>
        </w:rPr>
        <w:t>3.</w:t>
      </w:r>
      <w:r>
        <w:rPr>
          <w:rFonts w:ascii="Arial Narrow" w:hAnsi="Arial Narrow"/>
          <w:sz w:val="22"/>
        </w:rPr>
        <w:tab/>
      </w:r>
      <w:r w:rsidRPr="008723C5">
        <w:rPr>
          <w:rFonts w:ascii="Arial Narrow" w:hAnsi="Arial Narrow"/>
          <w:sz w:val="22"/>
        </w:rPr>
        <w:t>Plan and weave EACH of the following projects:</w:t>
      </w:r>
    </w:p>
    <w:p w:rsidR="00313AA9" w:rsidRDefault="00313AA9" w:rsidP="00C5661F">
      <w:pPr>
        <w:tabs>
          <w:tab w:val="left" w:pos="720"/>
          <w:tab w:val="left" w:pos="1080"/>
          <w:tab w:val="left" w:pos="3600"/>
          <w:tab w:val="left" w:pos="3960"/>
          <w:tab w:val="left" w:pos="4320"/>
          <w:tab w:val="left" w:pos="7200"/>
          <w:tab w:val="left" w:pos="7560"/>
          <w:tab w:val="left" w:pos="7920"/>
          <w:tab w:val="left" w:leader="underscore" w:pos="10200"/>
        </w:tabs>
        <w:spacing w:before="120"/>
        <w:ind w:left="360"/>
        <w:rPr>
          <w:rFonts w:ascii="Arial Narrow" w:hAnsi="Arial Narrow"/>
          <w:bCs/>
          <w:sz w:val="22"/>
        </w:rPr>
      </w:pPr>
      <w:r w:rsidRPr="00917CAD">
        <w:rPr>
          <w:rFonts w:ascii="Arial Narrow" w:hAnsi="Arial Narrow"/>
          <w:bCs/>
          <w:sz w:val="22"/>
        </w:rPr>
        <w:sym w:font="Webdings" w:char="F063"/>
      </w:r>
      <w:r w:rsidRPr="008723C5">
        <w:rPr>
          <w:rFonts w:ascii="Arial Narrow" w:hAnsi="Arial Narrow"/>
          <w:bCs/>
          <w:sz w:val="22"/>
        </w:rPr>
        <w:tab/>
      </w:r>
      <w:r>
        <w:rPr>
          <w:rFonts w:ascii="Arial Narrow" w:hAnsi="Arial Narrow"/>
          <w:sz w:val="22"/>
        </w:rPr>
        <w:t>a.</w:t>
      </w:r>
      <w:r>
        <w:rPr>
          <w:rFonts w:ascii="Arial Narrow" w:hAnsi="Arial Narrow"/>
          <w:sz w:val="22"/>
        </w:rPr>
        <w:tab/>
      </w:r>
      <w:r w:rsidRPr="008723C5">
        <w:rPr>
          <w:rFonts w:ascii="Arial Narrow" w:hAnsi="Arial Narrow"/>
          <w:sz w:val="22"/>
        </w:rPr>
        <w:t>a square basket</w:t>
      </w:r>
      <w:r w:rsidR="00C5661F">
        <w:rPr>
          <w:rFonts w:ascii="Arial Narrow" w:hAnsi="Arial Narrow"/>
          <w:sz w:val="22"/>
        </w:rPr>
        <w:tab/>
      </w:r>
      <w:r w:rsidRPr="00917CAD">
        <w:rPr>
          <w:rFonts w:ascii="Arial Narrow" w:hAnsi="Arial Narrow"/>
          <w:bCs/>
          <w:sz w:val="22"/>
        </w:rPr>
        <w:sym w:font="Webdings" w:char="F063"/>
      </w:r>
      <w:r>
        <w:rPr>
          <w:rFonts w:ascii="Arial Narrow" w:hAnsi="Arial Narrow"/>
          <w:bCs/>
          <w:sz w:val="22"/>
        </w:rPr>
        <w:tab/>
        <w:t>b.</w:t>
      </w:r>
      <w:r>
        <w:rPr>
          <w:rFonts w:ascii="Arial Narrow" w:hAnsi="Arial Narrow"/>
          <w:bCs/>
          <w:sz w:val="22"/>
        </w:rPr>
        <w:tab/>
        <w:t>a round basket</w:t>
      </w:r>
      <w:r w:rsidR="00C5661F">
        <w:rPr>
          <w:rFonts w:ascii="Arial Narrow" w:hAnsi="Arial Narrow"/>
          <w:bCs/>
          <w:sz w:val="22"/>
        </w:rPr>
        <w:tab/>
      </w:r>
      <w:r w:rsidRPr="00917CAD">
        <w:rPr>
          <w:rFonts w:ascii="Arial Narrow" w:hAnsi="Arial Narrow"/>
          <w:bCs/>
          <w:sz w:val="22"/>
        </w:rPr>
        <w:sym w:font="Webdings" w:char="F063"/>
      </w:r>
      <w:r>
        <w:rPr>
          <w:rFonts w:ascii="Arial Narrow" w:hAnsi="Arial Narrow"/>
          <w:bCs/>
          <w:sz w:val="22"/>
        </w:rPr>
        <w:tab/>
        <w:t>c.</w:t>
      </w:r>
      <w:r>
        <w:rPr>
          <w:rFonts w:ascii="Arial Narrow" w:hAnsi="Arial Narrow"/>
          <w:bCs/>
          <w:sz w:val="22"/>
        </w:rPr>
        <w:tab/>
      </w:r>
      <w:r w:rsidRPr="008723C5">
        <w:rPr>
          <w:rFonts w:ascii="Arial Narrow" w:hAnsi="Arial Narrow"/>
          <w:bCs/>
          <w:sz w:val="22"/>
        </w:rPr>
        <w:t>a campstool seat</w:t>
      </w:r>
    </w:p>
    <w:p w:rsidR="002419D1" w:rsidRDefault="007242B3" w:rsidP="002419D1">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1103630</wp:posOffset>
                </wp:positionH>
                <wp:positionV relativeFrom="paragraph">
                  <wp:posOffset>59055</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2419D1" w:rsidRPr="001A59AC" w:rsidRDefault="002419D1" w:rsidP="002419D1">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2419D1" w:rsidRPr="001A59AC" w:rsidRDefault="00781FDD" w:rsidP="002419D1">
                            <w:pPr>
                              <w:tabs>
                                <w:tab w:val="left" w:pos="5100"/>
                                <w:tab w:val="left" w:pos="8000"/>
                              </w:tabs>
                              <w:spacing w:before="40"/>
                              <w:jc w:val="center"/>
                              <w:rPr>
                                <w:rFonts w:ascii="Arial Narrow" w:hAnsi="Arial Narrow" w:cs="Arial"/>
                              </w:rPr>
                            </w:pPr>
                            <w:hyperlink r:id="rId12" w:anchor="Requirement_resources" w:history="1">
                              <w:r w:rsidR="002419D1" w:rsidRPr="001A59AC">
                                <w:rPr>
                                  <w:rStyle w:val="Hyperlink"/>
                                  <w:rFonts w:ascii="Arial Narrow" w:hAnsi="Arial Narrow" w:cs="Arial"/>
                                </w:rPr>
                                <w:t>http://www.meritbadge.org/wiki/index.php/</w:t>
                              </w:r>
                              <w:r w:rsidR="002419D1" w:rsidRPr="001A59AC">
                                <w:rPr>
                                  <w:rStyle w:val="Hyperlink"/>
                                  <w:rFonts w:ascii="Arial Narrow" w:hAnsi="Arial Narrow" w:cs="Arial"/>
                                </w:rPr>
                                <w:fldChar w:fldCharType="begin"/>
                              </w:r>
                              <w:r w:rsidR="002419D1" w:rsidRPr="001A59AC">
                                <w:rPr>
                                  <w:rStyle w:val="Hyperlink"/>
                                  <w:rFonts w:ascii="Arial Narrow" w:hAnsi="Arial Narrow" w:cs="Arial"/>
                                </w:rPr>
                                <w:instrText xml:space="preserve"> TITLE   \* MERGEFORMAT </w:instrText>
                              </w:r>
                              <w:r w:rsidR="002419D1" w:rsidRPr="001A59AC">
                                <w:rPr>
                                  <w:rStyle w:val="Hyperlink"/>
                                  <w:rFonts w:ascii="Arial Narrow" w:hAnsi="Arial Narrow" w:cs="Arial"/>
                                </w:rPr>
                                <w:fldChar w:fldCharType="separate"/>
                              </w:r>
                              <w:r w:rsidR="002419D1">
                                <w:rPr>
                                  <w:rStyle w:val="Hyperlink"/>
                                  <w:rFonts w:ascii="Arial Narrow" w:hAnsi="Arial Narrow" w:cs="Arial"/>
                                </w:rPr>
                                <w:t>Basketry</w:t>
                              </w:r>
                              <w:r w:rsidR="002419D1" w:rsidRPr="001A59AC">
                                <w:rPr>
                                  <w:rStyle w:val="Hyperlink"/>
                                  <w:rFonts w:ascii="Arial Narrow" w:hAnsi="Arial Narrow" w:cs="Arial"/>
                                </w:rPr>
                                <w:fldChar w:fldCharType="end"/>
                              </w:r>
                              <w:r w:rsidR="002419D1" w:rsidRPr="001A59AC">
                                <w:rPr>
                                  <w:rStyle w:val="Hyperlink"/>
                                  <w:rFonts w:ascii="Arial Narrow" w:hAnsi="Arial Narrow" w:cs="Arial"/>
                                </w:rPr>
                                <w:t>#Requirement resources</w:t>
                              </w:r>
                            </w:hyperlink>
                          </w:p>
                          <w:p w:rsidR="002419D1" w:rsidRDefault="002419D1" w:rsidP="002419D1">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6.9pt;margin-top:4.6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">
                <v:textbox>
                  <w:txbxContent>
                    <w:p w:rsidR="002419D1" w:rsidRPr="001A59AC" w:rsidRDefault="002419D1" w:rsidP="002419D1">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2419D1" w:rsidRPr="001A59AC" w:rsidRDefault="001A627C" w:rsidP="002419D1">
                      <w:pPr>
                        <w:tabs>
                          <w:tab w:val="left" w:pos="5100"/>
                          <w:tab w:val="left" w:pos="8000"/>
                        </w:tabs>
                        <w:spacing w:before="40"/>
                        <w:jc w:val="center"/>
                        <w:rPr>
                          <w:rFonts w:ascii="Arial Narrow" w:hAnsi="Arial Narrow" w:cs="Arial"/>
                        </w:rPr>
                      </w:pPr>
                      <w:hyperlink r:id="rId13" w:anchor="Requirement_resources" w:history="1">
                        <w:r w:rsidR="002419D1" w:rsidRPr="001A59AC">
                          <w:rPr>
                            <w:rStyle w:val="Hyperlink"/>
                            <w:rFonts w:ascii="Arial Narrow" w:hAnsi="Arial Narrow" w:cs="Arial"/>
                          </w:rPr>
                          <w:t>http://www.meritbadge.org/wiki/index.php/</w:t>
                        </w:r>
                        <w:r w:rsidR="002419D1" w:rsidRPr="001A59AC">
                          <w:rPr>
                            <w:rStyle w:val="Hyperlink"/>
                            <w:rFonts w:ascii="Arial Narrow" w:hAnsi="Arial Narrow" w:cs="Arial"/>
                          </w:rPr>
                          <w:fldChar w:fldCharType="begin"/>
                        </w:r>
                        <w:r w:rsidR="002419D1" w:rsidRPr="001A59AC">
                          <w:rPr>
                            <w:rStyle w:val="Hyperlink"/>
                            <w:rFonts w:ascii="Arial Narrow" w:hAnsi="Arial Narrow" w:cs="Arial"/>
                          </w:rPr>
                          <w:instrText xml:space="preserve"> TITLE   \* MERGEFORMAT </w:instrText>
                        </w:r>
                        <w:r w:rsidR="002419D1" w:rsidRPr="001A59AC">
                          <w:rPr>
                            <w:rStyle w:val="Hyperlink"/>
                            <w:rFonts w:ascii="Arial Narrow" w:hAnsi="Arial Narrow" w:cs="Arial"/>
                          </w:rPr>
                          <w:fldChar w:fldCharType="separate"/>
                        </w:r>
                        <w:r w:rsidR="002419D1">
                          <w:rPr>
                            <w:rStyle w:val="Hyperlink"/>
                            <w:rFonts w:ascii="Arial Narrow" w:hAnsi="Arial Narrow" w:cs="Arial"/>
                          </w:rPr>
                          <w:t>Basketry</w:t>
                        </w:r>
                        <w:r w:rsidR="002419D1" w:rsidRPr="001A59AC">
                          <w:rPr>
                            <w:rStyle w:val="Hyperlink"/>
                            <w:rFonts w:ascii="Arial Narrow" w:hAnsi="Arial Narrow" w:cs="Arial"/>
                          </w:rPr>
                          <w:fldChar w:fldCharType="end"/>
                        </w:r>
                        <w:r w:rsidR="002419D1" w:rsidRPr="001A59AC">
                          <w:rPr>
                            <w:rStyle w:val="Hyperlink"/>
                            <w:rFonts w:ascii="Arial Narrow" w:hAnsi="Arial Narrow" w:cs="Arial"/>
                          </w:rPr>
                          <w:t>#Requirement resources</w:t>
                        </w:r>
                      </w:hyperlink>
                    </w:p>
                    <w:p w:rsidR="002419D1" w:rsidRDefault="002419D1" w:rsidP="002419D1">
                      <w:pPr>
                        <w:jc w:val="center"/>
                      </w:pPr>
                    </w:p>
                  </w:txbxContent>
                </v:textbox>
              </v:shape>
            </w:pict>
          </mc:Fallback>
        </mc:AlternateContent>
      </w:r>
    </w:p>
    <w:p w:rsidR="002419D1" w:rsidRPr="001A59AC" w:rsidRDefault="002419D1" w:rsidP="002419D1">
      <w:pPr>
        <w:tabs>
          <w:tab w:val="left" w:pos="5100"/>
          <w:tab w:val="left" w:pos="8000"/>
        </w:tabs>
        <w:spacing w:before="40"/>
        <w:rPr>
          <w:rFonts w:ascii="Arial Narrow" w:hAnsi="Arial Narrow" w:cs="Arial"/>
          <w:b/>
          <w:u w:val="single"/>
        </w:rPr>
      </w:pPr>
    </w:p>
    <w:p w:rsidR="003352AF" w:rsidRDefault="003352AF" w:rsidP="00A81151">
      <w:pPr>
        <w:tabs>
          <w:tab w:val="decimal" w:pos="900"/>
          <w:tab w:val="left" w:leader="underscore" w:pos="10400"/>
        </w:tabs>
        <w:spacing w:before="120"/>
        <w:ind w:left="1080" w:hanging="720"/>
        <w:rPr>
          <w:rFonts w:ascii="Arial Narrow" w:hAnsi="Arial Narrow"/>
          <w:bCs/>
          <w:sz w:val="22"/>
        </w:rPr>
      </w:pPr>
    </w:p>
    <w:p w:rsidR="003352AF" w:rsidRDefault="003352AF" w:rsidP="00A81151">
      <w:pPr>
        <w:tabs>
          <w:tab w:val="decimal" w:pos="900"/>
          <w:tab w:val="left" w:leader="underscore" w:pos="10400"/>
        </w:tabs>
        <w:spacing w:before="120"/>
        <w:ind w:left="1080" w:hanging="720"/>
        <w:rPr>
          <w:rFonts w:ascii="Arial Narrow" w:hAnsi="Arial Narrow"/>
          <w:bCs/>
          <w:sz w:val="22"/>
        </w:rPr>
        <w:sectPr w:rsidR="003352AF" w:rsidSect="000A2B6F">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C412A4" w:rsidRPr="00F73C05" w:rsidRDefault="00C412A4" w:rsidP="00C412A4">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18"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C412A4" w:rsidRPr="003D6947" w:rsidRDefault="00C412A4" w:rsidP="00C412A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C412A4" w:rsidRPr="00745AD6" w:rsidRDefault="00C412A4" w:rsidP="00C412A4">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C412A4" w:rsidRPr="00745AD6" w:rsidRDefault="00C412A4" w:rsidP="00C412A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C412A4" w:rsidRPr="00745AD6" w:rsidRDefault="00C412A4" w:rsidP="00C412A4">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C412A4" w:rsidRPr="00745AD6" w:rsidRDefault="00C412A4" w:rsidP="00C412A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19"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C412A4" w:rsidRPr="00745AD6" w:rsidRDefault="00C412A4" w:rsidP="00C412A4">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C412A4" w:rsidRPr="00745AD6" w:rsidRDefault="00C412A4" w:rsidP="00C412A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C412A4" w:rsidRPr="00745AD6" w:rsidRDefault="00C412A4" w:rsidP="00C412A4">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C412A4" w:rsidRPr="00745AD6" w:rsidRDefault="00C412A4" w:rsidP="00C412A4">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C412A4" w:rsidRPr="00745AD6" w:rsidRDefault="00C412A4" w:rsidP="00C412A4">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C412A4" w:rsidRPr="00745AD6" w:rsidRDefault="00C412A4" w:rsidP="00C412A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C412A4" w:rsidRPr="00745AD6" w:rsidRDefault="00C412A4" w:rsidP="00C412A4">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C412A4" w:rsidRPr="00745AD6" w:rsidRDefault="00C412A4" w:rsidP="00C412A4">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C412A4" w:rsidRPr="00745AD6" w:rsidRDefault="00C412A4" w:rsidP="00C412A4">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C412A4" w:rsidRPr="00745AD6" w:rsidRDefault="00C412A4" w:rsidP="00C412A4">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C412A4" w:rsidRPr="00745AD6" w:rsidRDefault="00C412A4" w:rsidP="00C412A4">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C412A4" w:rsidRPr="00745AD6" w:rsidRDefault="00C412A4" w:rsidP="00C412A4">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C412A4" w:rsidRPr="00745AD6" w:rsidRDefault="00C412A4" w:rsidP="00C412A4">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C412A4" w:rsidRPr="00745AD6" w:rsidRDefault="00C412A4" w:rsidP="00C412A4">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C412A4" w:rsidRPr="00745AD6" w:rsidRDefault="00C412A4" w:rsidP="00C412A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C412A4" w:rsidRPr="00745AD6" w:rsidRDefault="00C412A4" w:rsidP="00C412A4">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C412A4" w:rsidRPr="00745AD6" w:rsidRDefault="00C412A4" w:rsidP="00C412A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C412A4" w:rsidRPr="00745AD6" w:rsidRDefault="00C412A4" w:rsidP="00C412A4">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p w:rsidR="00B23C4F" w:rsidRPr="00CD1D1F" w:rsidRDefault="00B23C4F" w:rsidP="00C412A4">
      <w:pPr>
        <w:tabs>
          <w:tab w:val="left" w:pos="5100"/>
          <w:tab w:val="left" w:pos="8000"/>
        </w:tabs>
        <w:spacing w:before="40"/>
        <w:rPr>
          <w:rFonts w:ascii="Arial Narrow" w:hAnsi="Arial Narrow" w:cs="Arial"/>
        </w:rPr>
      </w:pPr>
    </w:p>
    <w:sectPr w:rsidR="00B23C4F" w:rsidRPr="00CD1D1F" w:rsidSect="00021460">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627C" w:rsidRDefault="001A627C">
      <w:r>
        <w:separator/>
      </w:r>
    </w:p>
  </w:endnote>
  <w:endnote w:type="continuationSeparator" w:id="0">
    <w:p w:rsidR="001A627C" w:rsidRDefault="001A6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3E0BD2">
    <w:pPr>
      <w:pStyle w:val="Footer"/>
      <w:rPr>
        <w:rFonts w:ascii="Arial Narrow" w:hAnsi="Arial Narrow"/>
        <w:sz w:val="22"/>
      </w:rPr>
    </w:pPr>
  </w:p>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781FDD">
      <w:rPr>
        <w:rFonts w:ascii="Arial Narrow" w:hAnsi="Arial Narrow"/>
        <w:sz w:val="22"/>
      </w:rPr>
      <w:t>Basketry</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C5661F">
      <w:rPr>
        <w:rFonts w:ascii="Arial Narrow" w:hAnsi="Arial Narrow"/>
        <w:noProof/>
        <w:sz w:val="22"/>
      </w:rPr>
      <w:t>2</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781FDD">
      <w:rPr>
        <w:rFonts w:ascii="Arial Narrow" w:hAnsi="Arial Narrow"/>
        <w:noProof/>
        <w:sz w:val="22"/>
      </w:rPr>
      <w:t>2</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3DD" w:rsidRPr="000B36DB" w:rsidRDefault="008433DD" w:rsidP="008433DD">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781FDD">
      <w:rPr>
        <w:rFonts w:ascii="Arial Narrow" w:hAnsi="Arial Narrow"/>
        <w:b/>
        <w:noProof/>
      </w:rPr>
      <w:t>2013</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8433DD" w:rsidRPr="0044793A" w:rsidRDefault="008433DD" w:rsidP="008433DD">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781FD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1A627C"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781FDD">
      <w:rPr>
        <w:rFonts w:ascii="Arial Narrow" w:hAnsi="Arial Narrow"/>
        <w:noProof/>
        <w:sz w:val="22"/>
      </w:rPr>
      <w:t>2</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781FDD">
      <w:rPr>
        <w:rFonts w:ascii="Arial Narrow" w:hAnsi="Arial Narrow"/>
        <w:noProof/>
        <w:sz w:val="22"/>
      </w:rPr>
      <w:t>2</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627C" w:rsidRDefault="001A627C">
      <w:r>
        <w:separator/>
      </w:r>
    </w:p>
  </w:footnote>
  <w:footnote w:type="continuationSeparator" w:id="0">
    <w:p w:rsidR="001A627C" w:rsidRDefault="001A62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781FDD">
      <w:rPr>
        <w:rFonts w:ascii="Arial Narrow" w:hAnsi="Arial Narrow"/>
        <w:sz w:val="22"/>
      </w:rPr>
      <w:t>Basketry</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p w:rsidR="003E0BD2" w:rsidRDefault="003E0BD2">
    <w:pPr>
      <w:pStyle w:val="Header"/>
      <w:tabs>
        <w:tab w:val="clear" w:pos="4320"/>
        <w:tab w:val="clear" w:pos="8640"/>
        <w:tab w:val="center" w:pos="4700"/>
        <w:tab w:val="right" w:pos="10400"/>
      </w:tabs>
      <w:rPr>
        <w:rFonts w:ascii="Arial Narrow" w:hAnsi="Arial Narrow"/>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C97B7E" w:rsidP="00470FC5">
    <w:pPr>
      <w:jc w:val="center"/>
      <w:rPr>
        <w:rFonts w:ascii="Arial" w:hAnsi="Arial" w:cs="Arial"/>
        <w:sz w:val="36"/>
      </w:rPr>
    </w:pPr>
    <w:r>
      <w:rPr>
        <w:noProof/>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375"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1">
                    <a:extLst>
                      <a:ext uri="{28A0092B-C50C-407E-A947-70E740481C1C}">
                        <a14:useLocalDpi xmlns:a14="http://schemas.microsoft.com/office/drawing/2010/main" val="0"/>
                      </a:ext>
                    </a:extLst>
                  </a:blip>
                  <a:stretch>
                    <a:fillRect/>
                  </a:stretch>
                </pic:blipFill>
                <pic:spPr>
                  <a:xfrm>
                    <a:off x="0" y="0"/>
                    <a:ext cx="918375" cy="960120"/>
                  </a:xfrm>
                  <a:prstGeom prst="rect">
                    <a:avLst/>
                  </a:prstGeom>
                </pic:spPr>
              </pic:pic>
            </a:graphicData>
          </a:graphic>
          <wp14:sizeRelV relativeFrom="margin">
            <wp14:pctHeight>0</wp14:pctHeight>
          </wp14:sizeRelV>
        </wp:anchor>
      </w:drawing>
    </w:r>
    <w:r w:rsidR="007242B3">
      <w:rPr>
        <w:noProof/>
      </w:rPr>
      <w:drawing>
        <wp:anchor distT="0" distB="0" distL="114300" distR="114300" simplePos="0" relativeHeight="251657728" behindDoc="0" locked="0" layoutInCell="1" allowOverlap="1">
          <wp:simplePos x="0" y="0"/>
          <wp:positionH relativeFrom="page">
            <wp:posOffset>594360</wp:posOffset>
          </wp:positionH>
          <wp:positionV relativeFrom="page">
            <wp:posOffset>457200</wp:posOffset>
          </wp:positionV>
          <wp:extent cx="914400" cy="914400"/>
          <wp:effectExtent l="0" t="0" r="0" b="0"/>
          <wp:wrapNone/>
          <wp:docPr id="6" name="Picture 6" descr="http://www.scouting.org/boyscouts/resources/32215/mb/art/s/BAS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couting.org/boyscouts/resources/32215/mb/art/s/BASK.s.jpg"/>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313AA9">
      <w:rPr>
        <w:rFonts w:ascii="Arial Narrow" w:hAnsi="Arial Narrow"/>
        <w:b/>
        <w:bCs/>
        <w:position w:val="18"/>
        <w:sz w:val="72"/>
      </w:rPr>
      <w:fldChar w:fldCharType="begin"/>
    </w:r>
    <w:r w:rsidR="00313AA9">
      <w:rPr>
        <w:rFonts w:ascii="Arial Narrow" w:hAnsi="Arial Narrow"/>
        <w:b/>
        <w:bCs/>
        <w:position w:val="18"/>
        <w:sz w:val="72"/>
      </w:rPr>
      <w:instrText xml:space="preserve"> TITLE  Basketry  \* MERGEFORMAT </w:instrText>
    </w:r>
    <w:r w:rsidR="00313AA9">
      <w:rPr>
        <w:rFonts w:ascii="Arial Narrow" w:hAnsi="Arial Narrow"/>
        <w:b/>
        <w:bCs/>
        <w:position w:val="18"/>
        <w:sz w:val="72"/>
      </w:rPr>
      <w:fldChar w:fldCharType="separate"/>
    </w:r>
    <w:r w:rsidR="00781FDD">
      <w:rPr>
        <w:rFonts w:ascii="Arial Narrow" w:hAnsi="Arial Narrow"/>
        <w:b/>
        <w:bCs/>
        <w:position w:val="18"/>
        <w:sz w:val="72"/>
      </w:rPr>
      <w:t>Basketry</w:t>
    </w:r>
    <w:r w:rsidR="00313AA9">
      <w:rPr>
        <w:rFonts w:ascii="Arial Narrow" w:hAnsi="Arial Narrow"/>
        <w:b/>
        <w:bCs/>
        <w:position w:val="18"/>
        <w:sz w:val="72"/>
      </w:rPr>
      <w:fldChar w:fldCharType="end"/>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200</w:t>
    </w:r>
    <w:r w:rsidR="00313AA9">
      <w:rPr>
        <w:rFonts w:cs="Arial"/>
        <w:color w:val="auto"/>
        <w:sz w:val="20"/>
        <w:szCs w:val="20"/>
        <w:u w:val="single"/>
      </w:rPr>
      <w:t>4</w:t>
    </w:r>
    <w:r w:rsidRPr="001A59AC">
      <w:rPr>
        <w:rFonts w:cs="Arial"/>
        <w:color w:val="auto"/>
        <w:sz w:val="20"/>
        <w:szCs w:val="20"/>
      </w:rPr>
      <w:t xml:space="preserve"> </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781FDD">
      <w:rPr>
        <w:rFonts w:cs="Arial"/>
        <w:noProof/>
        <w:color w:val="auto"/>
        <w:sz w:val="20"/>
        <w:szCs w:val="20"/>
        <w:u w:val="single"/>
      </w:rPr>
      <w:t>December 2013</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781FD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781FDD"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A2B6F"/>
    <w:rsid w:val="000D475D"/>
    <w:rsid w:val="000F15DA"/>
    <w:rsid w:val="000F42AB"/>
    <w:rsid w:val="0014269D"/>
    <w:rsid w:val="00153F7F"/>
    <w:rsid w:val="001A59AC"/>
    <w:rsid w:val="001A627C"/>
    <w:rsid w:val="002060B2"/>
    <w:rsid w:val="00223294"/>
    <w:rsid w:val="00223F2B"/>
    <w:rsid w:val="002419D1"/>
    <w:rsid w:val="00280D69"/>
    <w:rsid w:val="002A442F"/>
    <w:rsid w:val="002D3506"/>
    <w:rsid w:val="002F6CA8"/>
    <w:rsid w:val="00313AA9"/>
    <w:rsid w:val="003352AF"/>
    <w:rsid w:val="003E0BD2"/>
    <w:rsid w:val="00470FC5"/>
    <w:rsid w:val="005267E5"/>
    <w:rsid w:val="005520CD"/>
    <w:rsid w:val="005A297D"/>
    <w:rsid w:val="005C579A"/>
    <w:rsid w:val="005C659B"/>
    <w:rsid w:val="005C7070"/>
    <w:rsid w:val="0060330C"/>
    <w:rsid w:val="006B34C0"/>
    <w:rsid w:val="006E31A6"/>
    <w:rsid w:val="00710A61"/>
    <w:rsid w:val="007242B3"/>
    <w:rsid w:val="00781FDD"/>
    <w:rsid w:val="00790AAD"/>
    <w:rsid w:val="007C42D9"/>
    <w:rsid w:val="007E5817"/>
    <w:rsid w:val="008433DD"/>
    <w:rsid w:val="0089647E"/>
    <w:rsid w:val="008C1586"/>
    <w:rsid w:val="009504C0"/>
    <w:rsid w:val="009B20EC"/>
    <w:rsid w:val="00A31862"/>
    <w:rsid w:val="00A81151"/>
    <w:rsid w:val="00AB06C8"/>
    <w:rsid w:val="00AE004A"/>
    <w:rsid w:val="00B15D7B"/>
    <w:rsid w:val="00B23C4F"/>
    <w:rsid w:val="00C412A4"/>
    <w:rsid w:val="00C5661F"/>
    <w:rsid w:val="00C96785"/>
    <w:rsid w:val="00C97B7E"/>
    <w:rsid w:val="00CD1D1F"/>
    <w:rsid w:val="00CE1FE6"/>
    <w:rsid w:val="00D304C0"/>
    <w:rsid w:val="00D35287"/>
    <w:rsid w:val="00D91FD7"/>
    <w:rsid w:val="00DB5F39"/>
    <w:rsid w:val="00DC2D3C"/>
    <w:rsid w:val="00DE2D51"/>
    <w:rsid w:val="00E075D7"/>
    <w:rsid w:val="00F5584C"/>
    <w:rsid w:val="00FA3ADF"/>
    <w:rsid w:val="00FD4379"/>
    <w:rsid w:val="00FE6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27AAEA0E-338E-4F28-BACC-E996F6A89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erChar">
    <w:name w:val="Header Char"/>
    <w:link w:val="Header"/>
    <w:rsid w:val="005C7070"/>
  </w:style>
  <w:style w:type="paragraph" w:styleId="ListParagraph">
    <w:name w:val="List Paragraph"/>
    <w:basedOn w:val="Normal"/>
    <w:uiPriority w:val="34"/>
    <w:qFormat/>
    <w:rsid w:val="00C41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Basketry"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Basketry"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3" Type="http://schemas.openxmlformats.org/officeDocument/2006/relationships/image" Target="http://www.scouting.org/boyscouts/resources/32215/mb/art/s/BASK.s.jpg" TargetMode="External"/><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AAE8E-41DC-4A0A-9941-E594776A4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1127</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Basketry</vt:lpstr>
    </vt:vector>
  </TitlesOfParts>
  <Company>US Scouting Service Project, Inc.</Company>
  <LinksUpToDate>false</LinksUpToDate>
  <CharactersWithSpaces>7692</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6619153</vt:i4>
      </vt:variant>
      <vt:variant>
        <vt:i4>0</vt:i4>
      </vt:variant>
      <vt:variant>
        <vt:i4>0</vt:i4>
      </vt:variant>
      <vt:variant>
        <vt:i4>5</vt:i4>
      </vt:variant>
      <vt:variant>
        <vt:lpwstr>http://www.meritbadge.org/wiki/index.php/Basketry</vt:lpwstr>
      </vt:variant>
      <vt:variant>
        <vt:lpwstr>Requirement_resources</vt:lpwstr>
      </vt:variant>
      <vt:variant>
        <vt:i4>852045</vt:i4>
      </vt:variant>
      <vt:variant>
        <vt:i4>-1</vt:i4>
      </vt:variant>
      <vt:variant>
        <vt:i4>2054</vt:i4>
      </vt:variant>
      <vt:variant>
        <vt:i4>1</vt:i4>
      </vt:variant>
      <vt:variant>
        <vt:lpwstr>http://www.scouting.org/boyscouts/resources/32215/mb/art/s/BASK.s.jpg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Basketry</dc:title>
  <dc:subject>Merit Badge Workbook</dc:subject>
  <dc:creator>Craig Lincoln and Paul Wolf</dc:creator>
  <cp:keywords/>
  <cp:lastModifiedBy>Paul Wolf</cp:lastModifiedBy>
  <cp:revision>10</cp:revision>
  <cp:lastPrinted>2013-12-28T20:21:00Z</cp:lastPrinted>
  <dcterms:created xsi:type="dcterms:W3CDTF">2013-05-06T14:53:00Z</dcterms:created>
  <dcterms:modified xsi:type="dcterms:W3CDTF">2013-12-28T20:22:00Z</dcterms:modified>
</cp:coreProperties>
</file>