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70" w:rsidRPr="000A2B6F" w:rsidRDefault="00227AEF" w:rsidP="00A56470">
      <w:pPr>
        <w:pStyle w:val="Header"/>
        <w:spacing w:after="120"/>
        <w:jc w:val="center"/>
        <w:rPr>
          <w:rFonts w:ascii="Arial Narrow" w:hAnsi="Arial Narrow" w:cs="Arial"/>
          <w:sz w:val="24"/>
          <w:szCs w:val="52"/>
        </w:rPr>
      </w:pPr>
      <w:hyperlink r:id="rId8" w:history="1">
        <w:r w:rsidR="00A56470" w:rsidRPr="000A2B6F">
          <w:rPr>
            <w:rStyle w:val="Hyperlink"/>
            <w:rFonts w:ascii="Arial Narrow" w:hAnsi="Arial Narrow" w:cs="Arial"/>
            <w:sz w:val="24"/>
            <w:szCs w:val="52"/>
          </w:rPr>
          <w:t>http://www.USScouts.Org</w:t>
        </w:r>
      </w:hyperlink>
      <w:r w:rsidR="00A56470" w:rsidRPr="000A2B6F">
        <w:rPr>
          <w:rFonts w:ascii="Arial Narrow" w:hAnsi="Arial Narrow" w:cs="Arial"/>
          <w:sz w:val="24"/>
          <w:szCs w:val="52"/>
        </w:rPr>
        <w:t xml:space="preserve">  </w:t>
      </w:r>
      <w:r w:rsidR="00A56470">
        <w:rPr>
          <w:rFonts w:ascii="Arial Narrow" w:hAnsi="Arial Narrow" w:cs="Arial"/>
          <w:sz w:val="24"/>
          <w:szCs w:val="52"/>
        </w:rPr>
        <w:t xml:space="preserve"> </w:t>
      </w:r>
      <w:r w:rsidR="00A56470" w:rsidRPr="000A2B6F">
        <w:rPr>
          <w:rFonts w:ascii="Arial Narrow" w:hAnsi="Arial Narrow" w:cs="Arial"/>
          <w:sz w:val="24"/>
          <w:szCs w:val="52"/>
        </w:rPr>
        <w:t xml:space="preserve">  •    </w:t>
      </w:r>
      <w:r w:rsidR="00A56470">
        <w:rPr>
          <w:rFonts w:ascii="Arial Narrow" w:hAnsi="Arial Narrow" w:cs="Arial"/>
          <w:sz w:val="24"/>
          <w:szCs w:val="52"/>
        </w:rPr>
        <w:t xml:space="preserve"> </w:t>
      </w:r>
      <w:hyperlink r:id="rId9" w:history="1">
        <w:r w:rsidR="00A56470" w:rsidRPr="000A2B6F">
          <w:rPr>
            <w:rStyle w:val="Hyperlink"/>
            <w:rFonts w:ascii="Arial Narrow" w:hAnsi="Arial Narrow" w:cs="Arial"/>
            <w:sz w:val="24"/>
            <w:szCs w:val="52"/>
          </w:rPr>
          <w:t>http://www.MeritBadge.Org</w:t>
        </w:r>
      </w:hyperlink>
    </w:p>
    <w:p w:rsidR="00A56470" w:rsidRDefault="00A56470" w:rsidP="00A5647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56470" w:rsidRDefault="00A56470" w:rsidP="00A5647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56470" w:rsidRPr="00E03D4A" w:rsidRDefault="00A56470" w:rsidP="00A5647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t>1.</w:t>
      </w:r>
      <w:r>
        <w:rPr>
          <w:rFonts w:ascii="Arial Narrow" w:hAnsi="Arial Narrow"/>
          <w:bCs/>
          <w:sz w:val="22"/>
        </w:rPr>
        <w:tab/>
        <w:t>Explain what citizenship in the world means to you and what you think it takes to be a good world citizen.</w:t>
      </w:r>
    </w:p>
    <w:tbl>
      <w:tblPr>
        <w:tblStyle w:val="TableGrid"/>
        <w:tblW w:w="0" w:type="auto"/>
        <w:tblInd w:w="360" w:type="dxa"/>
        <w:tblLook w:val="04A0" w:firstRow="1" w:lastRow="0" w:firstColumn="1" w:lastColumn="0" w:noHBand="0" w:noVBand="1"/>
      </w:tblPr>
      <w:tblGrid>
        <w:gridCol w:w="9998"/>
      </w:tblGrid>
      <w:tr w:rsidR="00CB6FA7" w:rsidTr="00C37558">
        <w:trPr>
          <w:trHeight w:val="360"/>
        </w:trPr>
        <w:tc>
          <w:tcPr>
            <w:tcW w:w="10358" w:type="dxa"/>
            <w:tcBorders>
              <w:bottom w:val="single" w:sz="4" w:space="0" w:color="BFBFBF" w:themeColor="background1" w:themeShade="BF"/>
            </w:tcBorders>
          </w:tcPr>
          <w:p w:rsidR="00CB6FA7" w:rsidRDefault="00CB6FA7"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bottom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r w:rsidR="000739D0" w:rsidTr="00C37558">
        <w:trPr>
          <w:trHeight w:val="360"/>
        </w:trPr>
        <w:tc>
          <w:tcPr>
            <w:tcW w:w="10358" w:type="dxa"/>
            <w:tcBorders>
              <w:top w:val="single" w:sz="4" w:space="0" w:color="BFBFBF" w:themeColor="background1" w:themeShade="BF"/>
            </w:tcBorders>
          </w:tcPr>
          <w:p w:rsidR="000739D0" w:rsidRDefault="000739D0" w:rsidP="00D6552D">
            <w:pPr>
              <w:tabs>
                <w:tab w:val="left" w:leader="underscore" w:pos="10368"/>
              </w:tabs>
              <w:spacing w:before="120"/>
              <w:rPr>
                <w:rFonts w:ascii="Arial Narrow" w:hAnsi="Arial Narrow"/>
                <w:bCs/>
                <w:sz w:val="22"/>
              </w:rPr>
            </w:pPr>
          </w:p>
        </w:tc>
      </w:tr>
    </w:tbl>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t>2.</w:t>
      </w:r>
      <w:r>
        <w:rPr>
          <w:rFonts w:ascii="Arial Narrow" w:hAnsi="Arial Narrow"/>
          <w:bCs/>
          <w:sz w:val="22"/>
        </w:rPr>
        <w:tab/>
        <w:t>Explain how one becomes a citizen in the United States, and explain the rights,</w:t>
      </w:r>
      <w:r w:rsidRPr="00E44D4F">
        <w:rPr>
          <w:rFonts w:ascii="Arial Narrow" w:hAnsi="Arial Narrow"/>
          <w:bCs/>
          <w:sz w:val="22"/>
        </w:rPr>
        <w:t xml:space="preserve"> </w:t>
      </w:r>
      <w:r>
        <w:rPr>
          <w:rFonts w:ascii="Arial Narrow" w:hAnsi="Arial Narrow"/>
          <w:bCs/>
          <w:sz w:val="22"/>
        </w:rPr>
        <w:t>duties,</w:t>
      </w:r>
      <w:r w:rsidRPr="00E44D4F">
        <w:rPr>
          <w:rFonts w:ascii="Arial Narrow" w:hAnsi="Arial Narrow"/>
          <w:bCs/>
          <w:sz w:val="22"/>
        </w:rPr>
        <w:t xml:space="preserve"> </w:t>
      </w:r>
      <w:r>
        <w:rPr>
          <w:rFonts w:ascii="Arial Narrow" w:hAnsi="Arial Narrow"/>
          <w:bCs/>
          <w:sz w:val="22"/>
        </w:rPr>
        <w:t>and obligations of U.S. citizenship.</w:t>
      </w:r>
    </w:p>
    <w:tbl>
      <w:tblPr>
        <w:tblStyle w:val="TableGrid"/>
        <w:tblW w:w="0" w:type="auto"/>
        <w:tblInd w:w="265" w:type="dxa"/>
        <w:tblLook w:val="04A0" w:firstRow="1" w:lastRow="0" w:firstColumn="1" w:lastColumn="0" w:noHBand="0" w:noVBand="1"/>
      </w:tblPr>
      <w:tblGrid>
        <w:gridCol w:w="1264"/>
        <w:gridCol w:w="8829"/>
      </w:tblGrid>
      <w:tr w:rsidR="000739D0" w:rsidRPr="00CB6FA7" w:rsidTr="00C37558">
        <w:trPr>
          <w:trHeight w:val="360"/>
        </w:trPr>
        <w:tc>
          <w:tcPr>
            <w:tcW w:w="1264" w:type="dxa"/>
            <w:vMerge w:val="restart"/>
            <w:tcBorders>
              <w:top w:val="nil"/>
              <w:left w:val="nil"/>
            </w:tcBorders>
          </w:tcPr>
          <w:p w:rsidR="000739D0" w:rsidRPr="00CB6FA7" w:rsidRDefault="000739D0" w:rsidP="007E18B7">
            <w:pPr>
              <w:spacing w:before="120"/>
              <w:rPr>
                <w:rFonts w:ascii="Arial Narrow" w:hAnsi="Arial Narrow"/>
                <w:bCs/>
                <w:sz w:val="22"/>
              </w:rPr>
            </w:pPr>
            <w:r w:rsidRPr="00CB6FA7">
              <w:rPr>
                <w:rFonts w:ascii="Arial Narrow" w:hAnsi="Arial Narrow"/>
                <w:bCs/>
                <w:sz w:val="22"/>
              </w:rPr>
              <w:t>How:</w:t>
            </w:r>
          </w:p>
        </w:tc>
        <w:tc>
          <w:tcPr>
            <w:tcW w:w="8829" w:type="dxa"/>
            <w:tcBorders>
              <w:bottom w:val="single" w:sz="4" w:space="0" w:color="BFBFBF" w:themeColor="background1" w:themeShade="BF"/>
            </w:tcBorders>
          </w:tcPr>
          <w:p w:rsidR="000739D0" w:rsidRPr="00CB6FA7" w:rsidRDefault="000739D0" w:rsidP="007E18B7">
            <w:pPr>
              <w:spacing w:before="120"/>
              <w:rPr>
                <w:rFonts w:ascii="Arial Narrow" w:hAnsi="Arial Narrow"/>
                <w:bCs/>
                <w:sz w:val="22"/>
              </w:rPr>
            </w:pPr>
          </w:p>
        </w:tc>
      </w:tr>
      <w:tr w:rsidR="000739D0" w:rsidRPr="00CB6FA7" w:rsidTr="00C37558">
        <w:trPr>
          <w:trHeight w:val="360"/>
        </w:trPr>
        <w:tc>
          <w:tcPr>
            <w:tcW w:w="1264" w:type="dxa"/>
            <w:vMerge/>
            <w:tcBorders>
              <w:left w:val="nil"/>
            </w:tcBorders>
          </w:tcPr>
          <w:p w:rsidR="000739D0" w:rsidRPr="00CB6FA7" w:rsidRDefault="000739D0"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0739D0" w:rsidRPr="00CB6FA7" w:rsidRDefault="000739D0" w:rsidP="007E18B7">
            <w:pPr>
              <w:spacing w:before="120"/>
              <w:rPr>
                <w:rFonts w:ascii="Arial Narrow" w:hAnsi="Arial Narrow"/>
                <w:bCs/>
                <w:sz w:val="22"/>
              </w:rPr>
            </w:pPr>
          </w:p>
        </w:tc>
      </w:tr>
      <w:tr w:rsidR="000739D0" w:rsidRPr="00CB6FA7" w:rsidTr="00C37558">
        <w:trPr>
          <w:trHeight w:val="360"/>
        </w:trPr>
        <w:tc>
          <w:tcPr>
            <w:tcW w:w="1264" w:type="dxa"/>
            <w:vMerge/>
            <w:tcBorders>
              <w:left w:val="nil"/>
            </w:tcBorders>
          </w:tcPr>
          <w:p w:rsidR="000739D0" w:rsidRPr="00CB6FA7" w:rsidRDefault="000739D0"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0739D0" w:rsidRPr="00CB6FA7" w:rsidRDefault="000739D0" w:rsidP="007E18B7">
            <w:pPr>
              <w:spacing w:before="120"/>
              <w:rPr>
                <w:rFonts w:ascii="Arial Narrow" w:hAnsi="Arial Narrow"/>
                <w:bCs/>
                <w:sz w:val="22"/>
              </w:rPr>
            </w:pPr>
          </w:p>
        </w:tc>
      </w:tr>
      <w:tr w:rsidR="000739D0" w:rsidRPr="00CB6FA7" w:rsidTr="00C37558">
        <w:trPr>
          <w:trHeight w:val="360"/>
        </w:trPr>
        <w:tc>
          <w:tcPr>
            <w:tcW w:w="1264" w:type="dxa"/>
            <w:vMerge/>
            <w:tcBorders>
              <w:left w:val="nil"/>
              <w:bottom w:val="nil"/>
            </w:tcBorders>
          </w:tcPr>
          <w:p w:rsidR="000739D0" w:rsidRPr="00CB6FA7" w:rsidRDefault="000739D0"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0739D0" w:rsidRPr="00CB6FA7" w:rsidRDefault="000739D0" w:rsidP="007E18B7">
            <w:pPr>
              <w:spacing w:before="120"/>
              <w:rPr>
                <w:rFonts w:ascii="Arial Narrow" w:hAnsi="Arial Narrow"/>
                <w:bCs/>
                <w:sz w:val="22"/>
              </w:rPr>
            </w:pPr>
          </w:p>
        </w:tc>
      </w:tr>
      <w:tr w:rsidR="00227F64" w:rsidRPr="00CB6FA7" w:rsidTr="00C37558">
        <w:trPr>
          <w:trHeight w:val="360"/>
        </w:trPr>
        <w:tc>
          <w:tcPr>
            <w:tcW w:w="1264" w:type="dxa"/>
            <w:vMerge w:val="restart"/>
            <w:tcBorders>
              <w:top w:val="nil"/>
              <w:left w:val="nil"/>
            </w:tcBorders>
          </w:tcPr>
          <w:p w:rsidR="00227F64" w:rsidRPr="00CB6FA7" w:rsidRDefault="00227F64" w:rsidP="007E18B7">
            <w:pPr>
              <w:spacing w:before="120"/>
              <w:rPr>
                <w:rFonts w:ascii="Arial Narrow" w:hAnsi="Arial Narrow"/>
                <w:bCs/>
                <w:sz w:val="22"/>
              </w:rPr>
            </w:pPr>
            <w:r w:rsidRPr="00CB6FA7">
              <w:rPr>
                <w:rFonts w:ascii="Arial Narrow" w:hAnsi="Arial Narrow"/>
                <w:bCs/>
                <w:sz w:val="22"/>
              </w:rPr>
              <w:t>Rights:</w:t>
            </w:r>
          </w:p>
        </w:tc>
        <w:tc>
          <w:tcPr>
            <w:tcW w:w="8829" w:type="dxa"/>
            <w:tcBorders>
              <w:top w:val="single" w:sz="4" w:space="0" w:color="BFBFBF" w:themeColor="background1" w:themeShade="BF"/>
              <w:bottom w:val="single" w:sz="4" w:space="0" w:color="auto"/>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auto"/>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bottom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auto"/>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val="restart"/>
            <w:tcBorders>
              <w:top w:val="nil"/>
              <w:left w:val="nil"/>
            </w:tcBorders>
          </w:tcPr>
          <w:p w:rsidR="00227F64" w:rsidRPr="00CB6FA7" w:rsidRDefault="00227F64" w:rsidP="007E18B7">
            <w:pPr>
              <w:spacing w:before="120"/>
              <w:rPr>
                <w:rFonts w:ascii="Arial Narrow" w:hAnsi="Arial Narrow"/>
                <w:bCs/>
                <w:sz w:val="22"/>
              </w:rPr>
            </w:pPr>
            <w:r w:rsidRPr="00CB6FA7">
              <w:rPr>
                <w:rFonts w:ascii="Arial Narrow" w:hAnsi="Arial Narrow"/>
                <w:bCs/>
                <w:sz w:val="22"/>
              </w:rPr>
              <w:t>Duties:</w:t>
            </w:r>
          </w:p>
        </w:tc>
        <w:tc>
          <w:tcPr>
            <w:tcW w:w="8829" w:type="dxa"/>
            <w:tcBorders>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bottom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auto"/>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val="restart"/>
            <w:tcBorders>
              <w:top w:val="nil"/>
              <w:left w:val="nil"/>
            </w:tcBorders>
          </w:tcPr>
          <w:p w:rsidR="00227F64" w:rsidRPr="00CB6FA7" w:rsidRDefault="00227F64" w:rsidP="007E18B7">
            <w:pPr>
              <w:spacing w:before="120"/>
              <w:rPr>
                <w:rFonts w:ascii="Arial Narrow" w:hAnsi="Arial Narrow"/>
                <w:bCs/>
                <w:sz w:val="22"/>
              </w:rPr>
            </w:pPr>
            <w:r w:rsidRPr="00CB6FA7">
              <w:rPr>
                <w:rFonts w:ascii="Arial Narrow" w:hAnsi="Arial Narrow"/>
                <w:bCs/>
                <w:sz w:val="22"/>
              </w:rPr>
              <w:lastRenderedPageBreak/>
              <w:t>Obligations:</w:t>
            </w:r>
          </w:p>
        </w:tc>
        <w:tc>
          <w:tcPr>
            <w:tcW w:w="8829" w:type="dxa"/>
            <w:tcBorders>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bottom w:val="single" w:sz="4" w:space="0" w:color="BFBFBF" w:themeColor="background1" w:themeShade="BF"/>
            </w:tcBorders>
          </w:tcPr>
          <w:p w:rsidR="00227F64" w:rsidRPr="00CB6FA7" w:rsidRDefault="00227F64" w:rsidP="007E18B7">
            <w:pPr>
              <w:spacing w:before="120"/>
              <w:rPr>
                <w:rFonts w:ascii="Arial Narrow" w:hAnsi="Arial Narrow"/>
                <w:bCs/>
                <w:sz w:val="22"/>
              </w:rPr>
            </w:pPr>
          </w:p>
        </w:tc>
      </w:tr>
      <w:tr w:rsidR="00227F64" w:rsidRPr="00CB6FA7" w:rsidTr="00C37558">
        <w:trPr>
          <w:trHeight w:val="360"/>
        </w:trPr>
        <w:tc>
          <w:tcPr>
            <w:tcW w:w="1264" w:type="dxa"/>
            <w:vMerge/>
            <w:tcBorders>
              <w:left w:val="nil"/>
              <w:bottom w:val="nil"/>
            </w:tcBorders>
          </w:tcPr>
          <w:p w:rsidR="00227F64" w:rsidRPr="00CB6FA7" w:rsidRDefault="00227F64" w:rsidP="007E18B7">
            <w:pPr>
              <w:spacing w:before="120"/>
              <w:rPr>
                <w:rFonts w:ascii="Arial Narrow" w:hAnsi="Arial Narrow"/>
                <w:bCs/>
                <w:sz w:val="22"/>
              </w:rPr>
            </w:pPr>
          </w:p>
        </w:tc>
        <w:tc>
          <w:tcPr>
            <w:tcW w:w="8829" w:type="dxa"/>
            <w:tcBorders>
              <w:top w:val="single" w:sz="4" w:space="0" w:color="BFBFBF" w:themeColor="background1" w:themeShade="BF"/>
            </w:tcBorders>
          </w:tcPr>
          <w:p w:rsidR="00227F64" w:rsidRPr="00CB6FA7" w:rsidRDefault="00227F64" w:rsidP="007E18B7">
            <w:pPr>
              <w:spacing w:before="120"/>
              <w:rPr>
                <w:rFonts w:ascii="Arial Narrow" w:hAnsi="Arial Narrow"/>
                <w:bCs/>
                <w:sz w:val="22"/>
              </w:rPr>
            </w:pPr>
          </w:p>
        </w:tc>
      </w:tr>
    </w:tbl>
    <w:p w:rsidR="00D6552D" w:rsidRDefault="00D6552D" w:rsidP="00D6552D">
      <w:pPr>
        <w:tabs>
          <w:tab w:val="left" w:leader="underscore" w:pos="10368"/>
        </w:tabs>
        <w:spacing w:before="120"/>
        <w:ind w:left="360"/>
        <w:rPr>
          <w:rFonts w:ascii="Arial Narrow" w:hAnsi="Arial Narrow"/>
          <w:bCs/>
          <w:sz w:val="22"/>
        </w:rPr>
      </w:pPr>
      <w:r>
        <w:rPr>
          <w:rFonts w:ascii="Arial Narrow" w:hAnsi="Arial Narrow"/>
          <w:bCs/>
          <w:sz w:val="22"/>
        </w:rPr>
        <w:t>Discuss the similarities and differences between the rights, duties, and obligations of U.S. citizens and the citizens of two other countries.</w:t>
      </w:r>
    </w:p>
    <w:tbl>
      <w:tblPr>
        <w:tblStyle w:val="TableGrid"/>
        <w:tblW w:w="0" w:type="auto"/>
        <w:tblInd w:w="360" w:type="dxa"/>
        <w:tblLook w:val="04A0" w:firstRow="1" w:lastRow="0" w:firstColumn="1" w:lastColumn="0" w:noHBand="0" w:noVBand="1"/>
      </w:tblPr>
      <w:tblGrid>
        <w:gridCol w:w="1511"/>
        <w:gridCol w:w="8492"/>
      </w:tblGrid>
      <w:tr w:rsidR="00CB6FA7" w:rsidRPr="00CB6FA7" w:rsidTr="00C37558">
        <w:trPr>
          <w:trHeight w:val="360"/>
        </w:trPr>
        <w:tc>
          <w:tcPr>
            <w:tcW w:w="1511" w:type="dxa"/>
            <w:tcBorders>
              <w:top w:val="nil"/>
              <w:left w:val="nil"/>
              <w:bottom w:val="nil"/>
            </w:tcBorders>
          </w:tcPr>
          <w:p w:rsidR="00CB6FA7" w:rsidRPr="00CB6FA7" w:rsidRDefault="00CB6FA7" w:rsidP="00E11040">
            <w:pPr>
              <w:spacing w:before="120"/>
              <w:rPr>
                <w:rFonts w:ascii="Arial Narrow" w:hAnsi="Arial Narrow"/>
                <w:bCs/>
                <w:sz w:val="22"/>
              </w:rPr>
            </w:pPr>
            <w:r w:rsidRPr="00CB6FA7">
              <w:rPr>
                <w:rFonts w:ascii="Arial Narrow" w:hAnsi="Arial Narrow"/>
                <w:bCs/>
                <w:sz w:val="22"/>
              </w:rPr>
              <w:t>Co</w:t>
            </w:r>
            <w:r>
              <w:rPr>
                <w:rFonts w:ascii="Arial Narrow" w:hAnsi="Arial Narrow"/>
                <w:bCs/>
                <w:sz w:val="22"/>
              </w:rPr>
              <w:t>untry</w:t>
            </w:r>
          </w:p>
        </w:tc>
        <w:tc>
          <w:tcPr>
            <w:tcW w:w="8492" w:type="dxa"/>
            <w:tcBorders>
              <w:bottom w:val="single" w:sz="4" w:space="0" w:color="auto"/>
            </w:tcBorders>
          </w:tcPr>
          <w:p w:rsidR="00CB6FA7" w:rsidRPr="00CB6FA7" w:rsidRDefault="00CB6FA7" w:rsidP="00E1104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Rights:</w:t>
            </w:r>
          </w:p>
        </w:tc>
        <w:tc>
          <w:tcPr>
            <w:tcW w:w="8492" w:type="dxa"/>
            <w:tcBorders>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auto"/>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Duties:</w:t>
            </w:r>
          </w:p>
        </w:tc>
        <w:tc>
          <w:tcPr>
            <w:tcW w:w="8492" w:type="dxa"/>
            <w:tcBorders>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auto"/>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Obligations:</w:t>
            </w:r>
          </w:p>
        </w:tc>
        <w:tc>
          <w:tcPr>
            <w:tcW w:w="8492" w:type="dxa"/>
            <w:tcBorders>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E1104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tcBorders>
          </w:tcPr>
          <w:p w:rsidR="00227F64" w:rsidRPr="00CB6FA7" w:rsidRDefault="00227F64" w:rsidP="00E11040">
            <w:pPr>
              <w:spacing w:before="120"/>
              <w:rPr>
                <w:rFonts w:ascii="Arial Narrow" w:hAnsi="Arial Narrow"/>
                <w:bCs/>
                <w:sz w:val="22"/>
              </w:rPr>
            </w:pPr>
          </w:p>
        </w:tc>
      </w:tr>
    </w:tbl>
    <w:p w:rsidR="00C37558" w:rsidRDefault="00C37558"/>
    <w:tbl>
      <w:tblPr>
        <w:tblStyle w:val="TableGrid"/>
        <w:tblW w:w="0" w:type="auto"/>
        <w:tblInd w:w="360" w:type="dxa"/>
        <w:tblLook w:val="04A0" w:firstRow="1" w:lastRow="0" w:firstColumn="1" w:lastColumn="0" w:noHBand="0" w:noVBand="1"/>
      </w:tblPr>
      <w:tblGrid>
        <w:gridCol w:w="1511"/>
        <w:gridCol w:w="8492"/>
      </w:tblGrid>
      <w:tr w:rsidR="00CB6FA7" w:rsidRPr="00CB6FA7" w:rsidTr="00C37558">
        <w:trPr>
          <w:trHeight w:val="360"/>
        </w:trPr>
        <w:tc>
          <w:tcPr>
            <w:tcW w:w="1511" w:type="dxa"/>
            <w:tcBorders>
              <w:top w:val="nil"/>
              <w:left w:val="nil"/>
              <w:bottom w:val="nil"/>
            </w:tcBorders>
          </w:tcPr>
          <w:p w:rsidR="00CB6FA7" w:rsidRPr="00CB6FA7" w:rsidRDefault="00CB6FA7" w:rsidP="00A313D0">
            <w:pPr>
              <w:spacing w:before="120"/>
              <w:rPr>
                <w:rFonts w:ascii="Arial Narrow" w:hAnsi="Arial Narrow"/>
                <w:bCs/>
                <w:sz w:val="22"/>
              </w:rPr>
            </w:pPr>
            <w:r w:rsidRPr="00CB6FA7">
              <w:rPr>
                <w:rFonts w:ascii="Arial Narrow" w:hAnsi="Arial Narrow"/>
                <w:bCs/>
                <w:sz w:val="22"/>
              </w:rPr>
              <w:t>Co</w:t>
            </w:r>
            <w:r>
              <w:rPr>
                <w:rFonts w:ascii="Arial Narrow" w:hAnsi="Arial Narrow"/>
                <w:bCs/>
                <w:sz w:val="22"/>
              </w:rPr>
              <w:t>untry</w:t>
            </w:r>
          </w:p>
        </w:tc>
        <w:tc>
          <w:tcPr>
            <w:tcW w:w="8492" w:type="dxa"/>
            <w:tcBorders>
              <w:bottom w:val="single" w:sz="4" w:space="0" w:color="auto"/>
            </w:tcBorders>
          </w:tcPr>
          <w:p w:rsidR="00CB6FA7" w:rsidRPr="00CB6FA7" w:rsidRDefault="00CB6FA7" w:rsidP="00A313D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Rights:</w:t>
            </w:r>
          </w:p>
        </w:tc>
        <w:tc>
          <w:tcPr>
            <w:tcW w:w="8492" w:type="dxa"/>
            <w:tcBorders>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auto"/>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Duties:</w:t>
            </w:r>
          </w:p>
        </w:tc>
        <w:tc>
          <w:tcPr>
            <w:tcW w:w="8492" w:type="dxa"/>
            <w:tcBorders>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auto"/>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val="restart"/>
            <w:tcBorders>
              <w:top w:val="nil"/>
              <w:left w:val="nil"/>
            </w:tcBorders>
          </w:tcPr>
          <w:p w:rsidR="00227F64" w:rsidRPr="00CB6FA7" w:rsidRDefault="00227F64" w:rsidP="00CB6FA7">
            <w:pPr>
              <w:tabs>
                <w:tab w:val="left" w:pos="342"/>
              </w:tabs>
              <w:spacing w:before="120"/>
              <w:rPr>
                <w:rFonts w:ascii="Arial Narrow" w:hAnsi="Arial Narrow"/>
                <w:bCs/>
                <w:sz w:val="22"/>
              </w:rPr>
            </w:pPr>
            <w:r>
              <w:rPr>
                <w:rFonts w:ascii="Arial Narrow" w:hAnsi="Arial Narrow"/>
                <w:bCs/>
                <w:sz w:val="22"/>
              </w:rPr>
              <w:tab/>
            </w:r>
            <w:r w:rsidRPr="00CB6FA7">
              <w:rPr>
                <w:rFonts w:ascii="Arial Narrow" w:hAnsi="Arial Narrow"/>
                <w:bCs/>
                <w:sz w:val="22"/>
              </w:rPr>
              <w:t>Obligations:</w:t>
            </w:r>
          </w:p>
        </w:tc>
        <w:tc>
          <w:tcPr>
            <w:tcW w:w="8492" w:type="dxa"/>
            <w:tcBorders>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bottom w:val="single" w:sz="4" w:space="0" w:color="BFBFBF" w:themeColor="background1" w:themeShade="BF"/>
            </w:tcBorders>
          </w:tcPr>
          <w:p w:rsidR="00227F64" w:rsidRPr="00CB6FA7" w:rsidRDefault="00227F64" w:rsidP="00A313D0">
            <w:pPr>
              <w:spacing w:before="120"/>
              <w:rPr>
                <w:rFonts w:ascii="Arial Narrow" w:hAnsi="Arial Narrow"/>
                <w:bCs/>
                <w:sz w:val="22"/>
              </w:rPr>
            </w:pPr>
          </w:p>
        </w:tc>
      </w:tr>
      <w:tr w:rsidR="00227F64" w:rsidRPr="00CB6FA7" w:rsidTr="00C37558">
        <w:trPr>
          <w:trHeight w:val="360"/>
        </w:trPr>
        <w:tc>
          <w:tcPr>
            <w:tcW w:w="1511" w:type="dxa"/>
            <w:vMerge/>
            <w:tcBorders>
              <w:left w:val="nil"/>
              <w:bottom w:val="nil"/>
            </w:tcBorders>
          </w:tcPr>
          <w:p w:rsidR="00227F64" w:rsidRDefault="00227F64" w:rsidP="00CB6FA7">
            <w:pPr>
              <w:tabs>
                <w:tab w:val="left" w:pos="342"/>
              </w:tabs>
              <w:spacing w:before="120"/>
              <w:rPr>
                <w:rFonts w:ascii="Arial Narrow" w:hAnsi="Arial Narrow"/>
                <w:bCs/>
                <w:sz w:val="22"/>
              </w:rPr>
            </w:pPr>
          </w:p>
        </w:tc>
        <w:tc>
          <w:tcPr>
            <w:tcW w:w="8492" w:type="dxa"/>
            <w:tcBorders>
              <w:top w:val="single" w:sz="4" w:space="0" w:color="BFBFBF" w:themeColor="background1" w:themeShade="BF"/>
            </w:tcBorders>
          </w:tcPr>
          <w:p w:rsidR="00227F64" w:rsidRPr="00CB6FA7" w:rsidRDefault="00227F64" w:rsidP="00A313D0">
            <w:pPr>
              <w:spacing w:before="120"/>
              <w:rPr>
                <w:rFonts w:ascii="Arial Narrow" w:hAnsi="Arial Narrow"/>
                <w:bCs/>
                <w:sz w:val="22"/>
              </w:rPr>
            </w:pPr>
          </w:p>
        </w:tc>
      </w:tr>
    </w:tbl>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lastRenderedPageBreak/>
        <w:t>3.</w:t>
      </w:r>
      <w:r>
        <w:rPr>
          <w:rFonts w:ascii="Arial Narrow" w:hAnsi="Arial Narrow"/>
          <w:bCs/>
          <w:sz w:val="22"/>
        </w:rPr>
        <w:tab/>
        <w:t>Do the following:</w:t>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Pick a current world event.</w:t>
      </w:r>
      <w:r>
        <w:rPr>
          <w:rFonts w:ascii="Arial Narrow" w:hAnsi="Arial Narrow"/>
          <w:bCs/>
          <w:sz w:val="22"/>
        </w:rPr>
        <w:tab/>
      </w:r>
    </w:p>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In relation to this current event, discuss with your counselor how a country's national interest and its relationship with other countries might affect areas such as its security,</w:t>
      </w:r>
      <w:r w:rsidRPr="008C4EAF">
        <w:rPr>
          <w:rFonts w:ascii="Arial Narrow" w:hAnsi="Arial Narrow"/>
          <w:bCs/>
          <w:sz w:val="22"/>
        </w:rPr>
        <w:t xml:space="preserve"> </w:t>
      </w:r>
      <w:r>
        <w:rPr>
          <w:rFonts w:ascii="Arial Narrow" w:hAnsi="Arial Narrow"/>
          <w:bCs/>
          <w:sz w:val="22"/>
        </w:rPr>
        <w:t>its economy,</w:t>
      </w:r>
      <w:r w:rsidRPr="008C4EAF">
        <w:rPr>
          <w:rFonts w:ascii="Arial Narrow" w:hAnsi="Arial Narrow"/>
          <w:bCs/>
          <w:sz w:val="22"/>
        </w:rPr>
        <w:t xml:space="preserve"> </w:t>
      </w:r>
      <w:r>
        <w:rPr>
          <w:rFonts w:ascii="Arial Narrow" w:hAnsi="Arial Narrow"/>
          <w:bCs/>
          <w:sz w:val="22"/>
        </w:rPr>
        <w:t>its values,</w:t>
      </w:r>
      <w:r w:rsidRPr="008C4EAF">
        <w:rPr>
          <w:rFonts w:ascii="Arial Narrow" w:hAnsi="Arial Narrow"/>
          <w:bCs/>
          <w:sz w:val="22"/>
        </w:rPr>
        <w:t xml:space="preserve"> </w:t>
      </w:r>
      <w:r>
        <w:rPr>
          <w:rFonts w:ascii="Arial Narrow" w:hAnsi="Arial Narrow"/>
          <w:bCs/>
          <w:sz w:val="22"/>
        </w:rPr>
        <w:t>and the health of its citizens.</w:t>
      </w:r>
    </w:p>
    <w:tbl>
      <w:tblPr>
        <w:tblStyle w:val="TableGrid"/>
        <w:tblW w:w="0" w:type="auto"/>
        <w:tblInd w:w="990" w:type="dxa"/>
        <w:tblLook w:val="04A0" w:firstRow="1" w:lastRow="0" w:firstColumn="1" w:lastColumn="0" w:noHBand="0" w:noVBand="1"/>
      </w:tblPr>
      <w:tblGrid>
        <w:gridCol w:w="1019"/>
        <w:gridCol w:w="8349"/>
      </w:tblGrid>
      <w:tr w:rsidR="00227F64" w:rsidRPr="00CB6FA7" w:rsidTr="00C37558">
        <w:trPr>
          <w:trHeight w:val="360"/>
        </w:trPr>
        <w:tc>
          <w:tcPr>
            <w:tcW w:w="1019" w:type="dxa"/>
            <w:vMerge w:val="restart"/>
            <w:tcBorders>
              <w:top w:val="nil"/>
              <w:left w:val="nil"/>
            </w:tcBorders>
          </w:tcPr>
          <w:p w:rsidR="00227F64" w:rsidRPr="00CB6FA7" w:rsidRDefault="00227F64" w:rsidP="00A951EE">
            <w:pPr>
              <w:spacing w:before="120"/>
              <w:rPr>
                <w:rFonts w:ascii="Arial Narrow" w:hAnsi="Arial Narrow"/>
                <w:bCs/>
                <w:sz w:val="22"/>
              </w:rPr>
            </w:pPr>
            <w:r w:rsidRPr="00CB6FA7">
              <w:rPr>
                <w:rFonts w:ascii="Arial Narrow" w:hAnsi="Arial Narrow"/>
                <w:bCs/>
                <w:sz w:val="22"/>
              </w:rPr>
              <w:t>Security:</w:t>
            </w:r>
          </w:p>
        </w:tc>
        <w:tc>
          <w:tcPr>
            <w:tcW w:w="8349" w:type="dxa"/>
            <w:tcBorders>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bottom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auto"/>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val="restart"/>
            <w:tcBorders>
              <w:top w:val="nil"/>
              <w:left w:val="nil"/>
            </w:tcBorders>
          </w:tcPr>
          <w:p w:rsidR="00227F64" w:rsidRPr="00CB6FA7" w:rsidRDefault="00227F64" w:rsidP="00A951EE">
            <w:pPr>
              <w:spacing w:before="120"/>
              <w:rPr>
                <w:rFonts w:ascii="Arial Narrow" w:hAnsi="Arial Narrow"/>
                <w:bCs/>
                <w:sz w:val="22"/>
              </w:rPr>
            </w:pPr>
            <w:r w:rsidRPr="00CB6FA7">
              <w:rPr>
                <w:rFonts w:ascii="Arial Narrow" w:hAnsi="Arial Narrow"/>
                <w:bCs/>
                <w:sz w:val="22"/>
              </w:rPr>
              <w:t>Economy:</w:t>
            </w:r>
          </w:p>
        </w:tc>
        <w:tc>
          <w:tcPr>
            <w:tcW w:w="8349" w:type="dxa"/>
            <w:tcBorders>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bottom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auto"/>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val="restart"/>
            <w:tcBorders>
              <w:top w:val="nil"/>
              <w:left w:val="nil"/>
            </w:tcBorders>
          </w:tcPr>
          <w:p w:rsidR="00227F64" w:rsidRPr="00CB6FA7" w:rsidRDefault="00227F64" w:rsidP="00A951EE">
            <w:pPr>
              <w:spacing w:before="120"/>
              <w:rPr>
                <w:rFonts w:ascii="Arial Narrow" w:hAnsi="Arial Narrow"/>
                <w:bCs/>
                <w:sz w:val="22"/>
              </w:rPr>
            </w:pPr>
            <w:r w:rsidRPr="00CB6FA7">
              <w:rPr>
                <w:rFonts w:ascii="Arial Narrow" w:hAnsi="Arial Narrow"/>
                <w:bCs/>
                <w:sz w:val="22"/>
              </w:rPr>
              <w:t>Values:</w:t>
            </w:r>
          </w:p>
        </w:tc>
        <w:tc>
          <w:tcPr>
            <w:tcW w:w="8349" w:type="dxa"/>
            <w:tcBorders>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bottom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auto"/>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val="restart"/>
            <w:tcBorders>
              <w:top w:val="nil"/>
              <w:left w:val="nil"/>
            </w:tcBorders>
          </w:tcPr>
          <w:p w:rsidR="00227F64" w:rsidRPr="00CB6FA7" w:rsidRDefault="00227F64" w:rsidP="00A951EE">
            <w:pPr>
              <w:spacing w:before="120"/>
              <w:rPr>
                <w:rFonts w:ascii="Arial Narrow" w:hAnsi="Arial Narrow"/>
                <w:bCs/>
                <w:sz w:val="22"/>
              </w:rPr>
            </w:pPr>
            <w:r w:rsidRPr="00CB6FA7">
              <w:rPr>
                <w:rFonts w:ascii="Arial Narrow" w:hAnsi="Arial Narrow"/>
                <w:bCs/>
                <w:sz w:val="22"/>
              </w:rPr>
              <w:t>Health:</w:t>
            </w:r>
          </w:p>
        </w:tc>
        <w:tc>
          <w:tcPr>
            <w:tcW w:w="8349" w:type="dxa"/>
            <w:tcBorders>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bottom w:val="single" w:sz="4" w:space="0" w:color="BFBFBF" w:themeColor="background1" w:themeShade="BF"/>
            </w:tcBorders>
          </w:tcPr>
          <w:p w:rsidR="00227F64" w:rsidRPr="00CB6FA7" w:rsidRDefault="00227F64" w:rsidP="00A951EE">
            <w:pPr>
              <w:spacing w:before="120"/>
              <w:rPr>
                <w:rFonts w:ascii="Arial Narrow" w:hAnsi="Arial Narrow"/>
                <w:bCs/>
                <w:sz w:val="22"/>
              </w:rPr>
            </w:pPr>
          </w:p>
        </w:tc>
      </w:tr>
      <w:tr w:rsidR="00227F64" w:rsidRPr="00CB6FA7" w:rsidTr="00C37558">
        <w:trPr>
          <w:trHeight w:val="360"/>
        </w:trPr>
        <w:tc>
          <w:tcPr>
            <w:tcW w:w="1019" w:type="dxa"/>
            <w:vMerge/>
            <w:tcBorders>
              <w:left w:val="nil"/>
              <w:bottom w:val="nil"/>
            </w:tcBorders>
          </w:tcPr>
          <w:p w:rsidR="00227F64" w:rsidRPr="00CB6FA7" w:rsidRDefault="00227F64" w:rsidP="00A951EE">
            <w:pPr>
              <w:spacing w:before="120"/>
              <w:rPr>
                <w:rFonts w:ascii="Arial Narrow" w:hAnsi="Arial Narrow"/>
                <w:bCs/>
                <w:sz w:val="22"/>
              </w:rPr>
            </w:pPr>
          </w:p>
        </w:tc>
        <w:tc>
          <w:tcPr>
            <w:tcW w:w="8349" w:type="dxa"/>
            <w:tcBorders>
              <w:top w:val="single" w:sz="4" w:space="0" w:color="BFBFBF" w:themeColor="background1" w:themeShade="BF"/>
            </w:tcBorders>
          </w:tcPr>
          <w:p w:rsidR="00227F64" w:rsidRPr="00CB6FA7" w:rsidRDefault="00227F64" w:rsidP="00A951EE">
            <w:pPr>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tab/>
        <w:t>b.</w:t>
      </w:r>
      <w:r>
        <w:rPr>
          <w:rFonts w:ascii="Arial Narrow" w:hAnsi="Arial Narrow"/>
          <w:bCs/>
          <w:sz w:val="22"/>
        </w:rPr>
        <w:tab/>
        <w:t>Select a foreign country and discuss with your counselor how its geography, natural resources,</w:t>
      </w:r>
      <w:r w:rsidRPr="008C4EAF">
        <w:rPr>
          <w:rFonts w:ascii="Arial Narrow" w:hAnsi="Arial Narrow"/>
          <w:bCs/>
          <w:sz w:val="22"/>
        </w:rPr>
        <w:t xml:space="preserve"> </w:t>
      </w:r>
      <w:r>
        <w:rPr>
          <w:rFonts w:ascii="Arial Narrow" w:hAnsi="Arial Narrow"/>
          <w:bCs/>
          <w:sz w:val="22"/>
        </w:rPr>
        <w:t>and climate influence its economy and its global partnerships with other countries.</w:t>
      </w:r>
    </w:p>
    <w:tbl>
      <w:tblPr>
        <w:tblStyle w:val="TableGrid"/>
        <w:tblW w:w="0" w:type="auto"/>
        <w:tblInd w:w="990" w:type="dxa"/>
        <w:tblLook w:val="04A0" w:firstRow="1" w:lastRow="0" w:firstColumn="1" w:lastColumn="0" w:noHBand="0" w:noVBand="1"/>
      </w:tblPr>
      <w:tblGrid>
        <w:gridCol w:w="1710"/>
        <w:gridCol w:w="7663"/>
      </w:tblGrid>
      <w:tr w:rsidR="00227F64" w:rsidRPr="00CB6FA7" w:rsidTr="00C37558">
        <w:trPr>
          <w:trHeight w:val="360"/>
        </w:trPr>
        <w:tc>
          <w:tcPr>
            <w:tcW w:w="1710" w:type="dxa"/>
            <w:vMerge w:val="restart"/>
            <w:tcBorders>
              <w:top w:val="nil"/>
              <w:left w:val="nil"/>
            </w:tcBorders>
          </w:tcPr>
          <w:p w:rsidR="00227F64" w:rsidRPr="00CB6FA7" w:rsidRDefault="00227F64" w:rsidP="00010806">
            <w:pPr>
              <w:spacing w:before="120"/>
              <w:rPr>
                <w:rFonts w:ascii="Arial Narrow" w:hAnsi="Arial Narrow"/>
                <w:bCs/>
                <w:sz w:val="22"/>
              </w:rPr>
            </w:pPr>
            <w:r w:rsidRPr="00CB6FA7">
              <w:rPr>
                <w:rFonts w:ascii="Arial Narrow" w:hAnsi="Arial Narrow"/>
                <w:bCs/>
                <w:sz w:val="22"/>
              </w:rPr>
              <w:t>Geography:</w:t>
            </w:r>
          </w:p>
        </w:tc>
        <w:tc>
          <w:tcPr>
            <w:tcW w:w="7663" w:type="dxa"/>
            <w:tcBorders>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bottom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auto"/>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val="restart"/>
            <w:tcBorders>
              <w:top w:val="nil"/>
              <w:left w:val="nil"/>
            </w:tcBorders>
          </w:tcPr>
          <w:p w:rsidR="00227F64" w:rsidRPr="00CB6FA7" w:rsidRDefault="00227F64" w:rsidP="00010806">
            <w:pPr>
              <w:spacing w:before="120"/>
              <w:rPr>
                <w:rFonts w:ascii="Arial Narrow" w:hAnsi="Arial Narrow"/>
                <w:bCs/>
                <w:sz w:val="22"/>
              </w:rPr>
            </w:pPr>
            <w:r w:rsidRPr="00CB6FA7">
              <w:rPr>
                <w:rFonts w:ascii="Arial Narrow" w:hAnsi="Arial Narrow"/>
                <w:bCs/>
                <w:sz w:val="22"/>
              </w:rPr>
              <w:t>Natural resources:</w:t>
            </w:r>
          </w:p>
        </w:tc>
        <w:tc>
          <w:tcPr>
            <w:tcW w:w="7663" w:type="dxa"/>
            <w:tcBorders>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bottom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auto"/>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val="restart"/>
            <w:tcBorders>
              <w:top w:val="nil"/>
              <w:left w:val="nil"/>
            </w:tcBorders>
          </w:tcPr>
          <w:p w:rsidR="00227F64" w:rsidRPr="00CB6FA7" w:rsidRDefault="00227F64" w:rsidP="00010806">
            <w:pPr>
              <w:spacing w:before="120"/>
              <w:rPr>
                <w:rFonts w:ascii="Arial Narrow" w:hAnsi="Arial Narrow"/>
                <w:bCs/>
                <w:sz w:val="22"/>
              </w:rPr>
            </w:pPr>
            <w:r w:rsidRPr="00CB6FA7">
              <w:rPr>
                <w:rFonts w:ascii="Arial Narrow" w:hAnsi="Arial Narrow"/>
                <w:bCs/>
                <w:sz w:val="22"/>
              </w:rPr>
              <w:t>Climate:</w:t>
            </w:r>
          </w:p>
        </w:tc>
        <w:tc>
          <w:tcPr>
            <w:tcW w:w="7663" w:type="dxa"/>
            <w:tcBorders>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bottom w:val="single" w:sz="4" w:space="0" w:color="BFBFBF" w:themeColor="background1" w:themeShade="BF"/>
            </w:tcBorders>
          </w:tcPr>
          <w:p w:rsidR="00227F64" w:rsidRPr="00CB6FA7" w:rsidRDefault="00227F64" w:rsidP="00010806">
            <w:pPr>
              <w:spacing w:before="120"/>
              <w:rPr>
                <w:rFonts w:ascii="Arial Narrow" w:hAnsi="Arial Narrow"/>
                <w:bCs/>
                <w:sz w:val="22"/>
              </w:rPr>
            </w:pPr>
          </w:p>
        </w:tc>
      </w:tr>
      <w:tr w:rsidR="00227F64" w:rsidRPr="00CB6FA7" w:rsidTr="00C37558">
        <w:trPr>
          <w:trHeight w:val="360"/>
        </w:trPr>
        <w:tc>
          <w:tcPr>
            <w:tcW w:w="1710" w:type="dxa"/>
            <w:vMerge/>
            <w:tcBorders>
              <w:left w:val="nil"/>
              <w:bottom w:val="nil"/>
            </w:tcBorders>
          </w:tcPr>
          <w:p w:rsidR="00227F64" w:rsidRPr="00CB6FA7" w:rsidRDefault="00227F64" w:rsidP="00010806">
            <w:pPr>
              <w:spacing w:before="120"/>
              <w:rPr>
                <w:rFonts w:ascii="Arial Narrow" w:hAnsi="Arial Narrow"/>
                <w:bCs/>
                <w:sz w:val="22"/>
              </w:rPr>
            </w:pPr>
          </w:p>
        </w:tc>
        <w:tc>
          <w:tcPr>
            <w:tcW w:w="7663" w:type="dxa"/>
            <w:tcBorders>
              <w:top w:val="single" w:sz="4" w:space="0" w:color="BFBFBF" w:themeColor="background1" w:themeShade="BF"/>
            </w:tcBorders>
          </w:tcPr>
          <w:p w:rsidR="00227F64" w:rsidRPr="00CB6FA7" w:rsidRDefault="00227F64" w:rsidP="00010806">
            <w:pPr>
              <w:spacing w:before="120"/>
              <w:rPr>
                <w:rFonts w:ascii="Arial Narrow" w:hAnsi="Arial Narrow"/>
                <w:bCs/>
                <w:sz w:val="22"/>
              </w:rPr>
            </w:pPr>
          </w:p>
        </w:tc>
      </w:tr>
    </w:tbl>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lastRenderedPageBreak/>
        <w:t>4.</w:t>
      </w:r>
      <w:r>
        <w:rPr>
          <w:rFonts w:ascii="Arial Narrow" w:hAnsi="Arial Narrow"/>
          <w:bCs/>
          <w:sz w:val="22"/>
        </w:rPr>
        <w:tab/>
        <w:t>Do TWO of the following:</w:t>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Explain international law and how it differs from national law.</w:t>
      </w:r>
    </w:p>
    <w:tbl>
      <w:tblPr>
        <w:tblStyle w:val="TableGrid"/>
        <w:tblW w:w="0" w:type="auto"/>
        <w:tblInd w:w="1080" w:type="dxa"/>
        <w:tblLook w:val="04A0" w:firstRow="1" w:lastRow="0" w:firstColumn="1" w:lastColumn="0" w:noHBand="0" w:noVBand="1"/>
      </w:tblPr>
      <w:tblGrid>
        <w:gridCol w:w="9278"/>
      </w:tblGrid>
      <w:tr w:rsidR="00CB6FA7" w:rsidTr="00C37558">
        <w:trPr>
          <w:trHeight w:val="360"/>
        </w:trPr>
        <w:tc>
          <w:tcPr>
            <w:tcW w:w="10358" w:type="dxa"/>
            <w:tcBorders>
              <w:bottom w:val="single" w:sz="4" w:space="0" w:color="BFBFBF" w:themeColor="background1" w:themeShade="BF"/>
            </w:tcBorders>
          </w:tcPr>
          <w:p w:rsidR="00CB6FA7" w:rsidRDefault="00CB6FA7"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Explain the role of international law and how international law can be used as a tool for conflict resolution.</w:t>
      </w:r>
    </w:p>
    <w:tbl>
      <w:tblPr>
        <w:tblStyle w:val="TableGrid"/>
        <w:tblW w:w="0" w:type="auto"/>
        <w:tblInd w:w="1080" w:type="dxa"/>
        <w:tblLook w:val="04A0" w:firstRow="1" w:lastRow="0" w:firstColumn="1" w:lastColumn="0" w:noHBand="0" w:noVBand="1"/>
      </w:tblPr>
      <w:tblGrid>
        <w:gridCol w:w="9278"/>
      </w:tblGrid>
      <w:tr w:rsidR="00CB6FA7" w:rsidTr="00C37558">
        <w:trPr>
          <w:trHeight w:val="360"/>
        </w:trPr>
        <w:tc>
          <w:tcPr>
            <w:tcW w:w="10358" w:type="dxa"/>
            <w:tcBorders>
              <w:bottom w:val="single" w:sz="4" w:space="0" w:color="BFBFBF" w:themeColor="background1" w:themeShade="BF"/>
            </w:tcBorders>
          </w:tcPr>
          <w:p w:rsidR="00CB6FA7" w:rsidRDefault="00CB6FA7"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Using resources such as major daily newspapers, the Internet (with your parent's permission), and news magazines, observe a current issue that involves international trade,</w:t>
      </w:r>
      <w:r w:rsidRPr="00234A47">
        <w:rPr>
          <w:rFonts w:ascii="Arial Narrow" w:hAnsi="Arial Narrow"/>
          <w:bCs/>
          <w:sz w:val="22"/>
        </w:rPr>
        <w:t xml:space="preserve"> </w:t>
      </w:r>
      <w:r>
        <w:rPr>
          <w:rFonts w:ascii="Arial Narrow" w:hAnsi="Arial Narrow"/>
          <w:bCs/>
          <w:sz w:val="22"/>
        </w:rPr>
        <w:t>foreign exchange,</w:t>
      </w:r>
      <w:r w:rsidRPr="00234A47">
        <w:rPr>
          <w:rFonts w:ascii="Arial Narrow" w:hAnsi="Arial Narrow"/>
          <w:bCs/>
          <w:sz w:val="22"/>
        </w:rPr>
        <w:t xml:space="preserve"> </w:t>
      </w:r>
      <w:r>
        <w:rPr>
          <w:rFonts w:ascii="Arial Narrow" w:hAnsi="Arial Narrow"/>
          <w:bCs/>
          <w:sz w:val="22"/>
        </w:rPr>
        <w:t>balance of payments,</w:t>
      </w:r>
      <w:r w:rsidRPr="00234A47">
        <w:rPr>
          <w:rFonts w:ascii="Arial Narrow" w:hAnsi="Arial Narrow"/>
          <w:bCs/>
          <w:sz w:val="22"/>
        </w:rPr>
        <w:t xml:space="preserve"> </w:t>
      </w:r>
      <w:r>
        <w:rPr>
          <w:rFonts w:ascii="Arial Narrow" w:hAnsi="Arial Narrow"/>
          <w:bCs/>
          <w:sz w:val="22"/>
        </w:rPr>
        <w:t>tariffs,</w:t>
      </w:r>
      <w:r w:rsidRPr="00234A47">
        <w:rPr>
          <w:rFonts w:ascii="Arial Narrow" w:hAnsi="Arial Narrow"/>
          <w:bCs/>
          <w:sz w:val="22"/>
        </w:rPr>
        <w:t xml:space="preserve"> </w:t>
      </w:r>
      <w:r>
        <w:rPr>
          <w:rFonts w:ascii="Arial Narrow" w:hAnsi="Arial Narrow"/>
          <w:bCs/>
          <w:sz w:val="22"/>
        </w:rPr>
        <w:t>and free trade.</w:t>
      </w:r>
    </w:p>
    <w:tbl>
      <w:tblPr>
        <w:tblStyle w:val="TableGrid"/>
        <w:tblW w:w="0" w:type="auto"/>
        <w:tblInd w:w="985" w:type="dxa"/>
        <w:tblLook w:val="04A0" w:firstRow="1" w:lastRow="0" w:firstColumn="1" w:lastColumn="0" w:noHBand="0" w:noVBand="1"/>
      </w:tblPr>
      <w:tblGrid>
        <w:gridCol w:w="1980"/>
        <w:gridCol w:w="7393"/>
      </w:tblGrid>
      <w:tr w:rsidR="00227F64" w:rsidRPr="0009200C" w:rsidTr="00C37558">
        <w:trPr>
          <w:trHeight w:val="360"/>
        </w:trPr>
        <w:tc>
          <w:tcPr>
            <w:tcW w:w="1980" w:type="dxa"/>
            <w:vMerge w:val="restart"/>
            <w:tcBorders>
              <w:top w:val="nil"/>
              <w:left w:val="nil"/>
            </w:tcBorders>
          </w:tcPr>
          <w:p w:rsidR="00227F64" w:rsidRPr="0009200C" w:rsidRDefault="00227F64" w:rsidP="00DF4DF3">
            <w:pPr>
              <w:spacing w:before="120"/>
              <w:rPr>
                <w:rFonts w:ascii="Arial Narrow" w:hAnsi="Arial Narrow"/>
                <w:bCs/>
                <w:sz w:val="22"/>
              </w:rPr>
            </w:pPr>
            <w:r w:rsidRPr="0009200C">
              <w:rPr>
                <w:rFonts w:ascii="Arial Narrow" w:hAnsi="Arial Narrow"/>
                <w:bCs/>
                <w:sz w:val="22"/>
              </w:rPr>
              <w:t>International trade:</w:t>
            </w:r>
          </w:p>
        </w:tc>
        <w:tc>
          <w:tcPr>
            <w:tcW w:w="7393" w:type="dxa"/>
            <w:tcBorders>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bottom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val="restart"/>
            <w:tcBorders>
              <w:top w:val="nil"/>
              <w:left w:val="nil"/>
            </w:tcBorders>
          </w:tcPr>
          <w:p w:rsidR="00227F64" w:rsidRPr="0009200C" w:rsidRDefault="00227F64" w:rsidP="00DF4DF3">
            <w:pPr>
              <w:spacing w:before="120"/>
              <w:rPr>
                <w:rFonts w:ascii="Arial Narrow" w:hAnsi="Arial Narrow"/>
                <w:bCs/>
                <w:sz w:val="22"/>
              </w:rPr>
            </w:pPr>
            <w:r w:rsidRPr="0009200C">
              <w:rPr>
                <w:rFonts w:ascii="Arial Narrow" w:hAnsi="Arial Narrow"/>
                <w:bCs/>
                <w:sz w:val="22"/>
              </w:rPr>
              <w:t>Foreign exchange:</w:t>
            </w:r>
          </w:p>
        </w:tc>
        <w:tc>
          <w:tcPr>
            <w:tcW w:w="7393" w:type="dxa"/>
            <w:tcBorders>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bottom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val="restart"/>
            <w:tcBorders>
              <w:top w:val="nil"/>
              <w:left w:val="nil"/>
            </w:tcBorders>
          </w:tcPr>
          <w:p w:rsidR="00227F64" w:rsidRPr="0009200C" w:rsidRDefault="00227F64" w:rsidP="00DF4DF3">
            <w:pPr>
              <w:spacing w:before="120"/>
              <w:rPr>
                <w:rFonts w:ascii="Arial Narrow" w:hAnsi="Arial Narrow"/>
                <w:bCs/>
                <w:sz w:val="22"/>
              </w:rPr>
            </w:pPr>
            <w:r w:rsidRPr="0009200C">
              <w:rPr>
                <w:rFonts w:ascii="Arial Narrow" w:hAnsi="Arial Narrow"/>
                <w:bCs/>
                <w:sz w:val="22"/>
              </w:rPr>
              <w:t>Balance of payments:</w:t>
            </w:r>
          </w:p>
        </w:tc>
        <w:tc>
          <w:tcPr>
            <w:tcW w:w="7393" w:type="dxa"/>
            <w:tcBorders>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bottom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val="restart"/>
            <w:tcBorders>
              <w:top w:val="nil"/>
              <w:left w:val="nil"/>
            </w:tcBorders>
          </w:tcPr>
          <w:p w:rsidR="00227F64" w:rsidRPr="0009200C" w:rsidRDefault="00227F64" w:rsidP="00DF4DF3">
            <w:pPr>
              <w:spacing w:before="120"/>
              <w:rPr>
                <w:rFonts w:ascii="Arial Narrow" w:hAnsi="Arial Narrow"/>
                <w:bCs/>
                <w:sz w:val="22"/>
              </w:rPr>
            </w:pPr>
            <w:r w:rsidRPr="0009200C">
              <w:rPr>
                <w:rFonts w:ascii="Arial Narrow" w:hAnsi="Arial Narrow"/>
                <w:bCs/>
                <w:sz w:val="22"/>
              </w:rPr>
              <w:lastRenderedPageBreak/>
              <w:t>Tariffs:</w:t>
            </w:r>
          </w:p>
        </w:tc>
        <w:tc>
          <w:tcPr>
            <w:tcW w:w="7393" w:type="dxa"/>
            <w:tcBorders>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bottom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val="restart"/>
            <w:tcBorders>
              <w:top w:val="nil"/>
              <w:left w:val="nil"/>
            </w:tcBorders>
          </w:tcPr>
          <w:p w:rsidR="00227F64" w:rsidRPr="0009200C" w:rsidRDefault="00227F64" w:rsidP="00DF4DF3">
            <w:pPr>
              <w:spacing w:before="120"/>
              <w:rPr>
                <w:rFonts w:ascii="Arial Narrow" w:hAnsi="Arial Narrow"/>
                <w:bCs/>
                <w:sz w:val="22"/>
              </w:rPr>
            </w:pPr>
            <w:r w:rsidRPr="0009200C">
              <w:rPr>
                <w:rFonts w:ascii="Arial Narrow" w:hAnsi="Arial Narrow"/>
                <w:bCs/>
                <w:sz w:val="22"/>
              </w:rPr>
              <w:t>Free trade:</w:t>
            </w:r>
          </w:p>
        </w:tc>
        <w:tc>
          <w:tcPr>
            <w:tcW w:w="7393" w:type="dxa"/>
            <w:tcBorders>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227F64" w:rsidRPr="0009200C" w:rsidRDefault="00227F64" w:rsidP="00DF4DF3">
            <w:pPr>
              <w:spacing w:before="120"/>
              <w:rPr>
                <w:rFonts w:ascii="Arial Narrow" w:hAnsi="Arial Narrow"/>
                <w:bCs/>
                <w:sz w:val="22"/>
              </w:rPr>
            </w:pPr>
          </w:p>
        </w:tc>
      </w:tr>
      <w:tr w:rsidR="00227F64" w:rsidRPr="0009200C" w:rsidTr="00C37558">
        <w:trPr>
          <w:trHeight w:val="360"/>
        </w:trPr>
        <w:tc>
          <w:tcPr>
            <w:tcW w:w="1980" w:type="dxa"/>
            <w:vMerge/>
            <w:tcBorders>
              <w:left w:val="nil"/>
              <w:bottom w:val="nil"/>
            </w:tcBorders>
          </w:tcPr>
          <w:p w:rsidR="00227F64" w:rsidRPr="0009200C" w:rsidRDefault="00227F64" w:rsidP="00DF4DF3">
            <w:pPr>
              <w:spacing w:before="120"/>
              <w:rPr>
                <w:rFonts w:ascii="Arial Narrow" w:hAnsi="Arial Narrow"/>
                <w:bCs/>
                <w:sz w:val="22"/>
              </w:rPr>
            </w:pPr>
          </w:p>
        </w:tc>
        <w:tc>
          <w:tcPr>
            <w:tcW w:w="7393" w:type="dxa"/>
            <w:tcBorders>
              <w:top w:val="single" w:sz="4" w:space="0" w:color="BFBFBF" w:themeColor="background1" w:themeShade="BF"/>
            </w:tcBorders>
          </w:tcPr>
          <w:p w:rsidR="00227F64" w:rsidRPr="0009200C" w:rsidRDefault="00227F64" w:rsidP="00DF4DF3">
            <w:pPr>
              <w:spacing w:before="120"/>
              <w:rPr>
                <w:rFonts w:ascii="Arial Narrow" w:hAnsi="Arial Narrow"/>
                <w:bCs/>
                <w:sz w:val="22"/>
              </w:rPr>
            </w:pPr>
          </w:p>
        </w:tc>
      </w:tr>
    </w:tbl>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Explain what you have learned:</w:t>
      </w:r>
    </w:p>
    <w:tbl>
      <w:tblPr>
        <w:tblStyle w:val="TableGrid"/>
        <w:tblW w:w="0" w:type="auto"/>
        <w:tblInd w:w="1080" w:type="dxa"/>
        <w:tblLook w:val="04A0" w:firstRow="1" w:lastRow="0" w:firstColumn="1" w:lastColumn="0" w:noHBand="0" w:noVBand="1"/>
      </w:tblPr>
      <w:tblGrid>
        <w:gridCol w:w="9278"/>
      </w:tblGrid>
      <w:tr w:rsidR="0009200C" w:rsidTr="00C37558">
        <w:trPr>
          <w:trHeight w:val="360"/>
        </w:trPr>
        <w:tc>
          <w:tcPr>
            <w:tcW w:w="10358" w:type="dxa"/>
            <w:tcBorders>
              <w:bottom w:val="single" w:sz="4" w:space="0" w:color="BFBFBF" w:themeColor="background1" w:themeShade="BF"/>
            </w:tcBorders>
          </w:tcPr>
          <w:p w:rsidR="0009200C" w:rsidRDefault="0009200C"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Include in your discussion an explanation of why countries must cooperate in order for world trade and global competition to thrive.</w:t>
      </w:r>
    </w:p>
    <w:tbl>
      <w:tblPr>
        <w:tblStyle w:val="TableGrid"/>
        <w:tblW w:w="0" w:type="auto"/>
        <w:tblInd w:w="1080" w:type="dxa"/>
        <w:tblLook w:val="04A0" w:firstRow="1" w:lastRow="0" w:firstColumn="1" w:lastColumn="0" w:noHBand="0" w:noVBand="1"/>
      </w:tblPr>
      <w:tblGrid>
        <w:gridCol w:w="9278"/>
      </w:tblGrid>
      <w:tr w:rsidR="0009200C" w:rsidTr="00C37558">
        <w:trPr>
          <w:trHeight w:val="360"/>
        </w:trPr>
        <w:tc>
          <w:tcPr>
            <w:tcW w:w="10358" w:type="dxa"/>
            <w:tcBorders>
              <w:bottom w:val="single" w:sz="4" w:space="0" w:color="BFBFBF" w:themeColor="background1" w:themeShade="BF"/>
            </w:tcBorders>
          </w:tcPr>
          <w:p w:rsidR="0009200C" w:rsidRDefault="0009200C"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C37558">
        <w:trPr>
          <w:trHeight w:val="360"/>
        </w:trPr>
        <w:tc>
          <w:tcPr>
            <w:tcW w:w="1035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227F64" w:rsidRDefault="00227F64" w:rsidP="00D6552D">
      <w:pPr>
        <w:tabs>
          <w:tab w:val="left" w:pos="720"/>
          <w:tab w:val="left" w:leader="underscore" w:pos="10368"/>
        </w:tabs>
        <w:spacing w:before="120"/>
        <w:ind w:left="1080" w:hanging="720"/>
        <w:rPr>
          <w:rFonts w:ascii="Arial Narrow" w:hAnsi="Arial Narrow"/>
          <w:bCs/>
          <w:sz w:val="22"/>
        </w:rPr>
      </w:pPr>
    </w:p>
    <w:p w:rsidR="00227F64" w:rsidRDefault="00227F64">
      <w:pPr>
        <w:rPr>
          <w:rFonts w:ascii="Arial Narrow" w:hAnsi="Arial Narrow"/>
          <w:bCs/>
          <w:sz w:val="22"/>
        </w:rPr>
      </w:pPr>
      <w:r>
        <w:rPr>
          <w:rFonts w:ascii="Arial Narrow" w:hAnsi="Arial Narrow"/>
          <w:bCs/>
          <w:sz w:val="22"/>
        </w:rPr>
        <w:br w:type="page"/>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c.</w:t>
      </w:r>
      <w:r>
        <w:rPr>
          <w:rFonts w:ascii="Arial Narrow" w:hAnsi="Arial Narrow"/>
          <w:bCs/>
          <w:sz w:val="22"/>
        </w:rPr>
        <w:tab/>
        <w:t>Select TWO of the following organizations and describe their role in the world.</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1</w:t>
      </w:r>
      <w:r>
        <w:rPr>
          <w:rFonts w:ascii="Arial Narrow" w:hAnsi="Arial Narrow"/>
          <w:bCs/>
          <w:sz w:val="22"/>
        </w:rPr>
        <w:tab/>
        <w:t>The United Nations</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2</w:t>
      </w:r>
      <w:r>
        <w:rPr>
          <w:rFonts w:ascii="Arial Narrow" w:hAnsi="Arial Narrow"/>
          <w:bCs/>
          <w:sz w:val="22"/>
        </w:rPr>
        <w:tab/>
        <w:t>The World Court</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3</w:t>
      </w:r>
      <w:r>
        <w:rPr>
          <w:rFonts w:ascii="Arial Narrow" w:hAnsi="Arial Narrow"/>
          <w:bCs/>
          <w:sz w:val="22"/>
        </w:rPr>
        <w:tab/>
        <w:t>World Organization of the Scout Movement</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4</w:t>
      </w:r>
      <w:r>
        <w:rPr>
          <w:rFonts w:ascii="Arial Narrow" w:hAnsi="Arial Narrow"/>
          <w:bCs/>
          <w:sz w:val="22"/>
        </w:rPr>
        <w:tab/>
        <w:t>The World Health Organization</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5.</w:t>
      </w:r>
      <w:r>
        <w:rPr>
          <w:rFonts w:ascii="Arial Narrow" w:hAnsi="Arial Narrow"/>
          <w:bCs/>
          <w:sz w:val="22"/>
        </w:rPr>
        <w:tab/>
        <w:t>Amnesty International</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6.</w:t>
      </w:r>
      <w:r>
        <w:rPr>
          <w:rFonts w:ascii="Arial Narrow" w:hAnsi="Arial Narrow"/>
          <w:bCs/>
          <w:sz w:val="22"/>
        </w:rPr>
        <w:tab/>
        <w:t xml:space="preserve">The International </w:t>
      </w:r>
      <w:r w:rsidR="001D6DD4">
        <w:rPr>
          <w:rFonts w:ascii="Arial Narrow" w:hAnsi="Arial Narrow"/>
          <w:bCs/>
          <w:sz w:val="22"/>
        </w:rPr>
        <w:t xml:space="preserve">Committee of the </w:t>
      </w:r>
      <w:r>
        <w:rPr>
          <w:rFonts w:ascii="Arial Narrow" w:hAnsi="Arial Narrow"/>
          <w:bCs/>
          <w:sz w:val="22"/>
        </w:rPr>
        <w:t>Red Cross</w:t>
      </w:r>
    </w:p>
    <w:p w:rsidR="00D6552D" w:rsidRDefault="00D6552D" w:rsidP="00D6552D">
      <w:pPr>
        <w:tabs>
          <w:tab w:val="left" w:pos="1440"/>
          <w:tab w:val="left" w:pos="1800"/>
          <w:tab w:val="left" w:pos="4860"/>
          <w:tab w:val="left" w:pos="8280"/>
          <w:tab w:val="left" w:leader="underscore" w:pos="10368"/>
        </w:tabs>
        <w:spacing w:before="40"/>
        <w:ind w:left="1080"/>
        <w:rPr>
          <w:rFonts w:ascii="Arial Narrow" w:hAnsi="Arial Narrow"/>
          <w:bCs/>
          <w:sz w:val="22"/>
        </w:rPr>
      </w:pPr>
      <w:r>
        <w:rPr>
          <w:rFonts w:ascii="Arial Narrow" w:hAnsi="Arial Narrow"/>
          <w:bCs/>
          <w:sz w:val="22"/>
        </w:rPr>
        <w:sym w:font="Webdings" w:char="F063"/>
      </w:r>
      <w:r>
        <w:rPr>
          <w:rFonts w:ascii="Arial Narrow" w:hAnsi="Arial Narrow"/>
          <w:bCs/>
          <w:sz w:val="22"/>
        </w:rPr>
        <w:tab/>
        <w:t>7.</w:t>
      </w:r>
      <w:r>
        <w:rPr>
          <w:rFonts w:ascii="Arial Narrow" w:hAnsi="Arial Narrow"/>
          <w:bCs/>
          <w:sz w:val="22"/>
        </w:rPr>
        <w:tab/>
        <w:t>CARE</w:t>
      </w:r>
    </w:p>
    <w:tbl>
      <w:tblPr>
        <w:tblStyle w:val="TableGrid"/>
        <w:tblW w:w="0" w:type="auto"/>
        <w:tblInd w:w="1345" w:type="dxa"/>
        <w:tblLook w:val="04A0" w:firstRow="1" w:lastRow="0" w:firstColumn="1" w:lastColumn="0" w:noHBand="0" w:noVBand="1"/>
      </w:tblPr>
      <w:tblGrid>
        <w:gridCol w:w="1366"/>
        <w:gridCol w:w="7652"/>
      </w:tblGrid>
      <w:tr w:rsidR="0009200C" w:rsidRPr="0009200C" w:rsidTr="00C37558">
        <w:trPr>
          <w:trHeight w:val="360"/>
        </w:trPr>
        <w:tc>
          <w:tcPr>
            <w:tcW w:w="1366" w:type="dxa"/>
            <w:tcBorders>
              <w:top w:val="nil"/>
              <w:left w:val="nil"/>
              <w:bottom w:val="nil"/>
            </w:tcBorders>
          </w:tcPr>
          <w:p w:rsidR="0009200C" w:rsidRPr="0009200C" w:rsidRDefault="0009200C" w:rsidP="00EC08E1">
            <w:pPr>
              <w:spacing w:before="100"/>
              <w:rPr>
                <w:rFonts w:ascii="Arial Narrow" w:hAnsi="Arial Narrow"/>
                <w:bCs/>
                <w:sz w:val="22"/>
              </w:rPr>
            </w:pPr>
            <w:r w:rsidRPr="0009200C">
              <w:rPr>
                <w:rFonts w:ascii="Arial Narrow" w:hAnsi="Arial Narrow"/>
                <w:bCs/>
                <w:sz w:val="22"/>
              </w:rPr>
              <w:t>Organization:</w:t>
            </w:r>
          </w:p>
        </w:tc>
        <w:tc>
          <w:tcPr>
            <w:tcW w:w="7652" w:type="dxa"/>
            <w:tcBorders>
              <w:bottom w:val="single" w:sz="4" w:space="0" w:color="auto"/>
            </w:tcBorders>
          </w:tcPr>
          <w:p w:rsidR="0009200C" w:rsidRPr="0009200C" w:rsidRDefault="0009200C" w:rsidP="00EC08E1">
            <w:pPr>
              <w:spacing w:before="100"/>
              <w:rPr>
                <w:rFonts w:ascii="Arial Narrow" w:hAnsi="Arial Narrow"/>
                <w:bCs/>
                <w:sz w:val="22"/>
              </w:rPr>
            </w:pPr>
          </w:p>
        </w:tc>
      </w:tr>
      <w:tr w:rsidR="00227F64" w:rsidRPr="0009200C" w:rsidTr="00C37558">
        <w:trPr>
          <w:trHeight w:val="360"/>
        </w:trPr>
        <w:tc>
          <w:tcPr>
            <w:tcW w:w="1366" w:type="dxa"/>
            <w:vMerge w:val="restart"/>
            <w:tcBorders>
              <w:top w:val="nil"/>
              <w:left w:val="nil"/>
            </w:tcBorders>
          </w:tcPr>
          <w:p w:rsidR="00227F64" w:rsidRPr="0009200C" w:rsidRDefault="00227F64" w:rsidP="0009200C">
            <w:pPr>
              <w:spacing w:before="100"/>
              <w:ind w:left="167"/>
              <w:rPr>
                <w:rFonts w:ascii="Arial Narrow" w:hAnsi="Arial Narrow"/>
                <w:bCs/>
                <w:sz w:val="22"/>
              </w:rPr>
            </w:pPr>
            <w:r w:rsidRPr="0009200C">
              <w:rPr>
                <w:rFonts w:ascii="Arial Narrow" w:hAnsi="Arial Narrow"/>
                <w:bCs/>
                <w:sz w:val="22"/>
              </w:rPr>
              <w:t>Role in the international system:</w:t>
            </w:r>
          </w:p>
        </w:tc>
        <w:tc>
          <w:tcPr>
            <w:tcW w:w="7652" w:type="dxa"/>
            <w:tcBorders>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bottom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tcBorders>
          </w:tcPr>
          <w:p w:rsidR="00227F64" w:rsidRPr="0009200C" w:rsidRDefault="00227F64" w:rsidP="00EC08E1">
            <w:pPr>
              <w:spacing w:before="100"/>
              <w:rPr>
                <w:rFonts w:ascii="Arial Narrow" w:hAnsi="Arial Narrow"/>
                <w:bCs/>
                <w:sz w:val="22"/>
              </w:rPr>
            </w:pPr>
          </w:p>
        </w:tc>
      </w:tr>
    </w:tbl>
    <w:p w:rsidR="00C37558" w:rsidRDefault="00C37558"/>
    <w:tbl>
      <w:tblPr>
        <w:tblStyle w:val="TableGrid"/>
        <w:tblW w:w="0" w:type="auto"/>
        <w:tblInd w:w="1345" w:type="dxa"/>
        <w:tblLook w:val="04A0" w:firstRow="1" w:lastRow="0" w:firstColumn="1" w:lastColumn="0" w:noHBand="0" w:noVBand="1"/>
      </w:tblPr>
      <w:tblGrid>
        <w:gridCol w:w="1366"/>
        <w:gridCol w:w="7652"/>
      </w:tblGrid>
      <w:tr w:rsidR="0009200C" w:rsidRPr="0009200C" w:rsidTr="00C37558">
        <w:trPr>
          <w:trHeight w:val="360"/>
        </w:trPr>
        <w:tc>
          <w:tcPr>
            <w:tcW w:w="1366" w:type="dxa"/>
            <w:tcBorders>
              <w:top w:val="nil"/>
              <w:left w:val="nil"/>
              <w:bottom w:val="nil"/>
            </w:tcBorders>
          </w:tcPr>
          <w:p w:rsidR="0009200C" w:rsidRPr="0009200C" w:rsidRDefault="0009200C" w:rsidP="00EC08E1">
            <w:pPr>
              <w:spacing w:before="100"/>
              <w:rPr>
                <w:rFonts w:ascii="Arial Narrow" w:hAnsi="Arial Narrow"/>
                <w:bCs/>
                <w:sz w:val="22"/>
              </w:rPr>
            </w:pPr>
            <w:r w:rsidRPr="0009200C">
              <w:rPr>
                <w:rFonts w:ascii="Arial Narrow" w:hAnsi="Arial Narrow"/>
                <w:bCs/>
                <w:sz w:val="22"/>
              </w:rPr>
              <w:t>Organization:</w:t>
            </w:r>
          </w:p>
        </w:tc>
        <w:tc>
          <w:tcPr>
            <w:tcW w:w="7652" w:type="dxa"/>
            <w:tcBorders>
              <w:bottom w:val="single" w:sz="4" w:space="0" w:color="auto"/>
            </w:tcBorders>
          </w:tcPr>
          <w:p w:rsidR="0009200C" w:rsidRPr="0009200C" w:rsidRDefault="0009200C" w:rsidP="00EC08E1">
            <w:pPr>
              <w:spacing w:before="100"/>
              <w:rPr>
                <w:rFonts w:ascii="Arial Narrow" w:hAnsi="Arial Narrow"/>
                <w:bCs/>
                <w:sz w:val="22"/>
              </w:rPr>
            </w:pPr>
          </w:p>
        </w:tc>
      </w:tr>
      <w:tr w:rsidR="00227F64" w:rsidRPr="0009200C" w:rsidTr="00C37558">
        <w:trPr>
          <w:trHeight w:val="360"/>
        </w:trPr>
        <w:tc>
          <w:tcPr>
            <w:tcW w:w="1366" w:type="dxa"/>
            <w:vMerge w:val="restart"/>
            <w:tcBorders>
              <w:top w:val="nil"/>
              <w:left w:val="nil"/>
            </w:tcBorders>
          </w:tcPr>
          <w:p w:rsidR="00227F64" w:rsidRPr="0009200C" w:rsidRDefault="00227F64" w:rsidP="0009200C">
            <w:pPr>
              <w:spacing w:before="100"/>
              <w:ind w:left="167"/>
              <w:rPr>
                <w:rFonts w:ascii="Arial Narrow" w:hAnsi="Arial Narrow"/>
                <w:bCs/>
                <w:sz w:val="22"/>
              </w:rPr>
            </w:pPr>
            <w:r w:rsidRPr="0009200C">
              <w:rPr>
                <w:rFonts w:ascii="Arial Narrow" w:hAnsi="Arial Narrow"/>
                <w:bCs/>
                <w:sz w:val="22"/>
              </w:rPr>
              <w:t>Role in the international system:</w:t>
            </w:r>
          </w:p>
        </w:tc>
        <w:tc>
          <w:tcPr>
            <w:tcW w:w="7652" w:type="dxa"/>
            <w:tcBorders>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bottom w:val="single" w:sz="4" w:space="0" w:color="BFBFBF" w:themeColor="background1" w:themeShade="BF"/>
            </w:tcBorders>
          </w:tcPr>
          <w:p w:rsidR="00227F64" w:rsidRPr="0009200C" w:rsidRDefault="00227F64" w:rsidP="00EC08E1">
            <w:pPr>
              <w:spacing w:before="100"/>
              <w:rPr>
                <w:rFonts w:ascii="Arial Narrow" w:hAnsi="Arial Narrow"/>
                <w:bCs/>
                <w:sz w:val="22"/>
              </w:rPr>
            </w:pPr>
          </w:p>
        </w:tc>
      </w:tr>
      <w:tr w:rsidR="00227F64" w:rsidRPr="0009200C" w:rsidTr="00C37558">
        <w:trPr>
          <w:trHeight w:val="360"/>
        </w:trPr>
        <w:tc>
          <w:tcPr>
            <w:tcW w:w="1366" w:type="dxa"/>
            <w:vMerge/>
            <w:tcBorders>
              <w:left w:val="nil"/>
              <w:bottom w:val="nil"/>
            </w:tcBorders>
          </w:tcPr>
          <w:p w:rsidR="00227F64" w:rsidRPr="0009200C" w:rsidRDefault="00227F64" w:rsidP="0009200C">
            <w:pPr>
              <w:spacing w:before="100"/>
              <w:ind w:left="167"/>
              <w:rPr>
                <w:rFonts w:ascii="Arial Narrow" w:hAnsi="Arial Narrow"/>
                <w:bCs/>
                <w:sz w:val="22"/>
              </w:rPr>
            </w:pPr>
          </w:p>
        </w:tc>
        <w:tc>
          <w:tcPr>
            <w:tcW w:w="7652" w:type="dxa"/>
            <w:tcBorders>
              <w:top w:val="single" w:sz="4" w:space="0" w:color="BFBFBF" w:themeColor="background1" w:themeShade="BF"/>
            </w:tcBorders>
          </w:tcPr>
          <w:p w:rsidR="00227F64" w:rsidRPr="0009200C" w:rsidRDefault="00227F64" w:rsidP="00EC08E1">
            <w:pPr>
              <w:spacing w:before="100"/>
              <w:rPr>
                <w:rFonts w:ascii="Arial Narrow" w:hAnsi="Arial Narrow"/>
                <w:bCs/>
                <w:sz w:val="22"/>
              </w:rPr>
            </w:pPr>
          </w:p>
        </w:tc>
      </w:tr>
    </w:tbl>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t>5.</w:t>
      </w:r>
      <w:r>
        <w:rPr>
          <w:rFonts w:ascii="Arial Narrow" w:hAnsi="Arial Narrow"/>
          <w:bCs/>
          <w:sz w:val="22"/>
        </w:rPr>
        <w:tab/>
        <w:t>Do the following:</w:t>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Discuss the differences between constitutional and nonconstitutional governments.</w:t>
      </w:r>
    </w:p>
    <w:tbl>
      <w:tblPr>
        <w:tblStyle w:val="TableGrid"/>
        <w:tblW w:w="0" w:type="auto"/>
        <w:tblInd w:w="1080" w:type="dxa"/>
        <w:tblLook w:val="04A0" w:firstRow="1" w:lastRow="0" w:firstColumn="1" w:lastColumn="0" w:noHBand="0" w:noVBand="1"/>
      </w:tblPr>
      <w:tblGrid>
        <w:gridCol w:w="9278"/>
      </w:tblGrid>
      <w:tr w:rsidR="0009200C" w:rsidTr="00C37558">
        <w:trPr>
          <w:trHeight w:val="360"/>
        </w:trPr>
        <w:tc>
          <w:tcPr>
            <w:tcW w:w="9278" w:type="dxa"/>
            <w:tcBorders>
              <w:bottom w:val="single" w:sz="4" w:space="0" w:color="BFBFBF" w:themeColor="background1" w:themeShade="BF"/>
            </w:tcBorders>
          </w:tcPr>
          <w:p w:rsidR="0009200C" w:rsidRDefault="0009200C"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tab/>
        <w:t>b.</w:t>
      </w:r>
      <w:r>
        <w:rPr>
          <w:rFonts w:ascii="Arial Narrow" w:hAnsi="Arial Narrow"/>
          <w:bCs/>
          <w:sz w:val="22"/>
        </w:rPr>
        <w:tab/>
        <w:t>Name at least five different types of governments currently in power in the world.</w:t>
      </w:r>
    </w:p>
    <w:tbl>
      <w:tblPr>
        <w:tblStyle w:val="TableGrid"/>
        <w:tblW w:w="0" w:type="auto"/>
        <w:tblInd w:w="985" w:type="dxa"/>
        <w:tblLook w:val="04A0" w:firstRow="1" w:lastRow="0" w:firstColumn="1" w:lastColumn="0" w:noHBand="0" w:noVBand="1"/>
      </w:tblPr>
      <w:tblGrid>
        <w:gridCol w:w="367"/>
        <w:gridCol w:w="9006"/>
      </w:tblGrid>
      <w:tr w:rsidR="0009200C" w:rsidRPr="0009200C" w:rsidTr="00227F64">
        <w:trPr>
          <w:trHeight w:val="360"/>
        </w:trPr>
        <w:tc>
          <w:tcPr>
            <w:tcW w:w="367" w:type="dxa"/>
            <w:tcBorders>
              <w:top w:val="nil"/>
              <w:left w:val="nil"/>
              <w:bottom w:val="nil"/>
            </w:tcBorders>
          </w:tcPr>
          <w:p w:rsidR="0009200C" w:rsidRPr="0009200C" w:rsidRDefault="0009200C" w:rsidP="007B5CAC">
            <w:pPr>
              <w:spacing w:before="120"/>
              <w:rPr>
                <w:rFonts w:ascii="Arial Narrow" w:hAnsi="Arial Narrow"/>
                <w:bCs/>
                <w:sz w:val="22"/>
              </w:rPr>
            </w:pPr>
            <w:r w:rsidRPr="0009200C">
              <w:rPr>
                <w:rFonts w:ascii="Arial Narrow" w:hAnsi="Arial Narrow"/>
                <w:bCs/>
                <w:sz w:val="22"/>
              </w:rPr>
              <w:t>1.</w:t>
            </w:r>
          </w:p>
        </w:tc>
        <w:tc>
          <w:tcPr>
            <w:tcW w:w="9006" w:type="dxa"/>
          </w:tcPr>
          <w:p w:rsidR="0009200C" w:rsidRPr="0009200C" w:rsidRDefault="0009200C" w:rsidP="007B5CAC">
            <w:pPr>
              <w:spacing w:before="120"/>
              <w:rPr>
                <w:rFonts w:ascii="Arial Narrow" w:hAnsi="Arial Narrow"/>
                <w:bCs/>
                <w:sz w:val="22"/>
              </w:rPr>
            </w:pPr>
          </w:p>
        </w:tc>
      </w:tr>
      <w:tr w:rsidR="0009200C" w:rsidRPr="0009200C" w:rsidTr="00227F64">
        <w:trPr>
          <w:trHeight w:val="360"/>
        </w:trPr>
        <w:tc>
          <w:tcPr>
            <w:tcW w:w="367" w:type="dxa"/>
            <w:tcBorders>
              <w:top w:val="nil"/>
              <w:left w:val="nil"/>
              <w:bottom w:val="nil"/>
            </w:tcBorders>
          </w:tcPr>
          <w:p w:rsidR="0009200C" w:rsidRPr="0009200C" w:rsidRDefault="0009200C" w:rsidP="007B5CAC">
            <w:pPr>
              <w:spacing w:before="120"/>
              <w:rPr>
                <w:rFonts w:ascii="Arial Narrow" w:hAnsi="Arial Narrow"/>
                <w:bCs/>
                <w:sz w:val="22"/>
              </w:rPr>
            </w:pPr>
            <w:r w:rsidRPr="0009200C">
              <w:rPr>
                <w:rFonts w:ascii="Arial Narrow" w:hAnsi="Arial Narrow"/>
                <w:bCs/>
                <w:sz w:val="22"/>
              </w:rPr>
              <w:t>2.</w:t>
            </w:r>
          </w:p>
        </w:tc>
        <w:tc>
          <w:tcPr>
            <w:tcW w:w="9006" w:type="dxa"/>
          </w:tcPr>
          <w:p w:rsidR="0009200C" w:rsidRPr="0009200C" w:rsidRDefault="0009200C" w:rsidP="007B5CAC">
            <w:pPr>
              <w:spacing w:before="120"/>
              <w:rPr>
                <w:rFonts w:ascii="Arial Narrow" w:hAnsi="Arial Narrow"/>
                <w:bCs/>
                <w:sz w:val="22"/>
              </w:rPr>
            </w:pPr>
          </w:p>
        </w:tc>
      </w:tr>
      <w:tr w:rsidR="0009200C" w:rsidRPr="0009200C" w:rsidTr="00227F64">
        <w:trPr>
          <w:trHeight w:val="360"/>
        </w:trPr>
        <w:tc>
          <w:tcPr>
            <w:tcW w:w="367" w:type="dxa"/>
            <w:tcBorders>
              <w:top w:val="nil"/>
              <w:left w:val="nil"/>
              <w:bottom w:val="nil"/>
            </w:tcBorders>
          </w:tcPr>
          <w:p w:rsidR="0009200C" w:rsidRPr="0009200C" w:rsidRDefault="0009200C" w:rsidP="007B5CAC">
            <w:pPr>
              <w:spacing w:before="120"/>
              <w:rPr>
                <w:rFonts w:ascii="Arial Narrow" w:hAnsi="Arial Narrow"/>
                <w:bCs/>
                <w:sz w:val="22"/>
              </w:rPr>
            </w:pPr>
            <w:r w:rsidRPr="0009200C">
              <w:rPr>
                <w:rFonts w:ascii="Arial Narrow" w:hAnsi="Arial Narrow"/>
                <w:bCs/>
                <w:sz w:val="22"/>
              </w:rPr>
              <w:t>3.</w:t>
            </w:r>
          </w:p>
        </w:tc>
        <w:tc>
          <w:tcPr>
            <w:tcW w:w="9006" w:type="dxa"/>
          </w:tcPr>
          <w:p w:rsidR="0009200C" w:rsidRPr="0009200C" w:rsidRDefault="0009200C" w:rsidP="007B5CAC">
            <w:pPr>
              <w:spacing w:before="120"/>
              <w:rPr>
                <w:rFonts w:ascii="Arial Narrow" w:hAnsi="Arial Narrow"/>
                <w:bCs/>
                <w:sz w:val="22"/>
              </w:rPr>
            </w:pPr>
          </w:p>
        </w:tc>
      </w:tr>
      <w:tr w:rsidR="0009200C" w:rsidRPr="0009200C" w:rsidTr="00227F64">
        <w:trPr>
          <w:trHeight w:val="360"/>
        </w:trPr>
        <w:tc>
          <w:tcPr>
            <w:tcW w:w="367" w:type="dxa"/>
            <w:tcBorders>
              <w:top w:val="nil"/>
              <w:left w:val="nil"/>
              <w:bottom w:val="nil"/>
            </w:tcBorders>
          </w:tcPr>
          <w:p w:rsidR="0009200C" w:rsidRPr="0009200C" w:rsidRDefault="0009200C" w:rsidP="007B5CAC">
            <w:pPr>
              <w:spacing w:before="120"/>
              <w:rPr>
                <w:rFonts w:ascii="Arial Narrow" w:hAnsi="Arial Narrow"/>
                <w:bCs/>
                <w:sz w:val="22"/>
              </w:rPr>
            </w:pPr>
            <w:r w:rsidRPr="0009200C">
              <w:rPr>
                <w:rFonts w:ascii="Arial Narrow" w:hAnsi="Arial Narrow"/>
                <w:bCs/>
                <w:sz w:val="22"/>
              </w:rPr>
              <w:t>4.</w:t>
            </w:r>
          </w:p>
        </w:tc>
        <w:tc>
          <w:tcPr>
            <w:tcW w:w="9006" w:type="dxa"/>
          </w:tcPr>
          <w:p w:rsidR="0009200C" w:rsidRPr="0009200C" w:rsidRDefault="0009200C" w:rsidP="007B5CAC">
            <w:pPr>
              <w:spacing w:before="120"/>
              <w:rPr>
                <w:rFonts w:ascii="Arial Narrow" w:hAnsi="Arial Narrow"/>
                <w:bCs/>
                <w:sz w:val="22"/>
              </w:rPr>
            </w:pPr>
          </w:p>
        </w:tc>
      </w:tr>
      <w:tr w:rsidR="0009200C" w:rsidRPr="0009200C" w:rsidTr="00227F64">
        <w:trPr>
          <w:trHeight w:val="360"/>
        </w:trPr>
        <w:tc>
          <w:tcPr>
            <w:tcW w:w="367" w:type="dxa"/>
            <w:tcBorders>
              <w:top w:val="nil"/>
              <w:left w:val="nil"/>
              <w:bottom w:val="nil"/>
            </w:tcBorders>
          </w:tcPr>
          <w:p w:rsidR="0009200C" w:rsidRPr="0009200C" w:rsidRDefault="0009200C" w:rsidP="007B5CAC">
            <w:pPr>
              <w:spacing w:before="120"/>
              <w:rPr>
                <w:rFonts w:ascii="Arial Narrow" w:hAnsi="Arial Narrow"/>
                <w:bCs/>
                <w:sz w:val="22"/>
              </w:rPr>
            </w:pPr>
            <w:r w:rsidRPr="0009200C">
              <w:rPr>
                <w:rFonts w:ascii="Arial Narrow" w:hAnsi="Arial Narrow"/>
                <w:bCs/>
                <w:sz w:val="22"/>
              </w:rPr>
              <w:t>5.</w:t>
            </w:r>
          </w:p>
        </w:tc>
        <w:tc>
          <w:tcPr>
            <w:tcW w:w="9006" w:type="dxa"/>
          </w:tcPr>
          <w:p w:rsidR="0009200C" w:rsidRPr="0009200C" w:rsidRDefault="0009200C" w:rsidP="007B5CAC">
            <w:pPr>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c.</w:t>
      </w:r>
      <w:r>
        <w:rPr>
          <w:rFonts w:ascii="Arial Narrow" w:hAnsi="Arial Narrow"/>
          <w:bCs/>
          <w:sz w:val="22"/>
        </w:rPr>
        <w:tab/>
        <w:t>Show on a world map countries that use each of these five different forms of government.</w:t>
      </w:r>
    </w:p>
    <w:p w:rsidR="003F4A18" w:rsidRDefault="003F4A18" w:rsidP="00D6552D">
      <w:pPr>
        <w:tabs>
          <w:tab w:val="left" w:leader="underscore" w:pos="10368"/>
        </w:tabs>
        <w:spacing w:before="120"/>
        <w:ind w:left="1080"/>
        <w:jc w:val="center"/>
        <w:rPr>
          <w:rFonts w:ascii="Arial Narrow" w:hAnsi="Arial Narrow"/>
          <w:bCs/>
          <w:sz w:val="22"/>
        </w:rPr>
      </w:pPr>
    </w:p>
    <w:p w:rsidR="00D6552D" w:rsidRDefault="001D720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noProof/>
          <w:sz w:val="22"/>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6336665" cy="3657600"/>
            <wp:effectExtent l="0" t="0" r="0" b="0"/>
            <wp:wrapSquare wrapText="bothSides"/>
            <wp:docPr id="10" name="Picture 10" descr="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ld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66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552D">
        <w:rPr>
          <w:rFonts w:ascii="Arial Narrow" w:hAnsi="Arial Narrow"/>
          <w:bCs/>
          <w:sz w:val="22"/>
        </w:rPr>
        <w:t>6.</w:t>
      </w:r>
      <w:r w:rsidR="00D6552D">
        <w:rPr>
          <w:rFonts w:ascii="Arial Narrow" w:hAnsi="Arial Narrow"/>
          <w:bCs/>
          <w:sz w:val="22"/>
        </w:rPr>
        <w:tab/>
        <w:t>Do the following:</w:t>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tab/>
        <w:t>a.</w:t>
      </w:r>
      <w:r>
        <w:rPr>
          <w:rFonts w:ascii="Arial Narrow" w:hAnsi="Arial Narrow"/>
          <w:bCs/>
          <w:sz w:val="22"/>
        </w:rPr>
        <w:tab/>
        <w:t>Explain how a government is represented abroad and how the United States government is accredited to international organizations.</w:t>
      </w:r>
    </w:p>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Representation abroad:</w:t>
      </w:r>
    </w:p>
    <w:tbl>
      <w:tblPr>
        <w:tblStyle w:val="TableGrid"/>
        <w:tblW w:w="0" w:type="auto"/>
        <w:tblInd w:w="1080" w:type="dxa"/>
        <w:tblLook w:val="04A0" w:firstRow="1" w:lastRow="0" w:firstColumn="1" w:lastColumn="0" w:noHBand="0" w:noVBand="1"/>
      </w:tblPr>
      <w:tblGrid>
        <w:gridCol w:w="9278"/>
      </w:tblGrid>
      <w:tr w:rsidR="00FB1DB1" w:rsidTr="00C37558">
        <w:trPr>
          <w:trHeight w:val="360"/>
        </w:trPr>
        <w:tc>
          <w:tcPr>
            <w:tcW w:w="9278" w:type="dxa"/>
            <w:tcBorders>
              <w:bottom w:val="single" w:sz="4" w:space="0" w:color="BFBFBF" w:themeColor="background1" w:themeShade="BF"/>
            </w:tcBorders>
          </w:tcPr>
          <w:p w:rsidR="00FB1DB1" w:rsidRDefault="00FB1DB1"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leader="underscore" w:pos="10368"/>
        </w:tabs>
        <w:spacing w:before="120"/>
        <w:ind w:left="1080"/>
        <w:rPr>
          <w:rFonts w:ascii="Arial Narrow" w:hAnsi="Arial Narrow"/>
          <w:bCs/>
          <w:sz w:val="22"/>
        </w:rPr>
      </w:pPr>
      <w:r>
        <w:rPr>
          <w:rFonts w:ascii="Arial Narrow" w:hAnsi="Arial Narrow"/>
          <w:bCs/>
          <w:sz w:val="22"/>
        </w:rPr>
        <w:t>Accreditation to international organizations.</w:t>
      </w:r>
    </w:p>
    <w:tbl>
      <w:tblPr>
        <w:tblStyle w:val="TableGrid"/>
        <w:tblW w:w="0" w:type="auto"/>
        <w:tblInd w:w="1080" w:type="dxa"/>
        <w:tblLook w:val="04A0" w:firstRow="1" w:lastRow="0" w:firstColumn="1" w:lastColumn="0" w:noHBand="0" w:noVBand="1"/>
      </w:tblPr>
      <w:tblGrid>
        <w:gridCol w:w="9278"/>
      </w:tblGrid>
      <w:tr w:rsidR="00FB1DB1" w:rsidTr="00C37558">
        <w:trPr>
          <w:trHeight w:val="360"/>
        </w:trPr>
        <w:tc>
          <w:tcPr>
            <w:tcW w:w="9278" w:type="dxa"/>
            <w:tcBorders>
              <w:bottom w:val="single" w:sz="4" w:space="0" w:color="BFBFBF" w:themeColor="background1" w:themeShade="BF"/>
            </w:tcBorders>
          </w:tcPr>
          <w:p w:rsidR="00FB1DB1" w:rsidRDefault="00FB1DB1"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927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Describe the roles of the following in the conduct of foreign relations.</w:t>
      </w:r>
    </w:p>
    <w:tbl>
      <w:tblPr>
        <w:tblStyle w:val="TableGrid"/>
        <w:tblW w:w="0" w:type="auto"/>
        <w:tblInd w:w="985" w:type="dxa"/>
        <w:tblLook w:val="04A0" w:firstRow="1" w:lastRow="0" w:firstColumn="1" w:lastColumn="0" w:noHBand="0" w:noVBand="1"/>
      </w:tblPr>
      <w:tblGrid>
        <w:gridCol w:w="367"/>
        <w:gridCol w:w="2153"/>
        <w:gridCol w:w="6853"/>
      </w:tblGrid>
      <w:tr w:rsidR="00227F64" w:rsidRPr="00FB1DB1" w:rsidTr="00C37558">
        <w:trPr>
          <w:trHeight w:val="360"/>
        </w:trPr>
        <w:tc>
          <w:tcPr>
            <w:tcW w:w="367" w:type="dxa"/>
            <w:vMerge w:val="restart"/>
            <w:tcBorders>
              <w:top w:val="nil"/>
              <w:left w:val="nil"/>
              <w:righ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1.</w:t>
            </w:r>
          </w:p>
        </w:tc>
        <w:tc>
          <w:tcPr>
            <w:tcW w:w="2153" w:type="dxa"/>
            <w:vMerge w:val="restart"/>
            <w:tcBorders>
              <w:top w:val="nil"/>
              <w:lef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Ambassador</w:t>
            </w:r>
          </w:p>
        </w:tc>
        <w:tc>
          <w:tcPr>
            <w:tcW w:w="6853" w:type="dxa"/>
            <w:tcBorders>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bottom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bottom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val="restart"/>
            <w:tcBorders>
              <w:top w:val="nil"/>
              <w:left w:val="nil"/>
              <w:righ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2.</w:t>
            </w:r>
          </w:p>
        </w:tc>
        <w:tc>
          <w:tcPr>
            <w:tcW w:w="2153" w:type="dxa"/>
            <w:vMerge w:val="restart"/>
            <w:tcBorders>
              <w:top w:val="nil"/>
              <w:lef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Consul</w:t>
            </w:r>
          </w:p>
        </w:tc>
        <w:tc>
          <w:tcPr>
            <w:tcW w:w="6853" w:type="dxa"/>
            <w:tcBorders>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bottom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bottom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val="restart"/>
            <w:tcBorders>
              <w:top w:val="nil"/>
              <w:left w:val="nil"/>
              <w:righ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3.</w:t>
            </w:r>
          </w:p>
        </w:tc>
        <w:tc>
          <w:tcPr>
            <w:tcW w:w="2153" w:type="dxa"/>
            <w:vMerge w:val="restart"/>
            <w:tcBorders>
              <w:top w:val="nil"/>
              <w:lef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Bureau of International Information Programs</w:t>
            </w:r>
          </w:p>
        </w:tc>
        <w:tc>
          <w:tcPr>
            <w:tcW w:w="6853" w:type="dxa"/>
            <w:tcBorders>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bottom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bottom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val="restart"/>
            <w:tcBorders>
              <w:top w:val="nil"/>
              <w:left w:val="nil"/>
              <w:righ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4.</w:t>
            </w:r>
          </w:p>
        </w:tc>
        <w:tc>
          <w:tcPr>
            <w:tcW w:w="2153" w:type="dxa"/>
            <w:vMerge w:val="restart"/>
            <w:tcBorders>
              <w:top w:val="nil"/>
              <w:lef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Agency for International Development</w:t>
            </w:r>
          </w:p>
        </w:tc>
        <w:tc>
          <w:tcPr>
            <w:tcW w:w="6853" w:type="dxa"/>
            <w:tcBorders>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bottom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bottom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auto"/>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val="restart"/>
            <w:tcBorders>
              <w:top w:val="nil"/>
              <w:left w:val="nil"/>
              <w:righ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5.</w:t>
            </w:r>
          </w:p>
        </w:tc>
        <w:tc>
          <w:tcPr>
            <w:tcW w:w="2153" w:type="dxa"/>
            <w:vMerge w:val="restart"/>
            <w:tcBorders>
              <w:top w:val="nil"/>
              <w:left w:val="nil"/>
            </w:tcBorders>
          </w:tcPr>
          <w:p w:rsidR="00227F64" w:rsidRPr="00FB1DB1" w:rsidRDefault="00227F64" w:rsidP="00965E07">
            <w:pPr>
              <w:spacing w:before="120"/>
              <w:rPr>
                <w:rFonts w:ascii="Arial Narrow" w:hAnsi="Arial Narrow"/>
                <w:bCs/>
                <w:sz w:val="22"/>
              </w:rPr>
            </w:pPr>
            <w:r w:rsidRPr="00FB1DB1">
              <w:rPr>
                <w:rFonts w:ascii="Arial Narrow" w:hAnsi="Arial Narrow"/>
                <w:bCs/>
                <w:sz w:val="22"/>
              </w:rPr>
              <w:t>United States and Foreign Commercial Service</w:t>
            </w:r>
          </w:p>
        </w:tc>
        <w:tc>
          <w:tcPr>
            <w:tcW w:w="6853" w:type="dxa"/>
            <w:tcBorders>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C37558" w:rsidRPr="00FB1DB1" w:rsidTr="00C37558">
        <w:trPr>
          <w:trHeight w:val="360"/>
        </w:trPr>
        <w:tc>
          <w:tcPr>
            <w:tcW w:w="367" w:type="dxa"/>
            <w:vMerge/>
            <w:tcBorders>
              <w:left w:val="nil"/>
              <w:right w:val="nil"/>
            </w:tcBorders>
          </w:tcPr>
          <w:p w:rsidR="00C37558" w:rsidRPr="00FB1DB1" w:rsidRDefault="00C37558" w:rsidP="00965E07">
            <w:pPr>
              <w:spacing w:before="120"/>
              <w:rPr>
                <w:rFonts w:ascii="Arial Narrow" w:hAnsi="Arial Narrow"/>
                <w:bCs/>
                <w:sz w:val="22"/>
              </w:rPr>
            </w:pPr>
          </w:p>
        </w:tc>
        <w:tc>
          <w:tcPr>
            <w:tcW w:w="2153" w:type="dxa"/>
            <w:vMerge/>
            <w:tcBorders>
              <w:left w:val="nil"/>
            </w:tcBorders>
          </w:tcPr>
          <w:p w:rsidR="00C37558" w:rsidRPr="00FB1DB1" w:rsidRDefault="00C37558"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C37558" w:rsidRPr="00FB1DB1" w:rsidRDefault="00C37558" w:rsidP="00965E07">
            <w:pPr>
              <w:spacing w:before="120"/>
              <w:rPr>
                <w:rFonts w:ascii="Arial Narrow" w:hAnsi="Arial Narrow"/>
                <w:bCs/>
                <w:sz w:val="22"/>
              </w:rPr>
            </w:pPr>
          </w:p>
        </w:tc>
      </w:tr>
      <w:tr w:rsidR="00227F64" w:rsidRPr="00FB1DB1" w:rsidTr="00C37558">
        <w:trPr>
          <w:trHeight w:val="360"/>
        </w:trPr>
        <w:tc>
          <w:tcPr>
            <w:tcW w:w="367" w:type="dxa"/>
            <w:vMerge/>
            <w:tcBorders>
              <w:left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bottom w:val="single" w:sz="4" w:space="0" w:color="BFBFBF" w:themeColor="background1" w:themeShade="BF"/>
            </w:tcBorders>
          </w:tcPr>
          <w:p w:rsidR="00227F64" w:rsidRPr="00FB1DB1" w:rsidRDefault="00227F64" w:rsidP="00965E07">
            <w:pPr>
              <w:spacing w:before="120"/>
              <w:rPr>
                <w:rFonts w:ascii="Arial Narrow" w:hAnsi="Arial Narrow"/>
                <w:bCs/>
                <w:sz w:val="22"/>
              </w:rPr>
            </w:pPr>
          </w:p>
        </w:tc>
      </w:tr>
      <w:tr w:rsidR="00227F64" w:rsidRPr="00FB1DB1" w:rsidTr="00C37558">
        <w:trPr>
          <w:trHeight w:val="360"/>
        </w:trPr>
        <w:tc>
          <w:tcPr>
            <w:tcW w:w="367" w:type="dxa"/>
            <w:vMerge/>
            <w:tcBorders>
              <w:left w:val="nil"/>
              <w:bottom w:val="nil"/>
              <w:right w:val="nil"/>
            </w:tcBorders>
          </w:tcPr>
          <w:p w:rsidR="00227F64" w:rsidRPr="00FB1DB1" w:rsidRDefault="00227F64" w:rsidP="00965E07">
            <w:pPr>
              <w:spacing w:before="120"/>
              <w:rPr>
                <w:rFonts w:ascii="Arial Narrow" w:hAnsi="Arial Narrow"/>
                <w:bCs/>
                <w:sz w:val="22"/>
              </w:rPr>
            </w:pPr>
          </w:p>
        </w:tc>
        <w:tc>
          <w:tcPr>
            <w:tcW w:w="2153" w:type="dxa"/>
            <w:vMerge/>
            <w:tcBorders>
              <w:left w:val="nil"/>
              <w:bottom w:val="nil"/>
            </w:tcBorders>
          </w:tcPr>
          <w:p w:rsidR="00227F64" w:rsidRPr="00FB1DB1" w:rsidRDefault="00227F64" w:rsidP="00965E07">
            <w:pPr>
              <w:spacing w:before="120"/>
              <w:rPr>
                <w:rFonts w:ascii="Arial Narrow" w:hAnsi="Arial Narrow"/>
                <w:bCs/>
                <w:sz w:val="22"/>
              </w:rPr>
            </w:pPr>
          </w:p>
        </w:tc>
        <w:tc>
          <w:tcPr>
            <w:tcW w:w="6853" w:type="dxa"/>
            <w:tcBorders>
              <w:top w:val="single" w:sz="4" w:space="0" w:color="BFBFBF" w:themeColor="background1" w:themeShade="BF"/>
            </w:tcBorders>
          </w:tcPr>
          <w:p w:rsidR="00227F64" w:rsidRPr="00FB1DB1" w:rsidRDefault="00227F64" w:rsidP="00965E07">
            <w:pPr>
              <w:spacing w:before="120"/>
              <w:rPr>
                <w:rFonts w:ascii="Arial Narrow" w:hAnsi="Arial Narrow"/>
                <w:bCs/>
                <w:sz w:val="22"/>
              </w:rPr>
            </w:pPr>
          </w:p>
        </w:tc>
      </w:tr>
    </w:tbl>
    <w:p w:rsidR="00C37558" w:rsidRDefault="00C37558" w:rsidP="00D6552D">
      <w:pPr>
        <w:tabs>
          <w:tab w:val="left" w:pos="720"/>
          <w:tab w:val="left" w:leader="underscore" w:pos="10368"/>
        </w:tabs>
        <w:spacing w:before="120"/>
        <w:ind w:left="1080" w:hanging="720"/>
        <w:rPr>
          <w:rFonts w:ascii="Arial Narrow" w:hAnsi="Arial Narrow"/>
          <w:bCs/>
          <w:sz w:val="22"/>
        </w:rPr>
      </w:pPr>
    </w:p>
    <w:p w:rsidR="00C37558" w:rsidRDefault="00C37558">
      <w:pPr>
        <w:rPr>
          <w:rFonts w:ascii="Arial Narrow" w:hAnsi="Arial Narrow"/>
          <w:bCs/>
          <w:sz w:val="22"/>
        </w:rPr>
      </w:pPr>
      <w:r>
        <w:rPr>
          <w:rFonts w:ascii="Arial Narrow" w:hAnsi="Arial Narrow"/>
          <w:bCs/>
          <w:sz w:val="22"/>
        </w:rPr>
        <w:br w:type="page"/>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lastRenderedPageBreak/>
        <w:t>c.</w:t>
      </w:r>
      <w:r>
        <w:rPr>
          <w:rFonts w:ascii="Arial Narrow" w:hAnsi="Arial Narrow"/>
          <w:bCs/>
          <w:sz w:val="22"/>
        </w:rPr>
        <w:tab/>
        <w:t>Explain the purpose of a passport and visa for international travel.</w:t>
      </w:r>
    </w:p>
    <w:tbl>
      <w:tblPr>
        <w:tblStyle w:val="TableGrid"/>
        <w:tblW w:w="0" w:type="auto"/>
        <w:tblInd w:w="720" w:type="dxa"/>
        <w:tblLook w:val="04A0" w:firstRow="1" w:lastRow="0" w:firstColumn="1" w:lastColumn="0" w:noHBand="0" w:noVBand="1"/>
      </w:tblPr>
      <w:tblGrid>
        <w:gridCol w:w="9638"/>
      </w:tblGrid>
      <w:tr w:rsidR="00FB1DB1" w:rsidTr="00C37558">
        <w:trPr>
          <w:trHeight w:val="360"/>
        </w:trPr>
        <w:tc>
          <w:tcPr>
            <w:tcW w:w="10358" w:type="dxa"/>
            <w:tcBorders>
              <w:bottom w:val="single" w:sz="4" w:space="0" w:color="BFBFBF" w:themeColor="background1" w:themeShade="BF"/>
            </w:tcBorders>
          </w:tcPr>
          <w:p w:rsidR="00FB1DB1" w:rsidRDefault="00FB1DB1"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5287"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5287" w:rsidRDefault="00225287" w:rsidP="00D6552D">
            <w:pPr>
              <w:tabs>
                <w:tab w:val="left" w:leader="underscore" w:pos="10368"/>
              </w:tabs>
              <w:spacing w:before="120"/>
              <w:rPr>
                <w:rFonts w:ascii="Arial Narrow" w:hAnsi="Arial Narrow"/>
                <w:bCs/>
                <w:sz w:val="22"/>
              </w:rPr>
            </w:pPr>
          </w:p>
        </w:tc>
      </w:tr>
      <w:tr w:rsidR="00225287" w:rsidTr="00C37558">
        <w:trPr>
          <w:trHeight w:val="360"/>
        </w:trPr>
        <w:tc>
          <w:tcPr>
            <w:tcW w:w="10358" w:type="dxa"/>
            <w:tcBorders>
              <w:top w:val="single" w:sz="4" w:space="0" w:color="BFBFBF" w:themeColor="background1" w:themeShade="BF"/>
              <w:bottom w:val="single" w:sz="4" w:space="0" w:color="BFBFBF" w:themeColor="background1" w:themeShade="BF"/>
            </w:tcBorders>
          </w:tcPr>
          <w:p w:rsidR="00225287" w:rsidRDefault="00225287" w:rsidP="00D6552D">
            <w:pPr>
              <w:tabs>
                <w:tab w:val="left" w:leader="underscore" w:pos="10368"/>
              </w:tabs>
              <w:spacing w:before="120"/>
              <w:rPr>
                <w:rFonts w:ascii="Arial Narrow" w:hAnsi="Arial Narrow"/>
                <w:bCs/>
                <w:sz w:val="22"/>
              </w:rPr>
            </w:pPr>
          </w:p>
        </w:tc>
      </w:tr>
      <w:tr w:rsidR="00227F64" w:rsidTr="00C37558">
        <w:trPr>
          <w:trHeight w:val="360"/>
        </w:trPr>
        <w:tc>
          <w:tcPr>
            <w:tcW w:w="1035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pos="360"/>
          <w:tab w:val="left" w:leader="underscore" w:pos="10368"/>
        </w:tabs>
        <w:spacing w:before="120"/>
        <w:ind w:left="360" w:hanging="360"/>
        <w:rPr>
          <w:rFonts w:ascii="Arial Narrow" w:hAnsi="Arial Narrow"/>
          <w:bCs/>
          <w:sz w:val="22"/>
        </w:rPr>
      </w:pPr>
      <w:r>
        <w:rPr>
          <w:rFonts w:ascii="Arial Narrow" w:hAnsi="Arial Narrow"/>
          <w:bCs/>
          <w:sz w:val="22"/>
        </w:rPr>
        <w:t>7.</w:t>
      </w:r>
      <w:r>
        <w:rPr>
          <w:rFonts w:ascii="Arial Narrow" w:hAnsi="Arial Narrow"/>
          <w:bCs/>
          <w:sz w:val="22"/>
        </w:rPr>
        <w:tab/>
        <w:t xml:space="preserve">Do </w:t>
      </w:r>
      <w:r w:rsidRPr="00407B28">
        <w:rPr>
          <w:rFonts w:ascii="Arial Narrow" w:hAnsi="Arial Narrow"/>
          <w:bCs/>
          <w:sz w:val="22"/>
        </w:rPr>
        <w:t>TWO</w:t>
      </w:r>
      <w:r>
        <w:rPr>
          <w:rFonts w:ascii="Arial Narrow" w:hAnsi="Arial Narrow"/>
          <w:bCs/>
          <w:sz w:val="22"/>
        </w:rPr>
        <w:t xml:space="preserve"> of the following (with your parent's permission) and share with your counselor what you have learned:</w:t>
      </w:r>
    </w:p>
    <w:p w:rsidR="00D6552D" w:rsidRDefault="00D6552D" w:rsidP="00D6552D">
      <w:pPr>
        <w:tabs>
          <w:tab w:val="left" w:pos="720"/>
          <w:tab w:val="left" w:leader="underscore" w:pos="10368"/>
        </w:tabs>
        <w:spacing w:before="120"/>
        <w:ind w:left="1080" w:hanging="720"/>
        <w:rPr>
          <w:rFonts w:ascii="Arial Narrow" w:hAnsi="Arial Narrow"/>
          <w:bCs/>
          <w:sz w:val="22"/>
        </w:rPr>
      </w:pPr>
      <w:r w:rsidRPr="00E44D4F">
        <w:rPr>
          <w:rFonts w:ascii="Arial Narrow" w:hAnsi="Arial Narrow"/>
          <w:bCs/>
          <w:sz w:val="22"/>
        </w:rPr>
        <w:sym w:font="Webdings" w:char="F063"/>
      </w:r>
      <w:r>
        <w:rPr>
          <w:rFonts w:ascii="Arial Narrow" w:hAnsi="Arial Narrow"/>
          <w:bCs/>
          <w:sz w:val="22"/>
        </w:rPr>
        <w:tab/>
      </w:r>
      <w:r w:rsidRPr="00E44D4F">
        <w:rPr>
          <w:rFonts w:ascii="Arial Narrow" w:hAnsi="Arial Narrow"/>
          <w:bCs/>
          <w:sz w:val="22"/>
        </w:rPr>
        <w:t>a.</w:t>
      </w:r>
      <w:r>
        <w:rPr>
          <w:rFonts w:ascii="Arial Narrow" w:hAnsi="Arial Narrow"/>
          <w:bCs/>
          <w:sz w:val="22"/>
        </w:rPr>
        <w:tab/>
      </w:r>
      <w:r w:rsidRPr="00E44D4F">
        <w:rPr>
          <w:rFonts w:ascii="Arial Narrow" w:hAnsi="Arial Narrow"/>
          <w:bCs/>
          <w:sz w:val="22"/>
        </w:rPr>
        <w:t>Visit the Web site of the U.S</w:t>
      </w:r>
      <w:r>
        <w:rPr>
          <w:rFonts w:ascii="Arial Narrow" w:hAnsi="Arial Narrow"/>
          <w:bCs/>
          <w:sz w:val="22"/>
        </w:rPr>
        <w:t xml:space="preserve">.  </w:t>
      </w:r>
      <w:r w:rsidRPr="00E44D4F">
        <w:rPr>
          <w:rFonts w:ascii="Arial Narrow" w:hAnsi="Arial Narrow"/>
          <w:bCs/>
          <w:sz w:val="22"/>
        </w:rPr>
        <w:t>State Department</w:t>
      </w:r>
      <w:r>
        <w:rPr>
          <w:rFonts w:ascii="Arial Narrow" w:hAnsi="Arial Narrow"/>
          <w:bCs/>
          <w:sz w:val="22"/>
        </w:rPr>
        <w:t xml:space="preserve">.  </w:t>
      </w:r>
      <w:r w:rsidRPr="00E44D4F">
        <w:rPr>
          <w:rFonts w:ascii="Arial Narrow" w:hAnsi="Arial Narrow"/>
          <w:bCs/>
          <w:sz w:val="22"/>
        </w:rPr>
        <w:t>Learn more about an issue you find interesting that is discussed on this Web site</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FB1DB1" w:rsidTr="00225287">
        <w:trPr>
          <w:trHeight w:val="360"/>
        </w:trPr>
        <w:tc>
          <w:tcPr>
            <w:tcW w:w="9278" w:type="dxa"/>
            <w:tcBorders>
              <w:bottom w:val="single" w:sz="4" w:space="0" w:color="BFBFBF" w:themeColor="background1" w:themeShade="BF"/>
            </w:tcBorders>
          </w:tcPr>
          <w:p w:rsidR="00FB1DB1" w:rsidRDefault="00FB1DB1"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C37558" w:rsidTr="00225287">
        <w:trPr>
          <w:trHeight w:val="360"/>
        </w:trPr>
        <w:tc>
          <w:tcPr>
            <w:tcW w:w="927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225287">
        <w:trPr>
          <w:trHeight w:val="360"/>
        </w:trPr>
        <w:tc>
          <w:tcPr>
            <w:tcW w:w="927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225287">
        <w:trPr>
          <w:trHeight w:val="360"/>
        </w:trPr>
        <w:tc>
          <w:tcPr>
            <w:tcW w:w="927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C37558" w:rsidTr="00225287">
        <w:trPr>
          <w:trHeight w:val="360"/>
        </w:trPr>
        <w:tc>
          <w:tcPr>
            <w:tcW w:w="9278" w:type="dxa"/>
            <w:tcBorders>
              <w:top w:val="single" w:sz="4" w:space="0" w:color="BFBFBF" w:themeColor="background1" w:themeShade="BF"/>
              <w:bottom w:val="single" w:sz="4" w:space="0" w:color="BFBFBF" w:themeColor="background1" w:themeShade="BF"/>
            </w:tcBorders>
          </w:tcPr>
          <w:p w:rsidR="00C37558" w:rsidRDefault="00C37558"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bottom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r w:rsidR="00227F64" w:rsidTr="00225287">
        <w:trPr>
          <w:trHeight w:val="360"/>
        </w:trPr>
        <w:tc>
          <w:tcPr>
            <w:tcW w:w="9278" w:type="dxa"/>
            <w:tcBorders>
              <w:top w:val="single" w:sz="4" w:space="0" w:color="BFBFBF" w:themeColor="background1" w:themeShade="BF"/>
            </w:tcBorders>
          </w:tcPr>
          <w:p w:rsidR="00227F64" w:rsidRDefault="00227F64" w:rsidP="00D6552D">
            <w:pPr>
              <w:tabs>
                <w:tab w:val="left" w:leader="underscore" w:pos="10368"/>
              </w:tabs>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Visit the Web site of an international news organization or foreign government, OR examine a foreign newspaper available at your local library, bookstore, or newsstand.  Find a news story about a human right realized in the United States that is not recognized in another country.</w:t>
      </w:r>
    </w:p>
    <w:tbl>
      <w:tblPr>
        <w:tblStyle w:val="TableGrid"/>
        <w:tblW w:w="0" w:type="auto"/>
        <w:tblInd w:w="985" w:type="dxa"/>
        <w:tblLook w:val="04A0" w:firstRow="1" w:lastRow="0" w:firstColumn="1" w:lastColumn="0" w:noHBand="0" w:noVBand="1"/>
      </w:tblPr>
      <w:tblGrid>
        <w:gridCol w:w="95"/>
        <w:gridCol w:w="1165"/>
        <w:gridCol w:w="8113"/>
      </w:tblGrid>
      <w:tr w:rsidR="00FB1DB1" w:rsidRPr="00FB1DB1" w:rsidTr="00227F64">
        <w:trPr>
          <w:trHeight w:val="360"/>
        </w:trPr>
        <w:tc>
          <w:tcPr>
            <w:tcW w:w="1260" w:type="dxa"/>
            <w:gridSpan w:val="2"/>
            <w:tcBorders>
              <w:top w:val="nil"/>
              <w:left w:val="nil"/>
            </w:tcBorders>
          </w:tcPr>
          <w:p w:rsidR="00FB1DB1" w:rsidRPr="00FB1DB1" w:rsidRDefault="00FB1DB1" w:rsidP="008B271E">
            <w:pPr>
              <w:spacing w:before="120"/>
              <w:rPr>
                <w:rFonts w:ascii="Arial Narrow" w:hAnsi="Arial Narrow"/>
                <w:bCs/>
                <w:sz w:val="22"/>
              </w:rPr>
            </w:pPr>
            <w:r w:rsidRPr="00FB1DB1">
              <w:rPr>
                <w:rFonts w:ascii="Arial Narrow" w:hAnsi="Arial Narrow"/>
                <w:bCs/>
                <w:sz w:val="22"/>
              </w:rPr>
              <w:t>News Story:</w:t>
            </w:r>
          </w:p>
        </w:tc>
        <w:tc>
          <w:tcPr>
            <w:tcW w:w="8113" w:type="dxa"/>
          </w:tcPr>
          <w:p w:rsidR="00FB1DB1" w:rsidRPr="00FB1DB1" w:rsidRDefault="00FB1DB1" w:rsidP="008B271E">
            <w:pPr>
              <w:spacing w:before="120"/>
              <w:rPr>
                <w:rFonts w:ascii="Arial Narrow" w:hAnsi="Arial Narrow"/>
                <w:bCs/>
                <w:sz w:val="22"/>
              </w:rPr>
            </w:pPr>
          </w:p>
        </w:tc>
      </w:tr>
      <w:tr w:rsidR="00FB1DB1" w:rsidRPr="00FB1DB1" w:rsidTr="00C37558">
        <w:trPr>
          <w:gridBefore w:val="1"/>
          <w:wBefore w:w="95" w:type="dxa"/>
          <w:trHeight w:val="360"/>
        </w:trPr>
        <w:tc>
          <w:tcPr>
            <w:tcW w:w="9278" w:type="dxa"/>
            <w:gridSpan w:val="2"/>
            <w:tcBorders>
              <w:bottom w:val="single" w:sz="4" w:space="0" w:color="BFBFBF" w:themeColor="background1" w:themeShade="BF"/>
            </w:tcBorders>
          </w:tcPr>
          <w:p w:rsidR="00FB1DB1" w:rsidRPr="00FB1DB1" w:rsidRDefault="00FB1DB1" w:rsidP="008B271E">
            <w:pPr>
              <w:spacing w:before="120"/>
              <w:rPr>
                <w:rFonts w:ascii="Arial Narrow" w:hAnsi="Arial Narrow"/>
                <w:bCs/>
                <w:sz w:val="22"/>
              </w:rPr>
            </w:pPr>
          </w:p>
        </w:tc>
      </w:tr>
      <w:tr w:rsidR="00227F64"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227F64" w:rsidRPr="00FB1DB1" w:rsidRDefault="00227F64" w:rsidP="008B271E">
            <w:pPr>
              <w:spacing w:before="120"/>
              <w:rPr>
                <w:rFonts w:ascii="Arial Narrow" w:hAnsi="Arial Narrow"/>
                <w:bCs/>
                <w:sz w:val="22"/>
              </w:rPr>
            </w:pPr>
          </w:p>
        </w:tc>
      </w:tr>
      <w:tr w:rsidR="00C37558"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C37558" w:rsidRPr="00FB1DB1" w:rsidRDefault="00C37558" w:rsidP="008B271E">
            <w:pPr>
              <w:spacing w:before="120"/>
              <w:rPr>
                <w:rFonts w:ascii="Arial Narrow" w:hAnsi="Arial Narrow"/>
                <w:bCs/>
                <w:sz w:val="22"/>
              </w:rPr>
            </w:pPr>
          </w:p>
        </w:tc>
      </w:tr>
      <w:tr w:rsidR="00227F64"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227F64" w:rsidRPr="00FB1DB1" w:rsidRDefault="00227F64" w:rsidP="008B271E">
            <w:pPr>
              <w:spacing w:before="120"/>
              <w:rPr>
                <w:rFonts w:ascii="Arial Narrow" w:hAnsi="Arial Narrow"/>
                <w:bCs/>
                <w:sz w:val="22"/>
              </w:rPr>
            </w:pPr>
          </w:p>
        </w:tc>
      </w:tr>
      <w:tr w:rsidR="00C37558"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C37558" w:rsidRPr="00FB1DB1" w:rsidRDefault="00C37558" w:rsidP="008B271E">
            <w:pPr>
              <w:spacing w:before="120"/>
              <w:rPr>
                <w:rFonts w:ascii="Arial Narrow" w:hAnsi="Arial Narrow"/>
                <w:bCs/>
                <w:sz w:val="22"/>
              </w:rPr>
            </w:pPr>
          </w:p>
        </w:tc>
      </w:tr>
      <w:tr w:rsidR="00C37558"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C37558" w:rsidRPr="00FB1DB1" w:rsidRDefault="00C37558" w:rsidP="008B271E">
            <w:pPr>
              <w:spacing w:before="120"/>
              <w:rPr>
                <w:rFonts w:ascii="Arial Narrow" w:hAnsi="Arial Narrow"/>
                <w:bCs/>
                <w:sz w:val="22"/>
              </w:rPr>
            </w:pPr>
          </w:p>
        </w:tc>
      </w:tr>
      <w:tr w:rsidR="00C37558"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C37558" w:rsidRPr="00FB1DB1" w:rsidRDefault="00C37558" w:rsidP="008B271E">
            <w:pPr>
              <w:spacing w:before="120"/>
              <w:rPr>
                <w:rFonts w:ascii="Arial Narrow" w:hAnsi="Arial Narrow"/>
                <w:bCs/>
                <w:sz w:val="22"/>
              </w:rPr>
            </w:pPr>
          </w:p>
        </w:tc>
      </w:tr>
      <w:tr w:rsidR="00C37558" w:rsidRPr="00FB1DB1" w:rsidTr="00C37558">
        <w:trPr>
          <w:gridBefore w:val="1"/>
          <w:wBefore w:w="95" w:type="dxa"/>
          <w:trHeight w:val="360"/>
        </w:trPr>
        <w:tc>
          <w:tcPr>
            <w:tcW w:w="9278" w:type="dxa"/>
            <w:gridSpan w:val="2"/>
            <w:tcBorders>
              <w:top w:val="single" w:sz="4" w:space="0" w:color="BFBFBF" w:themeColor="background1" w:themeShade="BF"/>
              <w:bottom w:val="single" w:sz="4" w:space="0" w:color="BFBFBF" w:themeColor="background1" w:themeShade="BF"/>
            </w:tcBorders>
          </w:tcPr>
          <w:p w:rsidR="00C37558" w:rsidRPr="00FB1DB1" w:rsidRDefault="00C37558" w:rsidP="008B271E">
            <w:pPr>
              <w:spacing w:before="120"/>
              <w:rPr>
                <w:rFonts w:ascii="Arial Narrow" w:hAnsi="Arial Narrow"/>
                <w:bCs/>
                <w:sz w:val="22"/>
              </w:rPr>
            </w:pPr>
          </w:p>
        </w:tc>
      </w:tr>
      <w:tr w:rsidR="00227F64" w:rsidRPr="00FB1DB1" w:rsidTr="00C37558">
        <w:trPr>
          <w:gridBefore w:val="1"/>
          <w:wBefore w:w="95" w:type="dxa"/>
          <w:trHeight w:val="360"/>
        </w:trPr>
        <w:tc>
          <w:tcPr>
            <w:tcW w:w="9278" w:type="dxa"/>
            <w:gridSpan w:val="2"/>
            <w:tcBorders>
              <w:top w:val="single" w:sz="4" w:space="0" w:color="BFBFBF" w:themeColor="background1" w:themeShade="BF"/>
            </w:tcBorders>
          </w:tcPr>
          <w:p w:rsidR="00227F64" w:rsidRPr="00FB1DB1" w:rsidRDefault="00227F64" w:rsidP="008B271E">
            <w:pPr>
              <w:spacing w:before="120"/>
              <w:rPr>
                <w:rFonts w:ascii="Arial Narrow" w:hAnsi="Arial Narrow"/>
                <w:bCs/>
                <w:sz w:val="22"/>
              </w:rPr>
            </w:pPr>
          </w:p>
        </w:tc>
      </w:tr>
    </w:tbl>
    <w:p w:rsidR="00225287" w:rsidRDefault="00D6552D" w:rsidP="00225287">
      <w:pPr>
        <w:tabs>
          <w:tab w:val="left" w:pos="720"/>
          <w:tab w:val="left" w:leader="underscore" w:pos="10368"/>
        </w:tabs>
        <w:spacing w:before="120" w:after="120"/>
        <w:ind w:left="108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c.</w:t>
      </w:r>
      <w:r>
        <w:rPr>
          <w:rFonts w:ascii="Arial Narrow" w:hAnsi="Arial Narrow"/>
          <w:bCs/>
          <w:sz w:val="22"/>
        </w:rPr>
        <w:tab/>
        <w:t>Visit with a student or Scout from another country and discuss the typical values,</w:t>
      </w:r>
      <w:r w:rsidRPr="00A55307">
        <w:rPr>
          <w:rFonts w:ascii="Arial Narrow" w:hAnsi="Arial Narrow"/>
          <w:bCs/>
          <w:sz w:val="22"/>
        </w:rPr>
        <w:t xml:space="preserve"> </w:t>
      </w:r>
      <w:r>
        <w:rPr>
          <w:rFonts w:ascii="Arial Narrow" w:hAnsi="Arial Narrow"/>
          <w:bCs/>
          <w:sz w:val="22"/>
        </w:rPr>
        <w:t>holidays,</w:t>
      </w:r>
      <w:r w:rsidRPr="00A55307">
        <w:rPr>
          <w:rFonts w:ascii="Arial Narrow" w:hAnsi="Arial Narrow"/>
          <w:bCs/>
          <w:sz w:val="22"/>
        </w:rPr>
        <w:t xml:space="preserve"> </w:t>
      </w:r>
      <w:r>
        <w:rPr>
          <w:rFonts w:ascii="Arial Narrow" w:hAnsi="Arial Narrow"/>
          <w:bCs/>
          <w:sz w:val="22"/>
        </w:rPr>
        <w:t>ethnic foods,</w:t>
      </w:r>
      <w:r w:rsidRPr="00A55307">
        <w:rPr>
          <w:rFonts w:ascii="Arial Narrow" w:hAnsi="Arial Narrow"/>
          <w:bCs/>
          <w:sz w:val="22"/>
        </w:rPr>
        <w:t xml:space="preserve"> </w:t>
      </w:r>
      <w:r>
        <w:rPr>
          <w:rFonts w:ascii="Arial Narrow" w:hAnsi="Arial Narrow"/>
          <w:bCs/>
          <w:sz w:val="22"/>
        </w:rPr>
        <w:t>and traditions practiced or enjoyed there.</w:t>
      </w:r>
    </w:p>
    <w:tbl>
      <w:tblPr>
        <w:tblStyle w:val="TableGrid"/>
        <w:tblW w:w="0" w:type="auto"/>
        <w:tblInd w:w="985" w:type="dxa"/>
        <w:tblLook w:val="04A0" w:firstRow="1" w:lastRow="0" w:firstColumn="1" w:lastColumn="0" w:noHBand="0" w:noVBand="1"/>
      </w:tblPr>
      <w:tblGrid>
        <w:gridCol w:w="1260"/>
        <w:gridCol w:w="8113"/>
      </w:tblGrid>
      <w:tr w:rsidR="00227F64" w:rsidRPr="00FB1DB1" w:rsidTr="00C37558">
        <w:trPr>
          <w:trHeight w:val="360"/>
        </w:trPr>
        <w:tc>
          <w:tcPr>
            <w:tcW w:w="1260" w:type="dxa"/>
            <w:vMerge w:val="restart"/>
            <w:tcBorders>
              <w:top w:val="nil"/>
              <w:left w:val="nil"/>
            </w:tcBorders>
          </w:tcPr>
          <w:p w:rsidR="00227F64" w:rsidRPr="00FB1DB1" w:rsidRDefault="00227F64" w:rsidP="0047151E">
            <w:pPr>
              <w:spacing w:before="120"/>
              <w:rPr>
                <w:rFonts w:ascii="Arial Narrow" w:hAnsi="Arial Narrow"/>
                <w:bCs/>
                <w:sz w:val="22"/>
              </w:rPr>
            </w:pPr>
            <w:r w:rsidRPr="00FB1DB1">
              <w:rPr>
                <w:rFonts w:ascii="Arial Narrow" w:hAnsi="Arial Narrow"/>
                <w:bCs/>
                <w:sz w:val="22"/>
              </w:rPr>
              <w:t>Values:</w:t>
            </w:r>
          </w:p>
        </w:tc>
        <w:tc>
          <w:tcPr>
            <w:tcW w:w="8113" w:type="dxa"/>
            <w:tcBorders>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bottom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auto"/>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val="restart"/>
            <w:tcBorders>
              <w:top w:val="nil"/>
              <w:left w:val="nil"/>
            </w:tcBorders>
          </w:tcPr>
          <w:p w:rsidR="00227F64" w:rsidRPr="00FB1DB1" w:rsidRDefault="00227F64" w:rsidP="0047151E">
            <w:pPr>
              <w:spacing w:before="120"/>
              <w:rPr>
                <w:rFonts w:ascii="Arial Narrow" w:hAnsi="Arial Narrow"/>
                <w:bCs/>
                <w:sz w:val="22"/>
              </w:rPr>
            </w:pPr>
            <w:r w:rsidRPr="00FB1DB1">
              <w:rPr>
                <w:rFonts w:ascii="Arial Narrow" w:hAnsi="Arial Narrow"/>
                <w:bCs/>
                <w:sz w:val="22"/>
              </w:rPr>
              <w:t>Holidays:</w:t>
            </w:r>
          </w:p>
        </w:tc>
        <w:tc>
          <w:tcPr>
            <w:tcW w:w="8113" w:type="dxa"/>
            <w:tcBorders>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bottom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auto"/>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val="restart"/>
            <w:tcBorders>
              <w:top w:val="nil"/>
              <w:left w:val="nil"/>
            </w:tcBorders>
          </w:tcPr>
          <w:p w:rsidR="00227F64" w:rsidRPr="00FB1DB1" w:rsidRDefault="00227F64" w:rsidP="0047151E">
            <w:pPr>
              <w:spacing w:before="120"/>
              <w:rPr>
                <w:rFonts w:ascii="Arial Narrow" w:hAnsi="Arial Narrow"/>
                <w:bCs/>
                <w:sz w:val="22"/>
              </w:rPr>
            </w:pPr>
            <w:r w:rsidRPr="00FB1DB1">
              <w:rPr>
                <w:rFonts w:ascii="Arial Narrow" w:hAnsi="Arial Narrow"/>
                <w:bCs/>
                <w:sz w:val="22"/>
              </w:rPr>
              <w:t>Ethnic foods:</w:t>
            </w:r>
          </w:p>
        </w:tc>
        <w:tc>
          <w:tcPr>
            <w:tcW w:w="8113" w:type="dxa"/>
            <w:tcBorders>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bottom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auto"/>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val="restart"/>
            <w:tcBorders>
              <w:top w:val="nil"/>
              <w:left w:val="nil"/>
            </w:tcBorders>
          </w:tcPr>
          <w:p w:rsidR="00227F64" w:rsidRPr="00FB1DB1" w:rsidRDefault="00227F64" w:rsidP="0047151E">
            <w:pPr>
              <w:spacing w:before="120"/>
              <w:rPr>
                <w:rFonts w:ascii="Arial Narrow" w:hAnsi="Arial Narrow"/>
                <w:bCs/>
                <w:sz w:val="22"/>
              </w:rPr>
            </w:pPr>
            <w:r w:rsidRPr="00FB1DB1">
              <w:rPr>
                <w:rFonts w:ascii="Arial Narrow" w:hAnsi="Arial Narrow"/>
                <w:bCs/>
                <w:sz w:val="22"/>
              </w:rPr>
              <w:t>Traditions:</w:t>
            </w:r>
          </w:p>
        </w:tc>
        <w:tc>
          <w:tcPr>
            <w:tcW w:w="8113" w:type="dxa"/>
            <w:tcBorders>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bottom w:val="single" w:sz="4" w:space="0" w:color="BFBFBF" w:themeColor="background1" w:themeShade="BF"/>
            </w:tcBorders>
          </w:tcPr>
          <w:p w:rsidR="00227F64" w:rsidRPr="00FB1DB1" w:rsidRDefault="00227F64" w:rsidP="0047151E">
            <w:pPr>
              <w:spacing w:before="120"/>
              <w:rPr>
                <w:rFonts w:ascii="Arial Narrow" w:hAnsi="Arial Narrow"/>
                <w:bCs/>
                <w:sz w:val="22"/>
              </w:rPr>
            </w:pPr>
          </w:p>
        </w:tc>
      </w:tr>
      <w:tr w:rsidR="00227F64" w:rsidRPr="00FB1DB1" w:rsidTr="00C37558">
        <w:trPr>
          <w:trHeight w:val="360"/>
        </w:trPr>
        <w:tc>
          <w:tcPr>
            <w:tcW w:w="1260" w:type="dxa"/>
            <w:vMerge/>
            <w:tcBorders>
              <w:left w:val="nil"/>
              <w:bottom w:val="nil"/>
            </w:tcBorders>
          </w:tcPr>
          <w:p w:rsidR="00227F64" w:rsidRPr="00FB1DB1" w:rsidRDefault="00227F64" w:rsidP="0047151E">
            <w:pPr>
              <w:spacing w:before="120"/>
              <w:rPr>
                <w:rFonts w:ascii="Arial Narrow" w:hAnsi="Arial Narrow"/>
                <w:bCs/>
                <w:sz w:val="22"/>
              </w:rPr>
            </w:pPr>
          </w:p>
        </w:tc>
        <w:tc>
          <w:tcPr>
            <w:tcW w:w="8113" w:type="dxa"/>
            <w:tcBorders>
              <w:top w:val="single" w:sz="4" w:space="0" w:color="BFBFBF" w:themeColor="background1" w:themeShade="BF"/>
            </w:tcBorders>
          </w:tcPr>
          <w:p w:rsidR="00227F64" w:rsidRPr="00FB1DB1" w:rsidRDefault="00227F64" w:rsidP="0047151E">
            <w:pPr>
              <w:spacing w:before="120"/>
              <w:rPr>
                <w:rFonts w:ascii="Arial Narrow" w:hAnsi="Arial Narrow"/>
                <w:bCs/>
                <w:sz w:val="22"/>
              </w:rPr>
            </w:pPr>
          </w:p>
        </w:tc>
      </w:tr>
    </w:tbl>
    <w:p w:rsidR="00D6552D" w:rsidRDefault="00D6552D" w:rsidP="00D6552D">
      <w:pPr>
        <w:tabs>
          <w:tab w:val="left" w:pos="720"/>
          <w:tab w:val="left" w:leader="underscore" w:pos="10368"/>
        </w:tabs>
        <w:spacing w:before="120"/>
        <w:ind w:left="1080" w:hanging="720"/>
        <w:rPr>
          <w:rFonts w:ascii="Arial Narrow" w:hAnsi="Arial Narrow"/>
          <w:bCs/>
          <w:sz w:val="22"/>
        </w:rPr>
      </w:pPr>
      <w:r w:rsidRPr="00E44D4F">
        <w:rPr>
          <w:rFonts w:ascii="Arial Narrow" w:hAnsi="Arial Narrow"/>
          <w:bCs/>
          <w:sz w:val="22"/>
        </w:rPr>
        <w:sym w:font="Webdings" w:char="F063"/>
      </w:r>
      <w:r>
        <w:rPr>
          <w:rFonts w:ascii="Arial Narrow" w:hAnsi="Arial Narrow"/>
          <w:bCs/>
          <w:sz w:val="22"/>
        </w:rPr>
        <w:tab/>
      </w:r>
      <w:r w:rsidRPr="00E44D4F">
        <w:rPr>
          <w:rFonts w:ascii="Arial Narrow" w:hAnsi="Arial Narrow"/>
          <w:bCs/>
          <w:sz w:val="22"/>
        </w:rPr>
        <w:t>d.</w:t>
      </w:r>
      <w:r>
        <w:rPr>
          <w:rFonts w:ascii="Arial Narrow" w:hAnsi="Arial Narrow"/>
          <w:bCs/>
          <w:sz w:val="22"/>
        </w:rPr>
        <w:tab/>
      </w:r>
      <w:r w:rsidRPr="00E44D4F">
        <w:rPr>
          <w:rFonts w:ascii="Arial Narrow" w:hAnsi="Arial Narrow"/>
          <w:bCs/>
          <w:sz w:val="22"/>
        </w:rPr>
        <w:t>Attend a world Scout jamboree.</w:t>
      </w:r>
    </w:p>
    <w:p w:rsidR="00D6552D" w:rsidRDefault="00D6552D" w:rsidP="00D6552D">
      <w:pPr>
        <w:tabs>
          <w:tab w:val="left" w:pos="720"/>
          <w:tab w:val="left" w:leader="underscore" w:pos="10368"/>
        </w:tabs>
        <w:spacing w:before="12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e.</w:t>
      </w:r>
      <w:r>
        <w:rPr>
          <w:rFonts w:ascii="Arial Narrow" w:hAnsi="Arial Narrow"/>
          <w:bCs/>
          <w:sz w:val="22"/>
        </w:rPr>
        <w:tab/>
        <w:t>Participate in or attend an international event in your area, such as an ethnic festival, concert, or play.</w:t>
      </w:r>
    </w:p>
    <w:p w:rsidR="00D95935" w:rsidRDefault="00D95935" w:rsidP="00D95935">
      <w:pPr>
        <w:tabs>
          <w:tab w:val="left" w:pos="5100"/>
          <w:tab w:val="left" w:pos="8000"/>
        </w:tabs>
        <w:spacing w:before="40"/>
        <w:jc w:val="center"/>
        <w:rPr>
          <w:rFonts w:ascii="Arial Narrow" w:hAnsi="Arial Narrow" w:cs="Arial"/>
          <w:b/>
          <w:u w:val="single"/>
        </w:rPr>
      </w:pPr>
    </w:p>
    <w:p w:rsidR="00D95935" w:rsidRDefault="001D720D" w:rsidP="00D9593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95935" w:rsidRPr="001A59AC" w:rsidRDefault="00D95935" w:rsidP="00D9593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95935" w:rsidRPr="001A59AC" w:rsidRDefault="001F0784" w:rsidP="00D95935">
                            <w:pPr>
                              <w:tabs>
                                <w:tab w:val="left" w:pos="5100"/>
                                <w:tab w:val="left" w:pos="8000"/>
                              </w:tabs>
                              <w:spacing w:before="40"/>
                              <w:jc w:val="center"/>
                              <w:rPr>
                                <w:rFonts w:ascii="Arial Narrow" w:hAnsi="Arial Narrow" w:cs="Arial"/>
                              </w:rPr>
                            </w:pPr>
                            <w:hyperlink r:id="rId13" w:anchor="Requirement_resources" w:history="1">
                              <w:r w:rsidR="00D95935" w:rsidRPr="001A59AC">
                                <w:rPr>
                                  <w:rStyle w:val="Hyperlink"/>
                                  <w:rFonts w:ascii="Arial Narrow" w:hAnsi="Arial Narrow" w:cs="Arial"/>
                                </w:rPr>
                                <w:t>http://www.meritbadge.org/wiki/index.php/</w:t>
                              </w:r>
                              <w:r w:rsidR="00D95935" w:rsidRPr="001A59AC">
                                <w:rPr>
                                  <w:rStyle w:val="Hyperlink"/>
                                  <w:rFonts w:ascii="Arial Narrow" w:hAnsi="Arial Narrow" w:cs="Arial"/>
                                </w:rPr>
                                <w:fldChar w:fldCharType="begin"/>
                              </w:r>
                              <w:r w:rsidR="00D95935" w:rsidRPr="001A59AC">
                                <w:rPr>
                                  <w:rStyle w:val="Hyperlink"/>
                                  <w:rFonts w:ascii="Arial Narrow" w:hAnsi="Arial Narrow" w:cs="Arial"/>
                                </w:rPr>
                                <w:instrText xml:space="preserve"> TITLE   \* MERGEFORMAT </w:instrText>
                              </w:r>
                              <w:r w:rsidR="00D95935" w:rsidRPr="001A59AC">
                                <w:rPr>
                                  <w:rStyle w:val="Hyperlink"/>
                                  <w:rFonts w:ascii="Arial Narrow" w:hAnsi="Arial Narrow" w:cs="Arial"/>
                                </w:rPr>
                                <w:fldChar w:fldCharType="separate"/>
                              </w:r>
                              <w:r w:rsidR="00D95935">
                                <w:rPr>
                                  <w:rStyle w:val="Hyperlink"/>
                                  <w:rFonts w:ascii="Arial Narrow" w:hAnsi="Arial Narrow" w:cs="Arial"/>
                                </w:rPr>
                                <w:t>Citizenship in the World</w:t>
                              </w:r>
                              <w:r w:rsidR="00D95935" w:rsidRPr="001A59AC">
                                <w:rPr>
                                  <w:rStyle w:val="Hyperlink"/>
                                  <w:rFonts w:ascii="Arial Narrow" w:hAnsi="Arial Narrow" w:cs="Arial"/>
                                </w:rPr>
                                <w:fldChar w:fldCharType="end"/>
                              </w:r>
                              <w:r w:rsidR="00D95935" w:rsidRPr="001A59AC">
                                <w:rPr>
                                  <w:rStyle w:val="Hyperlink"/>
                                  <w:rFonts w:ascii="Arial Narrow" w:hAnsi="Arial Narrow" w:cs="Arial"/>
                                </w:rPr>
                                <w:t>#Requirement resources</w:t>
                              </w:r>
                            </w:hyperlink>
                          </w:p>
                          <w:p w:rsidR="00D95935" w:rsidRDefault="00D95935" w:rsidP="00D95935">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D95935" w:rsidRPr="001A59AC" w:rsidRDefault="00D95935" w:rsidP="00D9593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95935" w:rsidRPr="001A59AC" w:rsidRDefault="00227AEF" w:rsidP="00D95935">
                      <w:pPr>
                        <w:tabs>
                          <w:tab w:val="left" w:pos="5100"/>
                          <w:tab w:val="left" w:pos="8000"/>
                        </w:tabs>
                        <w:spacing w:before="40"/>
                        <w:jc w:val="center"/>
                        <w:rPr>
                          <w:rFonts w:ascii="Arial Narrow" w:hAnsi="Arial Narrow" w:cs="Arial"/>
                        </w:rPr>
                      </w:pPr>
                      <w:hyperlink r:id="rId14" w:anchor="Requirement_resources" w:history="1">
                        <w:r w:rsidR="00D95935" w:rsidRPr="001A59AC">
                          <w:rPr>
                            <w:rStyle w:val="Hyperlink"/>
                            <w:rFonts w:ascii="Arial Narrow" w:hAnsi="Arial Narrow" w:cs="Arial"/>
                          </w:rPr>
                          <w:t>http://www.meritbadge.org/wiki/index.php/</w:t>
                        </w:r>
                        <w:r w:rsidR="00D95935" w:rsidRPr="001A59AC">
                          <w:rPr>
                            <w:rStyle w:val="Hyperlink"/>
                            <w:rFonts w:ascii="Arial Narrow" w:hAnsi="Arial Narrow" w:cs="Arial"/>
                          </w:rPr>
                          <w:fldChar w:fldCharType="begin"/>
                        </w:r>
                        <w:r w:rsidR="00D95935" w:rsidRPr="001A59AC">
                          <w:rPr>
                            <w:rStyle w:val="Hyperlink"/>
                            <w:rFonts w:ascii="Arial Narrow" w:hAnsi="Arial Narrow" w:cs="Arial"/>
                          </w:rPr>
                          <w:instrText xml:space="preserve"> TITLE   \* MERGEFORMAT </w:instrText>
                        </w:r>
                        <w:r w:rsidR="00D95935" w:rsidRPr="001A59AC">
                          <w:rPr>
                            <w:rStyle w:val="Hyperlink"/>
                            <w:rFonts w:ascii="Arial Narrow" w:hAnsi="Arial Narrow" w:cs="Arial"/>
                          </w:rPr>
                          <w:fldChar w:fldCharType="separate"/>
                        </w:r>
                        <w:r w:rsidR="00D95935">
                          <w:rPr>
                            <w:rStyle w:val="Hyperlink"/>
                            <w:rFonts w:ascii="Arial Narrow" w:hAnsi="Arial Narrow" w:cs="Arial"/>
                          </w:rPr>
                          <w:t>Citizenship in the World</w:t>
                        </w:r>
                        <w:r w:rsidR="00D95935" w:rsidRPr="001A59AC">
                          <w:rPr>
                            <w:rStyle w:val="Hyperlink"/>
                            <w:rFonts w:ascii="Arial Narrow" w:hAnsi="Arial Narrow" w:cs="Arial"/>
                          </w:rPr>
                          <w:fldChar w:fldCharType="end"/>
                        </w:r>
                        <w:r w:rsidR="00D95935" w:rsidRPr="001A59AC">
                          <w:rPr>
                            <w:rStyle w:val="Hyperlink"/>
                            <w:rFonts w:ascii="Arial Narrow" w:hAnsi="Arial Narrow" w:cs="Arial"/>
                          </w:rPr>
                          <w:t>#Requirement resources</w:t>
                        </w:r>
                      </w:hyperlink>
                    </w:p>
                    <w:p w:rsidR="00D95935" w:rsidRDefault="00D95935" w:rsidP="00D95935">
                      <w:pPr>
                        <w:jc w:val="center"/>
                      </w:pPr>
                    </w:p>
                  </w:txbxContent>
                </v:textbox>
              </v:shape>
            </w:pict>
          </mc:Fallback>
        </mc:AlternateContent>
      </w:r>
    </w:p>
    <w:p w:rsidR="00D95935" w:rsidRPr="001A59AC" w:rsidRDefault="00D95935" w:rsidP="00D95935">
      <w:pPr>
        <w:tabs>
          <w:tab w:val="left" w:pos="5100"/>
          <w:tab w:val="left" w:pos="8000"/>
        </w:tabs>
        <w:spacing w:before="40"/>
        <w:rPr>
          <w:rFonts w:ascii="Arial Narrow" w:hAnsi="Arial Narrow" w:cs="Arial"/>
          <w:b/>
          <w:u w:val="single"/>
        </w:rPr>
      </w:pPr>
    </w:p>
    <w:p w:rsidR="00D95935" w:rsidRDefault="00D95935" w:rsidP="00D95935">
      <w:pPr>
        <w:tabs>
          <w:tab w:val="left" w:pos="5100"/>
          <w:tab w:val="left" w:pos="8000"/>
        </w:tabs>
        <w:spacing w:before="40"/>
        <w:rPr>
          <w:rFonts w:ascii="Arial Narrow" w:hAnsi="Arial Narrow" w:cs="Arial"/>
          <w:b/>
          <w:bCs/>
        </w:rPr>
      </w:pPr>
    </w:p>
    <w:p w:rsidR="00D95935" w:rsidRPr="001A59AC" w:rsidRDefault="00D95935" w:rsidP="00D95935">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A6502B" w:rsidRPr="00F73C05" w:rsidRDefault="00A6502B" w:rsidP="00A6502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6502B" w:rsidRPr="003D6947"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6502B" w:rsidRPr="00745AD6" w:rsidRDefault="00A6502B" w:rsidP="00A6502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6502B" w:rsidRPr="00745AD6" w:rsidRDefault="00A6502B" w:rsidP="00A6502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6502B" w:rsidRPr="00745AD6" w:rsidRDefault="00A6502B" w:rsidP="00A6502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6502B" w:rsidRPr="00745AD6" w:rsidRDefault="00A6502B" w:rsidP="00A6502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6502B" w:rsidRPr="00745AD6" w:rsidRDefault="00A6502B" w:rsidP="00A6502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6502B" w:rsidRPr="00745AD6" w:rsidRDefault="00A6502B" w:rsidP="00A6502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6502B" w:rsidRPr="00745AD6" w:rsidRDefault="00A6502B" w:rsidP="00A6502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6502B" w:rsidRPr="00745AD6" w:rsidRDefault="00A6502B" w:rsidP="00A6502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6502B" w:rsidRPr="00745AD6" w:rsidRDefault="00A6502B" w:rsidP="00A6502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6502B" w:rsidRPr="00745AD6" w:rsidRDefault="00A6502B" w:rsidP="00A6502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A6502B">
      <w:pPr>
        <w:tabs>
          <w:tab w:val="left" w:pos="5100"/>
          <w:tab w:val="left" w:pos="8000"/>
        </w:tabs>
        <w:spacing w:before="40"/>
        <w:rPr>
          <w:rFonts w:ascii="Arial Narrow" w:hAnsi="Arial Narrow" w:cs="Arial"/>
        </w:rPr>
      </w:pPr>
    </w:p>
    <w:sectPr w:rsidR="00B23C4F" w:rsidRPr="00CD1D1F"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AEF" w:rsidRDefault="00227AEF">
      <w:r>
        <w:separator/>
      </w:r>
    </w:p>
  </w:endnote>
  <w:endnote w:type="continuationSeparator" w:id="0">
    <w:p w:rsidR="00227AEF" w:rsidRDefault="0022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F0784">
      <w:rPr>
        <w:rFonts w:ascii="Arial Narrow" w:hAnsi="Arial Narrow"/>
        <w:sz w:val="22"/>
      </w:rPr>
      <w:t>Citizenship in the World</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F0784">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F0784">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9A" w:rsidRPr="000B36DB" w:rsidRDefault="0062089A" w:rsidP="0062089A">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F0784">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2089A" w:rsidRPr="0044793A" w:rsidRDefault="0062089A" w:rsidP="0062089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F078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27AE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F0784">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F0784">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AEF" w:rsidRDefault="00227AEF">
      <w:r>
        <w:separator/>
      </w:r>
    </w:p>
  </w:footnote>
  <w:footnote w:type="continuationSeparator" w:id="0">
    <w:p w:rsidR="00227AEF" w:rsidRDefault="00227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F0784">
      <w:rPr>
        <w:rFonts w:ascii="Arial Narrow" w:hAnsi="Arial Narrow"/>
        <w:sz w:val="22"/>
      </w:rPr>
      <w:t>Citizenship in the World</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1D720D"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33450"/>
          <wp:effectExtent l="0" t="0" r="0" b="0"/>
          <wp:wrapNone/>
          <wp:docPr id="15" name="Picture 15" descr="mb00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b00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6552D">
      <w:rPr>
        <w:rFonts w:ascii="Arial Narrow" w:hAnsi="Arial Narrow"/>
        <w:b/>
        <w:bCs/>
        <w:position w:val="18"/>
        <w:sz w:val="72"/>
        <w:szCs w:val="72"/>
      </w:rPr>
      <w:fldChar w:fldCharType="begin"/>
    </w:r>
    <w:r w:rsidR="00D6552D">
      <w:rPr>
        <w:rFonts w:ascii="Arial Narrow" w:hAnsi="Arial Narrow"/>
        <w:b/>
        <w:bCs/>
        <w:position w:val="18"/>
        <w:sz w:val="72"/>
        <w:szCs w:val="72"/>
      </w:rPr>
      <w:instrText xml:space="preserve"> TITLE  "Citizenship in the World"  \* MERGEFORMAT </w:instrText>
    </w:r>
    <w:r w:rsidR="00D6552D">
      <w:rPr>
        <w:rFonts w:ascii="Arial Narrow" w:hAnsi="Arial Narrow"/>
        <w:b/>
        <w:bCs/>
        <w:position w:val="18"/>
        <w:sz w:val="72"/>
        <w:szCs w:val="72"/>
      </w:rPr>
      <w:fldChar w:fldCharType="separate"/>
    </w:r>
    <w:r w:rsidR="001F0784">
      <w:rPr>
        <w:rFonts w:ascii="Arial Narrow" w:hAnsi="Arial Narrow"/>
        <w:b/>
        <w:bCs/>
        <w:position w:val="18"/>
        <w:sz w:val="72"/>
        <w:szCs w:val="72"/>
      </w:rPr>
      <w:t>Citizenship in the World</w:t>
    </w:r>
    <w:r w:rsidR="00D6552D">
      <w:rPr>
        <w:rFonts w:ascii="Arial Narrow" w:hAnsi="Arial Narrow"/>
        <w:b/>
        <w:bCs/>
        <w:position w:val="18"/>
        <w:sz w:val="72"/>
        <w:szCs w:val="72"/>
      </w:rPr>
      <w:fldChar w:fldCharType="end"/>
    </w:r>
    <w:r w:rsidR="00B13BC1">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70173B">
      <w:rPr>
        <w:rFonts w:cs="Arial"/>
        <w:color w:val="auto"/>
        <w:sz w:val="20"/>
        <w:szCs w:val="20"/>
        <w:u w:val="single"/>
      </w:rPr>
      <w:t>0</w:t>
    </w:r>
    <w:r w:rsidR="00D6552D">
      <w:rPr>
        <w:rFonts w:cs="Arial"/>
        <w:color w:val="auto"/>
        <w:sz w:val="20"/>
        <w:szCs w:val="20"/>
        <w:u w:val="single"/>
      </w:rPr>
      <w:t>6</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1F0784">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F078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1F0784"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39D0"/>
    <w:rsid w:val="0009200C"/>
    <w:rsid w:val="000A2B6F"/>
    <w:rsid w:val="000A3DC2"/>
    <w:rsid w:val="000D1A25"/>
    <w:rsid w:val="000F15DA"/>
    <w:rsid w:val="00162E5C"/>
    <w:rsid w:val="001A59AC"/>
    <w:rsid w:val="001D6DD4"/>
    <w:rsid w:val="001D720D"/>
    <w:rsid w:val="001F0784"/>
    <w:rsid w:val="002060B2"/>
    <w:rsid w:val="00223F2B"/>
    <w:rsid w:val="00225287"/>
    <w:rsid w:val="00227AEF"/>
    <w:rsid w:val="00227F64"/>
    <w:rsid w:val="00246916"/>
    <w:rsid w:val="00277A79"/>
    <w:rsid w:val="002829E1"/>
    <w:rsid w:val="00287D86"/>
    <w:rsid w:val="002A1171"/>
    <w:rsid w:val="002A442F"/>
    <w:rsid w:val="002C6DD3"/>
    <w:rsid w:val="002D3506"/>
    <w:rsid w:val="002F6CA8"/>
    <w:rsid w:val="00313AA9"/>
    <w:rsid w:val="003352AF"/>
    <w:rsid w:val="003405FB"/>
    <w:rsid w:val="00367DBF"/>
    <w:rsid w:val="003C688E"/>
    <w:rsid w:val="003E0BD2"/>
    <w:rsid w:val="003F4A18"/>
    <w:rsid w:val="00423C3F"/>
    <w:rsid w:val="00470FC5"/>
    <w:rsid w:val="005132FB"/>
    <w:rsid w:val="00524065"/>
    <w:rsid w:val="00540DF4"/>
    <w:rsid w:val="005520CD"/>
    <w:rsid w:val="005A297D"/>
    <w:rsid w:val="005C579A"/>
    <w:rsid w:val="005C659B"/>
    <w:rsid w:val="0060330C"/>
    <w:rsid w:val="0062089A"/>
    <w:rsid w:val="00621B89"/>
    <w:rsid w:val="00660089"/>
    <w:rsid w:val="00697AA9"/>
    <w:rsid w:val="006C20D5"/>
    <w:rsid w:val="0070173B"/>
    <w:rsid w:val="00710A61"/>
    <w:rsid w:val="00783B81"/>
    <w:rsid w:val="00790AAD"/>
    <w:rsid w:val="007C42D9"/>
    <w:rsid w:val="007E45CC"/>
    <w:rsid w:val="007E5817"/>
    <w:rsid w:val="00800887"/>
    <w:rsid w:val="00887886"/>
    <w:rsid w:val="0089647E"/>
    <w:rsid w:val="008C1586"/>
    <w:rsid w:val="00992E0A"/>
    <w:rsid w:val="009A2DB5"/>
    <w:rsid w:val="009B20EC"/>
    <w:rsid w:val="009F4C70"/>
    <w:rsid w:val="00A07471"/>
    <w:rsid w:val="00A31862"/>
    <w:rsid w:val="00A56470"/>
    <w:rsid w:val="00A645F1"/>
    <w:rsid w:val="00A6502B"/>
    <w:rsid w:val="00A81151"/>
    <w:rsid w:val="00AE004A"/>
    <w:rsid w:val="00AF1F73"/>
    <w:rsid w:val="00B13BC1"/>
    <w:rsid w:val="00B15D7B"/>
    <w:rsid w:val="00B23C4F"/>
    <w:rsid w:val="00B849FC"/>
    <w:rsid w:val="00BC7713"/>
    <w:rsid w:val="00C37558"/>
    <w:rsid w:val="00C87519"/>
    <w:rsid w:val="00C96785"/>
    <w:rsid w:val="00CB6FA7"/>
    <w:rsid w:val="00CD1D1F"/>
    <w:rsid w:val="00CE1FE6"/>
    <w:rsid w:val="00D304C0"/>
    <w:rsid w:val="00D35287"/>
    <w:rsid w:val="00D57F39"/>
    <w:rsid w:val="00D6552D"/>
    <w:rsid w:val="00D9048E"/>
    <w:rsid w:val="00D95935"/>
    <w:rsid w:val="00DC2D3C"/>
    <w:rsid w:val="00DE2D51"/>
    <w:rsid w:val="00E0223D"/>
    <w:rsid w:val="00E207CF"/>
    <w:rsid w:val="00E51E64"/>
    <w:rsid w:val="00E816C5"/>
    <w:rsid w:val="00F5584C"/>
    <w:rsid w:val="00FA3ADF"/>
    <w:rsid w:val="00FB1DB1"/>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3602D75-E634-4440-9A73-9B8B8633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erChar">
    <w:name w:val="Header Char"/>
    <w:link w:val="Header"/>
    <w:rsid w:val="00A56470"/>
  </w:style>
  <w:style w:type="paragraph" w:styleId="ListParagraph">
    <w:name w:val="List Paragraph"/>
    <w:basedOn w:val="Normal"/>
    <w:uiPriority w:val="34"/>
    <w:qFormat/>
    <w:rsid w:val="00A6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itizenship_in_the_World"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Citizenship_in_the_World"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17838-EA99-4D31-BC5D-F3E773D1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1655</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Citizenship in the World</vt:lpstr>
    </vt:vector>
  </TitlesOfParts>
  <Company>US Scouting Service Project, Inc.</Company>
  <LinksUpToDate>false</LinksUpToDate>
  <CharactersWithSpaces>11715</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7995445</vt:i4>
      </vt:variant>
      <vt:variant>
        <vt:i4>0</vt:i4>
      </vt:variant>
      <vt:variant>
        <vt:i4>0</vt:i4>
      </vt:variant>
      <vt:variant>
        <vt:i4>5</vt:i4>
      </vt:variant>
      <vt:variant>
        <vt:lpwstr>http://www.meritbadge.org/wiki/index.php/Citizenship_in_the_World</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World</dc:title>
  <dc:subject>Merit Badge Workbook</dc:subject>
  <dc:creator>Craig Lincoln and Paul Wolf</dc:creator>
  <cp:keywords/>
  <cp:lastModifiedBy>Microsoft account</cp:lastModifiedBy>
  <cp:revision>13</cp:revision>
  <cp:lastPrinted>2013-11-04T20:11:00Z</cp:lastPrinted>
  <dcterms:created xsi:type="dcterms:W3CDTF">2013-05-02T04:05:00Z</dcterms:created>
  <dcterms:modified xsi:type="dcterms:W3CDTF">2013-11-04T20:12:00Z</dcterms:modified>
</cp:coreProperties>
</file>