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E99" w:rsidRPr="000A2B6F" w:rsidRDefault="00EB3399" w:rsidP="00485E99">
      <w:pPr>
        <w:pStyle w:val="Header"/>
        <w:spacing w:after="120"/>
        <w:jc w:val="center"/>
        <w:rPr>
          <w:rFonts w:ascii="Arial Narrow" w:hAnsi="Arial Narrow" w:cs="Arial"/>
          <w:sz w:val="24"/>
          <w:szCs w:val="52"/>
        </w:rPr>
      </w:pPr>
      <w:hyperlink r:id="rId8" w:history="1">
        <w:r w:rsidR="00485E99" w:rsidRPr="000A2B6F">
          <w:rPr>
            <w:rStyle w:val="Hyperlink"/>
            <w:rFonts w:ascii="Arial Narrow" w:hAnsi="Arial Narrow" w:cs="Arial"/>
            <w:sz w:val="24"/>
            <w:szCs w:val="52"/>
          </w:rPr>
          <w:t>http://www.USScouts.Org</w:t>
        </w:r>
      </w:hyperlink>
      <w:r w:rsidR="00485E99" w:rsidRPr="000A2B6F">
        <w:rPr>
          <w:rFonts w:ascii="Arial Narrow" w:hAnsi="Arial Narrow" w:cs="Arial"/>
          <w:sz w:val="24"/>
          <w:szCs w:val="52"/>
        </w:rPr>
        <w:t xml:space="preserve">  </w:t>
      </w:r>
      <w:r w:rsidR="00485E99">
        <w:rPr>
          <w:rFonts w:ascii="Arial Narrow" w:hAnsi="Arial Narrow" w:cs="Arial"/>
          <w:sz w:val="24"/>
          <w:szCs w:val="52"/>
        </w:rPr>
        <w:t xml:space="preserve"> </w:t>
      </w:r>
      <w:r w:rsidR="00485E99" w:rsidRPr="000A2B6F">
        <w:rPr>
          <w:rFonts w:ascii="Arial Narrow" w:hAnsi="Arial Narrow" w:cs="Arial"/>
          <w:sz w:val="24"/>
          <w:szCs w:val="52"/>
        </w:rPr>
        <w:t xml:space="preserve">  •    </w:t>
      </w:r>
      <w:r w:rsidR="00485E99">
        <w:rPr>
          <w:rFonts w:ascii="Arial Narrow" w:hAnsi="Arial Narrow" w:cs="Arial"/>
          <w:sz w:val="24"/>
          <w:szCs w:val="52"/>
        </w:rPr>
        <w:t xml:space="preserve"> </w:t>
      </w:r>
      <w:hyperlink r:id="rId9" w:history="1">
        <w:r w:rsidR="00485E99" w:rsidRPr="000A2B6F">
          <w:rPr>
            <w:rStyle w:val="Hyperlink"/>
            <w:rFonts w:ascii="Arial Narrow" w:hAnsi="Arial Narrow" w:cs="Arial"/>
            <w:sz w:val="24"/>
            <w:szCs w:val="52"/>
          </w:rPr>
          <w:t>http://www.MeritBadge.Org</w:t>
        </w:r>
      </w:hyperlink>
    </w:p>
    <w:p w:rsidR="00485E99" w:rsidRDefault="00485E99" w:rsidP="00485E99">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485E99" w:rsidRDefault="00485E99" w:rsidP="00485E99">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485E99" w:rsidRPr="00E03D4A" w:rsidRDefault="00485E99" w:rsidP="00485E99">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D52302" w:rsidRPr="00F862DA" w:rsidRDefault="00D52302" w:rsidP="00611F5D">
      <w:pPr>
        <w:tabs>
          <w:tab w:val="left" w:pos="360"/>
          <w:tab w:val="left" w:pos="720"/>
          <w:tab w:val="left" w:leader="underscore" w:pos="10368"/>
        </w:tabs>
        <w:spacing w:before="80"/>
        <w:ind w:left="720" w:hanging="720"/>
        <w:rPr>
          <w:rFonts w:ascii="Arial Narrow" w:hAnsi="Arial Narrow"/>
          <w:sz w:val="22"/>
        </w:rPr>
      </w:pPr>
      <w:r w:rsidRPr="00906643">
        <w:rPr>
          <w:rFonts w:ascii="Arial Narrow" w:hAnsi="Arial Narrow"/>
          <w:sz w:val="22"/>
        </w:rPr>
        <w:sym w:font="Webdings" w:char="F063"/>
      </w:r>
      <w:r>
        <w:rPr>
          <w:rFonts w:ascii="Arial Narrow" w:hAnsi="Arial Narrow"/>
          <w:sz w:val="22"/>
        </w:rPr>
        <w:tab/>
      </w:r>
      <w:r w:rsidRPr="00F862DA">
        <w:rPr>
          <w:rFonts w:ascii="Arial Narrow" w:hAnsi="Arial Narrow"/>
          <w:sz w:val="22"/>
        </w:rPr>
        <w:t>1.</w:t>
      </w:r>
      <w:r>
        <w:rPr>
          <w:rFonts w:ascii="Arial Narrow" w:hAnsi="Arial Narrow"/>
          <w:sz w:val="22"/>
        </w:rPr>
        <w:tab/>
      </w:r>
      <w:r w:rsidRPr="00F862DA">
        <w:rPr>
          <w:rFonts w:ascii="Arial Narrow" w:hAnsi="Arial Narrow"/>
          <w:sz w:val="22"/>
        </w:rPr>
        <w:t>Ea</w:t>
      </w:r>
      <w:r>
        <w:rPr>
          <w:rFonts w:ascii="Arial Narrow" w:hAnsi="Arial Narrow"/>
          <w:sz w:val="22"/>
        </w:rPr>
        <w:t>rn the First Aid merit badge.</w:t>
      </w:r>
    </w:p>
    <w:p w:rsidR="00D52302" w:rsidRDefault="00D52302" w:rsidP="00611F5D">
      <w:pPr>
        <w:tabs>
          <w:tab w:val="left" w:pos="360"/>
          <w:tab w:val="left" w:pos="720"/>
          <w:tab w:val="left" w:leader="underscore" w:pos="10368"/>
        </w:tabs>
        <w:spacing w:before="80"/>
        <w:ind w:left="720" w:hanging="720"/>
        <w:rPr>
          <w:rFonts w:ascii="Arial Narrow" w:hAnsi="Arial Narrow"/>
          <w:sz w:val="22"/>
        </w:rPr>
      </w:pPr>
      <w:r>
        <w:rPr>
          <w:rFonts w:ascii="Arial Narrow" w:hAnsi="Arial Narrow"/>
          <w:sz w:val="22"/>
        </w:rPr>
        <w:tab/>
      </w:r>
      <w:r w:rsidRPr="00F862DA">
        <w:rPr>
          <w:rFonts w:ascii="Arial Narrow" w:hAnsi="Arial Narrow"/>
          <w:sz w:val="22"/>
        </w:rPr>
        <w:t>2.</w:t>
      </w:r>
      <w:r>
        <w:rPr>
          <w:rFonts w:ascii="Arial Narrow" w:hAnsi="Arial Narrow"/>
          <w:sz w:val="22"/>
        </w:rPr>
        <w:tab/>
      </w:r>
      <w:r w:rsidRPr="00F862DA">
        <w:rPr>
          <w:rFonts w:ascii="Arial Narrow" w:hAnsi="Arial Narrow"/>
          <w:sz w:val="22"/>
        </w:rPr>
        <w:t>Do the following:</w:t>
      </w:r>
    </w:p>
    <w:p w:rsidR="00D52302" w:rsidRPr="00F862DA" w:rsidRDefault="00D52302" w:rsidP="00611F5D">
      <w:pPr>
        <w:tabs>
          <w:tab w:val="left" w:pos="1080"/>
          <w:tab w:val="left" w:leader="underscore" w:pos="10368"/>
        </w:tabs>
        <w:spacing w:before="80"/>
        <w:ind w:left="1440" w:hanging="720"/>
        <w:rPr>
          <w:rFonts w:ascii="Arial Narrow" w:hAnsi="Arial Narrow"/>
          <w:bCs/>
          <w:sz w:val="22"/>
        </w:rPr>
      </w:pPr>
      <w:r>
        <w:rPr>
          <w:rFonts w:ascii="Arial Narrow" w:hAnsi="Arial Narrow"/>
          <w:bCs/>
          <w:sz w:val="22"/>
        </w:rPr>
        <w:tab/>
      </w:r>
      <w:r w:rsidRPr="00F862DA">
        <w:rPr>
          <w:rFonts w:ascii="Arial Narrow" w:hAnsi="Arial Narrow"/>
          <w:bCs/>
          <w:sz w:val="22"/>
        </w:rPr>
        <w:t>a.</w:t>
      </w:r>
      <w:r>
        <w:rPr>
          <w:rFonts w:ascii="Arial Narrow" w:hAnsi="Arial Narrow"/>
          <w:bCs/>
          <w:sz w:val="22"/>
        </w:rPr>
        <w:tab/>
      </w:r>
      <w:r w:rsidRPr="00F862DA">
        <w:rPr>
          <w:rFonts w:ascii="Arial Narrow" w:hAnsi="Arial Narrow"/>
          <w:bCs/>
          <w:sz w:val="22"/>
        </w:rPr>
        <w:t>Discuss with your counselor the aspects of emergency preparedness:</w:t>
      </w:r>
    </w:p>
    <w:p w:rsidR="00D52302" w:rsidRPr="00F862DA" w:rsidRDefault="00D52302" w:rsidP="00611F5D">
      <w:pPr>
        <w:tabs>
          <w:tab w:val="left" w:pos="1800"/>
          <w:tab w:val="left" w:leader="underscore" w:pos="10368"/>
        </w:tabs>
        <w:spacing w:before="80"/>
        <w:ind w:left="1800" w:hanging="360"/>
        <w:rPr>
          <w:rFonts w:ascii="Arial Narrow" w:hAnsi="Arial Narrow"/>
          <w:bCs/>
          <w:sz w:val="22"/>
        </w:rPr>
      </w:pPr>
      <w:r w:rsidRPr="00F862DA">
        <w:rPr>
          <w:rFonts w:ascii="Arial Narrow" w:hAnsi="Arial Narrow"/>
          <w:bCs/>
          <w:sz w:val="22"/>
        </w:rPr>
        <w:t>1.</w:t>
      </w:r>
      <w:r>
        <w:rPr>
          <w:rFonts w:ascii="Arial Narrow" w:hAnsi="Arial Narrow"/>
          <w:bCs/>
          <w:sz w:val="22"/>
        </w:rPr>
        <w:tab/>
      </w:r>
      <w:r w:rsidRPr="00E424C5">
        <w:rPr>
          <w:rFonts w:ascii="Arial Narrow" w:hAnsi="Arial Narrow"/>
          <w:bCs/>
          <w:sz w:val="22"/>
        </w:rPr>
        <w:t>Prepare</w:t>
      </w:r>
      <w:r w:rsidRPr="00F862DA">
        <w:rPr>
          <w:rFonts w:ascii="Arial Narrow" w:hAnsi="Arial Narrow"/>
          <w:bCs/>
          <w:sz w:val="22"/>
        </w:rPr>
        <w:t xml:space="preserve"> for emergency situations</w:t>
      </w:r>
    </w:p>
    <w:tbl>
      <w:tblPr>
        <w:tblStyle w:val="TableGrid"/>
        <w:tblW w:w="0" w:type="auto"/>
        <w:tblInd w:w="1800" w:type="dxa"/>
        <w:tblLook w:val="04A0" w:firstRow="1" w:lastRow="0" w:firstColumn="1" w:lastColumn="0" w:noHBand="0" w:noVBand="1"/>
      </w:tblPr>
      <w:tblGrid>
        <w:gridCol w:w="8558"/>
      </w:tblGrid>
      <w:tr w:rsidR="001E7C39" w:rsidTr="00391455">
        <w:trPr>
          <w:trHeight w:val="360"/>
        </w:trPr>
        <w:tc>
          <w:tcPr>
            <w:tcW w:w="10358" w:type="dxa"/>
            <w:tcBorders>
              <w:bottom w:val="single" w:sz="4" w:space="0" w:color="BFBFBF" w:themeColor="background1" w:themeShade="BF"/>
            </w:tcBorders>
          </w:tcPr>
          <w:p w:rsidR="001E7C39" w:rsidRDefault="001E7C39" w:rsidP="001E7C39">
            <w:pPr>
              <w:tabs>
                <w:tab w:val="left" w:pos="1800"/>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pos="1800"/>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pos="1800"/>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tcBorders>
          </w:tcPr>
          <w:p w:rsidR="00611F5D" w:rsidRDefault="00611F5D" w:rsidP="001E7C39">
            <w:pPr>
              <w:tabs>
                <w:tab w:val="left" w:pos="1800"/>
                <w:tab w:val="left" w:leader="underscore" w:pos="10368"/>
              </w:tabs>
              <w:spacing w:before="120"/>
              <w:rPr>
                <w:rFonts w:ascii="Arial Narrow" w:hAnsi="Arial Narrow"/>
                <w:bCs/>
                <w:sz w:val="22"/>
              </w:rPr>
            </w:pPr>
          </w:p>
        </w:tc>
      </w:tr>
    </w:tbl>
    <w:p w:rsidR="00D52302" w:rsidRPr="00F862DA" w:rsidRDefault="00D52302" w:rsidP="00611F5D">
      <w:pPr>
        <w:tabs>
          <w:tab w:val="left" w:pos="1800"/>
          <w:tab w:val="left" w:leader="underscore" w:pos="10368"/>
        </w:tabs>
        <w:spacing w:before="80"/>
        <w:ind w:left="1800" w:hanging="360"/>
        <w:rPr>
          <w:rFonts w:ascii="Arial Narrow" w:hAnsi="Arial Narrow"/>
          <w:bCs/>
          <w:sz w:val="22"/>
        </w:rPr>
      </w:pPr>
      <w:r w:rsidRPr="00F862DA">
        <w:rPr>
          <w:rFonts w:ascii="Arial Narrow" w:hAnsi="Arial Narrow"/>
          <w:bCs/>
          <w:sz w:val="22"/>
        </w:rPr>
        <w:t>2.</w:t>
      </w:r>
      <w:r>
        <w:rPr>
          <w:rFonts w:ascii="Arial Narrow" w:hAnsi="Arial Narrow"/>
          <w:bCs/>
          <w:sz w:val="22"/>
        </w:rPr>
        <w:tab/>
      </w:r>
      <w:r w:rsidRPr="00E424C5">
        <w:rPr>
          <w:rFonts w:ascii="Arial Narrow" w:hAnsi="Arial Narrow"/>
          <w:bCs/>
          <w:sz w:val="22"/>
        </w:rPr>
        <w:t>Respond</w:t>
      </w:r>
      <w:r w:rsidRPr="00F862DA">
        <w:rPr>
          <w:rFonts w:ascii="Arial Narrow" w:hAnsi="Arial Narrow"/>
          <w:bCs/>
          <w:sz w:val="22"/>
        </w:rPr>
        <w:t xml:space="preserve"> to emergency situations</w:t>
      </w:r>
    </w:p>
    <w:tbl>
      <w:tblPr>
        <w:tblStyle w:val="TableGrid"/>
        <w:tblW w:w="0" w:type="auto"/>
        <w:tblInd w:w="1800" w:type="dxa"/>
        <w:tblLook w:val="04A0" w:firstRow="1" w:lastRow="0" w:firstColumn="1" w:lastColumn="0" w:noHBand="0" w:noVBand="1"/>
      </w:tblPr>
      <w:tblGrid>
        <w:gridCol w:w="8558"/>
      </w:tblGrid>
      <w:tr w:rsidR="001E7C39" w:rsidTr="00391455">
        <w:trPr>
          <w:trHeight w:val="360"/>
        </w:trPr>
        <w:tc>
          <w:tcPr>
            <w:tcW w:w="10358" w:type="dxa"/>
            <w:tcBorders>
              <w:bottom w:val="single" w:sz="4" w:space="0" w:color="BFBFBF" w:themeColor="background1" w:themeShade="BF"/>
            </w:tcBorders>
          </w:tcPr>
          <w:p w:rsidR="001E7C39" w:rsidRDefault="001E7C39" w:rsidP="001E7C39">
            <w:pPr>
              <w:tabs>
                <w:tab w:val="left" w:pos="1800"/>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pos="1800"/>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pos="1800"/>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tcBorders>
          </w:tcPr>
          <w:p w:rsidR="00611F5D" w:rsidRDefault="00611F5D" w:rsidP="001E7C39">
            <w:pPr>
              <w:tabs>
                <w:tab w:val="left" w:pos="1800"/>
                <w:tab w:val="left" w:leader="underscore" w:pos="10368"/>
              </w:tabs>
              <w:spacing w:before="120"/>
              <w:rPr>
                <w:rFonts w:ascii="Arial Narrow" w:hAnsi="Arial Narrow"/>
                <w:bCs/>
                <w:sz w:val="22"/>
              </w:rPr>
            </w:pPr>
          </w:p>
        </w:tc>
      </w:tr>
    </w:tbl>
    <w:p w:rsidR="00D52302" w:rsidRPr="00F862DA" w:rsidRDefault="00D52302" w:rsidP="00611F5D">
      <w:pPr>
        <w:tabs>
          <w:tab w:val="left" w:pos="1800"/>
          <w:tab w:val="left" w:leader="underscore" w:pos="10368"/>
        </w:tabs>
        <w:spacing w:before="80"/>
        <w:ind w:left="1800" w:hanging="360"/>
        <w:rPr>
          <w:rFonts w:ascii="Arial Narrow" w:hAnsi="Arial Narrow"/>
          <w:bCs/>
          <w:sz w:val="22"/>
        </w:rPr>
      </w:pPr>
      <w:r w:rsidRPr="00F862DA">
        <w:rPr>
          <w:rFonts w:ascii="Arial Narrow" w:hAnsi="Arial Narrow"/>
          <w:bCs/>
          <w:sz w:val="22"/>
        </w:rPr>
        <w:t>3.</w:t>
      </w:r>
      <w:r>
        <w:rPr>
          <w:rFonts w:ascii="Arial Narrow" w:hAnsi="Arial Narrow"/>
          <w:bCs/>
          <w:sz w:val="22"/>
        </w:rPr>
        <w:tab/>
      </w:r>
      <w:r w:rsidRPr="00E424C5">
        <w:rPr>
          <w:rFonts w:ascii="Arial Narrow" w:hAnsi="Arial Narrow"/>
          <w:bCs/>
          <w:sz w:val="22"/>
        </w:rPr>
        <w:t>Recover</w:t>
      </w:r>
      <w:r w:rsidRPr="00F862DA">
        <w:rPr>
          <w:rFonts w:ascii="Arial Narrow" w:hAnsi="Arial Narrow"/>
          <w:bCs/>
          <w:sz w:val="22"/>
        </w:rPr>
        <w:t xml:space="preserve"> from emergency situations</w:t>
      </w:r>
    </w:p>
    <w:tbl>
      <w:tblPr>
        <w:tblStyle w:val="TableGrid"/>
        <w:tblW w:w="0" w:type="auto"/>
        <w:tblInd w:w="1800" w:type="dxa"/>
        <w:tblLook w:val="04A0" w:firstRow="1" w:lastRow="0" w:firstColumn="1" w:lastColumn="0" w:noHBand="0" w:noVBand="1"/>
      </w:tblPr>
      <w:tblGrid>
        <w:gridCol w:w="8558"/>
      </w:tblGrid>
      <w:tr w:rsidR="001E7C39" w:rsidTr="00391455">
        <w:trPr>
          <w:trHeight w:val="360"/>
        </w:trPr>
        <w:tc>
          <w:tcPr>
            <w:tcW w:w="10358" w:type="dxa"/>
            <w:tcBorders>
              <w:bottom w:val="single" w:sz="4" w:space="0" w:color="BFBFBF" w:themeColor="background1" w:themeShade="BF"/>
            </w:tcBorders>
          </w:tcPr>
          <w:p w:rsidR="001E7C39" w:rsidRDefault="001E7C39" w:rsidP="001E7C39">
            <w:pPr>
              <w:tabs>
                <w:tab w:val="left" w:pos="1800"/>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pos="1800"/>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pos="1800"/>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tcBorders>
          </w:tcPr>
          <w:p w:rsidR="00611F5D" w:rsidRDefault="00611F5D" w:rsidP="001E7C39">
            <w:pPr>
              <w:tabs>
                <w:tab w:val="left" w:pos="1800"/>
                <w:tab w:val="left" w:leader="underscore" w:pos="10368"/>
              </w:tabs>
              <w:spacing w:before="120"/>
              <w:rPr>
                <w:rFonts w:ascii="Arial Narrow" w:hAnsi="Arial Narrow"/>
                <w:bCs/>
                <w:sz w:val="22"/>
              </w:rPr>
            </w:pPr>
          </w:p>
        </w:tc>
      </w:tr>
    </w:tbl>
    <w:p w:rsidR="00D52302" w:rsidRPr="00F862DA" w:rsidRDefault="00D52302" w:rsidP="00611F5D">
      <w:pPr>
        <w:tabs>
          <w:tab w:val="left" w:pos="1800"/>
          <w:tab w:val="left" w:leader="underscore" w:pos="10368"/>
        </w:tabs>
        <w:spacing w:before="80"/>
        <w:ind w:left="1800" w:hanging="360"/>
        <w:rPr>
          <w:rFonts w:ascii="Arial Narrow" w:hAnsi="Arial Narrow"/>
          <w:bCs/>
          <w:sz w:val="22"/>
        </w:rPr>
      </w:pPr>
      <w:r w:rsidRPr="00F862DA">
        <w:rPr>
          <w:rFonts w:ascii="Arial Narrow" w:hAnsi="Arial Narrow"/>
          <w:bCs/>
          <w:sz w:val="22"/>
        </w:rPr>
        <w:t>4.</w:t>
      </w:r>
      <w:r>
        <w:rPr>
          <w:rFonts w:ascii="Arial Narrow" w:hAnsi="Arial Narrow"/>
          <w:bCs/>
          <w:sz w:val="22"/>
        </w:rPr>
        <w:tab/>
      </w:r>
      <w:r w:rsidRPr="00E424C5">
        <w:rPr>
          <w:rFonts w:ascii="Arial Narrow" w:hAnsi="Arial Narrow"/>
          <w:bCs/>
          <w:sz w:val="22"/>
        </w:rPr>
        <w:t>Mitigate</w:t>
      </w:r>
      <w:r w:rsidRPr="00F862DA">
        <w:rPr>
          <w:rFonts w:ascii="Arial Narrow" w:hAnsi="Arial Narrow"/>
          <w:bCs/>
          <w:sz w:val="22"/>
        </w:rPr>
        <w:t xml:space="preserve"> and prevent emergency situations</w:t>
      </w:r>
    </w:p>
    <w:tbl>
      <w:tblPr>
        <w:tblStyle w:val="TableGrid"/>
        <w:tblW w:w="0" w:type="auto"/>
        <w:tblInd w:w="1795" w:type="dxa"/>
        <w:tblLook w:val="04A0" w:firstRow="1" w:lastRow="0" w:firstColumn="1" w:lastColumn="0" w:noHBand="0" w:noVBand="1"/>
      </w:tblPr>
      <w:tblGrid>
        <w:gridCol w:w="8563"/>
      </w:tblGrid>
      <w:tr w:rsidR="001E7C39" w:rsidTr="00391455">
        <w:trPr>
          <w:trHeight w:val="360"/>
        </w:trPr>
        <w:tc>
          <w:tcPr>
            <w:tcW w:w="8563" w:type="dxa"/>
            <w:tcBorders>
              <w:bottom w:val="single" w:sz="4" w:space="0" w:color="BFBFBF" w:themeColor="background1" w:themeShade="BF"/>
            </w:tcBorders>
          </w:tcPr>
          <w:p w:rsidR="001E7C39" w:rsidRDefault="001E7C39" w:rsidP="001E7C39">
            <w:pPr>
              <w:tabs>
                <w:tab w:val="left" w:leader="underscore" w:pos="10368"/>
              </w:tabs>
              <w:spacing w:before="120"/>
              <w:rPr>
                <w:rFonts w:ascii="Arial Narrow" w:hAnsi="Arial Narrow"/>
                <w:bCs/>
                <w:sz w:val="22"/>
              </w:rPr>
            </w:pPr>
          </w:p>
        </w:tc>
      </w:tr>
      <w:tr w:rsidR="00611F5D" w:rsidTr="00391455">
        <w:trPr>
          <w:trHeight w:val="360"/>
        </w:trPr>
        <w:tc>
          <w:tcPr>
            <w:tcW w:w="8563"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8563"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8563" w:type="dxa"/>
            <w:tcBorders>
              <w:top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bl>
    <w:p w:rsidR="00D52302" w:rsidRPr="00F862DA" w:rsidRDefault="00D52302" w:rsidP="00611F5D">
      <w:pPr>
        <w:tabs>
          <w:tab w:val="left" w:leader="underscore" w:pos="10368"/>
        </w:tabs>
        <w:spacing w:before="80"/>
        <w:ind w:left="1440"/>
        <w:rPr>
          <w:rFonts w:ascii="Arial Narrow" w:hAnsi="Arial Narrow"/>
          <w:bCs/>
          <w:sz w:val="22"/>
        </w:rPr>
      </w:pPr>
      <w:r w:rsidRPr="00F862DA">
        <w:rPr>
          <w:rFonts w:ascii="Arial Narrow" w:hAnsi="Arial Narrow"/>
          <w:bCs/>
          <w:sz w:val="22"/>
        </w:rPr>
        <w:t>Include in your discussion the kinds of questions that are important to ask yourself as you consider each of these.</w:t>
      </w:r>
    </w:p>
    <w:p w:rsidR="00D52302" w:rsidRPr="00F862DA" w:rsidRDefault="00D52302" w:rsidP="001E7C39">
      <w:pPr>
        <w:tabs>
          <w:tab w:val="left" w:pos="1080"/>
          <w:tab w:val="left" w:leader="underscore" w:pos="10368"/>
        </w:tabs>
        <w:spacing w:before="120"/>
        <w:ind w:left="1440" w:hanging="720"/>
        <w:rPr>
          <w:rFonts w:ascii="Arial Narrow" w:hAnsi="Arial Narrow"/>
          <w:bCs/>
          <w:sz w:val="22"/>
        </w:rPr>
      </w:pPr>
      <w:r>
        <w:rPr>
          <w:rFonts w:ascii="Arial Narrow" w:hAnsi="Arial Narrow"/>
          <w:bCs/>
          <w:sz w:val="22"/>
        </w:rPr>
        <w:lastRenderedPageBreak/>
        <w:tab/>
      </w:r>
      <w:r w:rsidRPr="00F862DA">
        <w:rPr>
          <w:rFonts w:ascii="Arial Narrow" w:hAnsi="Arial Narrow"/>
          <w:bCs/>
          <w:sz w:val="22"/>
        </w:rPr>
        <w:t>b.</w:t>
      </w:r>
      <w:r>
        <w:rPr>
          <w:rFonts w:ascii="Arial Narrow" w:hAnsi="Arial Narrow"/>
          <w:bCs/>
          <w:sz w:val="22"/>
        </w:rPr>
        <w:tab/>
      </w:r>
      <w:r w:rsidRPr="00F862DA">
        <w:rPr>
          <w:rFonts w:ascii="Arial Narrow" w:hAnsi="Arial Narrow"/>
          <w:bCs/>
          <w:sz w:val="22"/>
        </w:rPr>
        <w:t xml:space="preserve">Make a chart that demonstrates your understanding of each of the aspects of emergency preparedness in requirement 2a </w:t>
      </w:r>
      <w:r w:rsidR="00237763">
        <w:rPr>
          <w:rFonts w:ascii="Arial Narrow" w:hAnsi="Arial Narrow"/>
          <w:bCs/>
          <w:sz w:val="22"/>
        </w:rPr>
        <w:t xml:space="preserve">(prepare, respond, recover, mitigate, and prevent) </w:t>
      </w:r>
      <w:r w:rsidRPr="00F862DA">
        <w:rPr>
          <w:rFonts w:ascii="Arial Narrow" w:hAnsi="Arial Narrow"/>
          <w:bCs/>
          <w:sz w:val="22"/>
        </w:rPr>
        <w:t>with regard to 10 of the situations listed below.</w:t>
      </w:r>
      <w:r>
        <w:rPr>
          <w:rFonts w:ascii="Arial Narrow" w:hAnsi="Arial Narrow"/>
          <w:bCs/>
          <w:sz w:val="22"/>
        </w:rPr>
        <w:t xml:space="preserve"> </w:t>
      </w:r>
      <w:r w:rsidRPr="00E424C5">
        <w:rPr>
          <w:rFonts w:ascii="Arial Narrow" w:hAnsi="Arial Narrow"/>
          <w:bCs/>
          <w:sz w:val="22"/>
        </w:rPr>
        <w:t>You must use situations 1, 2, 3, 4, and 5</w:t>
      </w:r>
      <w:r w:rsidRPr="00F862DA">
        <w:rPr>
          <w:rFonts w:ascii="Arial Narrow" w:hAnsi="Arial Narrow"/>
          <w:bCs/>
          <w:sz w:val="22"/>
        </w:rPr>
        <w:t xml:space="preserve"> below in boldface but you may choose any other five listed for a total of 10 situations.</w:t>
      </w:r>
      <w:r>
        <w:rPr>
          <w:rFonts w:ascii="Arial Narrow" w:hAnsi="Arial Narrow"/>
          <w:bCs/>
          <w:sz w:val="22"/>
        </w:rPr>
        <w:t xml:space="preserve"> </w:t>
      </w:r>
      <w:r w:rsidRPr="00F862DA">
        <w:rPr>
          <w:rFonts w:ascii="Arial Narrow" w:hAnsi="Arial Narrow"/>
          <w:bCs/>
          <w:sz w:val="22"/>
        </w:rPr>
        <w:t xml:space="preserve">Discuss this chart with your counselor. </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350"/>
        <w:gridCol w:w="1828"/>
        <w:gridCol w:w="1406"/>
        <w:gridCol w:w="1407"/>
        <w:gridCol w:w="1406"/>
        <w:gridCol w:w="1407"/>
        <w:gridCol w:w="1407"/>
      </w:tblGrid>
      <w:tr w:rsidR="00237763" w:rsidRPr="00F862DA" w:rsidTr="0021142D">
        <w:tc>
          <w:tcPr>
            <w:tcW w:w="350" w:type="dxa"/>
            <w:tcBorders>
              <w:top w:val="nil"/>
              <w:left w:val="nil"/>
              <w:bottom w:val="nil"/>
            </w:tcBorders>
          </w:tcPr>
          <w:p w:rsidR="00237763" w:rsidRPr="00F105D6" w:rsidRDefault="00237763" w:rsidP="001E7C39">
            <w:pPr>
              <w:tabs>
                <w:tab w:val="left" w:leader="underscore" w:pos="10368"/>
              </w:tabs>
              <w:spacing w:before="120"/>
              <w:jc w:val="center"/>
              <w:rPr>
                <w:rFonts w:ascii="Arial Narrow" w:hAnsi="Arial Narrow"/>
              </w:rPr>
            </w:pPr>
          </w:p>
        </w:tc>
        <w:tc>
          <w:tcPr>
            <w:tcW w:w="1828" w:type="dxa"/>
          </w:tcPr>
          <w:p w:rsidR="00237763" w:rsidRPr="00F862DA" w:rsidRDefault="00237763" w:rsidP="001E7C39">
            <w:pPr>
              <w:tabs>
                <w:tab w:val="left" w:pos="293"/>
                <w:tab w:val="left" w:leader="underscore" w:pos="10368"/>
              </w:tabs>
              <w:spacing w:before="120"/>
              <w:ind w:left="293" w:hanging="270"/>
              <w:jc w:val="center"/>
              <w:rPr>
                <w:rFonts w:ascii="Arial Narrow" w:hAnsi="Arial Narrow"/>
                <w:bCs/>
              </w:rPr>
            </w:pPr>
            <w:r w:rsidRPr="00F862DA">
              <w:rPr>
                <w:rFonts w:ascii="Arial Narrow" w:hAnsi="Arial Narrow"/>
                <w:sz w:val="22"/>
              </w:rPr>
              <w:t>Situation</w:t>
            </w:r>
          </w:p>
        </w:tc>
        <w:tc>
          <w:tcPr>
            <w:tcW w:w="1406" w:type="dxa"/>
            <w:tcBorders>
              <w:bottom w:val="single" w:sz="4" w:space="0" w:color="auto"/>
            </w:tcBorders>
          </w:tcPr>
          <w:p w:rsidR="00237763" w:rsidRPr="00F862DA" w:rsidRDefault="00237763" w:rsidP="001E7C39">
            <w:pPr>
              <w:tabs>
                <w:tab w:val="left" w:leader="underscore" w:pos="10368"/>
              </w:tabs>
              <w:spacing w:before="120"/>
              <w:jc w:val="center"/>
              <w:rPr>
                <w:rFonts w:ascii="Arial Narrow" w:hAnsi="Arial Narrow"/>
                <w:bCs/>
                <w:sz w:val="22"/>
              </w:rPr>
            </w:pPr>
            <w:r w:rsidRPr="00F862DA">
              <w:rPr>
                <w:rFonts w:ascii="Arial Narrow" w:hAnsi="Arial Narrow"/>
                <w:sz w:val="22"/>
              </w:rPr>
              <w:t>Prepare</w:t>
            </w:r>
          </w:p>
        </w:tc>
        <w:tc>
          <w:tcPr>
            <w:tcW w:w="1407" w:type="dxa"/>
            <w:tcBorders>
              <w:bottom w:val="single" w:sz="4" w:space="0" w:color="auto"/>
            </w:tcBorders>
          </w:tcPr>
          <w:p w:rsidR="00237763" w:rsidRPr="00F862DA" w:rsidRDefault="00237763" w:rsidP="001E7C39">
            <w:pPr>
              <w:tabs>
                <w:tab w:val="left" w:leader="underscore" w:pos="10368"/>
              </w:tabs>
              <w:spacing w:before="120"/>
              <w:jc w:val="center"/>
              <w:rPr>
                <w:rFonts w:ascii="Arial Narrow" w:hAnsi="Arial Narrow"/>
                <w:bCs/>
                <w:sz w:val="22"/>
              </w:rPr>
            </w:pPr>
            <w:r w:rsidRPr="00F862DA">
              <w:rPr>
                <w:rFonts w:ascii="Arial Narrow" w:hAnsi="Arial Narrow"/>
                <w:sz w:val="22"/>
              </w:rPr>
              <w:t>Respond</w:t>
            </w:r>
          </w:p>
        </w:tc>
        <w:tc>
          <w:tcPr>
            <w:tcW w:w="1406" w:type="dxa"/>
            <w:tcBorders>
              <w:bottom w:val="single" w:sz="4" w:space="0" w:color="auto"/>
            </w:tcBorders>
          </w:tcPr>
          <w:p w:rsidR="00237763" w:rsidRPr="00F862DA" w:rsidRDefault="00237763" w:rsidP="001E7C39">
            <w:pPr>
              <w:tabs>
                <w:tab w:val="left" w:leader="underscore" w:pos="10368"/>
              </w:tabs>
              <w:spacing w:before="120"/>
              <w:jc w:val="center"/>
              <w:rPr>
                <w:rFonts w:ascii="Arial Narrow" w:hAnsi="Arial Narrow"/>
                <w:bCs/>
                <w:sz w:val="22"/>
              </w:rPr>
            </w:pPr>
            <w:r w:rsidRPr="00F862DA">
              <w:rPr>
                <w:rFonts w:ascii="Arial Narrow" w:hAnsi="Arial Narrow"/>
                <w:sz w:val="22"/>
              </w:rPr>
              <w:t>Recover</w:t>
            </w:r>
          </w:p>
        </w:tc>
        <w:tc>
          <w:tcPr>
            <w:tcW w:w="1407" w:type="dxa"/>
            <w:tcBorders>
              <w:bottom w:val="single" w:sz="4" w:space="0" w:color="auto"/>
            </w:tcBorders>
          </w:tcPr>
          <w:p w:rsidR="00237763" w:rsidRPr="00F862DA" w:rsidRDefault="00237763" w:rsidP="001E7C39">
            <w:pPr>
              <w:tabs>
                <w:tab w:val="left" w:leader="underscore" w:pos="10368"/>
              </w:tabs>
              <w:spacing w:before="120"/>
              <w:jc w:val="center"/>
              <w:rPr>
                <w:rFonts w:ascii="Arial Narrow" w:hAnsi="Arial Narrow"/>
                <w:sz w:val="22"/>
              </w:rPr>
            </w:pPr>
            <w:r w:rsidRPr="00F862DA">
              <w:rPr>
                <w:rFonts w:ascii="Arial Narrow" w:hAnsi="Arial Narrow"/>
                <w:sz w:val="22"/>
              </w:rPr>
              <w:t>Mitigate</w:t>
            </w:r>
          </w:p>
        </w:tc>
        <w:tc>
          <w:tcPr>
            <w:tcW w:w="1407" w:type="dxa"/>
            <w:tcBorders>
              <w:bottom w:val="single" w:sz="4" w:space="0" w:color="auto"/>
            </w:tcBorders>
          </w:tcPr>
          <w:p w:rsidR="00237763" w:rsidRPr="00F862DA" w:rsidRDefault="00237763" w:rsidP="001E7C39">
            <w:pPr>
              <w:tabs>
                <w:tab w:val="left" w:leader="underscore" w:pos="10368"/>
              </w:tabs>
              <w:spacing w:before="120"/>
              <w:jc w:val="center"/>
              <w:rPr>
                <w:rFonts w:ascii="Arial Narrow" w:hAnsi="Arial Narrow"/>
                <w:sz w:val="22"/>
              </w:rPr>
            </w:pPr>
            <w:r>
              <w:rPr>
                <w:rFonts w:ascii="Arial Narrow" w:hAnsi="Arial Narrow"/>
                <w:sz w:val="22"/>
              </w:rPr>
              <w:t>Prevent</w:t>
            </w: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rPr>
            </w:pPr>
            <w:r>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293" w:hanging="270"/>
              <w:rPr>
                <w:rFonts w:ascii="Arial Narrow" w:hAnsi="Arial Narrow"/>
              </w:rPr>
            </w:pPr>
            <w:r w:rsidRPr="00F862DA">
              <w:rPr>
                <w:rFonts w:ascii="Arial Narrow" w:hAnsi="Arial Narrow"/>
              </w:rPr>
              <w:t xml:space="preserve">1. </w:t>
            </w:r>
            <w:r>
              <w:rPr>
                <w:rFonts w:ascii="Arial Narrow" w:hAnsi="Arial Narrow"/>
              </w:rPr>
              <w:tab/>
            </w:r>
            <w:r w:rsidRPr="00A34559">
              <w:rPr>
                <w:rFonts w:ascii="Arial Narrow" w:hAnsi="Arial Narrow"/>
                <w:b/>
              </w:rPr>
              <w:t>Home kitchen fire</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Default="00611F5D" w:rsidP="001E7C39">
            <w:pPr>
              <w:tabs>
                <w:tab w:val="left" w:leader="underscore" w:pos="10368"/>
              </w:tabs>
              <w:spacing w:before="120"/>
              <w:rPr>
                <w:rFonts w:ascii="Arial Narrow" w:hAnsi="Arial Narrow"/>
              </w:rPr>
            </w:pPr>
          </w:p>
        </w:tc>
        <w:tc>
          <w:tcPr>
            <w:tcW w:w="1828" w:type="dxa"/>
            <w:vMerge/>
          </w:tcPr>
          <w:p w:rsidR="00611F5D" w:rsidRPr="00F862DA" w:rsidRDefault="00611F5D" w:rsidP="00611F5D">
            <w:pPr>
              <w:tabs>
                <w:tab w:val="left" w:pos="293"/>
                <w:tab w:val="left" w:leader="underscore" w:pos="10368"/>
              </w:tabs>
              <w:spacing w:before="40"/>
              <w:ind w:left="293" w:hanging="270"/>
              <w:rPr>
                <w:rFonts w:ascii="Arial Narrow" w:hAnsi="Arial Narrow"/>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ind w:right="-36"/>
              <w:rPr>
                <w:rFonts w:ascii="Arial Narrow" w:hAnsi="Arial Narrow"/>
              </w:rPr>
            </w:pPr>
            <w:r w:rsidRPr="00F105D6">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303" w:right="-43" w:hanging="274"/>
              <w:rPr>
                <w:rFonts w:ascii="Arial Narrow" w:hAnsi="Arial Narrow"/>
              </w:rPr>
            </w:pPr>
            <w:r w:rsidRPr="00F862DA">
              <w:rPr>
                <w:rFonts w:ascii="Arial Narrow" w:hAnsi="Arial Narrow"/>
              </w:rPr>
              <w:t xml:space="preserve">2. </w:t>
            </w:r>
            <w:r>
              <w:rPr>
                <w:rFonts w:ascii="Arial Narrow" w:hAnsi="Arial Narrow"/>
              </w:rPr>
              <w:tab/>
            </w:r>
            <w:r w:rsidRPr="00A34559">
              <w:rPr>
                <w:rFonts w:ascii="Arial Narrow" w:hAnsi="Arial Narrow"/>
                <w:b/>
              </w:rPr>
              <w:t>Home basement</w:t>
            </w:r>
            <w:r>
              <w:rPr>
                <w:rFonts w:ascii="Arial Narrow" w:hAnsi="Arial Narrow"/>
                <w:b/>
              </w:rPr>
              <w:t xml:space="preserve"> </w:t>
            </w:r>
            <w:r w:rsidRPr="00A34559">
              <w:rPr>
                <w:rFonts w:ascii="Arial Narrow" w:hAnsi="Arial Narrow"/>
                <w:b/>
              </w:rPr>
              <w:t>/ storage room</w:t>
            </w:r>
            <w:r>
              <w:rPr>
                <w:rFonts w:ascii="Arial Narrow" w:hAnsi="Arial Narrow"/>
                <w:b/>
              </w:rPr>
              <w:t xml:space="preserve"> </w:t>
            </w:r>
            <w:r w:rsidRPr="00A34559">
              <w:rPr>
                <w:rFonts w:ascii="Arial Narrow" w:hAnsi="Arial Narrow"/>
                <w:b/>
              </w:rPr>
              <w:t>/</w:t>
            </w:r>
            <w:r>
              <w:rPr>
                <w:rFonts w:ascii="Arial Narrow" w:hAnsi="Arial Narrow"/>
                <w:b/>
              </w:rPr>
              <w:t xml:space="preserve"> </w:t>
            </w:r>
            <w:r w:rsidRPr="00A34559">
              <w:rPr>
                <w:rFonts w:ascii="Arial Narrow" w:hAnsi="Arial Narrow"/>
                <w:b/>
              </w:rPr>
              <w:t>garage fire</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ind w:right="-36"/>
              <w:rPr>
                <w:rFonts w:ascii="Arial Narrow" w:hAnsi="Arial Narrow"/>
              </w:rPr>
            </w:pPr>
          </w:p>
        </w:tc>
        <w:tc>
          <w:tcPr>
            <w:tcW w:w="1828" w:type="dxa"/>
            <w:vMerge/>
          </w:tcPr>
          <w:p w:rsidR="00611F5D" w:rsidRPr="00F862DA" w:rsidRDefault="00611F5D" w:rsidP="00611F5D">
            <w:pPr>
              <w:tabs>
                <w:tab w:val="left" w:pos="293"/>
                <w:tab w:val="left" w:leader="underscore" w:pos="10368"/>
              </w:tabs>
              <w:spacing w:before="40"/>
              <w:ind w:left="293" w:right="-36" w:hanging="270"/>
              <w:rPr>
                <w:rFonts w:ascii="Arial Narrow" w:hAnsi="Arial Narrow"/>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rPr>
            </w:pPr>
            <w:r w:rsidRPr="00F105D6">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293" w:hanging="270"/>
              <w:rPr>
                <w:rFonts w:ascii="Arial Narrow" w:hAnsi="Arial Narrow"/>
              </w:rPr>
            </w:pPr>
            <w:r w:rsidRPr="00F862DA">
              <w:rPr>
                <w:rFonts w:ascii="Arial Narrow" w:hAnsi="Arial Narrow"/>
              </w:rPr>
              <w:t xml:space="preserve">3. </w:t>
            </w:r>
            <w:r>
              <w:rPr>
                <w:rFonts w:ascii="Arial Narrow" w:hAnsi="Arial Narrow"/>
              </w:rPr>
              <w:tab/>
            </w:r>
            <w:r w:rsidRPr="00A34559">
              <w:rPr>
                <w:rFonts w:ascii="Arial Narrow" w:hAnsi="Arial Narrow"/>
                <w:b/>
              </w:rPr>
              <w:t>Explosion in the home</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rPr>
                <w:rFonts w:ascii="Arial Narrow" w:hAnsi="Arial Narrow"/>
              </w:rPr>
            </w:pPr>
          </w:p>
        </w:tc>
        <w:tc>
          <w:tcPr>
            <w:tcW w:w="1828" w:type="dxa"/>
            <w:vMerge/>
          </w:tcPr>
          <w:p w:rsidR="00611F5D" w:rsidRPr="00F862DA" w:rsidRDefault="00611F5D" w:rsidP="00611F5D">
            <w:pPr>
              <w:tabs>
                <w:tab w:val="left" w:pos="293"/>
                <w:tab w:val="left" w:leader="underscore" w:pos="10368"/>
              </w:tabs>
              <w:spacing w:before="40"/>
              <w:ind w:left="293" w:hanging="270"/>
              <w:rPr>
                <w:rFonts w:ascii="Arial Narrow" w:hAnsi="Arial Narrow"/>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rPr>
            </w:pPr>
            <w:r w:rsidRPr="00F105D6">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293" w:hanging="270"/>
              <w:rPr>
                <w:rFonts w:ascii="Arial Narrow" w:hAnsi="Arial Narrow"/>
              </w:rPr>
            </w:pPr>
            <w:r w:rsidRPr="00F862DA">
              <w:rPr>
                <w:rFonts w:ascii="Arial Narrow" w:hAnsi="Arial Narrow"/>
              </w:rPr>
              <w:t xml:space="preserve">4. </w:t>
            </w:r>
            <w:r>
              <w:rPr>
                <w:rFonts w:ascii="Arial Narrow" w:hAnsi="Arial Narrow"/>
              </w:rPr>
              <w:tab/>
            </w:r>
            <w:r w:rsidRPr="00A34559">
              <w:rPr>
                <w:rFonts w:ascii="Arial Narrow" w:hAnsi="Arial Narrow"/>
                <w:b/>
              </w:rPr>
              <w:t>Automobile accident</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rPr>
                <w:rFonts w:ascii="Arial Narrow" w:hAnsi="Arial Narrow"/>
              </w:rPr>
            </w:pPr>
          </w:p>
        </w:tc>
        <w:tc>
          <w:tcPr>
            <w:tcW w:w="1828" w:type="dxa"/>
            <w:vMerge/>
          </w:tcPr>
          <w:p w:rsidR="00611F5D" w:rsidRPr="00F862DA" w:rsidRDefault="00611F5D" w:rsidP="00611F5D">
            <w:pPr>
              <w:tabs>
                <w:tab w:val="left" w:pos="293"/>
                <w:tab w:val="left" w:leader="underscore" w:pos="10368"/>
              </w:tabs>
              <w:spacing w:before="40"/>
              <w:ind w:left="293" w:hanging="270"/>
              <w:rPr>
                <w:rFonts w:ascii="Arial Narrow" w:hAnsi="Arial Narrow"/>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rPr>
            </w:pPr>
            <w:r w:rsidRPr="00F105D6">
              <w:rPr>
                <w:rFonts w:ascii="Arial Narrow" w:hAnsi="Arial Narrow"/>
              </w:rPr>
              <w:sym w:font="Webdings" w:char="F063"/>
            </w:r>
          </w:p>
        </w:tc>
        <w:tc>
          <w:tcPr>
            <w:tcW w:w="1828" w:type="dxa"/>
            <w:vMerge w:val="restart"/>
          </w:tcPr>
          <w:p w:rsidR="00611F5D" w:rsidRPr="003247D6" w:rsidRDefault="00611F5D" w:rsidP="00611F5D">
            <w:pPr>
              <w:tabs>
                <w:tab w:val="left" w:pos="293"/>
                <w:tab w:val="left" w:leader="underscore" w:pos="10368"/>
              </w:tabs>
              <w:spacing w:before="40"/>
              <w:ind w:left="293" w:hanging="270"/>
              <w:rPr>
                <w:rFonts w:ascii="Arial Narrow" w:hAnsi="Arial Narrow"/>
                <w:b/>
              </w:rPr>
            </w:pPr>
            <w:r w:rsidRPr="003247D6">
              <w:rPr>
                <w:rFonts w:ascii="Arial Narrow" w:hAnsi="Arial Narrow"/>
                <w:b/>
              </w:rPr>
              <w:t xml:space="preserve">5. </w:t>
            </w:r>
            <w:r w:rsidRPr="003247D6">
              <w:rPr>
                <w:rFonts w:ascii="Arial Narrow" w:hAnsi="Arial Narrow"/>
                <w:b/>
              </w:rPr>
              <w:tab/>
              <w:t>Food-borne disease (food poisoning)</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rPr>
                <w:rFonts w:ascii="Arial Narrow" w:hAnsi="Arial Narrow"/>
              </w:rPr>
            </w:pPr>
          </w:p>
        </w:tc>
        <w:tc>
          <w:tcPr>
            <w:tcW w:w="1828" w:type="dxa"/>
            <w:vMerge/>
          </w:tcPr>
          <w:p w:rsidR="00611F5D" w:rsidRPr="003247D6" w:rsidRDefault="00611F5D" w:rsidP="00611F5D">
            <w:pPr>
              <w:tabs>
                <w:tab w:val="left" w:pos="293"/>
                <w:tab w:val="left" w:leader="underscore" w:pos="10368"/>
              </w:tabs>
              <w:spacing w:before="40"/>
              <w:ind w:left="293" w:hanging="270"/>
              <w:rPr>
                <w:rFonts w:ascii="Arial Narrow" w:hAnsi="Arial Narrow"/>
                <w:b/>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bCs/>
              </w:rPr>
            </w:pPr>
            <w:r w:rsidRPr="00F105D6">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293" w:hanging="270"/>
              <w:rPr>
                <w:rFonts w:ascii="Arial Narrow" w:hAnsi="Arial Narrow"/>
                <w:bCs/>
              </w:rPr>
            </w:pPr>
            <w:r w:rsidRPr="00F862DA">
              <w:rPr>
                <w:rFonts w:ascii="Arial Narrow" w:hAnsi="Arial Narrow"/>
                <w:bCs/>
              </w:rPr>
              <w:t xml:space="preserve">6. </w:t>
            </w:r>
            <w:r>
              <w:rPr>
                <w:rFonts w:ascii="Arial Narrow" w:hAnsi="Arial Narrow"/>
                <w:bCs/>
              </w:rPr>
              <w:tab/>
            </w:r>
            <w:r w:rsidRPr="00F862DA">
              <w:rPr>
                <w:rFonts w:ascii="Arial Narrow" w:hAnsi="Arial Narrow"/>
                <w:bCs/>
              </w:rPr>
              <w:t>Fire or explosion in a public place</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rPr>
                <w:rFonts w:ascii="Arial Narrow" w:hAnsi="Arial Narrow"/>
              </w:rPr>
            </w:pPr>
          </w:p>
        </w:tc>
        <w:tc>
          <w:tcPr>
            <w:tcW w:w="1828" w:type="dxa"/>
            <w:vMerge/>
          </w:tcPr>
          <w:p w:rsidR="00611F5D" w:rsidRPr="00F862DA" w:rsidRDefault="00611F5D" w:rsidP="00611F5D">
            <w:pPr>
              <w:tabs>
                <w:tab w:val="left" w:pos="293"/>
                <w:tab w:val="left" w:leader="underscore" w:pos="10368"/>
              </w:tabs>
              <w:spacing w:before="40"/>
              <w:ind w:left="293" w:hanging="270"/>
              <w:rPr>
                <w:rFonts w:ascii="Arial Narrow" w:hAnsi="Arial Narrow"/>
                <w:bCs/>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bCs/>
              </w:rPr>
            </w:pPr>
            <w:r w:rsidRPr="00F105D6">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293" w:hanging="270"/>
              <w:rPr>
                <w:rFonts w:ascii="Arial Narrow" w:hAnsi="Arial Narrow"/>
                <w:bCs/>
              </w:rPr>
            </w:pPr>
            <w:r w:rsidRPr="00F862DA">
              <w:rPr>
                <w:rFonts w:ascii="Arial Narrow" w:hAnsi="Arial Narrow"/>
                <w:bCs/>
              </w:rPr>
              <w:t xml:space="preserve">7. </w:t>
            </w:r>
            <w:r>
              <w:rPr>
                <w:rFonts w:ascii="Arial Narrow" w:hAnsi="Arial Narrow"/>
                <w:bCs/>
              </w:rPr>
              <w:tab/>
            </w:r>
            <w:r w:rsidRPr="00F862DA">
              <w:rPr>
                <w:rFonts w:ascii="Arial Narrow" w:hAnsi="Arial Narrow"/>
                <w:bCs/>
              </w:rPr>
              <w:t>Vehicle stalled in the desert</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rPr>
                <w:rFonts w:ascii="Arial Narrow" w:hAnsi="Arial Narrow"/>
              </w:rPr>
            </w:pPr>
          </w:p>
        </w:tc>
        <w:tc>
          <w:tcPr>
            <w:tcW w:w="1828" w:type="dxa"/>
            <w:vMerge/>
          </w:tcPr>
          <w:p w:rsidR="00611F5D" w:rsidRPr="00F862DA" w:rsidRDefault="00611F5D" w:rsidP="00611F5D">
            <w:pPr>
              <w:tabs>
                <w:tab w:val="left" w:pos="293"/>
                <w:tab w:val="left" w:leader="underscore" w:pos="10368"/>
              </w:tabs>
              <w:spacing w:before="40"/>
              <w:ind w:left="293" w:hanging="270"/>
              <w:rPr>
                <w:rFonts w:ascii="Arial Narrow" w:hAnsi="Arial Narrow"/>
                <w:bCs/>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bCs/>
              </w:rPr>
            </w:pPr>
            <w:r w:rsidRPr="00F105D6">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293" w:hanging="270"/>
              <w:rPr>
                <w:rFonts w:ascii="Arial Narrow" w:hAnsi="Arial Narrow"/>
                <w:bCs/>
              </w:rPr>
            </w:pPr>
            <w:r w:rsidRPr="00F862DA">
              <w:rPr>
                <w:rFonts w:ascii="Arial Narrow" w:hAnsi="Arial Narrow"/>
                <w:bCs/>
              </w:rPr>
              <w:t xml:space="preserve">8. </w:t>
            </w:r>
            <w:r>
              <w:rPr>
                <w:rFonts w:ascii="Arial Narrow" w:hAnsi="Arial Narrow"/>
                <w:bCs/>
              </w:rPr>
              <w:tab/>
            </w:r>
            <w:r w:rsidRPr="00F862DA">
              <w:rPr>
                <w:rFonts w:ascii="Arial Narrow" w:hAnsi="Arial Narrow"/>
                <w:bCs/>
              </w:rPr>
              <w:t>Vehicle trapped in a blizzard</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rPr>
                <w:rFonts w:ascii="Arial Narrow" w:hAnsi="Arial Narrow"/>
              </w:rPr>
            </w:pPr>
          </w:p>
        </w:tc>
        <w:tc>
          <w:tcPr>
            <w:tcW w:w="1828" w:type="dxa"/>
            <w:vMerge/>
          </w:tcPr>
          <w:p w:rsidR="00611F5D" w:rsidRPr="00F862DA" w:rsidRDefault="00611F5D" w:rsidP="00611F5D">
            <w:pPr>
              <w:tabs>
                <w:tab w:val="left" w:pos="293"/>
                <w:tab w:val="left" w:leader="underscore" w:pos="10368"/>
              </w:tabs>
              <w:spacing w:before="40"/>
              <w:ind w:left="293" w:hanging="270"/>
              <w:rPr>
                <w:rFonts w:ascii="Arial Narrow" w:hAnsi="Arial Narrow"/>
                <w:bCs/>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bCs/>
              </w:rPr>
            </w:pPr>
            <w:r w:rsidRPr="00F105D6">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293" w:hanging="270"/>
              <w:rPr>
                <w:rFonts w:ascii="Arial Narrow" w:hAnsi="Arial Narrow"/>
                <w:bCs/>
              </w:rPr>
            </w:pPr>
            <w:r w:rsidRPr="00F862DA">
              <w:rPr>
                <w:rFonts w:ascii="Arial Narrow" w:hAnsi="Arial Narrow"/>
                <w:bCs/>
              </w:rPr>
              <w:t>9.</w:t>
            </w:r>
            <w:r>
              <w:rPr>
                <w:rFonts w:ascii="Arial Narrow" w:hAnsi="Arial Narrow"/>
                <w:bCs/>
              </w:rPr>
              <w:tab/>
            </w:r>
            <w:r w:rsidRPr="00F862DA">
              <w:rPr>
                <w:rFonts w:ascii="Arial Narrow" w:hAnsi="Arial Narrow"/>
                <w:bCs/>
              </w:rPr>
              <w:t>Flash flooding in town or the country</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rPr>
                <w:rFonts w:ascii="Arial Narrow" w:hAnsi="Arial Narrow"/>
              </w:rPr>
            </w:pPr>
          </w:p>
        </w:tc>
        <w:tc>
          <w:tcPr>
            <w:tcW w:w="1828" w:type="dxa"/>
            <w:vMerge/>
          </w:tcPr>
          <w:p w:rsidR="00611F5D" w:rsidRPr="00F862DA" w:rsidRDefault="00611F5D" w:rsidP="00611F5D">
            <w:pPr>
              <w:tabs>
                <w:tab w:val="left" w:pos="293"/>
                <w:tab w:val="left" w:leader="underscore" w:pos="10368"/>
              </w:tabs>
              <w:spacing w:before="40"/>
              <w:ind w:left="293" w:hanging="270"/>
              <w:rPr>
                <w:rFonts w:ascii="Arial Narrow" w:hAnsi="Arial Narrow"/>
                <w:bCs/>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bCs/>
              </w:rPr>
            </w:pPr>
            <w:r w:rsidRPr="00F105D6">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293" w:hanging="270"/>
              <w:rPr>
                <w:rFonts w:ascii="Arial Narrow" w:hAnsi="Arial Narrow"/>
                <w:bCs/>
              </w:rPr>
            </w:pPr>
            <w:r w:rsidRPr="00F862DA">
              <w:rPr>
                <w:rFonts w:ascii="Arial Narrow" w:hAnsi="Arial Narrow"/>
                <w:bCs/>
              </w:rPr>
              <w:t>10.</w:t>
            </w:r>
            <w:r>
              <w:rPr>
                <w:rFonts w:ascii="Arial Narrow" w:hAnsi="Arial Narrow"/>
                <w:bCs/>
              </w:rPr>
              <w:tab/>
            </w:r>
            <w:r w:rsidRPr="00F862DA">
              <w:rPr>
                <w:rFonts w:ascii="Arial Narrow" w:hAnsi="Arial Narrow"/>
                <w:bCs/>
              </w:rPr>
              <w:t>Mountain/ backcountry accident</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rPr>
                <w:rFonts w:ascii="Arial Narrow" w:hAnsi="Arial Narrow"/>
              </w:rPr>
            </w:pPr>
          </w:p>
        </w:tc>
        <w:tc>
          <w:tcPr>
            <w:tcW w:w="1828" w:type="dxa"/>
            <w:vMerge/>
          </w:tcPr>
          <w:p w:rsidR="00611F5D" w:rsidRPr="00F862DA" w:rsidRDefault="00611F5D" w:rsidP="00611F5D">
            <w:pPr>
              <w:tabs>
                <w:tab w:val="left" w:pos="293"/>
                <w:tab w:val="left" w:leader="underscore" w:pos="10368"/>
              </w:tabs>
              <w:spacing w:before="40"/>
              <w:ind w:left="293" w:hanging="270"/>
              <w:rPr>
                <w:rFonts w:ascii="Arial Narrow" w:hAnsi="Arial Narrow"/>
                <w:bCs/>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bCs/>
              </w:rPr>
            </w:pPr>
            <w:r w:rsidRPr="00F105D6">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293" w:hanging="270"/>
              <w:rPr>
                <w:rFonts w:ascii="Arial Narrow" w:hAnsi="Arial Narrow"/>
                <w:bCs/>
              </w:rPr>
            </w:pPr>
            <w:r w:rsidRPr="00F862DA">
              <w:rPr>
                <w:rFonts w:ascii="Arial Narrow" w:hAnsi="Arial Narrow"/>
                <w:bCs/>
              </w:rPr>
              <w:t>11.</w:t>
            </w:r>
            <w:r>
              <w:rPr>
                <w:rFonts w:ascii="Arial Narrow" w:hAnsi="Arial Narrow"/>
                <w:bCs/>
              </w:rPr>
              <w:tab/>
            </w:r>
            <w:r w:rsidRPr="00F862DA">
              <w:rPr>
                <w:rFonts w:ascii="Arial Narrow" w:hAnsi="Arial Narrow"/>
                <w:bCs/>
              </w:rPr>
              <w:t>Boating accident</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rPr>
                <w:rFonts w:ascii="Arial Narrow" w:hAnsi="Arial Narrow"/>
              </w:rPr>
            </w:pPr>
          </w:p>
        </w:tc>
        <w:tc>
          <w:tcPr>
            <w:tcW w:w="1828" w:type="dxa"/>
            <w:vMerge/>
          </w:tcPr>
          <w:p w:rsidR="00611F5D" w:rsidRPr="00F862DA" w:rsidRDefault="00611F5D" w:rsidP="00611F5D">
            <w:pPr>
              <w:tabs>
                <w:tab w:val="left" w:pos="293"/>
                <w:tab w:val="left" w:leader="underscore" w:pos="10368"/>
              </w:tabs>
              <w:spacing w:before="40"/>
              <w:ind w:left="293" w:hanging="270"/>
              <w:rPr>
                <w:rFonts w:ascii="Arial Narrow" w:hAnsi="Arial Narrow"/>
                <w:bCs/>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bCs/>
              </w:rPr>
            </w:pPr>
            <w:r w:rsidRPr="00F105D6">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293" w:hanging="270"/>
              <w:rPr>
                <w:rFonts w:ascii="Arial Narrow" w:hAnsi="Arial Narrow"/>
                <w:bCs/>
              </w:rPr>
            </w:pPr>
            <w:r w:rsidRPr="00F862DA">
              <w:rPr>
                <w:rFonts w:ascii="Arial Narrow" w:hAnsi="Arial Narrow"/>
                <w:bCs/>
              </w:rPr>
              <w:t>12.</w:t>
            </w:r>
            <w:r>
              <w:rPr>
                <w:rFonts w:ascii="Arial Narrow" w:hAnsi="Arial Narrow"/>
                <w:bCs/>
              </w:rPr>
              <w:tab/>
            </w:r>
            <w:r w:rsidRPr="00F862DA">
              <w:rPr>
                <w:rFonts w:ascii="Arial Narrow" w:hAnsi="Arial Narrow"/>
                <w:bCs/>
              </w:rPr>
              <w:t>Gas leak in a home or a building</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rPr>
                <w:rFonts w:ascii="Arial Narrow" w:hAnsi="Arial Narrow"/>
              </w:rPr>
            </w:pPr>
          </w:p>
        </w:tc>
        <w:tc>
          <w:tcPr>
            <w:tcW w:w="1828" w:type="dxa"/>
            <w:vMerge/>
          </w:tcPr>
          <w:p w:rsidR="00611F5D" w:rsidRPr="00F862DA" w:rsidRDefault="00611F5D" w:rsidP="00611F5D">
            <w:pPr>
              <w:tabs>
                <w:tab w:val="left" w:pos="293"/>
                <w:tab w:val="left" w:leader="underscore" w:pos="10368"/>
              </w:tabs>
              <w:spacing w:before="40"/>
              <w:ind w:left="293" w:hanging="270"/>
              <w:rPr>
                <w:rFonts w:ascii="Arial Narrow" w:hAnsi="Arial Narrow"/>
                <w:bCs/>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bCs/>
              </w:rPr>
            </w:pPr>
            <w:r w:rsidRPr="00F105D6">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293" w:hanging="270"/>
              <w:rPr>
                <w:rFonts w:ascii="Arial Narrow" w:hAnsi="Arial Narrow"/>
                <w:bCs/>
              </w:rPr>
            </w:pPr>
            <w:r w:rsidRPr="00F862DA">
              <w:rPr>
                <w:rFonts w:ascii="Arial Narrow" w:hAnsi="Arial Narrow"/>
                <w:bCs/>
              </w:rPr>
              <w:t>13.</w:t>
            </w:r>
            <w:r>
              <w:rPr>
                <w:rFonts w:ascii="Arial Narrow" w:hAnsi="Arial Narrow"/>
                <w:bCs/>
              </w:rPr>
              <w:tab/>
            </w:r>
            <w:r w:rsidRPr="00F862DA">
              <w:rPr>
                <w:rFonts w:ascii="Arial Narrow" w:hAnsi="Arial Narrow"/>
                <w:bCs/>
              </w:rPr>
              <w:t>Tornado or hurricane</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rPr>
                <w:rFonts w:ascii="Arial Narrow" w:hAnsi="Arial Narrow"/>
              </w:rPr>
            </w:pPr>
          </w:p>
        </w:tc>
        <w:tc>
          <w:tcPr>
            <w:tcW w:w="1828" w:type="dxa"/>
            <w:vMerge/>
          </w:tcPr>
          <w:p w:rsidR="00611F5D" w:rsidRPr="00F862DA" w:rsidRDefault="00611F5D" w:rsidP="00611F5D">
            <w:pPr>
              <w:tabs>
                <w:tab w:val="left" w:pos="293"/>
                <w:tab w:val="left" w:leader="underscore" w:pos="10368"/>
              </w:tabs>
              <w:spacing w:before="40"/>
              <w:ind w:left="293" w:hanging="270"/>
              <w:rPr>
                <w:rFonts w:ascii="Arial Narrow" w:hAnsi="Arial Narrow"/>
                <w:bCs/>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bCs/>
              </w:rPr>
            </w:pPr>
            <w:r w:rsidRPr="00F105D6">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293" w:hanging="270"/>
              <w:rPr>
                <w:rFonts w:ascii="Arial Narrow" w:hAnsi="Arial Narrow"/>
                <w:bCs/>
              </w:rPr>
            </w:pPr>
            <w:r w:rsidRPr="00F862DA">
              <w:rPr>
                <w:rFonts w:ascii="Arial Narrow" w:hAnsi="Arial Narrow"/>
                <w:bCs/>
              </w:rPr>
              <w:t>14.</w:t>
            </w:r>
            <w:r>
              <w:rPr>
                <w:rFonts w:ascii="Arial Narrow" w:hAnsi="Arial Narrow"/>
                <w:bCs/>
              </w:rPr>
              <w:tab/>
            </w:r>
            <w:r w:rsidRPr="00F862DA">
              <w:rPr>
                <w:rFonts w:ascii="Arial Narrow" w:hAnsi="Arial Narrow"/>
                <w:bCs/>
              </w:rPr>
              <w:t>Major flood</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rPr>
                <w:rFonts w:ascii="Arial Narrow" w:hAnsi="Arial Narrow"/>
              </w:rPr>
            </w:pPr>
          </w:p>
        </w:tc>
        <w:tc>
          <w:tcPr>
            <w:tcW w:w="1828" w:type="dxa"/>
            <w:vMerge/>
          </w:tcPr>
          <w:p w:rsidR="00611F5D" w:rsidRPr="00F862DA" w:rsidRDefault="00611F5D" w:rsidP="00611F5D">
            <w:pPr>
              <w:tabs>
                <w:tab w:val="left" w:pos="293"/>
                <w:tab w:val="left" w:leader="underscore" w:pos="10368"/>
              </w:tabs>
              <w:spacing w:before="40"/>
              <w:ind w:left="293" w:hanging="270"/>
              <w:rPr>
                <w:rFonts w:ascii="Arial Narrow" w:hAnsi="Arial Narrow"/>
                <w:bCs/>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bCs/>
              </w:rPr>
            </w:pPr>
            <w:r w:rsidRPr="00F105D6">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293" w:hanging="270"/>
              <w:rPr>
                <w:rFonts w:ascii="Arial Narrow" w:hAnsi="Arial Narrow"/>
                <w:bCs/>
              </w:rPr>
            </w:pPr>
            <w:r w:rsidRPr="00F862DA">
              <w:rPr>
                <w:rFonts w:ascii="Arial Narrow" w:hAnsi="Arial Narrow"/>
                <w:bCs/>
              </w:rPr>
              <w:t>15.</w:t>
            </w:r>
            <w:r>
              <w:rPr>
                <w:rFonts w:ascii="Arial Narrow" w:hAnsi="Arial Narrow"/>
                <w:bCs/>
              </w:rPr>
              <w:tab/>
            </w:r>
            <w:r w:rsidRPr="00F862DA">
              <w:rPr>
                <w:rFonts w:ascii="Arial Narrow" w:hAnsi="Arial Narrow"/>
                <w:bCs/>
              </w:rPr>
              <w:t>Nuclear power plant emergency</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rPr>
                <w:rFonts w:ascii="Arial Narrow" w:hAnsi="Arial Narrow"/>
              </w:rPr>
            </w:pPr>
          </w:p>
        </w:tc>
        <w:tc>
          <w:tcPr>
            <w:tcW w:w="1828" w:type="dxa"/>
            <w:vMerge/>
          </w:tcPr>
          <w:p w:rsidR="00611F5D" w:rsidRPr="00F862DA" w:rsidRDefault="00611F5D" w:rsidP="00611F5D">
            <w:pPr>
              <w:tabs>
                <w:tab w:val="left" w:pos="293"/>
                <w:tab w:val="left" w:leader="underscore" w:pos="10368"/>
              </w:tabs>
              <w:spacing w:before="40"/>
              <w:ind w:left="293" w:hanging="270"/>
              <w:rPr>
                <w:rFonts w:ascii="Arial Narrow" w:hAnsi="Arial Narrow"/>
                <w:bCs/>
              </w:rPr>
            </w:pPr>
          </w:p>
        </w:tc>
        <w:tc>
          <w:tcPr>
            <w:tcW w:w="1406" w:type="dxa"/>
            <w:tcBorders>
              <w:top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bl>
    <w:p w:rsidR="00611F5D" w:rsidRDefault="00611F5D"/>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350"/>
        <w:gridCol w:w="1828"/>
        <w:gridCol w:w="1406"/>
        <w:gridCol w:w="1407"/>
        <w:gridCol w:w="1406"/>
        <w:gridCol w:w="1407"/>
        <w:gridCol w:w="1407"/>
      </w:tblGrid>
      <w:tr w:rsidR="00611F5D" w:rsidRPr="00F862DA" w:rsidTr="0021142D">
        <w:tc>
          <w:tcPr>
            <w:tcW w:w="350" w:type="dxa"/>
            <w:tcBorders>
              <w:top w:val="nil"/>
              <w:left w:val="nil"/>
              <w:bottom w:val="nil"/>
            </w:tcBorders>
          </w:tcPr>
          <w:p w:rsidR="00611F5D" w:rsidRPr="00F105D6" w:rsidRDefault="00611F5D" w:rsidP="00611F5D">
            <w:pPr>
              <w:tabs>
                <w:tab w:val="left" w:leader="underscore" w:pos="10368"/>
              </w:tabs>
              <w:spacing w:before="120"/>
              <w:jc w:val="center"/>
              <w:rPr>
                <w:rFonts w:ascii="Arial Narrow" w:hAnsi="Arial Narrow"/>
              </w:rPr>
            </w:pPr>
          </w:p>
        </w:tc>
        <w:tc>
          <w:tcPr>
            <w:tcW w:w="1828" w:type="dxa"/>
          </w:tcPr>
          <w:p w:rsidR="00611F5D" w:rsidRPr="00F862DA" w:rsidRDefault="00611F5D" w:rsidP="00611F5D">
            <w:pPr>
              <w:tabs>
                <w:tab w:val="left" w:pos="293"/>
                <w:tab w:val="left" w:leader="underscore" w:pos="10368"/>
              </w:tabs>
              <w:spacing w:before="120"/>
              <w:ind w:left="293" w:hanging="270"/>
              <w:jc w:val="center"/>
              <w:rPr>
                <w:rFonts w:ascii="Arial Narrow" w:hAnsi="Arial Narrow"/>
                <w:bCs/>
              </w:rPr>
            </w:pPr>
            <w:r w:rsidRPr="00F862DA">
              <w:rPr>
                <w:rFonts w:ascii="Arial Narrow" w:hAnsi="Arial Narrow"/>
                <w:sz w:val="22"/>
              </w:rPr>
              <w:t>Situation</w:t>
            </w:r>
          </w:p>
        </w:tc>
        <w:tc>
          <w:tcPr>
            <w:tcW w:w="1406" w:type="dxa"/>
            <w:tcBorders>
              <w:bottom w:val="single" w:sz="4" w:space="0" w:color="auto"/>
            </w:tcBorders>
          </w:tcPr>
          <w:p w:rsidR="00611F5D" w:rsidRPr="00F862DA" w:rsidRDefault="00611F5D" w:rsidP="00611F5D">
            <w:pPr>
              <w:tabs>
                <w:tab w:val="left" w:leader="underscore" w:pos="10368"/>
              </w:tabs>
              <w:spacing w:before="120"/>
              <w:jc w:val="center"/>
              <w:rPr>
                <w:rFonts w:ascii="Arial Narrow" w:hAnsi="Arial Narrow"/>
                <w:bCs/>
                <w:sz w:val="22"/>
              </w:rPr>
            </w:pPr>
            <w:r w:rsidRPr="00F862DA">
              <w:rPr>
                <w:rFonts w:ascii="Arial Narrow" w:hAnsi="Arial Narrow"/>
                <w:sz w:val="22"/>
              </w:rPr>
              <w:t>Prepare</w:t>
            </w:r>
          </w:p>
        </w:tc>
        <w:tc>
          <w:tcPr>
            <w:tcW w:w="1407" w:type="dxa"/>
            <w:tcBorders>
              <w:bottom w:val="single" w:sz="4" w:space="0" w:color="auto"/>
            </w:tcBorders>
          </w:tcPr>
          <w:p w:rsidR="00611F5D" w:rsidRPr="00F862DA" w:rsidRDefault="00611F5D" w:rsidP="00611F5D">
            <w:pPr>
              <w:tabs>
                <w:tab w:val="left" w:leader="underscore" w:pos="10368"/>
              </w:tabs>
              <w:spacing w:before="120"/>
              <w:jc w:val="center"/>
              <w:rPr>
                <w:rFonts w:ascii="Arial Narrow" w:hAnsi="Arial Narrow"/>
                <w:bCs/>
                <w:sz w:val="22"/>
              </w:rPr>
            </w:pPr>
            <w:r w:rsidRPr="00F862DA">
              <w:rPr>
                <w:rFonts w:ascii="Arial Narrow" w:hAnsi="Arial Narrow"/>
                <w:sz w:val="22"/>
              </w:rPr>
              <w:t>Respond</w:t>
            </w:r>
          </w:p>
        </w:tc>
        <w:tc>
          <w:tcPr>
            <w:tcW w:w="1406" w:type="dxa"/>
            <w:tcBorders>
              <w:bottom w:val="single" w:sz="4" w:space="0" w:color="auto"/>
            </w:tcBorders>
          </w:tcPr>
          <w:p w:rsidR="00611F5D" w:rsidRPr="00F862DA" w:rsidRDefault="00611F5D" w:rsidP="00611F5D">
            <w:pPr>
              <w:tabs>
                <w:tab w:val="left" w:leader="underscore" w:pos="10368"/>
              </w:tabs>
              <w:spacing w:before="120"/>
              <w:jc w:val="center"/>
              <w:rPr>
                <w:rFonts w:ascii="Arial Narrow" w:hAnsi="Arial Narrow"/>
                <w:bCs/>
                <w:sz w:val="22"/>
              </w:rPr>
            </w:pPr>
            <w:r w:rsidRPr="00F862DA">
              <w:rPr>
                <w:rFonts w:ascii="Arial Narrow" w:hAnsi="Arial Narrow"/>
                <w:sz w:val="22"/>
              </w:rPr>
              <w:t>Recover</w:t>
            </w:r>
          </w:p>
        </w:tc>
        <w:tc>
          <w:tcPr>
            <w:tcW w:w="1407" w:type="dxa"/>
            <w:tcBorders>
              <w:bottom w:val="single" w:sz="4" w:space="0" w:color="auto"/>
            </w:tcBorders>
          </w:tcPr>
          <w:p w:rsidR="00611F5D" w:rsidRPr="00F862DA" w:rsidRDefault="00611F5D" w:rsidP="00611F5D">
            <w:pPr>
              <w:tabs>
                <w:tab w:val="left" w:leader="underscore" w:pos="10368"/>
              </w:tabs>
              <w:spacing w:before="120"/>
              <w:jc w:val="center"/>
              <w:rPr>
                <w:rFonts w:ascii="Arial Narrow" w:hAnsi="Arial Narrow"/>
                <w:sz w:val="22"/>
              </w:rPr>
            </w:pPr>
            <w:r w:rsidRPr="00F862DA">
              <w:rPr>
                <w:rFonts w:ascii="Arial Narrow" w:hAnsi="Arial Narrow"/>
                <w:sz w:val="22"/>
              </w:rPr>
              <w:t>Mitigate</w:t>
            </w:r>
          </w:p>
        </w:tc>
        <w:tc>
          <w:tcPr>
            <w:tcW w:w="1407" w:type="dxa"/>
            <w:tcBorders>
              <w:bottom w:val="single" w:sz="4" w:space="0" w:color="auto"/>
            </w:tcBorders>
          </w:tcPr>
          <w:p w:rsidR="00611F5D" w:rsidRPr="00F862DA" w:rsidRDefault="00611F5D" w:rsidP="00611F5D">
            <w:pPr>
              <w:tabs>
                <w:tab w:val="left" w:leader="underscore" w:pos="10368"/>
              </w:tabs>
              <w:spacing w:before="120"/>
              <w:jc w:val="center"/>
              <w:rPr>
                <w:rFonts w:ascii="Arial Narrow" w:hAnsi="Arial Narrow"/>
                <w:sz w:val="22"/>
              </w:rPr>
            </w:pPr>
            <w:r>
              <w:rPr>
                <w:rFonts w:ascii="Arial Narrow" w:hAnsi="Arial Narrow"/>
                <w:sz w:val="22"/>
              </w:rPr>
              <w:t>Prevent</w:t>
            </w: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bCs/>
              </w:rPr>
            </w:pPr>
            <w:r w:rsidRPr="00F105D6">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293" w:hanging="270"/>
              <w:rPr>
                <w:rFonts w:ascii="Arial Narrow" w:hAnsi="Arial Narrow"/>
                <w:bCs/>
              </w:rPr>
            </w:pPr>
            <w:r w:rsidRPr="00F862DA">
              <w:rPr>
                <w:rFonts w:ascii="Arial Narrow" w:hAnsi="Arial Narrow"/>
                <w:bCs/>
              </w:rPr>
              <w:t>16.</w:t>
            </w:r>
            <w:r>
              <w:rPr>
                <w:rFonts w:ascii="Arial Narrow" w:hAnsi="Arial Narrow"/>
                <w:bCs/>
              </w:rPr>
              <w:tab/>
            </w:r>
            <w:r w:rsidRPr="00F862DA">
              <w:rPr>
                <w:rFonts w:ascii="Arial Narrow" w:hAnsi="Arial Narrow"/>
                <w:bCs/>
              </w:rPr>
              <w:t>Avalanche (snowslide or rockslide)</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rPr>
                <w:rFonts w:ascii="Arial Narrow" w:hAnsi="Arial Narrow"/>
              </w:rPr>
            </w:pPr>
          </w:p>
        </w:tc>
        <w:tc>
          <w:tcPr>
            <w:tcW w:w="1828" w:type="dxa"/>
            <w:vMerge/>
          </w:tcPr>
          <w:p w:rsidR="00611F5D" w:rsidRPr="00F862DA" w:rsidRDefault="00611F5D" w:rsidP="00611F5D">
            <w:pPr>
              <w:tabs>
                <w:tab w:val="left" w:pos="293"/>
                <w:tab w:val="left" w:leader="underscore" w:pos="10368"/>
              </w:tabs>
              <w:spacing w:before="40"/>
              <w:ind w:left="293" w:hanging="270"/>
              <w:rPr>
                <w:rFonts w:ascii="Arial Narrow" w:hAnsi="Arial Narrow"/>
                <w:bCs/>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bottom w:val="single" w:sz="4" w:space="0" w:color="auto"/>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val="restart"/>
            <w:tcBorders>
              <w:top w:val="nil"/>
              <w:left w:val="nil"/>
            </w:tcBorders>
            <w:vAlign w:val="center"/>
          </w:tcPr>
          <w:p w:rsidR="00611F5D" w:rsidRPr="00F105D6" w:rsidRDefault="00611F5D" w:rsidP="001E7C39">
            <w:pPr>
              <w:tabs>
                <w:tab w:val="left" w:leader="underscore" w:pos="10368"/>
              </w:tabs>
              <w:spacing w:before="120"/>
              <w:rPr>
                <w:rFonts w:ascii="Arial Narrow" w:hAnsi="Arial Narrow"/>
                <w:bCs/>
              </w:rPr>
            </w:pPr>
            <w:r w:rsidRPr="00F105D6">
              <w:rPr>
                <w:rFonts w:ascii="Arial Narrow" w:hAnsi="Arial Narrow"/>
              </w:rPr>
              <w:sym w:font="Webdings" w:char="F063"/>
            </w:r>
          </w:p>
        </w:tc>
        <w:tc>
          <w:tcPr>
            <w:tcW w:w="1828" w:type="dxa"/>
            <w:vMerge w:val="restart"/>
          </w:tcPr>
          <w:p w:rsidR="00611F5D" w:rsidRPr="00F862DA" w:rsidRDefault="00611F5D" w:rsidP="00611F5D">
            <w:pPr>
              <w:tabs>
                <w:tab w:val="left" w:pos="293"/>
                <w:tab w:val="left" w:leader="underscore" w:pos="10368"/>
              </w:tabs>
              <w:spacing w:before="40"/>
              <w:ind w:left="293" w:hanging="270"/>
              <w:rPr>
                <w:rFonts w:ascii="Arial Narrow" w:hAnsi="Arial Narrow"/>
                <w:bCs/>
              </w:rPr>
            </w:pPr>
            <w:r w:rsidRPr="00F862DA">
              <w:rPr>
                <w:rFonts w:ascii="Arial Narrow" w:hAnsi="Arial Narrow"/>
                <w:bCs/>
              </w:rPr>
              <w:t>17.</w:t>
            </w:r>
            <w:r>
              <w:rPr>
                <w:rFonts w:ascii="Arial Narrow" w:hAnsi="Arial Narrow"/>
                <w:bCs/>
              </w:rPr>
              <w:tab/>
            </w:r>
            <w:r w:rsidRPr="00F862DA">
              <w:rPr>
                <w:rFonts w:ascii="Arial Narrow" w:hAnsi="Arial Narrow"/>
                <w:bCs/>
              </w:rPr>
              <w:t>Violence in a public place</w:t>
            </w: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bottom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r w:rsidR="00611F5D" w:rsidRPr="00F862DA" w:rsidTr="0021142D">
        <w:trPr>
          <w:trHeight w:val="360"/>
        </w:trPr>
        <w:tc>
          <w:tcPr>
            <w:tcW w:w="350" w:type="dxa"/>
            <w:vMerge/>
            <w:tcBorders>
              <w:left w:val="nil"/>
              <w:bottom w:val="nil"/>
            </w:tcBorders>
            <w:vAlign w:val="center"/>
          </w:tcPr>
          <w:p w:rsidR="00611F5D" w:rsidRPr="00F105D6" w:rsidRDefault="00611F5D" w:rsidP="001E7C39">
            <w:pPr>
              <w:tabs>
                <w:tab w:val="left" w:leader="underscore" w:pos="10368"/>
              </w:tabs>
              <w:spacing w:before="120"/>
              <w:rPr>
                <w:rFonts w:ascii="Arial Narrow" w:hAnsi="Arial Narrow"/>
              </w:rPr>
            </w:pPr>
          </w:p>
        </w:tc>
        <w:tc>
          <w:tcPr>
            <w:tcW w:w="1828" w:type="dxa"/>
            <w:vMerge/>
          </w:tcPr>
          <w:p w:rsidR="00611F5D" w:rsidRPr="00F862DA" w:rsidRDefault="00611F5D" w:rsidP="001E7C39">
            <w:pPr>
              <w:tabs>
                <w:tab w:val="left" w:pos="293"/>
                <w:tab w:val="left" w:leader="underscore" w:pos="10368"/>
              </w:tabs>
              <w:spacing w:before="120"/>
              <w:ind w:left="293" w:hanging="270"/>
              <w:rPr>
                <w:rFonts w:ascii="Arial Narrow" w:hAnsi="Arial Narrow"/>
                <w:bCs/>
              </w:rPr>
            </w:pPr>
          </w:p>
        </w:tc>
        <w:tc>
          <w:tcPr>
            <w:tcW w:w="1406" w:type="dxa"/>
            <w:tcBorders>
              <w:top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6" w:type="dxa"/>
            <w:tcBorders>
              <w:top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c>
          <w:tcPr>
            <w:tcW w:w="1407" w:type="dxa"/>
            <w:tcBorders>
              <w:top w:val="single" w:sz="4" w:space="0" w:color="BFBFBF" w:themeColor="background1" w:themeShade="BF"/>
            </w:tcBorders>
          </w:tcPr>
          <w:p w:rsidR="00611F5D" w:rsidRPr="00F862DA" w:rsidRDefault="00611F5D" w:rsidP="001E7C39">
            <w:pPr>
              <w:tabs>
                <w:tab w:val="left" w:leader="underscore" w:pos="10368"/>
              </w:tabs>
              <w:spacing w:before="120"/>
              <w:jc w:val="center"/>
              <w:rPr>
                <w:rFonts w:ascii="Arial Narrow" w:hAnsi="Arial Narrow"/>
                <w:bCs/>
                <w:sz w:val="22"/>
              </w:rPr>
            </w:pPr>
          </w:p>
        </w:tc>
      </w:tr>
    </w:tbl>
    <w:p w:rsidR="00D52302" w:rsidRPr="00F862DA" w:rsidRDefault="00D52302" w:rsidP="001E7C39">
      <w:pPr>
        <w:tabs>
          <w:tab w:val="left" w:pos="1080"/>
          <w:tab w:val="left" w:leader="underscore" w:pos="10368"/>
        </w:tabs>
        <w:spacing w:before="120"/>
        <w:ind w:left="1440" w:hanging="720"/>
        <w:rPr>
          <w:rFonts w:ascii="Arial Narrow" w:hAnsi="Arial Narrow"/>
          <w:bCs/>
          <w:sz w:val="22"/>
        </w:rPr>
      </w:pPr>
      <w:r>
        <w:rPr>
          <w:rFonts w:ascii="Arial Narrow" w:hAnsi="Arial Narrow"/>
          <w:bCs/>
          <w:sz w:val="22"/>
        </w:rPr>
        <w:tab/>
      </w:r>
      <w:r w:rsidRPr="00F862DA">
        <w:rPr>
          <w:rFonts w:ascii="Arial Narrow" w:hAnsi="Arial Narrow"/>
          <w:bCs/>
          <w:sz w:val="22"/>
        </w:rPr>
        <w:t>c.</w:t>
      </w:r>
      <w:r>
        <w:rPr>
          <w:rFonts w:ascii="Arial Narrow" w:hAnsi="Arial Narrow"/>
          <w:bCs/>
          <w:sz w:val="22"/>
        </w:rPr>
        <w:tab/>
      </w:r>
      <w:r w:rsidRPr="00F862DA">
        <w:rPr>
          <w:rFonts w:ascii="Arial Narrow" w:hAnsi="Arial Narrow"/>
          <w:bCs/>
          <w:sz w:val="22"/>
        </w:rPr>
        <w:t>Meet with and teach your family how to get or build a kit, make a plan, and be informed for the situations on the chart you created for requirement 2b.</w:t>
      </w:r>
      <w:r>
        <w:rPr>
          <w:rFonts w:ascii="Arial Narrow" w:hAnsi="Arial Narrow"/>
          <w:bCs/>
          <w:sz w:val="22"/>
        </w:rPr>
        <w:t xml:space="preserve"> </w:t>
      </w:r>
      <w:r w:rsidRPr="00F862DA">
        <w:rPr>
          <w:rFonts w:ascii="Arial Narrow" w:hAnsi="Arial Narrow"/>
          <w:bCs/>
          <w:sz w:val="22"/>
        </w:rPr>
        <w:t>Complete a family plan.</w:t>
      </w:r>
      <w:r>
        <w:rPr>
          <w:rFonts w:ascii="Arial Narrow" w:hAnsi="Arial Narrow"/>
          <w:bCs/>
          <w:sz w:val="22"/>
        </w:rPr>
        <w:t xml:space="preserve"> </w:t>
      </w:r>
      <w:r w:rsidRPr="00F862DA">
        <w:rPr>
          <w:rFonts w:ascii="Arial Narrow" w:hAnsi="Arial Narrow"/>
          <w:bCs/>
          <w:sz w:val="22"/>
        </w:rPr>
        <w:t>Then meet with your counselor and report on your family meeting, discuss their responses, and share your family plan.</w:t>
      </w:r>
    </w:p>
    <w:tbl>
      <w:tblPr>
        <w:tblStyle w:val="TableGrid"/>
        <w:tblW w:w="0" w:type="auto"/>
        <w:tblInd w:w="1440" w:type="dxa"/>
        <w:tblLook w:val="04A0" w:firstRow="1" w:lastRow="0" w:firstColumn="1" w:lastColumn="0" w:noHBand="0" w:noVBand="1"/>
      </w:tblPr>
      <w:tblGrid>
        <w:gridCol w:w="8918"/>
      </w:tblGrid>
      <w:tr w:rsidR="001E7C39" w:rsidTr="00391455">
        <w:trPr>
          <w:trHeight w:val="360"/>
        </w:trPr>
        <w:tc>
          <w:tcPr>
            <w:tcW w:w="10358" w:type="dxa"/>
            <w:tcBorders>
              <w:bottom w:val="single" w:sz="4" w:space="0" w:color="BFBFBF" w:themeColor="background1" w:themeShade="BF"/>
            </w:tcBorders>
          </w:tcPr>
          <w:p w:rsidR="001E7C39" w:rsidRDefault="001E7C39" w:rsidP="001E7C39">
            <w:pPr>
              <w:tabs>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bl>
    <w:p w:rsidR="00D52302" w:rsidRPr="00F862DA" w:rsidRDefault="00D52302" w:rsidP="001E7C39">
      <w:pPr>
        <w:tabs>
          <w:tab w:val="left" w:pos="360"/>
          <w:tab w:val="left" w:pos="720"/>
          <w:tab w:val="left" w:leader="underscore" w:pos="10368"/>
        </w:tabs>
        <w:spacing w:before="120"/>
        <w:ind w:left="720" w:hanging="720"/>
        <w:rPr>
          <w:rFonts w:ascii="Arial Narrow" w:hAnsi="Arial Narrow"/>
          <w:sz w:val="22"/>
        </w:rPr>
      </w:pPr>
      <w:r>
        <w:rPr>
          <w:rFonts w:ascii="Arial Narrow" w:hAnsi="Arial Narrow"/>
          <w:sz w:val="22"/>
        </w:rPr>
        <w:tab/>
      </w:r>
      <w:r w:rsidRPr="00F862DA">
        <w:rPr>
          <w:rFonts w:ascii="Arial Narrow" w:hAnsi="Arial Narrow"/>
          <w:sz w:val="22"/>
        </w:rPr>
        <w:t>3.</w:t>
      </w:r>
      <w:r>
        <w:rPr>
          <w:rFonts w:ascii="Arial Narrow" w:hAnsi="Arial Narrow"/>
          <w:sz w:val="22"/>
        </w:rPr>
        <w:tab/>
      </w:r>
      <w:r w:rsidRPr="00F862DA">
        <w:rPr>
          <w:rFonts w:ascii="Arial Narrow" w:hAnsi="Arial Narrow"/>
          <w:sz w:val="22"/>
        </w:rPr>
        <w:t>Show how you could safely save a person from the following:</w:t>
      </w:r>
    </w:p>
    <w:p w:rsidR="00D52302" w:rsidRPr="00F862DA" w:rsidRDefault="001E7C39" w:rsidP="001E7C39">
      <w:pPr>
        <w:tabs>
          <w:tab w:val="left" w:pos="1080"/>
          <w:tab w:val="left" w:leader="underscore" w:pos="10368"/>
        </w:tabs>
        <w:spacing w:before="120"/>
        <w:ind w:left="1440" w:hanging="720"/>
        <w:rPr>
          <w:rFonts w:ascii="Arial Narrow" w:hAnsi="Arial Narrow"/>
          <w:bCs/>
          <w:sz w:val="22"/>
        </w:rPr>
      </w:pPr>
      <w:r w:rsidRPr="00906643">
        <w:rPr>
          <w:rFonts w:ascii="Arial Narrow" w:hAnsi="Arial Narrow"/>
          <w:sz w:val="22"/>
        </w:rPr>
        <w:sym w:font="Webdings" w:char="F063"/>
      </w:r>
      <w:r w:rsidR="00D52302">
        <w:rPr>
          <w:rFonts w:ascii="Arial Narrow" w:hAnsi="Arial Narrow"/>
          <w:bCs/>
          <w:sz w:val="22"/>
        </w:rPr>
        <w:tab/>
      </w:r>
      <w:r w:rsidR="00D52302" w:rsidRPr="00F862DA">
        <w:rPr>
          <w:rFonts w:ascii="Arial Narrow" w:hAnsi="Arial Narrow"/>
          <w:bCs/>
          <w:sz w:val="22"/>
        </w:rPr>
        <w:t>a.</w:t>
      </w:r>
      <w:r w:rsidR="00D52302">
        <w:rPr>
          <w:rFonts w:ascii="Arial Narrow" w:hAnsi="Arial Narrow"/>
          <w:bCs/>
          <w:sz w:val="22"/>
        </w:rPr>
        <w:tab/>
      </w:r>
      <w:r w:rsidR="00D52302" w:rsidRPr="00F862DA">
        <w:rPr>
          <w:rFonts w:ascii="Arial Narrow" w:hAnsi="Arial Narrow"/>
          <w:bCs/>
          <w:sz w:val="22"/>
        </w:rPr>
        <w:t>Touching a live household electric wire</w:t>
      </w:r>
    </w:p>
    <w:tbl>
      <w:tblPr>
        <w:tblStyle w:val="TableGrid"/>
        <w:tblW w:w="0" w:type="auto"/>
        <w:tblInd w:w="1440" w:type="dxa"/>
        <w:tblLook w:val="04A0" w:firstRow="1" w:lastRow="0" w:firstColumn="1" w:lastColumn="0" w:noHBand="0" w:noVBand="1"/>
      </w:tblPr>
      <w:tblGrid>
        <w:gridCol w:w="8918"/>
      </w:tblGrid>
      <w:tr w:rsidR="001E7C39" w:rsidTr="00391455">
        <w:trPr>
          <w:trHeight w:val="360"/>
        </w:trPr>
        <w:tc>
          <w:tcPr>
            <w:tcW w:w="10358" w:type="dxa"/>
            <w:tcBorders>
              <w:bottom w:val="single" w:sz="4" w:space="0" w:color="BFBFBF" w:themeColor="background1" w:themeShade="BF"/>
            </w:tcBorders>
          </w:tcPr>
          <w:p w:rsidR="001E7C39" w:rsidRDefault="001E7C39" w:rsidP="001E7C39">
            <w:pPr>
              <w:tabs>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10358" w:type="dxa"/>
            <w:tcBorders>
              <w:top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bl>
    <w:p w:rsidR="00D52302" w:rsidRPr="00F862DA" w:rsidRDefault="001E7C39" w:rsidP="001E7C39">
      <w:pPr>
        <w:tabs>
          <w:tab w:val="left" w:pos="1080"/>
          <w:tab w:val="left" w:leader="underscore" w:pos="10368"/>
        </w:tabs>
        <w:spacing w:before="120"/>
        <w:ind w:left="1440" w:hanging="720"/>
        <w:rPr>
          <w:rFonts w:ascii="Arial Narrow" w:hAnsi="Arial Narrow"/>
          <w:bCs/>
          <w:sz w:val="22"/>
        </w:rPr>
      </w:pPr>
      <w:r w:rsidRPr="00906643">
        <w:rPr>
          <w:rFonts w:ascii="Arial Narrow" w:hAnsi="Arial Narrow"/>
          <w:sz w:val="22"/>
        </w:rPr>
        <w:sym w:font="Webdings" w:char="F063"/>
      </w:r>
      <w:r w:rsidR="00D52302">
        <w:rPr>
          <w:rFonts w:ascii="Arial Narrow" w:hAnsi="Arial Narrow"/>
          <w:bCs/>
          <w:sz w:val="22"/>
        </w:rPr>
        <w:tab/>
      </w:r>
      <w:r w:rsidR="00D52302" w:rsidRPr="00F862DA">
        <w:rPr>
          <w:rFonts w:ascii="Arial Narrow" w:hAnsi="Arial Narrow"/>
          <w:bCs/>
          <w:sz w:val="22"/>
        </w:rPr>
        <w:t>b.</w:t>
      </w:r>
      <w:r w:rsidR="00D52302">
        <w:rPr>
          <w:rFonts w:ascii="Arial Narrow" w:hAnsi="Arial Narrow"/>
          <w:bCs/>
          <w:sz w:val="22"/>
        </w:rPr>
        <w:tab/>
      </w:r>
      <w:r w:rsidR="00D52302" w:rsidRPr="00F862DA">
        <w:rPr>
          <w:rFonts w:ascii="Arial Narrow" w:hAnsi="Arial Narrow"/>
          <w:bCs/>
          <w:sz w:val="22"/>
        </w:rPr>
        <w:t>A room filled with carbon monoxide</w:t>
      </w:r>
    </w:p>
    <w:tbl>
      <w:tblPr>
        <w:tblStyle w:val="TableGrid"/>
        <w:tblW w:w="0" w:type="auto"/>
        <w:tblInd w:w="1440" w:type="dxa"/>
        <w:tblLook w:val="04A0" w:firstRow="1" w:lastRow="0" w:firstColumn="1" w:lastColumn="0" w:noHBand="0" w:noVBand="1"/>
      </w:tblPr>
      <w:tblGrid>
        <w:gridCol w:w="8918"/>
      </w:tblGrid>
      <w:tr w:rsidR="001E7C39" w:rsidRPr="001E7C39" w:rsidTr="00391455">
        <w:trPr>
          <w:trHeight w:val="360"/>
        </w:trPr>
        <w:tc>
          <w:tcPr>
            <w:tcW w:w="8918" w:type="dxa"/>
            <w:tcBorders>
              <w:bottom w:val="single" w:sz="4" w:space="0" w:color="BFBFBF" w:themeColor="background1" w:themeShade="BF"/>
            </w:tcBorders>
          </w:tcPr>
          <w:p w:rsidR="001E7C39" w:rsidRPr="001E7C39" w:rsidRDefault="001E7C39" w:rsidP="00611F5D">
            <w:pPr>
              <w:spacing w:before="120"/>
              <w:rPr>
                <w:rFonts w:ascii="Arial Narrow" w:hAnsi="Arial Narrow"/>
                <w:bCs/>
                <w:sz w:val="22"/>
              </w:rPr>
            </w:pPr>
          </w:p>
        </w:tc>
      </w:tr>
      <w:tr w:rsidR="00611F5D" w:rsidRPr="001E7C39" w:rsidTr="00391455">
        <w:trPr>
          <w:trHeight w:val="360"/>
        </w:trPr>
        <w:tc>
          <w:tcPr>
            <w:tcW w:w="8918" w:type="dxa"/>
            <w:tcBorders>
              <w:top w:val="single" w:sz="4" w:space="0" w:color="BFBFBF" w:themeColor="background1" w:themeShade="BF"/>
              <w:bottom w:val="single" w:sz="4" w:space="0" w:color="BFBFBF" w:themeColor="background1" w:themeShade="BF"/>
            </w:tcBorders>
          </w:tcPr>
          <w:p w:rsidR="00611F5D" w:rsidRPr="001E7C39" w:rsidRDefault="00611F5D" w:rsidP="00611F5D">
            <w:pPr>
              <w:spacing w:before="120"/>
              <w:rPr>
                <w:rFonts w:ascii="Arial Narrow" w:hAnsi="Arial Narrow"/>
                <w:bCs/>
                <w:sz w:val="22"/>
              </w:rPr>
            </w:pPr>
          </w:p>
        </w:tc>
      </w:tr>
      <w:tr w:rsidR="00611F5D" w:rsidRPr="001E7C39" w:rsidTr="00391455">
        <w:trPr>
          <w:trHeight w:val="360"/>
        </w:trPr>
        <w:tc>
          <w:tcPr>
            <w:tcW w:w="8918" w:type="dxa"/>
            <w:tcBorders>
              <w:top w:val="single" w:sz="4" w:space="0" w:color="BFBFBF" w:themeColor="background1" w:themeShade="BF"/>
              <w:bottom w:val="single" w:sz="4" w:space="0" w:color="BFBFBF" w:themeColor="background1" w:themeShade="BF"/>
            </w:tcBorders>
          </w:tcPr>
          <w:p w:rsidR="00611F5D" w:rsidRPr="001E7C39" w:rsidRDefault="00611F5D" w:rsidP="00611F5D">
            <w:pPr>
              <w:spacing w:before="120"/>
              <w:rPr>
                <w:rFonts w:ascii="Arial Narrow" w:hAnsi="Arial Narrow"/>
                <w:bCs/>
                <w:sz w:val="22"/>
              </w:rPr>
            </w:pPr>
          </w:p>
        </w:tc>
      </w:tr>
      <w:tr w:rsidR="00611F5D" w:rsidRPr="001E7C39" w:rsidTr="00391455">
        <w:trPr>
          <w:trHeight w:val="360"/>
        </w:trPr>
        <w:tc>
          <w:tcPr>
            <w:tcW w:w="8918" w:type="dxa"/>
            <w:tcBorders>
              <w:top w:val="single" w:sz="4" w:space="0" w:color="BFBFBF" w:themeColor="background1" w:themeShade="BF"/>
            </w:tcBorders>
          </w:tcPr>
          <w:p w:rsidR="00611F5D" w:rsidRPr="001E7C39" w:rsidRDefault="00611F5D" w:rsidP="00611F5D">
            <w:pPr>
              <w:spacing w:before="120"/>
              <w:rPr>
                <w:rFonts w:ascii="Arial Narrow" w:hAnsi="Arial Narrow"/>
                <w:bCs/>
                <w:sz w:val="22"/>
              </w:rPr>
            </w:pPr>
          </w:p>
        </w:tc>
      </w:tr>
    </w:tbl>
    <w:p w:rsidR="00D52302" w:rsidRPr="00F862DA" w:rsidRDefault="001E7C39" w:rsidP="001E7C39">
      <w:pPr>
        <w:tabs>
          <w:tab w:val="left" w:pos="1080"/>
          <w:tab w:val="left" w:leader="underscore" w:pos="10368"/>
        </w:tabs>
        <w:spacing w:before="120"/>
        <w:ind w:left="1440" w:hanging="720"/>
        <w:rPr>
          <w:rFonts w:ascii="Arial Narrow" w:hAnsi="Arial Narrow"/>
          <w:bCs/>
          <w:sz w:val="22"/>
        </w:rPr>
      </w:pPr>
      <w:r w:rsidRPr="00906643">
        <w:rPr>
          <w:rFonts w:ascii="Arial Narrow" w:hAnsi="Arial Narrow"/>
          <w:sz w:val="22"/>
        </w:rPr>
        <w:sym w:font="Webdings" w:char="F063"/>
      </w:r>
      <w:r w:rsidR="00D52302">
        <w:rPr>
          <w:rFonts w:ascii="Arial Narrow" w:hAnsi="Arial Narrow"/>
          <w:bCs/>
          <w:sz w:val="22"/>
        </w:rPr>
        <w:tab/>
      </w:r>
      <w:r w:rsidR="00D52302" w:rsidRPr="00F862DA">
        <w:rPr>
          <w:rFonts w:ascii="Arial Narrow" w:hAnsi="Arial Narrow"/>
          <w:bCs/>
          <w:sz w:val="22"/>
        </w:rPr>
        <w:t>c.</w:t>
      </w:r>
      <w:r w:rsidR="00D52302">
        <w:rPr>
          <w:rFonts w:ascii="Arial Narrow" w:hAnsi="Arial Narrow"/>
          <w:bCs/>
          <w:sz w:val="22"/>
        </w:rPr>
        <w:tab/>
      </w:r>
      <w:r w:rsidR="00D52302" w:rsidRPr="00F862DA">
        <w:rPr>
          <w:rFonts w:ascii="Arial Narrow" w:hAnsi="Arial Narrow"/>
          <w:bCs/>
          <w:sz w:val="22"/>
        </w:rPr>
        <w:t>Clothes on fire</w:t>
      </w:r>
    </w:p>
    <w:tbl>
      <w:tblPr>
        <w:tblStyle w:val="TableGrid"/>
        <w:tblW w:w="0" w:type="auto"/>
        <w:tblInd w:w="1440" w:type="dxa"/>
        <w:tblLook w:val="04A0" w:firstRow="1" w:lastRow="0" w:firstColumn="1" w:lastColumn="0" w:noHBand="0" w:noVBand="1"/>
      </w:tblPr>
      <w:tblGrid>
        <w:gridCol w:w="8918"/>
      </w:tblGrid>
      <w:tr w:rsidR="001E7C39" w:rsidTr="00391455">
        <w:trPr>
          <w:trHeight w:val="360"/>
        </w:trPr>
        <w:tc>
          <w:tcPr>
            <w:tcW w:w="8918" w:type="dxa"/>
            <w:tcBorders>
              <w:bottom w:val="single" w:sz="4" w:space="0" w:color="BFBFBF" w:themeColor="background1" w:themeShade="BF"/>
            </w:tcBorders>
          </w:tcPr>
          <w:p w:rsidR="001E7C39" w:rsidRDefault="001E7C39" w:rsidP="001E7C39">
            <w:pPr>
              <w:tabs>
                <w:tab w:val="left" w:leader="underscore" w:pos="10368"/>
              </w:tabs>
              <w:spacing w:before="120"/>
              <w:rPr>
                <w:rFonts w:ascii="Arial Narrow" w:hAnsi="Arial Narrow"/>
                <w:bCs/>
                <w:sz w:val="22"/>
              </w:rPr>
            </w:pPr>
          </w:p>
        </w:tc>
      </w:tr>
      <w:tr w:rsidR="00611F5D" w:rsidTr="00391455">
        <w:trPr>
          <w:trHeight w:val="360"/>
        </w:trPr>
        <w:tc>
          <w:tcPr>
            <w:tcW w:w="891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891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8918" w:type="dxa"/>
            <w:tcBorders>
              <w:top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bl>
    <w:p w:rsidR="00D52302" w:rsidRPr="00F862DA" w:rsidRDefault="001E7C39" w:rsidP="001E7C39">
      <w:pPr>
        <w:tabs>
          <w:tab w:val="left" w:pos="1080"/>
          <w:tab w:val="left" w:leader="underscore" w:pos="10368"/>
        </w:tabs>
        <w:spacing w:before="120"/>
        <w:ind w:left="1440" w:hanging="720"/>
        <w:rPr>
          <w:rFonts w:ascii="Arial Narrow" w:hAnsi="Arial Narrow"/>
          <w:bCs/>
          <w:sz w:val="22"/>
        </w:rPr>
      </w:pPr>
      <w:r w:rsidRPr="00906643">
        <w:rPr>
          <w:rFonts w:ascii="Arial Narrow" w:hAnsi="Arial Narrow"/>
          <w:sz w:val="22"/>
        </w:rPr>
        <w:lastRenderedPageBreak/>
        <w:sym w:font="Webdings" w:char="F063"/>
      </w:r>
      <w:r w:rsidR="00D52302">
        <w:rPr>
          <w:rFonts w:ascii="Arial Narrow" w:hAnsi="Arial Narrow"/>
          <w:bCs/>
          <w:sz w:val="22"/>
        </w:rPr>
        <w:tab/>
      </w:r>
      <w:r w:rsidR="00D52302" w:rsidRPr="00F862DA">
        <w:rPr>
          <w:rFonts w:ascii="Arial Narrow" w:hAnsi="Arial Narrow"/>
          <w:bCs/>
          <w:sz w:val="22"/>
        </w:rPr>
        <w:t>d.</w:t>
      </w:r>
      <w:r w:rsidR="00D52302">
        <w:rPr>
          <w:rFonts w:ascii="Arial Narrow" w:hAnsi="Arial Narrow"/>
          <w:bCs/>
          <w:sz w:val="22"/>
        </w:rPr>
        <w:tab/>
      </w:r>
      <w:r w:rsidR="00D52302" w:rsidRPr="00F862DA">
        <w:rPr>
          <w:rFonts w:ascii="Arial Narrow" w:hAnsi="Arial Narrow"/>
          <w:bCs/>
          <w:sz w:val="22"/>
        </w:rPr>
        <w:t>Drowning using nonswimming rescues (including accidents on ice)</w:t>
      </w:r>
    </w:p>
    <w:tbl>
      <w:tblPr>
        <w:tblStyle w:val="TableGrid"/>
        <w:tblW w:w="0" w:type="auto"/>
        <w:tblInd w:w="1440" w:type="dxa"/>
        <w:tblLook w:val="04A0" w:firstRow="1" w:lastRow="0" w:firstColumn="1" w:lastColumn="0" w:noHBand="0" w:noVBand="1"/>
      </w:tblPr>
      <w:tblGrid>
        <w:gridCol w:w="8918"/>
      </w:tblGrid>
      <w:tr w:rsidR="001E7C39" w:rsidTr="00391455">
        <w:trPr>
          <w:trHeight w:val="360"/>
        </w:trPr>
        <w:tc>
          <w:tcPr>
            <w:tcW w:w="8918" w:type="dxa"/>
            <w:tcBorders>
              <w:bottom w:val="single" w:sz="4" w:space="0" w:color="BFBFBF" w:themeColor="background1" w:themeShade="BF"/>
            </w:tcBorders>
          </w:tcPr>
          <w:p w:rsidR="001E7C39" w:rsidRDefault="001E7C39" w:rsidP="001E7C39">
            <w:pPr>
              <w:tabs>
                <w:tab w:val="left" w:leader="underscore" w:pos="10368"/>
              </w:tabs>
              <w:spacing w:before="120"/>
              <w:rPr>
                <w:rFonts w:ascii="Arial Narrow" w:hAnsi="Arial Narrow"/>
                <w:bCs/>
                <w:sz w:val="22"/>
              </w:rPr>
            </w:pPr>
          </w:p>
        </w:tc>
      </w:tr>
      <w:tr w:rsidR="00611F5D" w:rsidTr="00391455">
        <w:trPr>
          <w:trHeight w:val="360"/>
        </w:trPr>
        <w:tc>
          <w:tcPr>
            <w:tcW w:w="891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8918" w:type="dxa"/>
            <w:tcBorders>
              <w:top w:val="single" w:sz="4" w:space="0" w:color="BFBFBF" w:themeColor="background1" w:themeShade="BF"/>
              <w:bottom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r w:rsidR="00611F5D" w:rsidTr="00391455">
        <w:trPr>
          <w:trHeight w:val="360"/>
        </w:trPr>
        <w:tc>
          <w:tcPr>
            <w:tcW w:w="8918" w:type="dxa"/>
            <w:tcBorders>
              <w:top w:val="single" w:sz="4" w:space="0" w:color="BFBFBF" w:themeColor="background1" w:themeShade="BF"/>
            </w:tcBorders>
          </w:tcPr>
          <w:p w:rsidR="00611F5D" w:rsidRDefault="00611F5D" w:rsidP="001E7C39">
            <w:pPr>
              <w:tabs>
                <w:tab w:val="left" w:leader="underscore" w:pos="10368"/>
              </w:tabs>
              <w:spacing w:before="120"/>
              <w:rPr>
                <w:rFonts w:ascii="Arial Narrow" w:hAnsi="Arial Narrow"/>
                <w:bCs/>
                <w:sz w:val="22"/>
              </w:rPr>
            </w:pPr>
          </w:p>
        </w:tc>
      </w:tr>
    </w:tbl>
    <w:p w:rsidR="00D52302" w:rsidRPr="00F862DA" w:rsidRDefault="00D52302" w:rsidP="001E7C39">
      <w:pPr>
        <w:tabs>
          <w:tab w:val="left" w:pos="360"/>
          <w:tab w:val="left" w:pos="720"/>
          <w:tab w:val="left" w:leader="underscore" w:pos="10368"/>
        </w:tabs>
        <w:spacing w:before="120"/>
        <w:ind w:left="720" w:hanging="720"/>
        <w:rPr>
          <w:rFonts w:ascii="Arial Narrow" w:hAnsi="Arial Narrow"/>
          <w:sz w:val="22"/>
        </w:rPr>
      </w:pPr>
      <w:r>
        <w:rPr>
          <w:rFonts w:ascii="Arial Narrow" w:hAnsi="Arial Narrow"/>
          <w:sz w:val="22"/>
        </w:rPr>
        <w:tab/>
      </w:r>
      <w:r w:rsidRPr="00F862DA">
        <w:rPr>
          <w:rFonts w:ascii="Arial Narrow" w:hAnsi="Arial Narrow"/>
          <w:sz w:val="22"/>
        </w:rPr>
        <w:t>4.</w:t>
      </w:r>
      <w:r>
        <w:rPr>
          <w:rFonts w:ascii="Arial Narrow" w:hAnsi="Arial Narrow"/>
          <w:sz w:val="22"/>
        </w:rPr>
        <w:tab/>
      </w:r>
      <w:r w:rsidRPr="00F862DA">
        <w:rPr>
          <w:rFonts w:ascii="Arial Narrow" w:hAnsi="Arial Narrow"/>
          <w:sz w:val="22"/>
        </w:rPr>
        <w:t>Show three ways of attracting and communicating with rescue planes/aircraft.</w:t>
      </w:r>
    </w:p>
    <w:tbl>
      <w:tblPr>
        <w:tblStyle w:val="TableGrid"/>
        <w:tblW w:w="0" w:type="auto"/>
        <w:tblInd w:w="720" w:type="dxa"/>
        <w:tblLook w:val="04A0" w:firstRow="1" w:lastRow="0" w:firstColumn="1" w:lastColumn="0" w:noHBand="0" w:noVBand="1"/>
      </w:tblPr>
      <w:tblGrid>
        <w:gridCol w:w="445"/>
        <w:gridCol w:w="9180"/>
      </w:tblGrid>
      <w:tr w:rsidR="001E7C39" w:rsidRPr="001E7C39" w:rsidTr="001E7C39">
        <w:tc>
          <w:tcPr>
            <w:tcW w:w="445" w:type="dxa"/>
            <w:tcBorders>
              <w:top w:val="nil"/>
              <w:left w:val="nil"/>
              <w:bottom w:val="nil"/>
            </w:tcBorders>
          </w:tcPr>
          <w:p w:rsidR="001E7C39" w:rsidRPr="001E7C39" w:rsidRDefault="001E7C39" w:rsidP="00611F5D">
            <w:pPr>
              <w:spacing w:before="120"/>
              <w:rPr>
                <w:rFonts w:ascii="Arial Narrow" w:hAnsi="Arial Narrow"/>
                <w:sz w:val="22"/>
              </w:rPr>
            </w:pPr>
            <w:r w:rsidRPr="001E7C39">
              <w:rPr>
                <w:rFonts w:ascii="Arial Narrow" w:hAnsi="Arial Narrow"/>
                <w:sz w:val="22"/>
              </w:rPr>
              <w:sym w:font="Webdings" w:char="F063"/>
            </w:r>
          </w:p>
        </w:tc>
        <w:tc>
          <w:tcPr>
            <w:tcW w:w="9180" w:type="dxa"/>
          </w:tcPr>
          <w:p w:rsidR="001E7C39" w:rsidRPr="001E7C39" w:rsidRDefault="001E7C39" w:rsidP="00611F5D">
            <w:pPr>
              <w:spacing w:before="120"/>
              <w:rPr>
                <w:rFonts w:ascii="Arial Narrow" w:hAnsi="Arial Narrow"/>
                <w:bCs/>
                <w:sz w:val="22"/>
              </w:rPr>
            </w:pPr>
          </w:p>
        </w:tc>
      </w:tr>
      <w:tr w:rsidR="001E7C39" w:rsidRPr="001E7C39" w:rsidTr="001E7C39">
        <w:tc>
          <w:tcPr>
            <w:tcW w:w="445" w:type="dxa"/>
            <w:tcBorders>
              <w:top w:val="nil"/>
              <w:left w:val="nil"/>
              <w:bottom w:val="nil"/>
            </w:tcBorders>
          </w:tcPr>
          <w:p w:rsidR="001E7C39" w:rsidRPr="001E7C39" w:rsidRDefault="001E7C39" w:rsidP="00611F5D">
            <w:pPr>
              <w:spacing w:before="120"/>
              <w:rPr>
                <w:rFonts w:ascii="Arial Narrow" w:hAnsi="Arial Narrow"/>
                <w:sz w:val="22"/>
              </w:rPr>
            </w:pPr>
            <w:r w:rsidRPr="001E7C39">
              <w:rPr>
                <w:rFonts w:ascii="Arial Narrow" w:hAnsi="Arial Narrow"/>
                <w:sz w:val="22"/>
              </w:rPr>
              <w:sym w:font="Webdings" w:char="F063"/>
            </w:r>
          </w:p>
        </w:tc>
        <w:tc>
          <w:tcPr>
            <w:tcW w:w="9180" w:type="dxa"/>
          </w:tcPr>
          <w:p w:rsidR="001E7C39" w:rsidRPr="001E7C39" w:rsidRDefault="001E7C39" w:rsidP="00611F5D">
            <w:pPr>
              <w:spacing w:before="120"/>
              <w:rPr>
                <w:rFonts w:ascii="Arial Narrow" w:hAnsi="Arial Narrow"/>
                <w:bCs/>
                <w:sz w:val="22"/>
              </w:rPr>
            </w:pPr>
          </w:p>
        </w:tc>
      </w:tr>
      <w:tr w:rsidR="001E7C39" w:rsidRPr="001E7C39" w:rsidTr="001E7C39">
        <w:tc>
          <w:tcPr>
            <w:tcW w:w="445" w:type="dxa"/>
            <w:tcBorders>
              <w:top w:val="nil"/>
              <w:left w:val="nil"/>
              <w:bottom w:val="nil"/>
            </w:tcBorders>
          </w:tcPr>
          <w:p w:rsidR="001E7C39" w:rsidRPr="001E7C39" w:rsidRDefault="001E7C39" w:rsidP="00611F5D">
            <w:pPr>
              <w:spacing w:before="120"/>
              <w:rPr>
                <w:rFonts w:ascii="Arial Narrow" w:hAnsi="Arial Narrow"/>
                <w:sz w:val="22"/>
              </w:rPr>
            </w:pPr>
            <w:r w:rsidRPr="001E7C39">
              <w:rPr>
                <w:rFonts w:ascii="Arial Narrow" w:hAnsi="Arial Narrow"/>
                <w:sz w:val="22"/>
              </w:rPr>
              <w:sym w:font="Webdings" w:char="F063"/>
            </w:r>
          </w:p>
        </w:tc>
        <w:tc>
          <w:tcPr>
            <w:tcW w:w="9180" w:type="dxa"/>
          </w:tcPr>
          <w:p w:rsidR="001E7C39" w:rsidRPr="001E7C39" w:rsidRDefault="001E7C39" w:rsidP="00611F5D">
            <w:pPr>
              <w:spacing w:before="120"/>
              <w:rPr>
                <w:rFonts w:ascii="Arial Narrow" w:hAnsi="Arial Narrow"/>
                <w:bCs/>
                <w:sz w:val="22"/>
              </w:rPr>
            </w:pPr>
          </w:p>
        </w:tc>
      </w:tr>
    </w:tbl>
    <w:p w:rsidR="00D52302" w:rsidRPr="00F862DA" w:rsidRDefault="00D52302" w:rsidP="001E7C39">
      <w:pPr>
        <w:tabs>
          <w:tab w:val="left" w:pos="360"/>
          <w:tab w:val="left" w:pos="720"/>
          <w:tab w:val="left" w:leader="underscore" w:pos="10368"/>
        </w:tabs>
        <w:spacing w:before="120"/>
        <w:ind w:left="720" w:hanging="720"/>
        <w:rPr>
          <w:rFonts w:ascii="Arial Narrow" w:hAnsi="Arial Narrow"/>
          <w:sz w:val="22"/>
        </w:rPr>
      </w:pPr>
      <w:r w:rsidRPr="00906643">
        <w:rPr>
          <w:rFonts w:ascii="Arial Narrow" w:hAnsi="Arial Narrow"/>
          <w:sz w:val="22"/>
        </w:rPr>
        <w:sym w:font="Webdings" w:char="F063"/>
      </w:r>
      <w:r>
        <w:rPr>
          <w:rFonts w:ascii="Arial Narrow" w:hAnsi="Arial Narrow"/>
          <w:sz w:val="22"/>
        </w:rPr>
        <w:tab/>
      </w:r>
      <w:r w:rsidRPr="00F862DA">
        <w:rPr>
          <w:rFonts w:ascii="Arial Narrow" w:hAnsi="Arial Narrow"/>
          <w:sz w:val="22"/>
        </w:rPr>
        <w:t>5.</w:t>
      </w:r>
      <w:r>
        <w:rPr>
          <w:rFonts w:ascii="Arial Narrow" w:hAnsi="Arial Narrow"/>
          <w:sz w:val="22"/>
        </w:rPr>
        <w:tab/>
      </w:r>
      <w:r w:rsidRPr="00F862DA">
        <w:rPr>
          <w:rFonts w:ascii="Arial Narrow" w:hAnsi="Arial Narrow"/>
          <w:sz w:val="22"/>
        </w:rPr>
        <w:t>With another person, show a good way to move an injured person out of a remote and/or rugged area, conserving the energy of rescuers while ensuring the well-being and protection of the injured person.</w:t>
      </w:r>
    </w:p>
    <w:p w:rsidR="00D52302" w:rsidRPr="00F862DA" w:rsidRDefault="00D52302" w:rsidP="001E7C39">
      <w:pPr>
        <w:tabs>
          <w:tab w:val="left" w:pos="360"/>
          <w:tab w:val="left" w:pos="720"/>
          <w:tab w:val="left" w:leader="underscore" w:pos="10368"/>
        </w:tabs>
        <w:spacing w:before="120"/>
        <w:ind w:left="720" w:hanging="720"/>
        <w:rPr>
          <w:rFonts w:ascii="Arial Narrow" w:hAnsi="Arial Narrow"/>
          <w:sz w:val="22"/>
        </w:rPr>
      </w:pPr>
      <w:r>
        <w:rPr>
          <w:rFonts w:ascii="Arial Narrow" w:hAnsi="Arial Narrow"/>
          <w:sz w:val="22"/>
        </w:rPr>
        <w:tab/>
      </w:r>
      <w:r w:rsidRPr="00F862DA">
        <w:rPr>
          <w:rFonts w:ascii="Arial Narrow" w:hAnsi="Arial Narrow"/>
          <w:sz w:val="22"/>
        </w:rPr>
        <w:t>6.</w:t>
      </w:r>
      <w:r>
        <w:rPr>
          <w:rFonts w:ascii="Arial Narrow" w:hAnsi="Arial Narrow"/>
          <w:sz w:val="22"/>
        </w:rPr>
        <w:tab/>
      </w:r>
      <w:r w:rsidRPr="00F862DA">
        <w:rPr>
          <w:rFonts w:ascii="Arial Narrow" w:hAnsi="Arial Narrow"/>
          <w:sz w:val="22"/>
        </w:rPr>
        <w:t>Do the following:</w:t>
      </w:r>
    </w:p>
    <w:p w:rsidR="00D52302" w:rsidRPr="00E424C5" w:rsidRDefault="00D52302" w:rsidP="001E7C39">
      <w:pPr>
        <w:tabs>
          <w:tab w:val="left" w:pos="1080"/>
          <w:tab w:val="left" w:leader="underscore" w:pos="10368"/>
        </w:tabs>
        <w:spacing w:before="120"/>
        <w:ind w:left="1440" w:hanging="720"/>
        <w:rPr>
          <w:rFonts w:ascii="Arial Narrow" w:hAnsi="Arial Narrow"/>
          <w:bCs/>
          <w:sz w:val="22"/>
        </w:rPr>
      </w:pPr>
      <w:r>
        <w:rPr>
          <w:rFonts w:ascii="Arial Narrow" w:hAnsi="Arial Narrow"/>
          <w:bCs/>
          <w:sz w:val="22"/>
        </w:rPr>
        <w:tab/>
      </w:r>
      <w:r w:rsidRPr="00E424C5">
        <w:rPr>
          <w:rFonts w:ascii="Arial Narrow" w:hAnsi="Arial Narrow"/>
          <w:bCs/>
          <w:sz w:val="22"/>
        </w:rPr>
        <w:t>a.</w:t>
      </w:r>
      <w:r>
        <w:rPr>
          <w:rFonts w:ascii="Arial Narrow" w:hAnsi="Arial Narrow"/>
          <w:bCs/>
          <w:sz w:val="22"/>
        </w:rPr>
        <w:tab/>
      </w:r>
      <w:r w:rsidRPr="00E424C5">
        <w:rPr>
          <w:rFonts w:ascii="Arial Narrow" w:hAnsi="Arial Narrow"/>
          <w:bCs/>
          <w:sz w:val="22"/>
        </w:rPr>
        <w:t>Tell the things a group of Scouts should be prepared to do, the training they need, and the safety precautions they should take for the following emergency services:</w:t>
      </w:r>
    </w:p>
    <w:p w:rsidR="00D52302" w:rsidRPr="00E424C5" w:rsidRDefault="00D52302" w:rsidP="001E7C39">
      <w:pPr>
        <w:tabs>
          <w:tab w:val="left" w:pos="1800"/>
          <w:tab w:val="left" w:leader="underscore" w:pos="10368"/>
        </w:tabs>
        <w:spacing w:before="120"/>
        <w:ind w:left="1800" w:hanging="360"/>
        <w:rPr>
          <w:rFonts w:ascii="Arial Narrow" w:hAnsi="Arial Narrow"/>
          <w:bCs/>
          <w:sz w:val="22"/>
        </w:rPr>
      </w:pPr>
      <w:r w:rsidRPr="00E424C5">
        <w:rPr>
          <w:rFonts w:ascii="Arial Narrow" w:hAnsi="Arial Narrow"/>
          <w:bCs/>
          <w:sz w:val="22"/>
        </w:rPr>
        <w:t>1.</w:t>
      </w:r>
      <w:r>
        <w:rPr>
          <w:rFonts w:ascii="Arial Narrow" w:hAnsi="Arial Narrow"/>
          <w:bCs/>
          <w:sz w:val="22"/>
        </w:rPr>
        <w:tab/>
      </w:r>
      <w:r w:rsidRPr="00E424C5">
        <w:rPr>
          <w:rFonts w:ascii="Arial Narrow" w:hAnsi="Arial Narrow"/>
          <w:bCs/>
          <w:sz w:val="22"/>
        </w:rPr>
        <w:t>Crowd and traffic control</w:t>
      </w:r>
    </w:p>
    <w:tbl>
      <w:tblPr>
        <w:tblStyle w:val="TableGrid"/>
        <w:tblW w:w="0" w:type="auto"/>
        <w:tblInd w:w="1705" w:type="dxa"/>
        <w:tblLook w:val="04A0" w:firstRow="1" w:lastRow="0" w:firstColumn="1" w:lastColumn="0" w:noHBand="0" w:noVBand="1"/>
      </w:tblPr>
      <w:tblGrid>
        <w:gridCol w:w="1800"/>
        <w:gridCol w:w="6853"/>
      </w:tblGrid>
      <w:tr w:rsidR="00611F5D" w:rsidRPr="001E7C39" w:rsidTr="00391455">
        <w:trPr>
          <w:trHeight w:val="374"/>
        </w:trPr>
        <w:tc>
          <w:tcPr>
            <w:tcW w:w="1800" w:type="dxa"/>
            <w:vMerge w:val="restart"/>
            <w:tcBorders>
              <w:top w:val="nil"/>
              <w:left w:val="nil"/>
            </w:tcBorders>
          </w:tcPr>
          <w:p w:rsidR="00611F5D" w:rsidRPr="001E7C39" w:rsidRDefault="00611F5D" w:rsidP="00611F5D">
            <w:pPr>
              <w:spacing w:before="120"/>
              <w:rPr>
                <w:rFonts w:ascii="Arial Narrow" w:hAnsi="Arial Narrow"/>
                <w:bCs/>
                <w:sz w:val="22"/>
              </w:rPr>
            </w:pPr>
            <w:bookmarkStart w:id="0" w:name="OLE_LINK1"/>
            <w:bookmarkStart w:id="1" w:name="_GoBack"/>
            <w:r w:rsidRPr="001E7C39">
              <w:rPr>
                <w:rFonts w:ascii="Arial Narrow" w:hAnsi="Arial Narrow"/>
                <w:bCs/>
                <w:sz w:val="22"/>
              </w:rPr>
              <w:t>Be prepared to do:</w:t>
            </w:r>
          </w:p>
        </w:tc>
        <w:tc>
          <w:tcPr>
            <w:tcW w:w="6853" w:type="dxa"/>
            <w:tcBorders>
              <w:bottom w:val="single" w:sz="4" w:space="0" w:color="BFBFBF" w:themeColor="background1" w:themeShade="BF"/>
            </w:tcBorders>
          </w:tcPr>
          <w:p w:rsidR="00611F5D" w:rsidRPr="001E7C39" w:rsidRDefault="00611F5D" w:rsidP="00611F5D">
            <w:pPr>
              <w:spacing w:before="120"/>
              <w:rPr>
                <w:rFonts w:ascii="Arial Narrow" w:hAnsi="Arial Narrow"/>
                <w:bCs/>
                <w:sz w:val="22"/>
              </w:rPr>
            </w:pPr>
          </w:p>
        </w:tc>
      </w:tr>
      <w:tr w:rsidR="00611F5D" w:rsidRPr="001E7C39" w:rsidTr="00391455">
        <w:trPr>
          <w:trHeight w:val="374"/>
        </w:trPr>
        <w:tc>
          <w:tcPr>
            <w:tcW w:w="1800" w:type="dxa"/>
            <w:vMerge/>
            <w:tcBorders>
              <w:left w:val="nil"/>
            </w:tcBorders>
          </w:tcPr>
          <w:p w:rsidR="00611F5D" w:rsidRPr="001E7C39" w:rsidRDefault="00611F5D"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611F5D" w:rsidRPr="001E7C39" w:rsidRDefault="00611F5D" w:rsidP="00611F5D">
            <w:pPr>
              <w:spacing w:before="120"/>
              <w:rPr>
                <w:rFonts w:ascii="Arial Narrow" w:hAnsi="Arial Narrow"/>
                <w:bCs/>
                <w:sz w:val="22"/>
              </w:rPr>
            </w:pPr>
          </w:p>
        </w:tc>
      </w:tr>
      <w:tr w:rsidR="00611F5D" w:rsidRPr="001E7C39" w:rsidTr="00391455">
        <w:trPr>
          <w:trHeight w:val="374"/>
        </w:trPr>
        <w:tc>
          <w:tcPr>
            <w:tcW w:w="1800" w:type="dxa"/>
            <w:vMerge/>
            <w:tcBorders>
              <w:left w:val="nil"/>
              <w:bottom w:val="nil"/>
            </w:tcBorders>
          </w:tcPr>
          <w:p w:rsidR="00611F5D" w:rsidRPr="001E7C39" w:rsidRDefault="00611F5D"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auto"/>
            </w:tcBorders>
          </w:tcPr>
          <w:p w:rsidR="00611F5D" w:rsidRPr="001E7C39" w:rsidRDefault="00611F5D" w:rsidP="00611F5D">
            <w:pPr>
              <w:spacing w:before="120"/>
              <w:rPr>
                <w:rFonts w:ascii="Arial Narrow" w:hAnsi="Arial Narrow"/>
                <w:bCs/>
                <w:sz w:val="22"/>
              </w:rPr>
            </w:pPr>
          </w:p>
        </w:tc>
      </w:tr>
      <w:tr w:rsidR="00F75939" w:rsidRPr="001E7C39" w:rsidTr="00391455">
        <w:trPr>
          <w:trHeight w:val="374"/>
        </w:trPr>
        <w:tc>
          <w:tcPr>
            <w:tcW w:w="1800" w:type="dxa"/>
            <w:vMerge w:val="restart"/>
            <w:tcBorders>
              <w:top w:val="nil"/>
              <w:left w:val="nil"/>
            </w:tcBorders>
          </w:tcPr>
          <w:p w:rsidR="00F75939" w:rsidRPr="001E7C39" w:rsidRDefault="00F75939" w:rsidP="00611F5D">
            <w:pPr>
              <w:spacing w:before="120"/>
              <w:rPr>
                <w:rFonts w:ascii="Arial Narrow" w:hAnsi="Arial Narrow"/>
                <w:bCs/>
                <w:sz w:val="22"/>
              </w:rPr>
            </w:pPr>
            <w:r w:rsidRPr="001E7C39">
              <w:rPr>
                <w:rFonts w:ascii="Arial Narrow" w:hAnsi="Arial Narrow"/>
                <w:bCs/>
                <w:sz w:val="22"/>
              </w:rPr>
              <w:t>Training they need:</w:t>
            </w:r>
          </w:p>
        </w:tc>
        <w:tc>
          <w:tcPr>
            <w:tcW w:w="6853" w:type="dxa"/>
            <w:tcBorders>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bottom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auto"/>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val="restart"/>
            <w:tcBorders>
              <w:top w:val="nil"/>
              <w:left w:val="nil"/>
            </w:tcBorders>
          </w:tcPr>
          <w:p w:rsidR="00F75939" w:rsidRPr="001E7C39" w:rsidRDefault="00F75939" w:rsidP="00611F5D">
            <w:pPr>
              <w:spacing w:before="120"/>
              <w:rPr>
                <w:rFonts w:ascii="Arial Narrow" w:hAnsi="Arial Narrow"/>
                <w:bCs/>
                <w:sz w:val="22"/>
              </w:rPr>
            </w:pPr>
            <w:r w:rsidRPr="001E7C39">
              <w:rPr>
                <w:rFonts w:ascii="Arial Narrow" w:hAnsi="Arial Narrow"/>
                <w:bCs/>
                <w:sz w:val="22"/>
              </w:rPr>
              <w:t>Safety Precautions:</w:t>
            </w:r>
          </w:p>
        </w:tc>
        <w:tc>
          <w:tcPr>
            <w:tcW w:w="6853" w:type="dxa"/>
            <w:tcBorders>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bottom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tcBorders>
          </w:tcPr>
          <w:p w:rsidR="00F75939" w:rsidRPr="001E7C39" w:rsidRDefault="00F75939" w:rsidP="00611F5D">
            <w:pPr>
              <w:spacing w:before="120"/>
              <w:rPr>
                <w:rFonts w:ascii="Arial Narrow" w:hAnsi="Arial Narrow"/>
                <w:bCs/>
                <w:sz w:val="22"/>
              </w:rPr>
            </w:pPr>
          </w:p>
        </w:tc>
      </w:tr>
    </w:tbl>
    <w:bookmarkEnd w:id="0"/>
    <w:bookmarkEnd w:id="1"/>
    <w:p w:rsidR="00D52302" w:rsidRPr="00E424C5" w:rsidRDefault="00D52302" w:rsidP="001E7C39">
      <w:pPr>
        <w:tabs>
          <w:tab w:val="left" w:pos="1800"/>
          <w:tab w:val="left" w:leader="underscore" w:pos="10368"/>
        </w:tabs>
        <w:spacing w:before="120"/>
        <w:ind w:left="1800" w:hanging="360"/>
        <w:rPr>
          <w:rFonts w:ascii="Arial Narrow" w:hAnsi="Arial Narrow"/>
          <w:bCs/>
          <w:sz w:val="22"/>
        </w:rPr>
      </w:pPr>
      <w:r w:rsidRPr="00E424C5">
        <w:rPr>
          <w:rFonts w:ascii="Arial Narrow" w:hAnsi="Arial Narrow"/>
          <w:bCs/>
          <w:sz w:val="22"/>
        </w:rPr>
        <w:t>2.</w:t>
      </w:r>
      <w:r>
        <w:rPr>
          <w:rFonts w:ascii="Arial Narrow" w:hAnsi="Arial Narrow"/>
          <w:bCs/>
          <w:sz w:val="22"/>
        </w:rPr>
        <w:tab/>
      </w:r>
      <w:r w:rsidRPr="00E424C5">
        <w:rPr>
          <w:rFonts w:ascii="Arial Narrow" w:hAnsi="Arial Narrow"/>
          <w:bCs/>
          <w:sz w:val="22"/>
        </w:rPr>
        <w:t>Messenger service and communication</w:t>
      </w:r>
    </w:p>
    <w:tbl>
      <w:tblPr>
        <w:tblStyle w:val="TableGrid"/>
        <w:tblW w:w="0" w:type="auto"/>
        <w:tblInd w:w="1705" w:type="dxa"/>
        <w:tblLook w:val="04A0" w:firstRow="1" w:lastRow="0" w:firstColumn="1" w:lastColumn="0" w:noHBand="0" w:noVBand="1"/>
      </w:tblPr>
      <w:tblGrid>
        <w:gridCol w:w="1800"/>
        <w:gridCol w:w="6853"/>
      </w:tblGrid>
      <w:tr w:rsidR="00F75939" w:rsidRPr="001E7C39" w:rsidTr="00391455">
        <w:trPr>
          <w:trHeight w:val="374"/>
        </w:trPr>
        <w:tc>
          <w:tcPr>
            <w:tcW w:w="1800" w:type="dxa"/>
            <w:vMerge w:val="restart"/>
            <w:tcBorders>
              <w:top w:val="nil"/>
              <w:left w:val="nil"/>
            </w:tcBorders>
          </w:tcPr>
          <w:p w:rsidR="00F75939" w:rsidRPr="001E7C39" w:rsidRDefault="00F75939" w:rsidP="00611F5D">
            <w:pPr>
              <w:spacing w:before="120"/>
              <w:rPr>
                <w:rFonts w:ascii="Arial Narrow" w:hAnsi="Arial Narrow"/>
                <w:bCs/>
                <w:sz w:val="22"/>
              </w:rPr>
            </w:pPr>
            <w:r w:rsidRPr="001E7C39">
              <w:rPr>
                <w:rFonts w:ascii="Arial Narrow" w:hAnsi="Arial Narrow"/>
                <w:bCs/>
                <w:sz w:val="22"/>
              </w:rPr>
              <w:t>Be prepared to do:</w:t>
            </w:r>
          </w:p>
        </w:tc>
        <w:tc>
          <w:tcPr>
            <w:tcW w:w="6853" w:type="dxa"/>
            <w:tcBorders>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bottom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auto"/>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val="restart"/>
            <w:tcBorders>
              <w:top w:val="nil"/>
              <w:left w:val="nil"/>
            </w:tcBorders>
          </w:tcPr>
          <w:p w:rsidR="00F75939" w:rsidRPr="001E7C39" w:rsidRDefault="00F75939" w:rsidP="00611F5D">
            <w:pPr>
              <w:spacing w:before="120"/>
              <w:rPr>
                <w:rFonts w:ascii="Arial Narrow" w:hAnsi="Arial Narrow"/>
                <w:bCs/>
                <w:sz w:val="22"/>
              </w:rPr>
            </w:pPr>
            <w:r w:rsidRPr="001E7C39">
              <w:rPr>
                <w:rFonts w:ascii="Arial Narrow" w:hAnsi="Arial Narrow"/>
                <w:bCs/>
                <w:sz w:val="22"/>
              </w:rPr>
              <w:t>Training they need:</w:t>
            </w:r>
          </w:p>
        </w:tc>
        <w:tc>
          <w:tcPr>
            <w:tcW w:w="6853" w:type="dxa"/>
            <w:tcBorders>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bottom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auto"/>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val="restart"/>
            <w:tcBorders>
              <w:top w:val="nil"/>
              <w:left w:val="nil"/>
            </w:tcBorders>
          </w:tcPr>
          <w:p w:rsidR="00F75939" w:rsidRPr="001E7C39" w:rsidRDefault="00F75939" w:rsidP="00611F5D">
            <w:pPr>
              <w:spacing w:before="120"/>
              <w:rPr>
                <w:rFonts w:ascii="Arial Narrow" w:hAnsi="Arial Narrow"/>
                <w:bCs/>
                <w:sz w:val="22"/>
              </w:rPr>
            </w:pPr>
            <w:r w:rsidRPr="001E7C39">
              <w:rPr>
                <w:rFonts w:ascii="Arial Narrow" w:hAnsi="Arial Narrow"/>
                <w:bCs/>
                <w:sz w:val="22"/>
              </w:rPr>
              <w:t>Safety Precautions:</w:t>
            </w:r>
          </w:p>
        </w:tc>
        <w:tc>
          <w:tcPr>
            <w:tcW w:w="6853" w:type="dxa"/>
            <w:tcBorders>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bottom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tcBorders>
          </w:tcPr>
          <w:p w:rsidR="00F75939" w:rsidRPr="001E7C39" w:rsidRDefault="00F75939" w:rsidP="00611F5D">
            <w:pPr>
              <w:spacing w:before="120"/>
              <w:rPr>
                <w:rFonts w:ascii="Arial Narrow" w:hAnsi="Arial Narrow"/>
                <w:bCs/>
                <w:sz w:val="22"/>
              </w:rPr>
            </w:pPr>
          </w:p>
        </w:tc>
      </w:tr>
    </w:tbl>
    <w:p w:rsidR="00806E64" w:rsidRDefault="00806E64" w:rsidP="001E7C39">
      <w:pPr>
        <w:tabs>
          <w:tab w:val="left" w:pos="1800"/>
          <w:tab w:val="left" w:leader="underscore" w:pos="10368"/>
        </w:tabs>
        <w:spacing w:before="120"/>
        <w:ind w:left="1800" w:hanging="360"/>
        <w:rPr>
          <w:rFonts w:ascii="Arial Narrow" w:hAnsi="Arial Narrow"/>
          <w:bCs/>
          <w:sz w:val="22"/>
        </w:rPr>
      </w:pPr>
    </w:p>
    <w:p w:rsidR="00F75939" w:rsidRDefault="00F75939" w:rsidP="001E7C39">
      <w:pPr>
        <w:tabs>
          <w:tab w:val="left" w:pos="1800"/>
          <w:tab w:val="left" w:leader="underscore" w:pos="10368"/>
        </w:tabs>
        <w:spacing w:before="120"/>
        <w:ind w:left="1800" w:hanging="360"/>
        <w:rPr>
          <w:rFonts w:ascii="Arial Narrow" w:hAnsi="Arial Narrow"/>
          <w:bCs/>
          <w:sz w:val="22"/>
        </w:rPr>
      </w:pPr>
    </w:p>
    <w:p w:rsidR="00D52302" w:rsidRPr="00E424C5" w:rsidRDefault="00D52302" w:rsidP="001E7C39">
      <w:pPr>
        <w:tabs>
          <w:tab w:val="left" w:pos="1800"/>
          <w:tab w:val="left" w:leader="underscore" w:pos="10368"/>
        </w:tabs>
        <w:spacing w:before="120"/>
        <w:ind w:left="1800" w:hanging="360"/>
        <w:rPr>
          <w:rFonts w:ascii="Arial Narrow" w:hAnsi="Arial Narrow"/>
          <w:bCs/>
          <w:sz w:val="22"/>
        </w:rPr>
      </w:pPr>
      <w:r w:rsidRPr="00E424C5">
        <w:rPr>
          <w:rFonts w:ascii="Arial Narrow" w:hAnsi="Arial Narrow"/>
          <w:bCs/>
          <w:sz w:val="22"/>
        </w:rPr>
        <w:lastRenderedPageBreak/>
        <w:t>3.</w:t>
      </w:r>
      <w:r>
        <w:rPr>
          <w:rFonts w:ascii="Arial Narrow" w:hAnsi="Arial Narrow"/>
          <w:bCs/>
          <w:sz w:val="22"/>
        </w:rPr>
        <w:tab/>
      </w:r>
      <w:r w:rsidRPr="00E424C5">
        <w:rPr>
          <w:rFonts w:ascii="Arial Narrow" w:hAnsi="Arial Narrow"/>
          <w:bCs/>
          <w:sz w:val="22"/>
        </w:rPr>
        <w:t>Collection and distribution services</w:t>
      </w:r>
    </w:p>
    <w:tbl>
      <w:tblPr>
        <w:tblStyle w:val="TableGrid"/>
        <w:tblW w:w="0" w:type="auto"/>
        <w:tblInd w:w="1705" w:type="dxa"/>
        <w:tblLook w:val="04A0" w:firstRow="1" w:lastRow="0" w:firstColumn="1" w:lastColumn="0" w:noHBand="0" w:noVBand="1"/>
      </w:tblPr>
      <w:tblGrid>
        <w:gridCol w:w="1800"/>
        <w:gridCol w:w="6853"/>
      </w:tblGrid>
      <w:tr w:rsidR="00F75939" w:rsidRPr="001E7C39" w:rsidTr="00391455">
        <w:trPr>
          <w:trHeight w:val="374"/>
        </w:trPr>
        <w:tc>
          <w:tcPr>
            <w:tcW w:w="1800" w:type="dxa"/>
            <w:vMerge w:val="restart"/>
            <w:tcBorders>
              <w:top w:val="nil"/>
              <w:left w:val="nil"/>
            </w:tcBorders>
          </w:tcPr>
          <w:p w:rsidR="00F75939" w:rsidRPr="001E7C39" w:rsidRDefault="00F75939" w:rsidP="00611F5D">
            <w:pPr>
              <w:spacing w:before="120"/>
              <w:rPr>
                <w:rFonts w:ascii="Arial Narrow" w:hAnsi="Arial Narrow"/>
                <w:bCs/>
                <w:sz w:val="22"/>
              </w:rPr>
            </w:pPr>
            <w:r w:rsidRPr="001E7C39">
              <w:rPr>
                <w:rFonts w:ascii="Arial Narrow" w:hAnsi="Arial Narrow"/>
                <w:bCs/>
                <w:sz w:val="22"/>
              </w:rPr>
              <w:t>Be prepared to do:</w:t>
            </w:r>
          </w:p>
        </w:tc>
        <w:tc>
          <w:tcPr>
            <w:tcW w:w="6853" w:type="dxa"/>
            <w:tcBorders>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bottom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auto"/>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val="restart"/>
            <w:tcBorders>
              <w:top w:val="nil"/>
              <w:left w:val="nil"/>
            </w:tcBorders>
          </w:tcPr>
          <w:p w:rsidR="00F75939" w:rsidRPr="001E7C39" w:rsidRDefault="00F75939" w:rsidP="00611F5D">
            <w:pPr>
              <w:spacing w:before="120"/>
              <w:rPr>
                <w:rFonts w:ascii="Arial Narrow" w:hAnsi="Arial Narrow"/>
                <w:bCs/>
                <w:sz w:val="22"/>
              </w:rPr>
            </w:pPr>
            <w:r w:rsidRPr="001E7C39">
              <w:rPr>
                <w:rFonts w:ascii="Arial Narrow" w:hAnsi="Arial Narrow"/>
                <w:bCs/>
                <w:sz w:val="22"/>
              </w:rPr>
              <w:t>Training they need:</w:t>
            </w:r>
          </w:p>
        </w:tc>
        <w:tc>
          <w:tcPr>
            <w:tcW w:w="6853" w:type="dxa"/>
            <w:tcBorders>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bottom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auto"/>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val="restart"/>
            <w:tcBorders>
              <w:top w:val="nil"/>
              <w:left w:val="nil"/>
            </w:tcBorders>
          </w:tcPr>
          <w:p w:rsidR="00F75939" w:rsidRPr="001E7C39" w:rsidRDefault="00F75939" w:rsidP="00611F5D">
            <w:pPr>
              <w:spacing w:before="120"/>
              <w:rPr>
                <w:rFonts w:ascii="Arial Narrow" w:hAnsi="Arial Narrow"/>
                <w:bCs/>
                <w:sz w:val="22"/>
              </w:rPr>
            </w:pPr>
            <w:r w:rsidRPr="001E7C39">
              <w:rPr>
                <w:rFonts w:ascii="Arial Narrow" w:hAnsi="Arial Narrow"/>
                <w:bCs/>
                <w:sz w:val="22"/>
              </w:rPr>
              <w:t>Safety Precautions:</w:t>
            </w:r>
          </w:p>
        </w:tc>
        <w:tc>
          <w:tcPr>
            <w:tcW w:w="6853" w:type="dxa"/>
            <w:tcBorders>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74"/>
        </w:trPr>
        <w:tc>
          <w:tcPr>
            <w:tcW w:w="1800" w:type="dxa"/>
            <w:vMerge/>
            <w:tcBorders>
              <w:left w:val="nil"/>
              <w:bottom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tcBorders>
          </w:tcPr>
          <w:p w:rsidR="00F75939" w:rsidRPr="001E7C39" w:rsidRDefault="00F75939" w:rsidP="00611F5D">
            <w:pPr>
              <w:spacing w:before="120"/>
              <w:rPr>
                <w:rFonts w:ascii="Arial Narrow" w:hAnsi="Arial Narrow"/>
                <w:bCs/>
                <w:sz w:val="22"/>
              </w:rPr>
            </w:pPr>
          </w:p>
        </w:tc>
      </w:tr>
    </w:tbl>
    <w:p w:rsidR="00D52302" w:rsidRPr="00E424C5" w:rsidRDefault="00D52302" w:rsidP="001E7C39">
      <w:pPr>
        <w:tabs>
          <w:tab w:val="left" w:pos="1800"/>
          <w:tab w:val="left" w:leader="underscore" w:pos="10368"/>
        </w:tabs>
        <w:spacing w:before="120"/>
        <w:ind w:left="1800" w:hanging="360"/>
        <w:rPr>
          <w:rFonts w:ascii="Arial Narrow" w:hAnsi="Arial Narrow"/>
          <w:bCs/>
          <w:sz w:val="22"/>
        </w:rPr>
      </w:pPr>
      <w:r w:rsidRPr="00E424C5">
        <w:rPr>
          <w:rFonts w:ascii="Arial Narrow" w:hAnsi="Arial Narrow"/>
          <w:bCs/>
          <w:sz w:val="22"/>
        </w:rPr>
        <w:t>4.</w:t>
      </w:r>
      <w:r>
        <w:rPr>
          <w:rFonts w:ascii="Arial Narrow" w:hAnsi="Arial Narrow"/>
          <w:bCs/>
          <w:sz w:val="22"/>
        </w:rPr>
        <w:tab/>
      </w:r>
      <w:r w:rsidRPr="00E424C5">
        <w:rPr>
          <w:rFonts w:ascii="Arial Narrow" w:hAnsi="Arial Narrow"/>
          <w:bCs/>
          <w:sz w:val="22"/>
        </w:rPr>
        <w:t>Group feeding, shelter, and sanitation</w:t>
      </w:r>
    </w:p>
    <w:tbl>
      <w:tblPr>
        <w:tblStyle w:val="TableGrid"/>
        <w:tblW w:w="0" w:type="auto"/>
        <w:tblInd w:w="1705" w:type="dxa"/>
        <w:tblLook w:val="04A0" w:firstRow="1" w:lastRow="0" w:firstColumn="1" w:lastColumn="0" w:noHBand="0" w:noVBand="1"/>
      </w:tblPr>
      <w:tblGrid>
        <w:gridCol w:w="1800"/>
        <w:gridCol w:w="6853"/>
      </w:tblGrid>
      <w:tr w:rsidR="00F75939" w:rsidRPr="001E7C39" w:rsidTr="00391455">
        <w:trPr>
          <w:trHeight w:val="360"/>
        </w:trPr>
        <w:tc>
          <w:tcPr>
            <w:tcW w:w="1800" w:type="dxa"/>
            <w:vMerge w:val="restart"/>
            <w:tcBorders>
              <w:top w:val="nil"/>
              <w:left w:val="nil"/>
            </w:tcBorders>
          </w:tcPr>
          <w:p w:rsidR="00F75939" w:rsidRPr="001E7C39" w:rsidRDefault="00F75939" w:rsidP="00611F5D">
            <w:pPr>
              <w:spacing w:before="120"/>
              <w:rPr>
                <w:rFonts w:ascii="Arial Narrow" w:hAnsi="Arial Narrow"/>
                <w:bCs/>
                <w:sz w:val="22"/>
              </w:rPr>
            </w:pPr>
            <w:r w:rsidRPr="001E7C39">
              <w:rPr>
                <w:rFonts w:ascii="Arial Narrow" w:hAnsi="Arial Narrow"/>
                <w:bCs/>
                <w:sz w:val="22"/>
              </w:rPr>
              <w:t>Be prepared to do:</w:t>
            </w:r>
          </w:p>
        </w:tc>
        <w:tc>
          <w:tcPr>
            <w:tcW w:w="6853" w:type="dxa"/>
            <w:tcBorders>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60"/>
        </w:trPr>
        <w:tc>
          <w:tcPr>
            <w:tcW w:w="1800" w:type="dxa"/>
            <w:vMerge/>
            <w:tcBorders>
              <w:left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60"/>
        </w:trPr>
        <w:tc>
          <w:tcPr>
            <w:tcW w:w="1800" w:type="dxa"/>
            <w:vMerge/>
            <w:tcBorders>
              <w:left w:val="nil"/>
              <w:bottom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auto"/>
            </w:tcBorders>
          </w:tcPr>
          <w:p w:rsidR="00F75939" w:rsidRPr="001E7C39" w:rsidRDefault="00F75939" w:rsidP="00611F5D">
            <w:pPr>
              <w:spacing w:before="120"/>
              <w:rPr>
                <w:rFonts w:ascii="Arial Narrow" w:hAnsi="Arial Narrow"/>
                <w:bCs/>
                <w:sz w:val="22"/>
              </w:rPr>
            </w:pPr>
          </w:p>
        </w:tc>
      </w:tr>
      <w:tr w:rsidR="00F75939" w:rsidRPr="001E7C39" w:rsidTr="00391455">
        <w:trPr>
          <w:trHeight w:val="360"/>
        </w:trPr>
        <w:tc>
          <w:tcPr>
            <w:tcW w:w="1800" w:type="dxa"/>
            <w:vMerge w:val="restart"/>
            <w:tcBorders>
              <w:top w:val="nil"/>
              <w:left w:val="nil"/>
            </w:tcBorders>
          </w:tcPr>
          <w:p w:rsidR="00F75939" w:rsidRPr="001E7C39" w:rsidRDefault="00F75939" w:rsidP="00611F5D">
            <w:pPr>
              <w:spacing w:before="120"/>
              <w:rPr>
                <w:rFonts w:ascii="Arial Narrow" w:hAnsi="Arial Narrow"/>
                <w:bCs/>
                <w:sz w:val="22"/>
              </w:rPr>
            </w:pPr>
            <w:r w:rsidRPr="001E7C39">
              <w:rPr>
                <w:rFonts w:ascii="Arial Narrow" w:hAnsi="Arial Narrow"/>
                <w:bCs/>
                <w:sz w:val="22"/>
              </w:rPr>
              <w:t>Training they need:</w:t>
            </w:r>
          </w:p>
        </w:tc>
        <w:tc>
          <w:tcPr>
            <w:tcW w:w="6853" w:type="dxa"/>
            <w:tcBorders>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60"/>
        </w:trPr>
        <w:tc>
          <w:tcPr>
            <w:tcW w:w="1800" w:type="dxa"/>
            <w:vMerge/>
            <w:tcBorders>
              <w:left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60"/>
        </w:trPr>
        <w:tc>
          <w:tcPr>
            <w:tcW w:w="1800" w:type="dxa"/>
            <w:vMerge/>
            <w:tcBorders>
              <w:left w:val="nil"/>
              <w:bottom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auto"/>
            </w:tcBorders>
          </w:tcPr>
          <w:p w:rsidR="00F75939" w:rsidRPr="001E7C39" w:rsidRDefault="00F75939" w:rsidP="00611F5D">
            <w:pPr>
              <w:spacing w:before="120"/>
              <w:rPr>
                <w:rFonts w:ascii="Arial Narrow" w:hAnsi="Arial Narrow"/>
                <w:bCs/>
                <w:sz w:val="22"/>
              </w:rPr>
            </w:pPr>
          </w:p>
        </w:tc>
      </w:tr>
      <w:tr w:rsidR="00F75939" w:rsidRPr="001E7C39" w:rsidTr="00391455">
        <w:trPr>
          <w:trHeight w:val="360"/>
        </w:trPr>
        <w:tc>
          <w:tcPr>
            <w:tcW w:w="1800" w:type="dxa"/>
            <w:vMerge w:val="restart"/>
            <w:tcBorders>
              <w:top w:val="nil"/>
              <w:left w:val="nil"/>
            </w:tcBorders>
          </w:tcPr>
          <w:p w:rsidR="00F75939" w:rsidRPr="001E7C39" w:rsidRDefault="00F75939" w:rsidP="00611F5D">
            <w:pPr>
              <w:spacing w:before="120"/>
              <w:rPr>
                <w:rFonts w:ascii="Arial Narrow" w:hAnsi="Arial Narrow"/>
                <w:bCs/>
                <w:sz w:val="22"/>
              </w:rPr>
            </w:pPr>
            <w:r w:rsidRPr="001E7C39">
              <w:rPr>
                <w:rFonts w:ascii="Arial Narrow" w:hAnsi="Arial Narrow"/>
                <w:bCs/>
                <w:sz w:val="22"/>
              </w:rPr>
              <w:t>Safety Precautions:</w:t>
            </w:r>
          </w:p>
        </w:tc>
        <w:tc>
          <w:tcPr>
            <w:tcW w:w="6853" w:type="dxa"/>
            <w:tcBorders>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60"/>
        </w:trPr>
        <w:tc>
          <w:tcPr>
            <w:tcW w:w="1800" w:type="dxa"/>
            <w:vMerge/>
            <w:tcBorders>
              <w:left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F75939" w:rsidRPr="001E7C39" w:rsidRDefault="00F75939" w:rsidP="00611F5D">
            <w:pPr>
              <w:spacing w:before="120"/>
              <w:rPr>
                <w:rFonts w:ascii="Arial Narrow" w:hAnsi="Arial Narrow"/>
                <w:bCs/>
                <w:sz w:val="22"/>
              </w:rPr>
            </w:pPr>
          </w:p>
        </w:tc>
      </w:tr>
      <w:tr w:rsidR="00F75939" w:rsidRPr="001E7C39" w:rsidTr="00391455">
        <w:trPr>
          <w:trHeight w:val="360"/>
        </w:trPr>
        <w:tc>
          <w:tcPr>
            <w:tcW w:w="1800" w:type="dxa"/>
            <w:vMerge/>
            <w:tcBorders>
              <w:left w:val="nil"/>
              <w:bottom w:val="nil"/>
            </w:tcBorders>
          </w:tcPr>
          <w:p w:rsidR="00F75939" w:rsidRPr="001E7C39" w:rsidRDefault="00F75939" w:rsidP="00611F5D">
            <w:pPr>
              <w:spacing w:before="120"/>
              <w:rPr>
                <w:rFonts w:ascii="Arial Narrow" w:hAnsi="Arial Narrow"/>
                <w:bCs/>
                <w:sz w:val="22"/>
              </w:rPr>
            </w:pPr>
          </w:p>
        </w:tc>
        <w:tc>
          <w:tcPr>
            <w:tcW w:w="6853" w:type="dxa"/>
            <w:tcBorders>
              <w:top w:val="single" w:sz="4" w:space="0" w:color="BFBFBF" w:themeColor="background1" w:themeShade="BF"/>
            </w:tcBorders>
          </w:tcPr>
          <w:p w:rsidR="00F75939" w:rsidRPr="001E7C39" w:rsidRDefault="00F75939" w:rsidP="00611F5D">
            <w:pPr>
              <w:spacing w:before="120"/>
              <w:rPr>
                <w:rFonts w:ascii="Arial Narrow" w:hAnsi="Arial Narrow"/>
                <w:bCs/>
                <w:sz w:val="22"/>
              </w:rPr>
            </w:pPr>
          </w:p>
        </w:tc>
      </w:tr>
    </w:tbl>
    <w:p w:rsidR="00D52302" w:rsidRPr="00E424C5" w:rsidRDefault="00D52302" w:rsidP="001E7C39">
      <w:pPr>
        <w:tabs>
          <w:tab w:val="left" w:pos="1080"/>
          <w:tab w:val="left" w:leader="underscore" w:pos="10368"/>
        </w:tabs>
        <w:spacing w:before="120"/>
        <w:ind w:left="1440" w:hanging="720"/>
        <w:rPr>
          <w:rFonts w:ascii="Arial Narrow" w:hAnsi="Arial Narrow"/>
          <w:bCs/>
          <w:sz w:val="22"/>
        </w:rPr>
      </w:pPr>
      <w:r>
        <w:rPr>
          <w:rFonts w:ascii="Arial Narrow" w:hAnsi="Arial Narrow"/>
          <w:bCs/>
          <w:sz w:val="22"/>
        </w:rPr>
        <w:tab/>
      </w:r>
      <w:r w:rsidRPr="00E424C5">
        <w:rPr>
          <w:rFonts w:ascii="Arial Narrow" w:hAnsi="Arial Narrow"/>
          <w:bCs/>
          <w:sz w:val="22"/>
        </w:rPr>
        <w:t>b.</w:t>
      </w:r>
      <w:r>
        <w:rPr>
          <w:rFonts w:ascii="Arial Narrow" w:hAnsi="Arial Narrow"/>
          <w:bCs/>
          <w:sz w:val="22"/>
        </w:rPr>
        <w:tab/>
      </w:r>
      <w:r w:rsidRPr="00E424C5">
        <w:rPr>
          <w:rFonts w:ascii="Arial Narrow" w:hAnsi="Arial Narrow"/>
          <w:bCs/>
          <w:sz w:val="22"/>
        </w:rPr>
        <w:t xml:space="preserve">Identify the government or community agencies that normally handle and prepare for the emergency services listed under 6a, </w:t>
      </w:r>
      <w:r w:rsidRPr="00F862DA">
        <w:rPr>
          <w:rFonts w:ascii="Arial Narrow" w:hAnsi="Arial Narrow"/>
          <w:bCs/>
          <w:sz w:val="22"/>
        </w:rPr>
        <w:t>and explain to your counselor how a group of Scouts could volunteer to help in the event of these types of emergencies</w:t>
      </w:r>
      <w:r>
        <w:rPr>
          <w:rFonts w:ascii="Arial Narrow" w:hAnsi="Arial Narrow"/>
          <w:bCs/>
          <w:sz w:val="22"/>
        </w:rPr>
        <w:t>’</w:t>
      </w:r>
    </w:p>
    <w:tbl>
      <w:tblPr>
        <w:tblStyle w:val="TableGrid"/>
        <w:tblW w:w="0" w:type="auto"/>
        <w:tblInd w:w="1440" w:type="dxa"/>
        <w:tblLook w:val="04A0" w:firstRow="1" w:lastRow="0" w:firstColumn="1" w:lastColumn="0" w:noHBand="0" w:noVBand="1"/>
      </w:tblPr>
      <w:tblGrid>
        <w:gridCol w:w="8918"/>
      </w:tblGrid>
      <w:tr w:rsidR="003E0C4C" w:rsidTr="00391455">
        <w:trPr>
          <w:trHeight w:val="360"/>
        </w:trPr>
        <w:tc>
          <w:tcPr>
            <w:tcW w:w="10358" w:type="dxa"/>
            <w:tcBorders>
              <w:bottom w:val="single" w:sz="4" w:space="0" w:color="BFBFBF" w:themeColor="background1" w:themeShade="BF"/>
            </w:tcBorders>
          </w:tcPr>
          <w:p w:rsidR="003E0C4C" w:rsidRDefault="003E0C4C"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bl>
    <w:p w:rsidR="00D52302" w:rsidRPr="00F862DA" w:rsidRDefault="00D52302" w:rsidP="001E7C39">
      <w:pPr>
        <w:tabs>
          <w:tab w:val="left" w:pos="1080"/>
          <w:tab w:val="left" w:leader="underscore" w:pos="10368"/>
        </w:tabs>
        <w:spacing w:before="120"/>
        <w:ind w:left="1440" w:hanging="720"/>
        <w:rPr>
          <w:rFonts w:ascii="Arial Narrow" w:hAnsi="Arial Narrow"/>
          <w:bCs/>
          <w:sz w:val="22"/>
        </w:rPr>
      </w:pPr>
      <w:r>
        <w:rPr>
          <w:rFonts w:ascii="Arial Narrow" w:hAnsi="Arial Narrow"/>
          <w:bCs/>
          <w:sz w:val="22"/>
        </w:rPr>
        <w:tab/>
      </w:r>
      <w:r w:rsidRPr="00F862DA">
        <w:rPr>
          <w:rFonts w:ascii="Arial Narrow" w:hAnsi="Arial Narrow"/>
          <w:bCs/>
          <w:sz w:val="22"/>
        </w:rPr>
        <w:t>c.</w:t>
      </w:r>
      <w:r>
        <w:rPr>
          <w:rFonts w:ascii="Arial Narrow" w:hAnsi="Arial Narrow"/>
          <w:bCs/>
          <w:sz w:val="22"/>
        </w:rPr>
        <w:tab/>
      </w:r>
      <w:r w:rsidRPr="00F862DA">
        <w:rPr>
          <w:rFonts w:ascii="Arial Narrow" w:hAnsi="Arial Narrow"/>
          <w:bCs/>
          <w:sz w:val="22"/>
        </w:rPr>
        <w:t xml:space="preserve">Find out who is your community's emergency management director and learn what this person does to </w:t>
      </w:r>
      <w:r w:rsidRPr="00F862DA">
        <w:rPr>
          <w:rFonts w:ascii="Arial Narrow" w:hAnsi="Arial Narrow"/>
          <w:sz w:val="22"/>
        </w:rPr>
        <w:t>prepare</w:t>
      </w:r>
      <w:r w:rsidRPr="00F862DA">
        <w:rPr>
          <w:rFonts w:ascii="Arial Narrow" w:hAnsi="Arial Narrow"/>
          <w:bCs/>
          <w:sz w:val="22"/>
        </w:rPr>
        <w:t xml:space="preserve">, </w:t>
      </w:r>
      <w:r w:rsidRPr="00F862DA">
        <w:rPr>
          <w:rFonts w:ascii="Arial Narrow" w:hAnsi="Arial Narrow"/>
          <w:sz w:val="22"/>
        </w:rPr>
        <w:t>respond</w:t>
      </w:r>
      <w:r w:rsidRPr="00F862DA">
        <w:rPr>
          <w:rFonts w:ascii="Arial Narrow" w:hAnsi="Arial Narrow"/>
          <w:bCs/>
          <w:sz w:val="22"/>
        </w:rPr>
        <w:t xml:space="preserve"> to, </w:t>
      </w:r>
      <w:r w:rsidRPr="00F862DA">
        <w:rPr>
          <w:rFonts w:ascii="Arial Narrow" w:hAnsi="Arial Narrow"/>
          <w:sz w:val="22"/>
        </w:rPr>
        <w:t>recover</w:t>
      </w:r>
      <w:r w:rsidRPr="00F862DA">
        <w:rPr>
          <w:rFonts w:ascii="Arial Narrow" w:hAnsi="Arial Narrow"/>
          <w:bCs/>
          <w:sz w:val="22"/>
        </w:rPr>
        <w:t xml:space="preserve"> from, and </w:t>
      </w:r>
      <w:r w:rsidRPr="00F862DA">
        <w:rPr>
          <w:rFonts w:ascii="Arial Narrow" w:hAnsi="Arial Narrow"/>
          <w:sz w:val="22"/>
        </w:rPr>
        <w:t>mitigate and prevent</w:t>
      </w:r>
      <w:r w:rsidRPr="00F862DA">
        <w:rPr>
          <w:rFonts w:ascii="Arial Narrow" w:hAnsi="Arial Narrow"/>
          <w:bCs/>
          <w:sz w:val="22"/>
        </w:rPr>
        <w:t xml:space="preserve"> emergency situations in your community.</w:t>
      </w:r>
    </w:p>
    <w:tbl>
      <w:tblPr>
        <w:tblStyle w:val="TableGrid"/>
        <w:tblW w:w="0" w:type="auto"/>
        <w:tblInd w:w="1440" w:type="dxa"/>
        <w:tblLook w:val="04A0" w:firstRow="1" w:lastRow="0" w:firstColumn="1" w:lastColumn="0" w:noHBand="0" w:noVBand="1"/>
      </w:tblPr>
      <w:tblGrid>
        <w:gridCol w:w="8918"/>
      </w:tblGrid>
      <w:tr w:rsidR="003E0C4C" w:rsidTr="00391455">
        <w:trPr>
          <w:trHeight w:val="360"/>
        </w:trPr>
        <w:tc>
          <w:tcPr>
            <w:tcW w:w="8918" w:type="dxa"/>
            <w:tcBorders>
              <w:bottom w:val="single" w:sz="4" w:space="0" w:color="BFBFBF" w:themeColor="background1" w:themeShade="BF"/>
            </w:tcBorders>
          </w:tcPr>
          <w:p w:rsidR="003E0C4C" w:rsidRDefault="003E0C4C" w:rsidP="001E7C39">
            <w:pPr>
              <w:tabs>
                <w:tab w:val="left" w:leader="underscore" w:pos="10368"/>
              </w:tabs>
              <w:spacing w:before="120"/>
              <w:rPr>
                <w:rFonts w:ascii="Arial Narrow" w:hAnsi="Arial Narrow"/>
                <w:bCs/>
                <w:sz w:val="22"/>
              </w:rPr>
            </w:pPr>
          </w:p>
        </w:tc>
      </w:tr>
      <w:tr w:rsidR="00F75939" w:rsidTr="00391455">
        <w:trPr>
          <w:trHeight w:val="360"/>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8918" w:type="dxa"/>
            <w:tcBorders>
              <w:top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bl>
    <w:p w:rsidR="00D52302" w:rsidRPr="00F862DA" w:rsidRDefault="00D52302" w:rsidP="001E7C39">
      <w:pPr>
        <w:tabs>
          <w:tab w:val="left" w:leader="underscore" w:pos="10368"/>
        </w:tabs>
        <w:spacing w:before="120"/>
        <w:ind w:left="1440"/>
        <w:rPr>
          <w:rFonts w:ascii="Arial Narrow" w:hAnsi="Arial Narrow"/>
          <w:bCs/>
          <w:sz w:val="22"/>
        </w:rPr>
      </w:pPr>
      <w:r w:rsidRPr="00F862DA">
        <w:rPr>
          <w:rFonts w:ascii="Arial Narrow" w:hAnsi="Arial Narrow"/>
          <w:bCs/>
          <w:sz w:val="22"/>
        </w:rPr>
        <w:lastRenderedPageBreak/>
        <w:t>Discuss this information with your counselor and apply what you discover to the chart you created for requirement 2b.</w:t>
      </w:r>
    </w:p>
    <w:tbl>
      <w:tblPr>
        <w:tblStyle w:val="TableGrid"/>
        <w:tblW w:w="0" w:type="auto"/>
        <w:tblInd w:w="1440" w:type="dxa"/>
        <w:tblLook w:val="04A0" w:firstRow="1" w:lastRow="0" w:firstColumn="1" w:lastColumn="0" w:noHBand="0" w:noVBand="1"/>
      </w:tblPr>
      <w:tblGrid>
        <w:gridCol w:w="8918"/>
      </w:tblGrid>
      <w:tr w:rsidR="003E0C4C" w:rsidTr="00391455">
        <w:trPr>
          <w:trHeight w:val="360"/>
        </w:trPr>
        <w:tc>
          <w:tcPr>
            <w:tcW w:w="10358" w:type="dxa"/>
            <w:tcBorders>
              <w:bottom w:val="single" w:sz="4" w:space="0" w:color="BFBFBF" w:themeColor="background1" w:themeShade="BF"/>
            </w:tcBorders>
          </w:tcPr>
          <w:p w:rsidR="003E0C4C" w:rsidRDefault="003E0C4C"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r w:rsidR="00F75939" w:rsidTr="00391455">
        <w:trPr>
          <w:trHeight w:val="360"/>
        </w:trPr>
        <w:tc>
          <w:tcPr>
            <w:tcW w:w="10358" w:type="dxa"/>
            <w:tcBorders>
              <w:top w:val="single" w:sz="4" w:space="0" w:color="BFBFBF" w:themeColor="background1" w:themeShade="BF"/>
            </w:tcBorders>
          </w:tcPr>
          <w:p w:rsidR="00F75939" w:rsidRDefault="00F75939" w:rsidP="001E7C39">
            <w:pPr>
              <w:tabs>
                <w:tab w:val="left" w:leader="underscore" w:pos="10368"/>
              </w:tabs>
              <w:spacing w:before="120"/>
              <w:rPr>
                <w:rFonts w:ascii="Arial Narrow" w:hAnsi="Arial Narrow"/>
                <w:bCs/>
                <w:sz w:val="22"/>
              </w:rPr>
            </w:pPr>
          </w:p>
        </w:tc>
      </w:tr>
    </w:tbl>
    <w:p w:rsidR="00D52302" w:rsidRPr="00F862DA" w:rsidRDefault="00D52302" w:rsidP="001E7C39">
      <w:pPr>
        <w:tabs>
          <w:tab w:val="left" w:pos="360"/>
          <w:tab w:val="left" w:pos="720"/>
          <w:tab w:val="left" w:leader="underscore" w:pos="10368"/>
        </w:tabs>
        <w:spacing w:before="120"/>
        <w:ind w:left="720" w:hanging="720"/>
        <w:rPr>
          <w:rFonts w:ascii="Arial Narrow" w:hAnsi="Arial Narrow"/>
          <w:sz w:val="22"/>
        </w:rPr>
      </w:pPr>
      <w:r w:rsidRPr="00906643">
        <w:rPr>
          <w:rFonts w:ascii="Arial Narrow" w:hAnsi="Arial Narrow"/>
          <w:sz w:val="22"/>
        </w:rPr>
        <w:sym w:font="Webdings" w:char="F063"/>
      </w:r>
      <w:r>
        <w:rPr>
          <w:rFonts w:ascii="Arial Narrow" w:hAnsi="Arial Narrow"/>
          <w:sz w:val="22"/>
        </w:rPr>
        <w:tab/>
      </w:r>
      <w:r w:rsidRPr="00F862DA">
        <w:rPr>
          <w:rFonts w:ascii="Arial Narrow" w:hAnsi="Arial Narrow"/>
          <w:sz w:val="22"/>
        </w:rPr>
        <w:t>7.</w:t>
      </w:r>
      <w:r>
        <w:rPr>
          <w:rFonts w:ascii="Arial Narrow" w:hAnsi="Arial Narrow"/>
          <w:sz w:val="22"/>
        </w:rPr>
        <w:tab/>
      </w:r>
      <w:r w:rsidRPr="00F862DA">
        <w:rPr>
          <w:rFonts w:ascii="Arial Narrow" w:hAnsi="Arial Narrow"/>
          <w:sz w:val="22"/>
        </w:rPr>
        <w:t>Take part in an emergency service project, either a real one or a practice drill, with a Scouting unit or a community agency.</w:t>
      </w:r>
    </w:p>
    <w:p w:rsidR="00D52302" w:rsidRPr="00F862DA" w:rsidRDefault="00D52302" w:rsidP="001E7C39">
      <w:pPr>
        <w:tabs>
          <w:tab w:val="left" w:pos="360"/>
          <w:tab w:val="left" w:pos="720"/>
          <w:tab w:val="left" w:leader="underscore" w:pos="10368"/>
        </w:tabs>
        <w:spacing w:before="120"/>
        <w:ind w:left="720" w:hanging="720"/>
        <w:rPr>
          <w:rFonts w:ascii="Arial Narrow" w:hAnsi="Arial Narrow"/>
          <w:sz w:val="22"/>
        </w:rPr>
      </w:pPr>
      <w:r>
        <w:rPr>
          <w:rFonts w:ascii="Arial Narrow" w:hAnsi="Arial Narrow"/>
          <w:sz w:val="22"/>
        </w:rPr>
        <w:tab/>
      </w:r>
      <w:r w:rsidRPr="00F862DA">
        <w:rPr>
          <w:rFonts w:ascii="Arial Narrow" w:hAnsi="Arial Narrow"/>
          <w:sz w:val="22"/>
        </w:rPr>
        <w:t>8.</w:t>
      </w:r>
      <w:r>
        <w:rPr>
          <w:rFonts w:ascii="Arial Narrow" w:hAnsi="Arial Narrow"/>
          <w:sz w:val="22"/>
        </w:rPr>
        <w:tab/>
      </w:r>
      <w:r w:rsidRPr="00F862DA">
        <w:rPr>
          <w:rFonts w:ascii="Arial Narrow" w:hAnsi="Arial Narrow"/>
          <w:sz w:val="22"/>
        </w:rPr>
        <w:t>Do the following:</w:t>
      </w:r>
    </w:p>
    <w:p w:rsidR="00D52302" w:rsidRPr="00E424C5" w:rsidRDefault="00D52302" w:rsidP="001E7C39">
      <w:pPr>
        <w:tabs>
          <w:tab w:val="left" w:pos="1080"/>
          <w:tab w:val="left" w:leader="underscore" w:pos="10368"/>
        </w:tabs>
        <w:spacing w:before="120"/>
        <w:ind w:left="1440" w:hanging="720"/>
        <w:rPr>
          <w:rFonts w:ascii="Arial Narrow" w:hAnsi="Arial Narrow"/>
          <w:bCs/>
          <w:sz w:val="22"/>
        </w:rPr>
      </w:pPr>
      <w:r>
        <w:rPr>
          <w:rFonts w:ascii="Arial Narrow" w:hAnsi="Arial Narrow"/>
          <w:bCs/>
          <w:sz w:val="22"/>
        </w:rPr>
        <w:tab/>
      </w:r>
      <w:r w:rsidRPr="00E424C5">
        <w:rPr>
          <w:rFonts w:ascii="Arial Narrow" w:hAnsi="Arial Narrow"/>
          <w:bCs/>
          <w:sz w:val="22"/>
        </w:rPr>
        <w:t>a.</w:t>
      </w:r>
      <w:r>
        <w:rPr>
          <w:rFonts w:ascii="Arial Narrow" w:hAnsi="Arial Narrow"/>
          <w:bCs/>
          <w:sz w:val="22"/>
        </w:rPr>
        <w:tab/>
      </w:r>
      <w:r w:rsidRPr="00E424C5">
        <w:rPr>
          <w:rFonts w:ascii="Arial Narrow" w:hAnsi="Arial Narrow"/>
          <w:bCs/>
          <w:sz w:val="22"/>
        </w:rPr>
        <w:t>Prepare a written plan for mobilizing your troop when needed to do emergency service.</w:t>
      </w:r>
      <w:r>
        <w:rPr>
          <w:rFonts w:ascii="Arial Narrow" w:hAnsi="Arial Narrow"/>
          <w:bCs/>
          <w:sz w:val="22"/>
        </w:rPr>
        <w:t xml:space="preserve"> </w:t>
      </w:r>
      <w:r w:rsidRPr="00E424C5">
        <w:rPr>
          <w:rFonts w:ascii="Arial Narrow" w:hAnsi="Arial Narrow"/>
          <w:bCs/>
          <w:sz w:val="22"/>
        </w:rPr>
        <w:t>If there is already a plan, explain it.</w:t>
      </w:r>
    </w:p>
    <w:tbl>
      <w:tblPr>
        <w:tblStyle w:val="TableGrid"/>
        <w:tblW w:w="0" w:type="auto"/>
        <w:tblInd w:w="1440" w:type="dxa"/>
        <w:tblLook w:val="04A0" w:firstRow="1" w:lastRow="0" w:firstColumn="1" w:lastColumn="0" w:noHBand="0" w:noVBand="1"/>
      </w:tblPr>
      <w:tblGrid>
        <w:gridCol w:w="8918"/>
      </w:tblGrid>
      <w:tr w:rsidR="003E0C4C" w:rsidTr="00391455">
        <w:trPr>
          <w:trHeight w:val="360"/>
        </w:trPr>
        <w:tc>
          <w:tcPr>
            <w:tcW w:w="10358" w:type="dxa"/>
            <w:tcBorders>
              <w:bottom w:val="single" w:sz="4" w:space="0" w:color="BFBFBF" w:themeColor="background1" w:themeShade="BF"/>
            </w:tcBorders>
          </w:tcPr>
          <w:p w:rsidR="003E0C4C" w:rsidRDefault="003E0C4C"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bl>
    <w:p w:rsidR="00D52302" w:rsidRDefault="00D52302" w:rsidP="001E7C39">
      <w:pPr>
        <w:tabs>
          <w:tab w:val="left" w:leader="underscore" w:pos="10368"/>
        </w:tabs>
        <w:spacing w:before="120"/>
        <w:ind w:left="1440"/>
        <w:rPr>
          <w:rFonts w:ascii="Arial Narrow" w:hAnsi="Arial Narrow"/>
          <w:sz w:val="22"/>
        </w:rPr>
      </w:pPr>
      <w:r w:rsidRPr="00F862DA">
        <w:rPr>
          <w:rFonts w:ascii="Arial Narrow" w:hAnsi="Arial Narrow"/>
          <w:sz w:val="22"/>
        </w:rPr>
        <w:t>Tell your part in making it work.</w:t>
      </w:r>
    </w:p>
    <w:tbl>
      <w:tblPr>
        <w:tblStyle w:val="TableGrid"/>
        <w:tblW w:w="0" w:type="auto"/>
        <w:tblInd w:w="1440" w:type="dxa"/>
        <w:tblLook w:val="04A0" w:firstRow="1" w:lastRow="0" w:firstColumn="1" w:lastColumn="0" w:noHBand="0" w:noVBand="1"/>
      </w:tblPr>
      <w:tblGrid>
        <w:gridCol w:w="8918"/>
      </w:tblGrid>
      <w:tr w:rsidR="003E0C4C" w:rsidTr="00391455">
        <w:trPr>
          <w:trHeight w:val="360"/>
        </w:trPr>
        <w:tc>
          <w:tcPr>
            <w:tcW w:w="10358" w:type="dxa"/>
            <w:tcBorders>
              <w:bottom w:val="single" w:sz="4" w:space="0" w:color="BFBFBF" w:themeColor="background1" w:themeShade="BF"/>
            </w:tcBorders>
          </w:tcPr>
          <w:p w:rsidR="003E0C4C" w:rsidRDefault="003E0C4C"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bl>
    <w:p w:rsidR="00D52302" w:rsidRPr="00E424C5" w:rsidRDefault="00D52302" w:rsidP="001E7C39">
      <w:pPr>
        <w:tabs>
          <w:tab w:val="left" w:pos="1080"/>
          <w:tab w:val="left" w:leader="underscore" w:pos="10368"/>
        </w:tabs>
        <w:spacing w:before="120"/>
        <w:ind w:left="1440" w:hanging="720"/>
        <w:rPr>
          <w:rFonts w:ascii="Arial Narrow" w:hAnsi="Arial Narrow"/>
          <w:bCs/>
          <w:sz w:val="22"/>
        </w:rPr>
      </w:pPr>
      <w:r w:rsidRPr="00906643">
        <w:rPr>
          <w:rFonts w:ascii="Arial Narrow" w:hAnsi="Arial Narrow"/>
          <w:sz w:val="22"/>
        </w:rPr>
        <w:lastRenderedPageBreak/>
        <w:sym w:font="Webdings" w:char="F063"/>
      </w:r>
      <w:r>
        <w:rPr>
          <w:rFonts w:ascii="Arial Narrow" w:hAnsi="Arial Narrow"/>
          <w:bCs/>
          <w:sz w:val="22"/>
        </w:rPr>
        <w:tab/>
      </w:r>
      <w:r w:rsidRPr="00E424C5">
        <w:rPr>
          <w:rFonts w:ascii="Arial Narrow" w:hAnsi="Arial Narrow"/>
          <w:bCs/>
          <w:sz w:val="22"/>
        </w:rPr>
        <w:t>b.</w:t>
      </w:r>
      <w:r>
        <w:rPr>
          <w:rFonts w:ascii="Arial Narrow" w:hAnsi="Arial Narrow"/>
          <w:bCs/>
          <w:sz w:val="22"/>
        </w:rPr>
        <w:tab/>
      </w:r>
      <w:r w:rsidRPr="00E424C5">
        <w:rPr>
          <w:rFonts w:ascii="Arial Narrow" w:hAnsi="Arial Narrow"/>
          <w:bCs/>
          <w:sz w:val="22"/>
        </w:rPr>
        <w:t>Take part in at least one troop mobilization.</w:t>
      </w:r>
    </w:p>
    <w:p w:rsidR="003E0C4C" w:rsidRDefault="00D52302" w:rsidP="001E7C39">
      <w:pPr>
        <w:tabs>
          <w:tab w:val="left" w:leader="underscore" w:pos="10368"/>
        </w:tabs>
        <w:spacing w:before="120"/>
        <w:ind w:left="1440"/>
        <w:rPr>
          <w:rFonts w:ascii="Arial Narrow" w:hAnsi="Arial Narrow"/>
          <w:sz w:val="22"/>
        </w:rPr>
      </w:pPr>
      <w:r w:rsidRPr="00D6522D">
        <w:rPr>
          <w:rFonts w:ascii="Arial Narrow" w:hAnsi="Arial Narrow"/>
          <w:iCs/>
          <w:sz w:val="22"/>
        </w:rPr>
        <w:t>Before the exercise</w:t>
      </w:r>
      <w:r w:rsidRPr="00D6522D">
        <w:rPr>
          <w:rFonts w:ascii="Arial Narrow" w:hAnsi="Arial Narrow"/>
          <w:sz w:val="22"/>
        </w:rPr>
        <w:t>, describe your part to your counselor.</w:t>
      </w:r>
    </w:p>
    <w:tbl>
      <w:tblPr>
        <w:tblStyle w:val="TableGrid"/>
        <w:tblW w:w="0" w:type="auto"/>
        <w:tblInd w:w="1440" w:type="dxa"/>
        <w:tblLook w:val="04A0" w:firstRow="1" w:lastRow="0" w:firstColumn="1" w:lastColumn="0" w:noHBand="0" w:noVBand="1"/>
      </w:tblPr>
      <w:tblGrid>
        <w:gridCol w:w="8918"/>
      </w:tblGrid>
      <w:tr w:rsidR="003E0C4C" w:rsidTr="00391455">
        <w:trPr>
          <w:trHeight w:val="360"/>
        </w:trPr>
        <w:tc>
          <w:tcPr>
            <w:tcW w:w="8918" w:type="dxa"/>
            <w:tcBorders>
              <w:bottom w:val="single" w:sz="4" w:space="0" w:color="BFBFBF" w:themeColor="background1" w:themeShade="BF"/>
            </w:tcBorders>
          </w:tcPr>
          <w:p w:rsidR="003E0C4C" w:rsidRDefault="003E0C4C" w:rsidP="001E7C39">
            <w:pPr>
              <w:tabs>
                <w:tab w:val="left" w:leader="underscore" w:pos="10368"/>
              </w:tabs>
              <w:spacing w:before="120"/>
              <w:rPr>
                <w:rFonts w:ascii="Arial Narrow" w:hAnsi="Arial Narrow"/>
                <w:sz w:val="22"/>
              </w:rPr>
            </w:pPr>
          </w:p>
        </w:tc>
      </w:tr>
      <w:tr w:rsidR="00F75939" w:rsidTr="00391455">
        <w:trPr>
          <w:trHeight w:val="360"/>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8918" w:type="dxa"/>
            <w:tcBorders>
              <w:top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bl>
    <w:p w:rsidR="00D52302" w:rsidRPr="00F862DA" w:rsidRDefault="00D52302" w:rsidP="001E7C39">
      <w:pPr>
        <w:tabs>
          <w:tab w:val="left" w:leader="underscore" w:pos="10368"/>
        </w:tabs>
        <w:spacing w:before="120"/>
        <w:ind w:left="1440"/>
        <w:rPr>
          <w:rFonts w:ascii="Arial Narrow" w:hAnsi="Arial Narrow"/>
          <w:sz w:val="22"/>
        </w:rPr>
      </w:pPr>
      <w:r w:rsidRPr="00F862DA">
        <w:rPr>
          <w:rFonts w:ascii="Arial Narrow" w:hAnsi="Arial Narrow"/>
          <w:sz w:val="22"/>
        </w:rPr>
        <w:t>Afterward, conduct an "after-action" lesson, discussing what you learned during the exercise that required changes or adjustments to the plan.</w:t>
      </w:r>
    </w:p>
    <w:tbl>
      <w:tblPr>
        <w:tblStyle w:val="TableGrid"/>
        <w:tblW w:w="0" w:type="auto"/>
        <w:tblInd w:w="1440" w:type="dxa"/>
        <w:tblLook w:val="04A0" w:firstRow="1" w:lastRow="0" w:firstColumn="1" w:lastColumn="0" w:noHBand="0" w:noVBand="1"/>
      </w:tblPr>
      <w:tblGrid>
        <w:gridCol w:w="8918"/>
      </w:tblGrid>
      <w:tr w:rsidR="003E0C4C" w:rsidTr="00391455">
        <w:trPr>
          <w:trHeight w:val="360"/>
        </w:trPr>
        <w:tc>
          <w:tcPr>
            <w:tcW w:w="10358" w:type="dxa"/>
            <w:tcBorders>
              <w:bottom w:val="single" w:sz="4" w:space="0" w:color="BFBFBF" w:themeColor="background1" w:themeShade="BF"/>
            </w:tcBorders>
          </w:tcPr>
          <w:p w:rsidR="003E0C4C" w:rsidRDefault="003E0C4C"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bl>
    <w:p w:rsidR="00D52302" w:rsidRDefault="00D52302" w:rsidP="001E7C39">
      <w:pPr>
        <w:tabs>
          <w:tab w:val="left" w:pos="1080"/>
          <w:tab w:val="left" w:leader="underscore" w:pos="10368"/>
        </w:tabs>
        <w:spacing w:before="120"/>
        <w:ind w:left="1440" w:hanging="720"/>
        <w:rPr>
          <w:rFonts w:ascii="Arial Narrow" w:hAnsi="Arial Narrow"/>
          <w:bCs/>
          <w:sz w:val="22"/>
        </w:rPr>
      </w:pPr>
      <w:r w:rsidRPr="00906643">
        <w:rPr>
          <w:rFonts w:ascii="Arial Narrow" w:hAnsi="Arial Narrow"/>
          <w:sz w:val="22"/>
        </w:rPr>
        <w:sym w:font="Webdings" w:char="F063"/>
      </w:r>
      <w:r>
        <w:rPr>
          <w:rFonts w:ascii="Arial Narrow" w:hAnsi="Arial Narrow"/>
          <w:bCs/>
          <w:sz w:val="22"/>
        </w:rPr>
        <w:tab/>
      </w:r>
      <w:r w:rsidRPr="00E424C5">
        <w:rPr>
          <w:rFonts w:ascii="Arial Narrow" w:hAnsi="Arial Narrow"/>
          <w:bCs/>
          <w:sz w:val="22"/>
        </w:rPr>
        <w:t>c.</w:t>
      </w:r>
      <w:r>
        <w:rPr>
          <w:rFonts w:ascii="Arial Narrow" w:hAnsi="Arial Narrow"/>
          <w:bCs/>
          <w:sz w:val="22"/>
        </w:rPr>
        <w:tab/>
      </w:r>
      <w:r w:rsidRPr="00E424C5">
        <w:rPr>
          <w:rFonts w:ascii="Arial Narrow" w:hAnsi="Arial Narrow"/>
          <w:bCs/>
          <w:sz w:val="22"/>
        </w:rPr>
        <w:t>Prepare a personal emergency service pack for a mobilization call.</w:t>
      </w:r>
    </w:p>
    <w:p w:rsidR="00D52302" w:rsidRPr="00F862DA" w:rsidRDefault="00D52302" w:rsidP="001E7C39">
      <w:pPr>
        <w:tabs>
          <w:tab w:val="left" w:pos="1080"/>
          <w:tab w:val="left" w:leader="underscore" w:pos="10368"/>
        </w:tabs>
        <w:spacing w:before="120"/>
        <w:ind w:left="1440" w:hanging="720"/>
        <w:rPr>
          <w:rFonts w:ascii="Arial Narrow" w:hAnsi="Arial Narrow"/>
          <w:sz w:val="22"/>
        </w:rPr>
      </w:pPr>
      <w:r w:rsidRPr="00906643">
        <w:rPr>
          <w:rFonts w:ascii="Arial Narrow" w:hAnsi="Arial Narrow"/>
          <w:sz w:val="22"/>
        </w:rPr>
        <w:sym w:font="Webdings" w:char="F063"/>
      </w:r>
      <w:r>
        <w:rPr>
          <w:rFonts w:ascii="Arial Narrow" w:hAnsi="Arial Narrow"/>
          <w:sz w:val="22"/>
        </w:rPr>
        <w:tab/>
      </w:r>
      <w:r>
        <w:rPr>
          <w:rFonts w:ascii="Arial Narrow" w:hAnsi="Arial Narrow"/>
          <w:sz w:val="22"/>
        </w:rPr>
        <w:tab/>
      </w:r>
      <w:r w:rsidRPr="00D6522D">
        <w:rPr>
          <w:rFonts w:ascii="Arial Narrow" w:hAnsi="Arial Narrow"/>
          <w:sz w:val="22"/>
        </w:rPr>
        <w:t>Prepare a family kit (suitcase or waterproof box) for use by your family in case an emergency evacuation is needed.</w:t>
      </w:r>
      <w:r>
        <w:rPr>
          <w:rFonts w:ascii="Arial Narrow" w:hAnsi="Arial Narrow"/>
          <w:sz w:val="22"/>
        </w:rPr>
        <w:t xml:space="preserve"> </w:t>
      </w:r>
      <w:r w:rsidRPr="00D6522D">
        <w:rPr>
          <w:rFonts w:ascii="Arial Narrow" w:hAnsi="Arial Narrow"/>
          <w:sz w:val="22"/>
        </w:rPr>
        <w:t>Explain the</w:t>
      </w:r>
      <w:r w:rsidRPr="00F862DA">
        <w:rPr>
          <w:rFonts w:ascii="Arial Narrow" w:hAnsi="Arial Narrow"/>
          <w:sz w:val="22"/>
        </w:rPr>
        <w:t xml:space="preserve"> needs and uses of the contents.</w:t>
      </w:r>
    </w:p>
    <w:tbl>
      <w:tblPr>
        <w:tblStyle w:val="TableGrid"/>
        <w:tblW w:w="0" w:type="auto"/>
        <w:tblInd w:w="1440" w:type="dxa"/>
        <w:tblLook w:val="04A0" w:firstRow="1" w:lastRow="0" w:firstColumn="1" w:lastColumn="0" w:noHBand="0" w:noVBand="1"/>
      </w:tblPr>
      <w:tblGrid>
        <w:gridCol w:w="2785"/>
        <w:gridCol w:w="6030"/>
      </w:tblGrid>
      <w:tr w:rsidR="003E0C4C" w:rsidRPr="003E0C4C" w:rsidTr="00391455">
        <w:trPr>
          <w:trHeight w:val="432"/>
        </w:trPr>
        <w:tc>
          <w:tcPr>
            <w:tcW w:w="2785" w:type="dxa"/>
            <w:vAlign w:val="center"/>
          </w:tcPr>
          <w:p w:rsidR="003E0C4C" w:rsidRPr="003E0C4C" w:rsidRDefault="00806E64" w:rsidP="00806E64">
            <w:pPr>
              <w:spacing w:before="120"/>
              <w:jc w:val="center"/>
              <w:rPr>
                <w:rFonts w:ascii="Arial Narrow" w:hAnsi="Arial Narrow"/>
                <w:sz w:val="22"/>
              </w:rPr>
            </w:pPr>
            <w:r>
              <w:rPr>
                <w:rFonts w:ascii="Arial Narrow" w:hAnsi="Arial Narrow"/>
                <w:sz w:val="22"/>
              </w:rPr>
              <w:t>Contents</w:t>
            </w:r>
          </w:p>
        </w:tc>
        <w:tc>
          <w:tcPr>
            <w:tcW w:w="6030" w:type="dxa"/>
            <w:tcBorders>
              <w:bottom w:val="single" w:sz="4" w:space="0" w:color="auto"/>
            </w:tcBorders>
            <w:vAlign w:val="center"/>
          </w:tcPr>
          <w:p w:rsidR="003E0C4C" w:rsidRPr="003E0C4C" w:rsidRDefault="00806E64" w:rsidP="00806E64">
            <w:pPr>
              <w:spacing w:before="120"/>
              <w:jc w:val="center"/>
              <w:rPr>
                <w:rFonts w:ascii="Arial Narrow" w:hAnsi="Arial Narrow"/>
                <w:sz w:val="22"/>
              </w:rPr>
            </w:pPr>
            <w:r>
              <w:rPr>
                <w:rFonts w:ascii="Arial Narrow" w:hAnsi="Arial Narrow"/>
                <w:sz w:val="22"/>
              </w:rPr>
              <w:t>Nee</w:t>
            </w:r>
            <w:r w:rsidR="00F75939">
              <w:rPr>
                <w:rFonts w:ascii="Arial Narrow" w:hAnsi="Arial Narrow"/>
                <w:sz w:val="22"/>
              </w:rPr>
              <w:t>ds</w:t>
            </w:r>
            <w:r>
              <w:rPr>
                <w:rFonts w:ascii="Arial Narrow" w:hAnsi="Arial Narrow"/>
                <w:sz w:val="22"/>
              </w:rPr>
              <w:t xml:space="preserve"> and Uses</w:t>
            </w:r>
          </w:p>
        </w:tc>
      </w:tr>
      <w:tr w:rsidR="00F75939" w:rsidRPr="003E0C4C" w:rsidTr="00391455">
        <w:trPr>
          <w:trHeight w:val="360"/>
        </w:trPr>
        <w:tc>
          <w:tcPr>
            <w:tcW w:w="2785" w:type="dxa"/>
            <w:vMerge w:val="restart"/>
          </w:tcPr>
          <w:p w:rsidR="00F75939" w:rsidRPr="003E0C4C" w:rsidRDefault="00F75939" w:rsidP="00611F5D">
            <w:pPr>
              <w:spacing w:before="120"/>
              <w:rPr>
                <w:rFonts w:ascii="Arial Narrow" w:hAnsi="Arial Narrow"/>
                <w:sz w:val="22"/>
              </w:rPr>
            </w:pPr>
          </w:p>
        </w:tc>
        <w:tc>
          <w:tcPr>
            <w:tcW w:w="6030" w:type="dxa"/>
            <w:tcBorders>
              <w:bottom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tcPr>
          <w:p w:rsidR="00F75939" w:rsidRPr="003E0C4C" w:rsidRDefault="00F75939" w:rsidP="00611F5D">
            <w:pPr>
              <w:spacing w:before="120"/>
              <w:rPr>
                <w:rFonts w:ascii="Arial Narrow" w:hAnsi="Arial Narrow"/>
                <w:sz w:val="22"/>
              </w:rPr>
            </w:pPr>
          </w:p>
        </w:tc>
        <w:tc>
          <w:tcPr>
            <w:tcW w:w="6030" w:type="dxa"/>
            <w:tcBorders>
              <w:top w:val="single" w:sz="4" w:space="0" w:color="BFBFBF" w:themeColor="background1" w:themeShade="BF"/>
              <w:bottom w:val="single" w:sz="4" w:space="0" w:color="auto"/>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val="restart"/>
          </w:tcPr>
          <w:p w:rsidR="00F75939" w:rsidRPr="003E0C4C" w:rsidRDefault="00F75939" w:rsidP="00611F5D">
            <w:pPr>
              <w:spacing w:before="120"/>
              <w:rPr>
                <w:rFonts w:ascii="Arial Narrow" w:hAnsi="Arial Narrow"/>
                <w:sz w:val="22"/>
              </w:rPr>
            </w:pPr>
          </w:p>
        </w:tc>
        <w:tc>
          <w:tcPr>
            <w:tcW w:w="6030" w:type="dxa"/>
            <w:tcBorders>
              <w:bottom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tcPr>
          <w:p w:rsidR="00F75939" w:rsidRPr="003E0C4C" w:rsidRDefault="00F75939" w:rsidP="00611F5D">
            <w:pPr>
              <w:spacing w:before="120"/>
              <w:rPr>
                <w:rFonts w:ascii="Arial Narrow" w:hAnsi="Arial Narrow"/>
                <w:sz w:val="22"/>
              </w:rPr>
            </w:pPr>
          </w:p>
        </w:tc>
        <w:tc>
          <w:tcPr>
            <w:tcW w:w="6030" w:type="dxa"/>
            <w:tcBorders>
              <w:top w:val="single" w:sz="4" w:space="0" w:color="BFBFBF" w:themeColor="background1" w:themeShade="BF"/>
              <w:bottom w:val="single" w:sz="4" w:space="0" w:color="auto"/>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val="restart"/>
          </w:tcPr>
          <w:p w:rsidR="00F75939" w:rsidRPr="003E0C4C" w:rsidRDefault="00F75939" w:rsidP="00611F5D">
            <w:pPr>
              <w:spacing w:before="120"/>
              <w:rPr>
                <w:rFonts w:ascii="Arial Narrow" w:hAnsi="Arial Narrow"/>
                <w:sz w:val="22"/>
              </w:rPr>
            </w:pPr>
          </w:p>
        </w:tc>
        <w:tc>
          <w:tcPr>
            <w:tcW w:w="6030" w:type="dxa"/>
            <w:tcBorders>
              <w:bottom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tcPr>
          <w:p w:rsidR="00F75939" w:rsidRPr="003E0C4C" w:rsidRDefault="00F75939" w:rsidP="00611F5D">
            <w:pPr>
              <w:spacing w:before="120"/>
              <w:rPr>
                <w:rFonts w:ascii="Arial Narrow" w:hAnsi="Arial Narrow"/>
                <w:sz w:val="22"/>
              </w:rPr>
            </w:pPr>
          </w:p>
        </w:tc>
        <w:tc>
          <w:tcPr>
            <w:tcW w:w="6030" w:type="dxa"/>
            <w:tcBorders>
              <w:top w:val="single" w:sz="4" w:space="0" w:color="BFBFBF" w:themeColor="background1" w:themeShade="BF"/>
              <w:bottom w:val="single" w:sz="4" w:space="0" w:color="auto"/>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val="restart"/>
          </w:tcPr>
          <w:p w:rsidR="00F75939" w:rsidRPr="003E0C4C" w:rsidRDefault="00F75939" w:rsidP="00611F5D">
            <w:pPr>
              <w:spacing w:before="120"/>
              <w:rPr>
                <w:rFonts w:ascii="Arial Narrow" w:hAnsi="Arial Narrow"/>
                <w:sz w:val="22"/>
              </w:rPr>
            </w:pPr>
          </w:p>
        </w:tc>
        <w:tc>
          <w:tcPr>
            <w:tcW w:w="6030" w:type="dxa"/>
            <w:tcBorders>
              <w:bottom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tcPr>
          <w:p w:rsidR="00F75939" w:rsidRPr="003E0C4C" w:rsidRDefault="00F75939" w:rsidP="00611F5D">
            <w:pPr>
              <w:spacing w:before="120"/>
              <w:rPr>
                <w:rFonts w:ascii="Arial Narrow" w:hAnsi="Arial Narrow"/>
                <w:sz w:val="22"/>
              </w:rPr>
            </w:pPr>
          </w:p>
        </w:tc>
        <w:tc>
          <w:tcPr>
            <w:tcW w:w="6030" w:type="dxa"/>
            <w:tcBorders>
              <w:top w:val="single" w:sz="4" w:space="0" w:color="BFBFBF" w:themeColor="background1" w:themeShade="BF"/>
              <w:bottom w:val="single" w:sz="4" w:space="0" w:color="auto"/>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val="restart"/>
          </w:tcPr>
          <w:p w:rsidR="00F75939" w:rsidRPr="003E0C4C" w:rsidRDefault="00F75939" w:rsidP="00611F5D">
            <w:pPr>
              <w:spacing w:before="120"/>
              <w:rPr>
                <w:rFonts w:ascii="Arial Narrow" w:hAnsi="Arial Narrow"/>
                <w:sz w:val="22"/>
              </w:rPr>
            </w:pPr>
          </w:p>
        </w:tc>
        <w:tc>
          <w:tcPr>
            <w:tcW w:w="6030" w:type="dxa"/>
            <w:tcBorders>
              <w:bottom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tcPr>
          <w:p w:rsidR="00F75939" w:rsidRPr="003E0C4C" w:rsidRDefault="00F75939" w:rsidP="00611F5D">
            <w:pPr>
              <w:spacing w:before="120"/>
              <w:rPr>
                <w:rFonts w:ascii="Arial Narrow" w:hAnsi="Arial Narrow"/>
                <w:sz w:val="22"/>
              </w:rPr>
            </w:pPr>
          </w:p>
        </w:tc>
        <w:tc>
          <w:tcPr>
            <w:tcW w:w="6030" w:type="dxa"/>
            <w:tcBorders>
              <w:top w:val="single" w:sz="4" w:space="0" w:color="BFBFBF" w:themeColor="background1" w:themeShade="BF"/>
              <w:bottom w:val="single" w:sz="4" w:space="0" w:color="auto"/>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val="restart"/>
          </w:tcPr>
          <w:p w:rsidR="00F75939" w:rsidRPr="003E0C4C" w:rsidRDefault="00F75939" w:rsidP="00611F5D">
            <w:pPr>
              <w:spacing w:before="120"/>
              <w:rPr>
                <w:rFonts w:ascii="Arial Narrow" w:hAnsi="Arial Narrow"/>
                <w:sz w:val="22"/>
              </w:rPr>
            </w:pPr>
          </w:p>
        </w:tc>
        <w:tc>
          <w:tcPr>
            <w:tcW w:w="6030" w:type="dxa"/>
            <w:tcBorders>
              <w:bottom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tcPr>
          <w:p w:rsidR="00F75939" w:rsidRPr="003E0C4C" w:rsidRDefault="00F75939" w:rsidP="00611F5D">
            <w:pPr>
              <w:spacing w:before="120"/>
              <w:rPr>
                <w:rFonts w:ascii="Arial Narrow" w:hAnsi="Arial Narrow"/>
                <w:sz w:val="22"/>
              </w:rPr>
            </w:pPr>
          </w:p>
        </w:tc>
        <w:tc>
          <w:tcPr>
            <w:tcW w:w="6030" w:type="dxa"/>
            <w:tcBorders>
              <w:top w:val="single" w:sz="4" w:space="0" w:color="BFBFBF" w:themeColor="background1" w:themeShade="BF"/>
              <w:bottom w:val="single" w:sz="4" w:space="0" w:color="auto"/>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val="restart"/>
          </w:tcPr>
          <w:p w:rsidR="00F75939" w:rsidRPr="003E0C4C" w:rsidRDefault="00F75939" w:rsidP="00611F5D">
            <w:pPr>
              <w:spacing w:before="120"/>
              <w:rPr>
                <w:rFonts w:ascii="Arial Narrow" w:hAnsi="Arial Narrow"/>
                <w:sz w:val="22"/>
              </w:rPr>
            </w:pPr>
          </w:p>
        </w:tc>
        <w:tc>
          <w:tcPr>
            <w:tcW w:w="6030" w:type="dxa"/>
            <w:tcBorders>
              <w:bottom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tcPr>
          <w:p w:rsidR="00F75939" w:rsidRPr="003E0C4C" w:rsidRDefault="00F75939" w:rsidP="00611F5D">
            <w:pPr>
              <w:spacing w:before="120"/>
              <w:rPr>
                <w:rFonts w:ascii="Arial Narrow" w:hAnsi="Arial Narrow"/>
                <w:sz w:val="22"/>
              </w:rPr>
            </w:pPr>
          </w:p>
        </w:tc>
        <w:tc>
          <w:tcPr>
            <w:tcW w:w="6030" w:type="dxa"/>
            <w:tcBorders>
              <w:top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432"/>
        </w:trPr>
        <w:tc>
          <w:tcPr>
            <w:tcW w:w="2785" w:type="dxa"/>
            <w:vAlign w:val="center"/>
          </w:tcPr>
          <w:p w:rsidR="00F75939" w:rsidRPr="003E0C4C" w:rsidRDefault="00F75939" w:rsidP="0024019D">
            <w:pPr>
              <w:spacing w:before="120"/>
              <w:jc w:val="center"/>
              <w:rPr>
                <w:rFonts w:ascii="Arial Narrow" w:hAnsi="Arial Narrow"/>
                <w:sz w:val="22"/>
              </w:rPr>
            </w:pPr>
            <w:r>
              <w:rPr>
                <w:rFonts w:ascii="Arial Narrow" w:hAnsi="Arial Narrow"/>
                <w:sz w:val="22"/>
              </w:rPr>
              <w:lastRenderedPageBreak/>
              <w:t>Contents</w:t>
            </w:r>
          </w:p>
        </w:tc>
        <w:tc>
          <w:tcPr>
            <w:tcW w:w="6030" w:type="dxa"/>
            <w:tcBorders>
              <w:bottom w:val="single" w:sz="4" w:space="0" w:color="auto"/>
            </w:tcBorders>
            <w:vAlign w:val="center"/>
          </w:tcPr>
          <w:p w:rsidR="00F75939" w:rsidRPr="003E0C4C" w:rsidRDefault="00F75939" w:rsidP="0024019D">
            <w:pPr>
              <w:spacing w:before="120"/>
              <w:jc w:val="center"/>
              <w:rPr>
                <w:rFonts w:ascii="Arial Narrow" w:hAnsi="Arial Narrow"/>
                <w:sz w:val="22"/>
              </w:rPr>
            </w:pPr>
            <w:r>
              <w:rPr>
                <w:rFonts w:ascii="Arial Narrow" w:hAnsi="Arial Narrow"/>
                <w:sz w:val="22"/>
              </w:rPr>
              <w:t>Needs and Uses</w:t>
            </w:r>
          </w:p>
        </w:tc>
      </w:tr>
      <w:tr w:rsidR="00F75939" w:rsidRPr="003E0C4C" w:rsidTr="00391455">
        <w:trPr>
          <w:trHeight w:val="360"/>
        </w:trPr>
        <w:tc>
          <w:tcPr>
            <w:tcW w:w="2785" w:type="dxa"/>
            <w:vMerge w:val="restart"/>
          </w:tcPr>
          <w:p w:rsidR="00F75939" w:rsidRPr="003E0C4C" w:rsidRDefault="00F75939" w:rsidP="00611F5D">
            <w:pPr>
              <w:spacing w:before="120"/>
              <w:rPr>
                <w:rFonts w:ascii="Arial Narrow" w:hAnsi="Arial Narrow"/>
                <w:sz w:val="22"/>
              </w:rPr>
            </w:pPr>
          </w:p>
        </w:tc>
        <w:tc>
          <w:tcPr>
            <w:tcW w:w="6030" w:type="dxa"/>
            <w:tcBorders>
              <w:bottom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tcPr>
          <w:p w:rsidR="00F75939" w:rsidRPr="003E0C4C" w:rsidRDefault="00F75939" w:rsidP="00611F5D">
            <w:pPr>
              <w:spacing w:before="120"/>
              <w:rPr>
                <w:rFonts w:ascii="Arial Narrow" w:hAnsi="Arial Narrow"/>
                <w:sz w:val="22"/>
              </w:rPr>
            </w:pPr>
          </w:p>
        </w:tc>
        <w:tc>
          <w:tcPr>
            <w:tcW w:w="6030" w:type="dxa"/>
            <w:tcBorders>
              <w:top w:val="single" w:sz="4" w:space="0" w:color="BFBFBF" w:themeColor="background1" w:themeShade="BF"/>
              <w:bottom w:val="single" w:sz="4" w:space="0" w:color="auto"/>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val="restart"/>
          </w:tcPr>
          <w:p w:rsidR="00F75939" w:rsidRPr="003E0C4C" w:rsidRDefault="00F75939" w:rsidP="00611F5D">
            <w:pPr>
              <w:spacing w:before="120"/>
              <w:rPr>
                <w:rFonts w:ascii="Arial Narrow" w:hAnsi="Arial Narrow"/>
                <w:sz w:val="22"/>
              </w:rPr>
            </w:pPr>
          </w:p>
        </w:tc>
        <w:tc>
          <w:tcPr>
            <w:tcW w:w="6030" w:type="dxa"/>
            <w:tcBorders>
              <w:bottom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tcPr>
          <w:p w:rsidR="00F75939" w:rsidRPr="003E0C4C" w:rsidRDefault="00F75939" w:rsidP="00611F5D">
            <w:pPr>
              <w:spacing w:before="120"/>
              <w:rPr>
                <w:rFonts w:ascii="Arial Narrow" w:hAnsi="Arial Narrow"/>
                <w:sz w:val="22"/>
              </w:rPr>
            </w:pPr>
          </w:p>
        </w:tc>
        <w:tc>
          <w:tcPr>
            <w:tcW w:w="6030" w:type="dxa"/>
            <w:tcBorders>
              <w:top w:val="single" w:sz="4" w:space="0" w:color="BFBFBF" w:themeColor="background1" w:themeShade="BF"/>
              <w:bottom w:val="single" w:sz="4" w:space="0" w:color="auto"/>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val="restart"/>
          </w:tcPr>
          <w:p w:rsidR="00F75939" w:rsidRPr="003E0C4C" w:rsidRDefault="00F75939" w:rsidP="00611F5D">
            <w:pPr>
              <w:spacing w:before="120"/>
              <w:rPr>
                <w:rFonts w:ascii="Arial Narrow" w:hAnsi="Arial Narrow"/>
                <w:sz w:val="22"/>
              </w:rPr>
            </w:pPr>
          </w:p>
        </w:tc>
        <w:tc>
          <w:tcPr>
            <w:tcW w:w="6030" w:type="dxa"/>
            <w:tcBorders>
              <w:bottom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tcPr>
          <w:p w:rsidR="00F75939" w:rsidRPr="003E0C4C" w:rsidRDefault="00F75939" w:rsidP="00611F5D">
            <w:pPr>
              <w:spacing w:before="120"/>
              <w:rPr>
                <w:rFonts w:ascii="Arial Narrow" w:hAnsi="Arial Narrow"/>
                <w:sz w:val="22"/>
              </w:rPr>
            </w:pPr>
          </w:p>
        </w:tc>
        <w:tc>
          <w:tcPr>
            <w:tcW w:w="6030" w:type="dxa"/>
            <w:tcBorders>
              <w:top w:val="single" w:sz="4" w:space="0" w:color="BFBFBF" w:themeColor="background1" w:themeShade="BF"/>
              <w:bottom w:val="single" w:sz="4" w:space="0" w:color="auto"/>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val="restart"/>
          </w:tcPr>
          <w:p w:rsidR="00F75939" w:rsidRPr="003E0C4C" w:rsidRDefault="00F75939" w:rsidP="00611F5D">
            <w:pPr>
              <w:spacing w:before="120"/>
              <w:rPr>
                <w:rFonts w:ascii="Arial Narrow" w:hAnsi="Arial Narrow"/>
                <w:sz w:val="22"/>
              </w:rPr>
            </w:pPr>
          </w:p>
        </w:tc>
        <w:tc>
          <w:tcPr>
            <w:tcW w:w="6030" w:type="dxa"/>
            <w:tcBorders>
              <w:bottom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tcPr>
          <w:p w:rsidR="00F75939" w:rsidRPr="003E0C4C" w:rsidRDefault="00F75939" w:rsidP="00611F5D">
            <w:pPr>
              <w:spacing w:before="120"/>
              <w:rPr>
                <w:rFonts w:ascii="Arial Narrow" w:hAnsi="Arial Narrow"/>
                <w:sz w:val="22"/>
              </w:rPr>
            </w:pPr>
          </w:p>
        </w:tc>
        <w:tc>
          <w:tcPr>
            <w:tcW w:w="6030" w:type="dxa"/>
            <w:tcBorders>
              <w:top w:val="single" w:sz="4" w:space="0" w:color="BFBFBF" w:themeColor="background1" w:themeShade="BF"/>
              <w:bottom w:val="single" w:sz="4" w:space="0" w:color="auto"/>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val="restart"/>
          </w:tcPr>
          <w:p w:rsidR="00F75939" w:rsidRPr="003E0C4C" w:rsidRDefault="00F75939" w:rsidP="00611F5D">
            <w:pPr>
              <w:spacing w:before="120"/>
              <w:rPr>
                <w:rFonts w:ascii="Arial Narrow" w:hAnsi="Arial Narrow"/>
                <w:sz w:val="22"/>
              </w:rPr>
            </w:pPr>
          </w:p>
        </w:tc>
        <w:tc>
          <w:tcPr>
            <w:tcW w:w="6030" w:type="dxa"/>
            <w:tcBorders>
              <w:bottom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tcPr>
          <w:p w:rsidR="00F75939" w:rsidRPr="003E0C4C" w:rsidRDefault="00F75939" w:rsidP="00611F5D">
            <w:pPr>
              <w:spacing w:before="120"/>
              <w:rPr>
                <w:rFonts w:ascii="Arial Narrow" w:hAnsi="Arial Narrow"/>
                <w:sz w:val="22"/>
              </w:rPr>
            </w:pPr>
          </w:p>
        </w:tc>
        <w:tc>
          <w:tcPr>
            <w:tcW w:w="6030" w:type="dxa"/>
            <w:tcBorders>
              <w:top w:val="single" w:sz="4" w:space="0" w:color="BFBFBF" w:themeColor="background1" w:themeShade="BF"/>
              <w:bottom w:val="single" w:sz="4" w:space="0" w:color="auto"/>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val="restart"/>
          </w:tcPr>
          <w:p w:rsidR="00F75939" w:rsidRPr="003E0C4C" w:rsidRDefault="00F75939" w:rsidP="00611F5D">
            <w:pPr>
              <w:spacing w:before="120"/>
              <w:rPr>
                <w:rFonts w:ascii="Arial Narrow" w:hAnsi="Arial Narrow"/>
                <w:sz w:val="22"/>
              </w:rPr>
            </w:pPr>
          </w:p>
        </w:tc>
        <w:tc>
          <w:tcPr>
            <w:tcW w:w="6030" w:type="dxa"/>
            <w:tcBorders>
              <w:bottom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tcPr>
          <w:p w:rsidR="00F75939" w:rsidRPr="003E0C4C" w:rsidRDefault="00F75939" w:rsidP="00611F5D">
            <w:pPr>
              <w:spacing w:before="120"/>
              <w:rPr>
                <w:rFonts w:ascii="Arial Narrow" w:hAnsi="Arial Narrow"/>
                <w:sz w:val="22"/>
              </w:rPr>
            </w:pPr>
          </w:p>
        </w:tc>
        <w:tc>
          <w:tcPr>
            <w:tcW w:w="6030" w:type="dxa"/>
            <w:tcBorders>
              <w:top w:val="single" w:sz="4" w:space="0" w:color="BFBFBF" w:themeColor="background1" w:themeShade="BF"/>
              <w:bottom w:val="single" w:sz="4" w:space="0" w:color="auto"/>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val="restart"/>
          </w:tcPr>
          <w:p w:rsidR="00F75939" w:rsidRPr="003E0C4C" w:rsidRDefault="00F75939" w:rsidP="00611F5D">
            <w:pPr>
              <w:spacing w:before="120"/>
              <w:rPr>
                <w:rFonts w:ascii="Arial Narrow" w:hAnsi="Arial Narrow"/>
                <w:sz w:val="22"/>
              </w:rPr>
            </w:pPr>
          </w:p>
        </w:tc>
        <w:tc>
          <w:tcPr>
            <w:tcW w:w="6030" w:type="dxa"/>
            <w:tcBorders>
              <w:bottom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tcPr>
          <w:p w:rsidR="00F75939" w:rsidRPr="003E0C4C" w:rsidRDefault="00F75939" w:rsidP="00611F5D">
            <w:pPr>
              <w:spacing w:before="120"/>
              <w:rPr>
                <w:rFonts w:ascii="Arial Narrow" w:hAnsi="Arial Narrow"/>
                <w:sz w:val="22"/>
              </w:rPr>
            </w:pPr>
          </w:p>
        </w:tc>
        <w:tc>
          <w:tcPr>
            <w:tcW w:w="6030" w:type="dxa"/>
            <w:tcBorders>
              <w:top w:val="single" w:sz="4" w:space="0" w:color="BFBFBF" w:themeColor="background1" w:themeShade="BF"/>
              <w:bottom w:val="single" w:sz="4" w:space="0" w:color="auto"/>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val="restart"/>
          </w:tcPr>
          <w:p w:rsidR="00F75939" w:rsidRPr="003E0C4C" w:rsidRDefault="00F75939" w:rsidP="00611F5D">
            <w:pPr>
              <w:spacing w:before="120"/>
              <w:rPr>
                <w:rFonts w:ascii="Arial Narrow" w:hAnsi="Arial Narrow"/>
                <w:sz w:val="22"/>
              </w:rPr>
            </w:pPr>
          </w:p>
        </w:tc>
        <w:tc>
          <w:tcPr>
            <w:tcW w:w="6030" w:type="dxa"/>
            <w:tcBorders>
              <w:bottom w:val="single" w:sz="4" w:space="0" w:color="BFBFBF" w:themeColor="background1" w:themeShade="BF"/>
            </w:tcBorders>
          </w:tcPr>
          <w:p w:rsidR="00F75939" w:rsidRPr="003E0C4C" w:rsidRDefault="00F75939" w:rsidP="00611F5D">
            <w:pPr>
              <w:spacing w:before="120"/>
              <w:rPr>
                <w:rFonts w:ascii="Arial Narrow" w:hAnsi="Arial Narrow"/>
                <w:sz w:val="22"/>
              </w:rPr>
            </w:pPr>
          </w:p>
        </w:tc>
      </w:tr>
      <w:tr w:rsidR="00F75939" w:rsidRPr="003E0C4C" w:rsidTr="00391455">
        <w:trPr>
          <w:trHeight w:val="360"/>
        </w:trPr>
        <w:tc>
          <w:tcPr>
            <w:tcW w:w="2785" w:type="dxa"/>
            <w:vMerge/>
          </w:tcPr>
          <w:p w:rsidR="00F75939" w:rsidRPr="003E0C4C" w:rsidRDefault="00F75939" w:rsidP="00611F5D">
            <w:pPr>
              <w:spacing w:before="120"/>
              <w:rPr>
                <w:rFonts w:ascii="Arial Narrow" w:hAnsi="Arial Narrow"/>
                <w:sz w:val="22"/>
              </w:rPr>
            </w:pPr>
          </w:p>
        </w:tc>
        <w:tc>
          <w:tcPr>
            <w:tcW w:w="6030" w:type="dxa"/>
            <w:tcBorders>
              <w:top w:val="single" w:sz="4" w:space="0" w:color="BFBFBF" w:themeColor="background1" w:themeShade="BF"/>
            </w:tcBorders>
          </w:tcPr>
          <w:p w:rsidR="00F75939" w:rsidRPr="003E0C4C" w:rsidRDefault="00F75939" w:rsidP="00611F5D">
            <w:pPr>
              <w:spacing w:before="120"/>
              <w:rPr>
                <w:rFonts w:ascii="Arial Narrow" w:hAnsi="Arial Narrow"/>
                <w:sz w:val="22"/>
              </w:rPr>
            </w:pPr>
          </w:p>
        </w:tc>
      </w:tr>
    </w:tbl>
    <w:p w:rsidR="00D52302" w:rsidRPr="00F862DA" w:rsidRDefault="00D52302" w:rsidP="001E7C39">
      <w:pPr>
        <w:tabs>
          <w:tab w:val="left" w:pos="360"/>
          <w:tab w:val="left" w:pos="720"/>
          <w:tab w:val="left" w:leader="underscore" w:pos="10368"/>
        </w:tabs>
        <w:spacing w:before="120"/>
        <w:ind w:left="720" w:hanging="720"/>
        <w:rPr>
          <w:rFonts w:ascii="Arial Narrow" w:hAnsi="Arial Narrow"/>
          <w:sz w:val="22"/>
        </w:rPr>
      </w:pPr>
      <w:r>
        <w:rPr>
          <w:rFonts w:ascii="Arial Narrow" w:hAnsi="Arial Narrow"/>
          <w:sz w:val="22"/>
        </w:rPr>
        <w:tab/>
      </w:r>
      <w:r w:rsidRPr="00F862DA">
        <w:rPr>
          <w:rFonts w:ascii="Arial Narrow" w:hAnsi="Arial Narrow"/>
          <w:sz w:val="22"/>
        </w:rPr>
        <w:t>9.</w:t>
      </w:r>
      <w:r>
        <w:rPr>
          <w:rFonts w:ascii="Arial Narrow" w:hAnsi="Arial Narrow"/>
          <w:sz w:val="22"/>
        </w:rPr>
        <w:tab/>
      </w:r>
      <w:r w:rsidRPr="00F862DA">
        <w:rPr>
          <w:rFonts w:ascii="Arial Narrow" w:hAnsi="Arial Narrow"/>
          <w:sz w:val="22"/>
        </w:rPr>
        <w:t>Do ONE of the following:</w:t>
      </w:r>
    </w:p>
    <w:p w:rsidR="00D52302" w:rsidRDefault="00D52302" w:rsidP="001E7C39">
      <w:pPr>
        <w:tabs>
          <w:tab w:val="left" w:pos="1080"/>
          <w:tab w:val="left" w:leader="underscore" w:pos="10368"/>
        </w:tabs>
        <w:spacing w:before="120"/>
        <w:ind w:left="1440" w:hanging="720"/>
        <w:rPr>
          <w:rFonts w:ascii="Arial Narrow" w:hAnsi="Arial Narrow"/>
          <w:bCs/>
          <w:sz w:val="22"/>
        </w:rPr>
      </w:pPr>
      <w:r w:rsidRPr="00906643">
        <w:rPr>
          <w:rFonts w:ascii="Arial Narrow" w:hAnsi="Arial Narrow"/>
          <w:sz w:val="22"/>
        </w:rPr>
        <w:sym w:font="Webdings" w:char="F063"/>
      </w:r>
      <w:r>
        <w:rPr>
          <w:rFonts w:ascii="Arial Narrow" w:hAnsi="Arial Narrow"/>
          <w:bCs/>
          <w:sz w:val="22"/>
        </w:rPr>
        <w:tab/>
      </w:r>
      <w:r w:rsidRPr="00E424C5">
        <w:rPr>
          <w:rFonts w:ascii="Arial Narrow" w:hAnsi="Arial Narrow"/>
          <w:bCs/>
          <w:sz w:val="22"/>
        </w:rPr>
        <w:t>a.</w:t>
      </w:r>
      <w:r>
        <w:rPr>
          <w:rFonts w:ascii="Arial Narrow" w:hAnsi="Arial Narrow"/>
          <w:bCs/>
          <w:sz w:val="22"/>
        </w:rPr>
        <w:tab/>
      </w:r>
      <w:r w:rsidRPr="00E424C5">
        <w:rPr>
          <w:rFonts w:ascii="Arial Narrow" w:hAnsi="Arial Narrow"/>
          <w:bCs/>
          <w:sz w:val="22"/>
        </w:rPr>
        <w:t>Using a safety checklist approved by your counselor, inspect your home for potential hazards.</w:t>
      </w:r>
      <w:r>
        <w:rPr>
          <w:rFonts w:ascii="Arial Narrow" w:hAnsi="Arial Narrow"/>
          <w:bCs/>
          <w:sz w:val="22"/>
        </w:rPr>
        <w:t xml:space="preserve"> </w:t>
      </w:r>
      <w:r>
        <w:rPr>
          <w:rFonts w:ascii="Arial Narrow" w:hAnsi="Arial Narrow"/>
          <w:bCs/>
          <w:sz w:val="22"/>
        </w:rPr>
        <w:br/>
      </w:r>
      <w:r w:rsidRPr="00D6522D">
        <w:rPr>
          <w:rFonts w:ascii="Arial Narrow" w:hAnsi="Arial Narrow"/>
          <w:bCs/>
          <w:i/>
          <w:sz w:val="22"/>
          <w:szCs w:val="22"/>
        </w:rPr>
        <w:t xml:space="preserve">(See the </w:t>
      </w:r>
      <w:hyperlink w:anchor="Checklist" w:history="1">
        <w:r w:rsidRPr="00D6522D">
          <w:rPr>
            <w:rFonts w:ascii="Arial Narrow" w:hAnsi="Arial Narrow"/>
            <w:i/>
            <w:sz w:val="22"/>
            <w:szCs w:val="22"/>
          </w:rPr>
          <w:t>Sample Home Safety Checklist</w:t>
        </w:r>
      </w:hyperlink>
      <w:r w:rsidRPr="00D6522D">
        <w:rPr>
          <w:rFonts w:ascii="Arial Narrow" w:hAnsi="Arial Narrow"/>
          <w:bCs/>
          <w:i/>
          <w:sz w:val="22"/>
          <w:szCs w:val="22"/>
        </w:rPr>
        <w:t xml:space="preserve"> at the end of this workbook.)</w:t>
      </w:r>
    </w:p>
    <w:p w:rsidR="00D52302" w:rsidRPr="00D6522D" w:rsidRDefault="00D52302" w:rsidP="001E7C39">
      <w:pPr>
        <w:tabs>
          <w:tab w:val="left" w:leader="underscore" w:pos="10368"/>
        </w:tabs>
        <w:spacing w:before="120"/>
        <w:ind w:left="1440"/>
        <w:rPr>
          <w:rFonts w:ascii="Arial Narrow" w:hAnsi="Arial Narrow"/>
          <w:sz w:val="22"/>
        </w:rPr>
      </w:pPr>
      <w:r w:rsidRPr="00D6522D">
        <w:rPr>
          <w:rFonts w:ascii="Arial Narrow" w:hAnsi="Arial Narrow"/>
          <w:sz w:val="22"/>
        </w:rPr>
        <w:t>Explain the hazards you find and how they can be corrected.</w:t>
      </w:r>
    </w:p>
    <w:tbl>
      <w:tblPr>
        <w:tblStyle w:val="TableGrid"/>
        <w:tblW w:w="0" w:type="auto"/>
        <w:tblInd w:w="1440" w:type="dxa"/>
        <w:tblLook w:val="04A0" w:firstRow="1" w:lastRow="0" w:firstColumn="1" w:lastColumn="0" w:noHBand="0" w:noVBand="1"/>
      </w:tblPr>
      <w:tblGrid>
        <w:gridCol w:w="8918"/>
      </w:tblGrid>
      <w:tr w:rsidR="00412FCD" w:rsidTr="00391455">
        <w:trPr>
          <w:trHeight w:val="360"/>
        </w:trPr>
        <w:tc>
          <w:tcPr>
            <w:tcW w:w="10358" w:type="dxa"/>
            <w:tcBorders>
              <w:bottom w:val="single" w:sz="4" w:space="0" w:color="BFBFBF" w:themeColor="background1" w:themeShade="BF"/>
            </w:tcBorders>
          </w:tcPr>
          <w:p w:rsidR="00412FCD" w:rsidRDefault="00412FCD"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60"/>
        </w:trPr>
        <w:tc>
          <w:tcPr>
            <w:tcW w:w="10358" w:type="dxa"/>
            <w:tcBorders>
              <w:top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bl>
    <w:p w:rsidR="00D52302" w:rsidRDefault="00D52302" w:rsidP="001E7C39">
      <w:pPr>
        <w:tabs>
          <w:tab w:val="left" w:pos="1080"/>
          <w:tab w:val="left" w:leader="underscore" w:pos="10368"/>
        </w:tabs>
        <w:spacing w:before="120"/>
        <w:ind w:left="1440" w:hanging="720"/>
        <w:rPr>
          <w:rFonts w:ascii="Arial Narrow" w:hAnsi="Arial Narrow"/>
          <w:sz w:val="22"/>
        </w:rPr>
      </w:pPr>
      <w:r w:rsidRPr="00906643">
        <w:rPr>
          <w:rFonts w:ascii="Arial Narrow" w:hAnsi="Arial Narrow"/>
          <w:sz w:val="22"/>
        </w:rPr>
        <w:lastRenderedPageBreak/>
        <w:sym w:font="Webdings" w:char="F063"/>
      </w:r>
      <w:r w:rsidRPr="00D6522D">
        <w:rPr>
          <w:rFonts w:ascii="Arial Narrow" w:hAnsi="Arial Narrow"/>
          <w:sz w:val="22"/>
        </w:rPr>
        <w:tab/>
        <w:t>b.</w:t>
      </w:r>
      <w:r>
        <w:rPr>
          <w:rFonts w:ascii="Arial Narrow" w:hAnsi="Arial Narrow"/>
          <w:sz w:val="22"/>
        </w:rPr>
        <w:tab/>
      </w:r>
      <w:r w:rsidRPr="00D6522D">
        <w:rPr>
          <w:rFonts w:ascii="Arial Narrow" w:hAnsi="Arial Narrow"/>
          <w:sz w:val="22"/>
        </w:rPr>
        <w:t>Review or develop a plan of escape for your family in case of fire in your home.</w:t>
      </w:r>
    </w:p>
    <w:tbl>
      <w:tblPr>
        <w:tblStyle w:val="TableGrid"/>
        <w:tblW w:w="0" w:type="auto"/>
        <w:tblInd w:w="1440" w:type="dxa"/>
        <w:tblLook w:val="04A0" w:firstRow="1" w:lastRow="0" w:firstColumn="1" w:lastColumn="0" w:noHBand="0" w:noVBand="1"/>
      </w:tblPr>
      <w:tblGrid>
        <w:gridCol w:w="8918"/>
      </w:tblGrid>
      <w:tr w:rsidR="00412FCD" w:rsidTr="00391455">
        <w:trPr>
          <w:trHeight w:val="342"/>
        </w:trPr>
        <w:tc>
          <w:tcPr>
            <w:tcW w:w="8918" w:type="dxa"/>
            <w:tcBorders>
              <w:bottom w:val="single" w:sz="4" w:space="0" w:color="BFBFBF" w:themeColor="background1" w:themeShade="BF"/>
            </w:tcBorders>
          </w:tcPr>
          <w:p w:rsidR="00412FCD" w:rsidRDefault="00412FCD" w:rsidP="001E7C39">
            <w:pPr>
              <w:tabs>
                <w:tab w:val="left" w:leader="underscore" w:pos="10368"/>
              </w:tabs>
              <w:spacing w:before="120"/>
              <w:rPr>
                <w:rFonts w:ascii="Arial Narrow" w:hAnsi="Arial Narrow"/>
                <w:sz w:val="22"/>
              </w:rPr>
            </w:pPr>
          </w:p>
        </w:tc>
      </w:tr>
      <w:tr w:rsidR="00F75939" w:rsidTr="00391455">
        <w:trPr>
          <w:trHeight w:val="341"/>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41"/>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41"/>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41"/>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41"/>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41"/>
        </w:trPr>
        <w:tc>
          <w:tcPr>
            <w:tcW w:w="8918" w:type="dxa"/>
            <w:tcBorders>
              <w:top w:val="single" w:sz="4" w:space="0" w:color="BFBFBF" w:themeColor="background1" w:themeShade="BF"/>
              <w:bottom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r w:rsidR="00F75939" w:rsidTr="00391455">
        <w:trPr>
          <w:trHeight w:val="341"/>
        </w:trPr>
        <w:tc>
          <w:tcPr>
            <w:tcW w:w="8918" w:type="dxa"/>
            <w:tcBorders>
              <w:top w:val="single" w:sz="4" w:space="0" w:color="BFBFBF" w:themeColor="background1" w:themeShade="BF"/>
            </w:tcBorders>
          </w:tcPr>
          <w:p w:rsidR="00F75939" w:rsidRDefault="00F75939" w:rsidP="001E7C39">
            <w:pPr>
              <w:tabs>
                <w:tab w:val="left" w:leader="underscore" w:pos="10368"/>
              </w:tabs>
              <w:spacing w:before="120"/>
              <w:rPr>
                <w:rFonts w:ascii="Arial Narrow" w:hAnsi="Arial Narrow"/>
                <w:sz w:val="22"/>
              </w:rPr>
            </w:pPr>
          </w:p>
        </w:tc>
      </w:tr>
    </w:tbl>
    <w:p w:rsidR="00D52302" w:rsidRPr="00E424C5" w:rsidRDefault="00412FCD" w:rsidP="001E7C39">
      <w:pPr>
        <w:tabs>
          <w:tab w:val="left" w:pos="1080"/>
          <w:tab w:val="left" w:pos="5400"/>
          <w:tab w:val="left" w:leader="underscore" w:pos="10368"/>
        </w:tabs>
        <w:spacing w:before="120"/>
        <w:ind w:left="1440" w:hanging="720"/>
        <w:rPr>
          <w:rFonts w:ascii="Arial Narrow" w:hAnsi="Arial Narrow"/>
          <w:bCs/>
          <w:sz w:val="22"/>
        </w:rPr>
      </w:pPr>
      <w:r w:rsidRPr="00906643">
        <w:rPr>
          <w:rFonts w:ascii="Arial Narrow" w:hAnsi="Arial Narrow"/>
          <w:sz w:val="22"/>
        </w:rPr>
        <w:sym w:font="Webdings" w:char="F063"/>
      </w:r>
      <w:r w:rsidRPr="00D6522D">
        <w:rPr>
          <w:rFonts w:ascii="Arial Narrow" w:hAnsi="Arial Narrow"/>
          <w:sz w:val="22"/>
        </w:rPr>
        <w:tab/>
      </w:r>
      <w:r>
        <w:rPr>
          <w:rFonts w:ascii="Arial Narrow" w:hAnsi="Arial Narrow"/>
          <w:sz w:val="22"/>
        </w:rPr>
        <w:t>c</w:t>
      </w:r>
      <w:r w:rsidRPr="00D6522D">
        <w:rPr>
          <w:rFonts w:ascii="Arial Narrow" w:hAnsi="Arial Narrow"/>
          <w:sz w:val="22"/>
        </w:rPr>
        <w:t>.</w:t>
      </w:r>
      <w:r>
        <w:rPr>
          <w:rFonts w:ascii="Arial Narrow" w:hAnsi="Arial Narrow"/>
          <w:sz w:val="22"/>
        </w:rPr>
        <w:tab/>
      </w:r>
      <w:r w:rsidRPr="00412FCD">
        <w:rPr>
          <w:rFonts w:ascii="Arial Narrow" w:hAnsi="Arial Narrow"/>
          <w:bCs/>
          <w:sz w:val="22"/>
        </w:rPr>
        <w:t>Develop an accident prevention program for five family activities outside the home (such as taking a picnic or seeing a movie) that includes an analysis of possible hazards, a proposed plan to correct those hazards, and the reasons for the corrections you propose.</w:t>
      </w:r>
      <w:r w:rsidR="00D52302" w:rsidRPr="00E424C5">
        <w:rPr>
          <w:rFonts w:ascii="Arial Narrow" w:hAnsi="Arial Narrow"/>
          <w:bCs/>
          <w:sz w:val="22"/>
        </w:rPr>
        <w:t>.</w:t>
      </w:r>
    </w:p>
    <w:tbl>
      <w:tblPr>
        <w:tblStyle w:val="TableGrid"/>
        <w:tblW w:w="0" w:type="auto"/>
        <w:tblInd w:w="1440" w:type="dxa"/>
        <w:tblLook w:val="04A0" w:firstRow="1" w:lastRow="0" w:firstColumn="1" w:lastColumn="0" w:noHBand="0" w:noVBand="1"/>
      </w:tblPr>
      <w:tblGrid>
        <w:gridCol w:w="2228"/>
        <w:gridCol w:w="2230"/>
        <w:gridCol w:w="2230"/>
        <w:gridCol w:w="2230"/>
      </w:tblGrid>
      <w:tr w:rsidR="00412FCD" w:rsidRPr="00412FCD" w:rsidTr="00391455">
        <w:tc>
          <w:tcPr>
            <w:tcW w:w="2228" w:type="dxa"/>
            <w:vAlign w:val="center"/>
          </w:tcPr>
          <w:p w:rsidR="00412FCD" w:rsidRPr="00412FCD" w:rsidRDefault="00412FCD" w:rsidP="009F6FAE">
            <w:pPr>
              <w:pStyle w:val="BodyText"/>
              <w:tabs>
                <w:tab w:val="clear" w:pos="10400"/>
              </w:tabs>
              <w:jc w:val="center"/>
              <w:rPr>
                <w:b/>
              </w:rPr>
            </w:pPr>
            <w:r w:rsidRPr="00412FCD">
              <w:rPr>
                <w:b/>
              </w:rPr>
              <w:t>Activity:</w:t>
            </w:r>
          </w:p>
        </w:tc>
        <w:tc>
          <w:tcPr>
            <w:tcW w:w="2230" w:type="dxa"/>
            <w:tcBorders>
              <w:bottom w:val="single" w:sz="4" w:space="0" w:color="auto"/>
            </w:tcBorders>
            <w:vAlign w:val="center"/>
          </w:tcPr>
          <w:p w:rsidR="00412FCD" w:rsidRPr="00412FCD" w:rsidRDefault="00412FCD" w:rsidP="009F6FAE">
            <w:pPr>
              <w:pStyle w:val="BodyText"/>
              <w:tabs>
                <w:tab w:val="clear" w:pos="10400"/>
              </w:tabs>
              <w:jc w:val="center"/>
              <w:rPr>
                <w:b/>
              </w:rPr>
            </w:pPr>
            <w:r w:rsidRPr="00412FCD">
              <w:rPr>
                <w:b/>
              </w:rPr>
              <w:t>Possible Hazards:</w:t>
            </w:r>
          </w:p>
        </w:tc>
        <w:tc>
          <w:tcPr>
            <w:tcW w:w="2230" w:type="dxa"/>
            <w:tcBorders>
              <w:bottom w:val="single" w:sz="4" w:space="0" w:color="auto"/>
            </w:tcBorders>
            <w:vAlign w:val="center"/>
          </w:tcPr>
          <w:p w:rsidR="00412FCD" w:rsidRPr="00412FCD" w:rsidRDefault="00412FCD" w:rsidP="009F6FAE">
            <w:pPr>
              <w:pStyle w:val="BodyText"/>
              <w:tabs>
                <w:tab w:val="clear" w:pos="10400"/>
              </w:tabs>
              <w:jc w:val="center"/>
              <w:rPr>
                <w:b/>
              </w:rPr>
            </w:pPr>
            <w:r w:rsidRPr="00412FCD">
              <w:rPr>
                <w:b/>
              </w:rPr>
              <w:t>Plan to correct:</w:t>
            </w:r>
          </w:p>
        </w:tc>
        <w:tc>
          <w:tcPr>
            <w:tcW w:w="2230" w:type="dxa"/>
            <w:tcBorders>
              <w:bottom w:val="single" w:sz="4" w:space="0" w:color="auto"/>
            </w:tcBorders>
            <w:vAlign w:val="center"/>
          </w:tcPr>
          <w:p w:rsidR="00412FCD" w:rsidRPr="00412FCD" w:rsidRDefault="00412FCD" w:rsidP="009F6FAE">
            <w:pPr>
              <w:pStyle w:val="BodyText"/>
              <w:tabs>
                <w:tab w:val="clear" w:pos="10400"/>
              </w:tabs>
              <w:jc w:val="center"/>
              <w:rPr>
                <w:b/>
              </w:rPr>
            </w:pPr>
            <w:r w:rsidRPr="00412FCD">
              <w:rPr>
                <w:b/>
              </w:rPr>
              <w:t>Reasons for corrections:</w:t>
            </w:r>
          </w:p>
        </w:tc>
      </w:tr>
      <w:tr w:rsidR="00F75939" w:rsidRPr="00412FCD" w:rsidTr="00391455">
        <w:trPr>
          <w:trHeight w:val="360"/>
        </w:trPr>
        <w:tc>
          <w:tcPr>
            <w:tcW w:w="2228" w:type="dxa"/>
            <w:vMerge w:val="restart"/>
          </w:tcPr>
          <w:p w:rsidR="00F75939" w:rsidRPr="00412FCD" w:rsidRDefault="00F75939" w:rsidP="00611F5D">
            <w:pPr>
              <w:spacing w:before="120"/>
              <w:rPr>
                <w:rFonts w:ascii="Arial Narrow" w:hAnsi="Arial Narrow"/>
                <w:bCs/>
                <w:sz w:val="22"/>
              </w:rPr>
            </w:pPr>
          </w:p>
        </w:tc>
        <w:tc>
          <w:tcPr>
            <w:tcW w:w="2230" w:type="dxa"/>
            <w:tcBorders>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auto"/>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auto"/>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auto"/>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val="restart"/>
          </w:tcPr>
          <w:p w:rsidR="00F75939" w:rsidRPr="00412FCD" w:rsidRDefault="00F75939" w:rsidP="00611F5D">
            <w:pPr>
              <w:spacing w:before="120"/>
              <w:rPr>
                <w:rFonts w:ascii="Arial Narrow" w:hAnsi="Arial Narrow"/>
                <w:bCs/>
                <w:sz w:val="22"/>
              </w:rPr>
            </w:pPr>
          </w:p>
        </w:tc>
        <w:tc>
          <w:tcPr>
            <w:tcW w:w="2230" w:type="dxa"/>
            <w:tcBorders>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auto"/>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auto"/>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auto"/>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val="restart"/>
          </w:tcPr>
          <w:p w:rsidR="00F75939" w:rsidRPr="00412FCD" w:rsidRDefault="00F75939" w:rsidP="00611F5D">
            <w:pPr>
              <w:spacing w:before="120"/>
              <w:rPr>
                <w:rFonts w:ascii="Arial Narrow" w:hAnsi="Arial Narrow"/>
                <w:bCs/>
                <w:sz w:val="22"/>
              </w:rPr>
            </w:pPr>
          </w:p>
        </w:tc>
        <w:tc>
          <w:tcPr>
            <w:tcW w:w="2230" w:type="dxa"/>
            <w:tcBorders>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auto"/>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auto"/>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auto"/>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val="restart"/>
          </w:tcPr>
          <w:p w:rsidR="00F75939" w:rsidRPr="00412FCD" w:rsidRDefault="00F75939" w:rsidP="00611F5D">
            <w:pPr>
              <w:spacing w:before="120"/>
              <w:rPr>
                <w:rFonts w:ascii="Arial Narrow" w:hAnsi="Arial Narrow"/>
                <w:bCs/>
                <w:sz w:val="22"/>
              </w:rPr>
            </w:pPr>
          </w:p>
        </w:tc>
        <w:tc>
          <w:tcPr>
            <w:tcW w:w="2230" w:type="dxa"/>
            <w:tcBorders>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bottom w:val="single" w:sz="4" w:space="0" w:color="BFBFBF" w:themeColor="background1" w:themeShade="BF"/>
            </w:tcBorders>
          </w:tcPr>
          <w:p w:rsidR="00F75939" w:rsidRPr="00412FCD" w:rsidRDefault="00F75939" w:rsidP="00611F5D">
            <w:pPr>
              <w:spacing w:before="120"/>
              <w:rPr>
                <w:rFonts w:ascii="Arial Narrow" w:hAnsi="Arial Narrow"/>
                <w:bCs/>
                <w:sz w:val="22"/>
              </w:rPr>
            </w:pPr>
          </w:p>
        </w:tc>
      </w:tr>
      <w:tr w:rsidR="00F75939" w:rsidRPr="00412FCD" w:rsidTr="00391455">
        <w:trPr>
          <w:trHeight w:val="360"/>
        </w:trPr>
        <w:tc>
          <w:tcPr>
            <w:tcW w:w="2228" w:type="dxa"/>
            <w:vMerge/>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tcBorders>
          </w:tcPr>
          <w:p w:rsidR="00F75939" w:rsidRPr="00412FCD" w:rsidRDefault="00F75939" w:rsidP="00611F5D">
            <w:pPr>
              <w:spacing w:before="120"/>
              <w:rPr>
                <w:rFonts w:ascii="Arial Narrow" w:hAnsi="Arial Narrow"/>
                <w:bCs/>
                <w:sz w:val="22"/>
              </w:rPr>
            </w:pPr>
          </w:p>
        </w:tc>
        <w:tc>
          <w:tcPr>
            <w:tcW w:w="2230" w:type="dxa"/>
            <w:tcBorders>
              <w:top w:val="single" w:sz="4" w:space="0" w:color="BFBFBF" w:themeColor="background1" w:themeShade="BF"/>
            </w:tcBorders>
          </w:tcPr>
          <w:p w:rsidR="00F75939" w:rsidRPr="00412FCD" w:rsidRDefault="00F75939" w:rsidP="00611F5D">
            <w:pPr>
              <w:spacing w:before="120"/>
              <w:rPr>
                <w:rFonts w:ascii="Arial Narrow" w:hAnsi="Arial Narrow"/>
                <w:bCs/>
                <w:sz w:val="22"/>
              </w:rPr>
            </w:pPr>
          </w:p>
        </w:tc>
      </w:tr>
    </w:tbl>
    <w:p w:rsidR="009F1D65" w:rsidRDefault="00A8188A" w:rsidP="009F1D65">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1012190</wp:posOffset>
                </wp:positionH>
                <wp:positionV relativeFrom="paragraph">
                  <wp:posOffset>142875</wp:posOffset>
                </wp:positionV>
                <wp:extent cx="463105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055" cy="509270"/>
                        </a:xfrm>
                        <a:prstGeom prst="rect">
                          <a:avLst/>
                        </a:prstGeom>
                        <a:solidFill>
                          <a:srgbClr val="FFFFFF"/>
                        </a:solidFill>
                        <a:ln w="9525">
                          <a:solidFill>
                            <a:srgbClr val="000000"/>
                          </a:solidFill>
                          <a:miter lim="800000"/>
                          <a:headEnd/>
                          <a:tailEnd/>
                        </a:ln>
                      </wps:spPr>
                      <wps:txbx>
                        <w:txbxContent>
                          <w:p w:rsidR="00611F5D" w:rsidRPr="001A59AC" w:rsidRDefault="00611F5D" w:rsidP="009F1D65">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11F5D" w:rsidRPr="001A59AC" w:rsidRDefault="00EB3399" w:rsidP="009F1D65">
                            <w:pPr>
                              <w:tabs>
                                <w:tab w:val="left" w:pos="5100"/>
                                <w:tab w:val="left" w:pos="8000"/>
                              </w:tabs>
                              <w:spacing w:before="40"/>
                              <w:jc w:val="center"/>
                              <w:rPr>
                                <w:rFonts w:ascii="Arial Narrow" w:hAnsi="Arial Narrow" w:cs="Arial"/>
                              </w:rPr>
                            </w:pPr>
                            <w:hyperlink r:id="rId12" w:anchor="Requirement_resources" w:history="1">
                              <w:r w:rsidR="00611F5D" w:rsidRPr="001A59AC">
                                <w:rPr>
                                  <w:rStyle w:val="Hyperlink"/>
                                  <w:rFonts w:ascii="Arial Narrow" w:hAnsi="Arial Narrow" w:cs="Arial"/>
                                </w:rPr>
                                <w:t>http://www.meritbadge.org/wiki/index.php/</w:t>
                              </w:r>
                              <w:r w:rsidR="00611F5D" w:rsidRPr="001A59AC">
                                <w:rPr>
                                  <w:rStyle w:val="Hyperlink"/>
                                  <w:rFonts w:ascii="Arial Narrow" w:hAnsi="Arial Narrow" w:cs="Arial"/>
                                </w:rPr>
                                <w:fldChar w:fldCharType="begin"/>
                              </w:r>
                              <w:r w:rsidR="00611F5D" w:rsidRPr="001A59AC">
                                <w:rPr>
                                  <w:rStyle w:val="Hyperlink"/>
                                  <w:rFonts w:ascii="Arial Narrow" w:hAnsi="Arial Narrow" w:cs="Arial"/>
                                </w:rPr>
                                <w:instrText xml:space="preserve"> TITLE   \* MERGEFORMAT </w:instrText>
                              </w:r>
                              <w:r w:rsidR="00611F5D" w:rsidRPr="001A59AC">
                                <w:rPr>
                                  <w:rStyle w:val="Hyperlink"/>
                                  <w:rFonts w:ascii="Arial Narrow" w:hAnsi="Arial Narrow" w:cs="Arial"/>
                                </w:rPr>
                                <w:fldChar w:fldCharType="separate"/>
                              </w:r>
                              <w:r w:rsidR="00611F5D">
                                <w:rPr>
                                  <w:rStyle w:val="Hyperlink"/>
                                  <w:rFonts w:ascii="Arial Narrow" w:hAnsi="Arial Narrow" w:cs="Arial"/>
                                </w:rPr>
                                <w:t>Emergency Preparedness</w:t>
                              </w:r>
                              <w:r w:rsidR="00611F5D" w:rsidRPr="001A59AC">
                                <w:rPr>
                                  <w:rStyle w:val="Hyperlink"/>
                                  <w:rFonts w:ascii="Arial Narrow" w:hAnsi="Arial Narrow" w:cs="Arial"/>
                                </w:rPr>
                                <w:fldChar w:fldCharType="end"/>
                              </w:r>
                              <w:r w:rsidR="00611F5D" w:rsidRPr="001A59AC">
                                <w:rPr>
                                  <w:rStyle w:val="Hyperlink"/>
                                  <w:rFonts w:ascii="Arial Narrow" w:hAnsi="Arial Narrow" w:cs="Arial"/>
                                </w:rPr>
                                <w:t>#Requirement resources</w:t>
                              </w:r>
                            </w:hyperlink>
                          </w:p>
                          <w:p w:rsidR="00611F5D" w:rsidRDefault="00611F5D" w:rsidP="009F1D6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9.7pt;margin-top:11.25pt;width:364.6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">
                <v:textbox>
                  <w:txbxContent>
                    <w:p w:rsidR="00611F5D" w:rsidRPr="001A59AC" w:rsidRDefault="00611F5D" w:rsidP="009F1D65">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11F5D" w:rsidRPr="001A59AC" w:rsidRDefault="00611F5D" w:rsidP="009F1D65">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Emergency Preparedness</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611F5D" w:rsidRDefault="00611F5D" w:rsidP="009F1D65">
                      <w:pPr>
                        <w:jc w:val="center"/>
                      </w:pPr>
                    </w:p>
                  </w:txbxContent>
                </v:textbox>
              </v:shape>
            </w:pict>
          </mc:Fallback>
        </mc:AlternateContent>
      </w:r>
    </w:p>
    <w:p w:rsidR="009F1D65" w:rsidRDefault="009F1D65" w:rsidP="009F1D65">
      <w:pPr>
        <w:tabs>
          <w:tab w:val="left" w:pos="5100"/>
          <w:tab w:val="left" w:pos="8000"/>
        </w:tabs>
        <w:spacing w:before="40"/>
        <w:rPr>
          <w:rFonts w:ascii="Arial Narrow" w:hAnsi="Arial Narrow" w:cs="Arial"/>
          <w:b/>
          <w:bCs/>
        </w:rPr>
      </w:pPr>
    </w:p>
    <w:p w:rsidR="009F1D65" w:rsidRPr="001A59AC" w:rsidRDefault="009F1D65" w:rsidP="009F1D65">
      <w:pPr>
        <w:tabs>
          <w:tab w:val="left" w:pos="5100"/>
          <w:tab w:val="left" w:pos="8000"/>
        </w:tabs>
        <w:spacing w:before="40"/>
        <w:rPr>
          <w:rFonts w:ascii="Arial Narrow" w:hAnsi="Arial Narrow" w:cs="Arial"/>
          <w:b/>
          <w:bCs/>
        </w:rPr>
      </w:pPr>
    </w:p>
    <w:p w:rsidR="009F1D65" w:rsidRDefault="009F1D65" w:rsidP="00B7373B">
      <w:pPr>
        <w:pStyle w:val="Heading7"/>
        <w:spacing w:before="0"/>
        <w:jc w:val="center"/>
        <w:rPr>
          <w:rFonts w:ascii="Arial Narrow" w:hAnsi="Arial Narrow"/>
          <w:b/>
          <w:sz w:val="28"/>
        </w:rPr>
        <w:sectPr w:rsidR="009F1D65"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D71D54" w:rsidRDefault="00D71D54" w:rsidP="00D71D54">
      <w:pPr>
        <w:tabs>
          <w:tab w:val="left" w:leader="underscore" w:pos="10350"/>
        </w:tabs>
        <w:rPr>
          <w:rFonts w:ascii="Arial Narrow" w:hAnsi="Arial Narrow"/>
          <w:bCs/>
          <w:sz w:val="22"/>
        </w:rPr>
      </w:pPr>
      <w:r>
        <w:rPr>
          <w:rFonts w:ascii="Arial Narrow" w:hAnsi="Arial Narrow"/>
          <w:bCs/>
          <w:sz w:val="22"/>
        </w:rPr>
        <w:lastRenderedPageBreak/>
        <w:t>Check safety steps that</w:t>
      </w:r>
      <w:r w:rsidR="00F75939">
        <w:rPr>
          <w:rFonts w:ascii="Arial Narrow" w:hAnsi="Arial Narrow"/>
          <w:bCs/>
          <w:sz w:val="22"/>
        </w:rPr>
        <w:t xml:space="preserve"> </w:t>
      </w:r>
      <w:r>
        <w:rPr>
          <w:rFonts w:ascii="Arial Narrow" w:hAnsi="Arial Narrow"/>
          <w:bCs/>
          <w:sz w:val="22"/>
        </w:rPr>
        <w:t xml:space="preserve">are being taking in your home.  Write N/A if the item is not applicable.  Items left blank may present a safety hazard.  This list provides some sample safety steps you might take.  See </w:t>
      </w:r>
      <w:r w:rsidR="00F75939">
        <w:rPr>
          <w:rFonts w:ascii="Arial Narrow" w:hAnsi="Arial Narrow"/>
          <w:bCs/>
          <w:sz w:val="22"/>
        </w:rPr>
        <w:t>the</w:t>
      </w:r>
      <w:r>
        <w:rPr>
          <w:rFonts w:ascii="Arial Narrow" w:hAnsi="Arial Narrow"/>
          <w:bCs/>
          <w:sz w:val="22"/>
        </w:rPr>
        <w:t xml:space="preserve"> Merit Badge pamphlet and </w:t>
      </w:r>
      <w:r w:rsidR="00F75939">
        <w:rPr>
          <w:rFonts w:ascii="Arial Narrow" w:hAnsi="Arial Narrow"/>
          <w:bCs/>
          <w:sz w:val="22"/>
        </w:rPr>
        <w:t xml:space="preserve">your </w:t>
      </w:r>
      <w:r>
        <w:rPr>
          <w:rFonts w:ascii="Arial Narrow" w:hAnsi="Arial Narrow"/>
          <w:bCs/>
          <w:sz w:val="22"/>
        </w:rPr>
        <w:t>counselor for more information.  Ask your parent or guardian before making any changes.</w:t>
      </w:r>
    </w:p>
    <w:p w:rsidR="00D71D54" w:rsidRDefault="00D71D54" w:rsidP="00D71D54">
      <w:pPr>
        <w:pStyle w:val="Heading6"/>
        <w:rPr>
          <w:u w:val="single"/>
        </w:rPr>
        <w:sectPr w:rsidR="00D71D54" w:rsidSect="00611F5D">
          <w:headerReference w:type="default" r:id="rId18"/>
          <w:headerReference w:type="first" r:id="rId19"/>
          <w:pgSz w:w="12240" w:h="15840" w:code="1"/>
          <w:pgMar w:top="1080" w:right="936" w:bottom="1080" w:left="936" w:header="720" w:footer="720" w:gutter="0"/>
          <w:cols w:space="720"/>
          <w:docGrid w:linePitch="272"/>
        </w:sectPr>
      </w:pPr>
    </w:p>
    <w:p w:rsidR="00D71D54" w:rsidRPr="007810B0" w:rsidRDefault="00D71D54" w:rsidP="00D71D54">
      <w:pPr>
        <w:spacing w:before="120" w:after="60"/>
        <w:outlineLvl w:val="5"/>
        <w:rPr>
          <w:rFonts w:ascii="Calibri" w:hAnsi="Calibri"/>
          <w:b/>
          <w:bCs/>
          <w:u w:val="single"/>
        </w:rPr>
      </w:pPr>
      <w:r w:rsidRPr="007810B0">
        <w:rPr>
          <w:rFonts w:ascii="Calibri" w:hAnsi="Calibri"/>
          <w:b/>
          <w:bCs/>
          <w:u w:val="single"/>
        </w:rPr>
        <w:lastRenderedPageBreak/>
        <w:t>Stairways, Halls, and Outdoor Steps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Stairways with three or more steps have a strong handrail</w:t>
      </w:r>
      <w:r>
        <w:rPr>
          <w:rFonts w:ascii="Arial Narrow" w:hAnsi="Arial Narrow"/>
          <w:bCs/>
        </w:rPr>
        <w:t xml:space="preserve"> and slip resistant finish</w:t>
      </w:r>
      <w:r w:rsidRPr="007810B0">
        <w:rPr>
          <w:rFonts w:ascii="Arial Narrow" w:hAnsi="Arial Narrow"/>
          <w:bCs/>
        </w:rPr>
        <w:t>.</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Stair</w:t>
      </w:r>
      <w:r>
        <w:rPr>
          <w:rFonts w:ascii="Arial Narrow" w:hAnsi="Arial Narrow"/>
          <w:bCs/>
        </w:rPr>
        <w:t>way</w:t>
      </w:r>
      <w:r w:rsidRPr="007810B0">
        <w:rPr>
          <w:rFonts w:ascii="Arial Narrow" w:hAnsi="Arial Narrow"/>
          <w:bCs/>
        </w:rPr>
        <w:t>s</w:t>
      </w:r>
      <w:r>
        <w:rPr>
          <w:rFonts w:ascii="Arial Narrow" w:hAnsi="Arial Narrow"/>
          <w:bCs/>
        </w:rPr>
        <w:t xml:space="preserve"> &amp; </w:t>
      </w:r>
      <w:r w:rsidRPr="007810B0">
        <w:rPr>
          <w:rFonts w:ascii="Arial Narrow" w:hAnsi="Arial Narrow"/>
          <w:bCs/>
        </w:rPr>
        <w:t xml:space="preserve">halls are kept free from boxes, toys, </w:t>
      </w:r>
      <w:r>
        <w:rPr>
          <w:rFonts w:ascii="Arial Narrow" w:hAnsi="Arial Narrow"/>
          <w:bCs/>
        </w:rPr>
        <w:t xml:space="preserve">shoes, </w:t>
      </w:r>
      <w:r w:rsidRPr="007810B0">
        <w:rPr>
          <w:rFonts w:ascii="Arial Narrow" w:hAnsi="Arial Narrow"/>
          <w:bCs/>
        </w:rPr>
        <w:t xml:space="preserve">brooms, tools, </w:t>
      </w:r>
      <w:r>
        <w:rPr>
          <w:rFonts w:ascii="Arial Narrow" w:hAnsi="Arial Narrow"/>
          <w:bCs/>
        </w:rPr>
        <w:t>and other tripping hazards</w:t>
      </w:r>
      <w:r w:rsidRPr="007810B0">
        <w:rPr>
          <w:rFonts w:ascii="Arial Narrow" w:hAnsi="Arial Narrow"/>
          <w:bCs/>
        </w:rPr>
        <w:t>.</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Gates at top and bottom of stairs prevent children from falling.</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The head and foot of stairs have no small or loose rugs.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Stair carpeting or covering is fastened securely.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Stairways &amp; halls have good lighting, controllable at each end.</w:t>
      </w:r>
    </w:p>
    <w:p w:rsidR="00D71D54" w:rsidRPr="007810B0" w:rsidRDefault="00D71D54" w:rsidP="00D71D54">
      <w:pPr>
        <w:spacing w:before="120" w:after="60"/>
        <w:outlineLvl w:val="5"/>
        <w:rPr>
          <w:rFonts w:ascii="Calibri" w:hAnsi="Calibri"/>
          <w:b/>
          <w:bCs/>
          <w:u w:val="single"/>
        </w:rPr>
      </w:pPr>
      <w:r w:rsidRPr="007810B0">
        <w:rPr>
          <w:rFonts w:ascii="Calibri" w:hAnsi="Calibri"/>
          <w:b/>
          <w:bCs/>
          <w:u w:val="single"/>
        </w:rPr>
        <w:t>Kitchen</w:t>
      </w:r>
    </w:p>
    <w:p w:rsidR="00D71D54"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Matches are kept where children cannot get them.</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Pr>
          <w:rFonts w:ascii="Arial Narrow" w:hAnsi="Arial Narrow"/>
          <w:bCs/>
        </w:rPr>
        <w:t xml:space="preserve"> Emergency numbers are posted next to the telephone, including 911 and poison control.</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Knives &amp; sharp instruments are kept in knife drawers or holder.</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Can openers don't leave sharp edges on cans.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Disinfectants &amp; cleaning products are out of reach of children.</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Pan handles are turned away from stove edges.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Spilled grease, water, or bits of food are wiped up immediately.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Pot holders are </w:t>
      </w:r>
      <w:r>
        <w:rPr>
          <w:rFonts w:ascii="Arial Narrow" w:hAnsi="Arial Narrow"/>
          <w:bCs/>
        </w:rPr>
        <w:t xml:space="preserve">located near the stove, </w:t>
      </w:r>
      <w:r w:rsidRPr="007810B0">
        <w:rPr>
          <w:rFonts w:ascii="Arial Narrow" w:hAnsi="Arial Narrow"/>
          <w:bCs/>
        </w:rPr>
        <w:t>within easy reach.</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 </w:t>
      </w:r>
      <w:r>
        <w:rPr>
          <w:rFonts w:ascii="Arial Narrow" w:hAnsi="Arial Narrow"/>
          <w:bCs/>
        </w:rPr>
        <w:t xml:space="preserve">dry chemical </w:t>
      </w:r>
      <w:r w:rsidRPr="007810B0">
        <w:rPr>
          <w:rFonts w:ascii="Arial Narrow" w:hAnsi="Arial Narrow"/>
          <w:bCs/>
        </w:rPr>
        <w:t>fire extinguisher is mounted near the stove.</w:t>
      </w:r>
    </w:p>
    <w:p w:rsidR="00D71D54" w:rsidRPr="007810B0" w:rsidRDefault="00D71D54" w:rsidP="00D71D54">
      <w:pPr>
        <w:spacing w:before="120" w:after="60"/>
        <w:outlineLvl w:val="5"/>
        <w:rPr>
          <w:rFonts w:ascii="Calibri" w:hAnsi="Calibri"/>
          <w:b/>
          <w:bCs/>
          <w:u w:val="single"/>
        </w:rPr>
      </w:pPr>
      <w:r w:rsidRPr="007810B0">
        <w:rPr>
          <w:rFonts w:ascii="Calibri" w:hAnsi="Calibri"/>
          <w:b/>
          <w:bCs/>
          <w:u w:val="single"/>
        </w:rPr>
        <w:t>Attic and Basement</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Ladder is strong, solid, and sturdily constructed.</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Stairway is sturdy and well lighted.</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keep skates and play gear in a specific place.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Walls and beams are free from protruding nails.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Fuses or circuit breakers are the proper size.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Rubbish &amp; flammable materials are in covered metal cans.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Wastepaper is kept away from furnace and stairs.</w:t>
      </w:r>
    </w:p>
    <w:p w:rsidR="00D71D54" w:rsidRPr="007810B0" w:rsidRDefault="00D71D54" w:rsidP="00D71D54">
      <w:pPr>
        <w:spacing w:before="120" w:after="60"/>
        <w:outlineLvl w:val="5"/>
        <w:rPr>
          <w:rFonts w:ascii="Calibri" w:hAnsi="Calibri"/>
          <w:b/>
          <w:bCs/>
          <w:u w:val="single"/>
        </w:rPr>
      </w:pPr>
      <w:r w:rsidRPr="007810B0">
        <w:rPr>
          <w:rFonts w:ascii="Calibri" w:hAnsi="Calibri"/>
          <w:b/>
          <w:bCs/>
          <w:u w:val="single"/>
        </w:rPr>
        <w:t>Living Room and Dining Room</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Furniture is placed to allow easy passage in an emergency.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Before bedtime, furniture placement is checked for orderliness.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Furniture and woodwork solid, in good repair, and free from</w:t>
      </w:r>
      <w:r>
        <w:rPr>
          <w:rFonts w:ascii="Arial Narrow" w:hAnsi="Arial Narrow"/>
          <w:bCs/>
        </w:rPr>
        <w:t xml:space="preserve"> splinters and rough spots</w:t>
      </w:r>
      <w:r w:rsidRPr="007810B0">
        <w:rPr>
          <w:rFonts w:ascii="Arial Narrow" w:hAnsi="Arial Narrow"/>
          <w:bCs/>
        </w:rPr>
        <w:t>.</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Fireplace screen fits snugly.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Rugs are fastened or laid on non-slip pads.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Rugs are kept from curling at their edges.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Wax on floors is thoroughly buffed.</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Fire in fireplace is extinguished at bedtime.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Candles are in stable holders and fully extinguished after use</w:t>
      </w:r>
      <w:r>
        <w:rPr>
          <w:rFonts w:ascii="Arial Narrow" w:hAnsi="Arial Narrow"/>
          <w:bCs/>
        </w:rPr>
        <w:t>, before bedtime, or before leaving home</w:t>
      </w:r>
      <w:r w:rsidRPr="007810B0">
        <w:rPr>
          <w:rFonts w:ascii="Arial Narrow" w:hAnsi="Arial Narrow"/>
          <w:bCs/>
        </w:rPr>
        <w:t>.</w:t>
      </w:r>
    </w:p>
    <w:p w:rsidR="00D71D54" w:rsidRPr="007810B0" w:rsidRDefault="00D71D54" w:rsidP="00D71D54">
      <w:pPr>
        <w:spacing w:before="120" w:after="60"/>
        <w:outlineLvl w:val="5"/>
        <w:rPr>
          <w:rFonts w:ascii="Calibri" w:hAnsi="Calibri"/>
          <w:b/>
          <w:bCs/>
          <w:u w:val="single"/>
        </w:rPr>
      </w:pPr>
      <w:r>
        <w:rPr>
          <w:rFonts w:ascii="Calibri" w:hAnsi="Calibri"/>
          <w:b/>
          <w:bCs/>
          <w:u w:val="single"/>
        </w:rPr>
        <w:br w:type="column"/>
      </w:r>
      <w:r w:rsidRPr="007810B0">
        <w:rPr>
          <w:rFonts w:ascii="Calibri" w:hAnsi="Calibri"/>
          <w:b/>
          <w:bCs/>
          <w:u w:val="single"/>
        </w:rPr>
        <w:lastRenderedPageBreak/>
        <w:t>Bathroom</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Tub and shower are equipped with strong handholds.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Tub floor has non-slip surface.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P</w:t>
      </w:r>
      <w:r w:rsidRPr="007810B0">
        <w:rPr>
          <w:rFonts w:ascii="Arial Narrow" w:hAnsi="Arial Narrow"/>
          <w:bCs/>
        </w:rPr>
        <w:t xml:space="preserve">oisons </w:t>
      </w:r>
      <w:r>
        <w:rPr>
          <w:rFonts w:ascii="Arial Narrow" w:hAnsi="Arial Narrow"/>
          <w:bCs/>
        </w:rPr>
        <w:t xml:space="preserve">and dangerous chemicals </w:t>
      </w:r>
      <w:r w:rsidRPr="007810B0">
        <w:rPr>
          <w:rFonts w:ascii="Arial Narrow" w:hAnsi="Arial Narrow"/>
          <w:bCs/>
        </w:rPr>
        <w:t>are marked, sealed shut</w:t>
      </w:r>
      <w:r>
        <w:rPr>
          <w:rFonts w:ascii="Arial Narrow" w:hAnsi="Arial Narrow"/>
          <w:bCs/>
        </w:rPr>
        <w:t xml:space="preserve"> in original containers</w:t>
      </w:r>
      <w:r w:rsidRPr="007810B0">
        <w:rPr>
          <w:rFonts w:ascii="Arial Narrow" w:hAnsi="Arial Narrow"/>
          <w:bCs/>
        </w:rPr>
        <w:t>, and out of reach of children.</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Medicines are out of reach of children in childproof containers.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No one takes medicine in the dark.</w:t>
      </w:r>
    </w:p>
    <w:p w:rsidR="00D71D54" w:rsidRPr="007810B0" w:rsidRDefault="00D71D54" w:rsidP="00D71D54">
      <w:pPr>
        <w:spacing w:before="120" w:after="60"/>
        <w:outlineLvl w:val="5"/>
        <w:rPr>
          <w:rFonts w:ascii="Calibri" w:hAnsi="Calibri"/>
          <w:b/>
          <w:bCs/>
          <w:u w:val="single"/>
        </w:rPr>
      </w:pPr>
      <w:r w:rsidRPr="007810B0">
        <w:rPr>
          <w:rFonts w:ascii="Calibri" w:hAnsi="Calibri"/>
          <w:b/>
          <w:bCs/>
          <w:u w:val="single"/>
        </w:rPr>
        <w:t>Bedroom</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Smoke alarm has fresh battery or </w:t>
      </w:r>
      <w:r>
        <w:rPr>
          <w:rFonts w:ascii="Arial Narrow" w:hAnsi="Arial Narrow"/>
          <w:bCs/>
        </w:rPr>
        <w:t xml:space="preserve">secure </w:t>
      </w:r>
      <w:r w:rsidRPr="007810B0">
        <w:rPr>
          <w:rFonts w:ascii="Arial Narrow" w:hAnsi="Arial Narrow"/>
          <w:bCs/>
        </w:rPr>
        <w:t>electrical connection &amp; is tested regularly.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Carbon monoxide detector has fresh battery or </w:t>
      </w:r>
      <w:r>
        <w:rPr>
          <w:rFonts w:ascii="Arial Narrow" w:hAnsi="Arial Narrow"/>
          <w:bCs/>
        </w:rPr>
        <w:t xml:space="preserve">secure </w:t>
      </w:r>
      <w:r w:rsidRPr="007810B0">
        <w:rPr>
          <w:rFonts w:ascii="Arial Narrow" w:hAnsi="Arial Narrow"/>
          <w:bCs/>
        </w:rPr>
        <w:t>electrical connection and is tested regularly.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Furniture placement for clear passage between bed and door.</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Light switch or lamp is within easy reach from bed.</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 night-light illuminates bedroom or hall.</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Bureau and dresser drawers are closed when not in use.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Bar across </w:t>
      </w:r>
      <w:r>
        <w:rPr>
          <w:rFonts w:ascii="Arial Narrow" w:hAnsi="Arial Narrow"/>
          <w:bCs/>
        </w:rPr>
        <w:t xml:space="preserve">upper </w:t>
      </w:r>
      <w:r w:rsidRPr="007810B0">
        <w:rPr>
          <w:rFonts w:ascii="Arial Narrow" w:hAnsi="Arial Narrow"/>
          <w:bCs/>
        </w:rPr>
        <w:t>bunk beds helps prevent falls.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are taught not to lean against windows or screens.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 xml:space="preserve">Low sill windows have sturdy </w:t>
      </w:r>
      <w:r w:rsidRPr="007810B0">
        <w:rPr>
          <w:rFonts w:ascii="Arial Narrow" w:hAnsi="Arial Narrow"/>
          <w:bCs/>
        </w:rPr>
        <w:t>screen</w:t>
      </w:r>
      <w:r>
        <w:rPr>
          <w:rFonts w:ascii="Arial Narrow" w:hAnsi="Arial Narrow"/>
          <w:bCs/>
        </w:rPr>
        <w:t xml:space="preserve">s </w:t>
      </w:r>
      <w:r w:rsidRPr="007810B0">
        <w:rPr>
          <w:rFonts w:ascii="Arial Narrow" w:hAnsi="Arial Narrow"/>
          <w:bCs/>
        </w:rPr>
        <w:t>to prevent children from falling</w:t>
      </w:r>
      <w:r>
        <w:rPr>
          <w:rFonts w:ascii="Arial Narrow" w:hAnsi="Arial Narrow"/>
          <w:bCs/>
        </w:rPr>
        <w:t xml:space="preserve"> out</w:t>
      </w:r>
      <w:r w:rsidRPr="007810B0">
        <w:rPr>
          <w:rFonts w:ascii="Arial Narrow" w:hAnsi="Arial Narrow"/>
          <w:bCs/>
        </w:rPr>
        <w:t>.</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Smoking in bed is prohibited.</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Gas and electric heating devices are turned off at bedtime.</w:t>
      </w:r>
    </w:p>
    <w:p w:rsidR="00D71D54" w:rsidRPr="007810B0" w:rsidRDefault="00D71D54" w:rsidP="00D71D54">
      <w:pPr>
        <w:spacing w:before="120" w:after="60"/>
        <w:outlineLvl w:val="5"/>
        <w:rPr>
          <w:rFonts w:ascii="Calibri" w:hAnsi="Calibri"/>
          <w:b/>
          <w:bCs/>
          <w:u w:val="single"/>
        </w:rPr>
      </w:pPr>
      <w:r w:rsidRPr="007810B0">
        <w:rPr>
          <w:rFonts w:ascii="Calibri" w:hAnsi="Calibri"/>
          <w:b/>
          <w:bCs/>
          <w:u w:val="single"/>
        </w:rPr>
        <w:t>Nursery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Bars on cribs are closely spaced</w:t>
      </w:r>
      <w:r>
        <w:rPr>
          <w:rFonts w:ascii="Arial Narrow" w:hAnsi="Arial Narrow"/>
          <w:bCs/>
        </w:rPr>
        <w:t xml:space="preserve"> – no more than 2 3/8” apart so baby’s head cannot slip between them</w:t>
      </w:r>
      <w:r w:rsidRPr="007810B0">
        <w:rPr>
          <w:rFonts w:ascii="Arial Narrow" w:hAnsi="Arial Narrow"/>
          <w:bCs/>
        </w:rPr>
        <w:t>.</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Crib is approved by Consumer Products or similar.</w:t>
      </w:r>
    </w:p>
    <w:p w:rsidR="00D71D54"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Crib is free from sharp edges or corners.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Crib does not have a “drop” side.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Sleeping garments and covers keep baby warm without danger of smothering.</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Pillows are kept out of bassinet or crib.</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No thin, plastic material is in or near the crib.</w:t>
      </w:r>
    </w:p>
    <w:p w:rsidR="00D71D54"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No </w:t>
      </w:r>
      <w:r>
        <w:rPr>
          <w:rFonts w:ascii="Arial Narrow" w:hAnsi="Arial Narrow"/>
          <w:bCs/>
        </w:rPr>
        <w:t>toys or objects in or near</w:t>
      </w:r>
      <w:r w:rsidRPr="007810B0">
        <w:rPr>
          <w:rFonts w:ascii="Arial Narrow" w:hAnsi="Arial Narrow"/>
          <w:bCs/>
        </w:rPr>
        <w:t xml:space="preserve"> the crib</w:t>
      </w:r>
      <w:r>
        <w:rPr>
          <w:rFonts w:ascii="Arial Narrow" w:hAnsi="Arial Narrow"/>
          <w:bCs/>
        </w:rPr>
        <w:t xml:space="preserve"> or within reach of any child under 3 are less than 1 inch in diameter and 2 inches long</w:t>
      </w:r>
      <w:r w:rsidRPr="007810B0">
        <w:rPr>
          <w:rFonts w:ascii="Arial Narrow" w:hAnsi="Arial Narrow"/>
          <w:bCs/>
        </w:rPr>
        <w:t>.</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No </w:t>
      </w:r>
      <w:r>
        <w:rPr>
          <w:rFonts w:ascii="Arial Narrow" w:hAnsi="Arial Narrow"/>
          <w:bCs/>
        </w:rPr>
        <w:t>toys or objects have small parts that can be removed</w:t>
      </w:r>
      <w:r w:rsidRPr="007810B0">
        <w:rPr>
          <w:rFonts w:ascii="Arial Narrow" w:hAnsi="Arial Narrow"/>
          <w:bCs/>
        </w:rPr>
        <w:t>.</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are taught not to give marbles, etc. to younger children.</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Toys are sturdy</w:t>
      </w:r>
      <w:r>
        <w:rPr>
          <w:rFonts w:ascii="Arial Narrow" w:hAnsi="Arial Narrow"/>
          <w:bCs/>
        </w:rPr>
        <w:t xml:space="preserve">, do not come apart easily, </w:t>
      </w:r>
      <w:r w:rsidRPr="007810B0">
        <w:rPr>
          <w:rFonts w:ascii="Arial Narrow" w:hAnsi="Arial Narrow"/>
          <w:bCs/>
        </w:rPr>
        <w:t>&amp; have no sharp edges</w:t>
      </w:r>
      <w:r>
        <w:rPr>
          <w:rFonts w:ascii="Arial Narrow" w:hAnsi="Arial Narrow"/>
          <w:bCs/>
        </w:rPr>
        <w:t xml:space="preserve"> or points</w:t>
      </w:r>
      <w:r w:rsidRPr="007810B0">
        <w:rPr>
          <w:rFonts w:ascii="Arial Narrow" w:hAnsi="Arial Narrow"/>
          <w:bCs/>
        </w:rPr>
        <w:t>.</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Nontoxic paint is used on baby furniture and toys.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All houseplants are nonpoisonous.</w:t>
      </w:r>
    </w:p>
    <w:p w:rsidR="00D71D54" w:rsidRPr="007810B0" w:rsidRDefault="00D71D54" w:rsidP="00D71D54">
      <w:pPr>
        <w:spacing w:before="120" w:after="60"/>
        <w:outlineLvl w:val="5"/>
        <w:rPr>
          <w:rFonts w:ascii="Calibri" w:hAnsi="Calibri"/>
          <w:b/>
          <w:bCs/>
          <w:u w:val="single"/>
        </w:rPr>
      </w:pPr>
      <w:r>
        <w:rPr>
          <w:rFonts w:ascii="Arial Narrow" w:hAnsi="Arial Narrow"/>
          <w:u w:val="single"/>
        </w:rPr>
        <w:br w:type="column"/>
      </w:r>
      <w:r w:rsidRPr="007810B0">
        <w:rPr>
          <w:rFonts w:ascii="Calibri" w:hAnsi="Calibri"/>
          <w:b/>
          <w:bCs/>
          <w:u w:val="single"/>
        </w:rPr>
        <w:lastRenderedPageBreak/>
        <w:t>Stoves, Furnaces, and Heaters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Stoves are away from curtains.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Stoves &amp; furnace</w:t>
      </w:r>
      <w:r>
        <w:rPr>
          <w:rFonts w:ascii="Arial Narrow" w:hAnsi="Arial Narrow"/>
          <w:bCs/>
        </w:rPr>
        <w:t xml:space="preserve"> pipes and flue</w:t>
      </w:r>
      <w:r w:rsidRPr="007810B0">
        <w:rPr>
          <w:rFonts w:ascii="Arial Narrow" w:hAnsi="Arial Narrow"/>
          <w:bCs/>
        </w:rPr>
        <w:t>s are inspected &amp; cleaned annually.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Gas burners are properly adjusted and free from leaks.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Gas water and space heaters are equipped with vents or flues.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Water heater or boiler has a safety valve &amp; is checked yearly.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Water heater </w:t>
      </w:r>
      <w:r>
        <w:rPr>
          <w:rFonts w:ascii="Arial Narrow" w:hAnsi="Arial Narrow"/>
          <w:bCs/>
        </w:rPr>
        <w:t>temperature is set below 120 degrees Fahrenheit                     to reduce the risk of serious burns</w:t>
      </w:r>
      <w:r w:rsidRPr="007810B0">
        <w:rPr>
          <w:rFonts w:ascii="Arial Narrow" w:hAnsi="Arial Narrow"/>
          <w:bCs/>
        </w:rPr>
        <w:t>.</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Flames of gas burners are protected from drafts.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Insulating shield protects woodwork within 18” of furnace, etc.</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Keep flammable materials away from stoves, furnaces, etc.</w:t>
      </w:r>
    </w:p>
    <w:p w:rsidR="00D71D54"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 wrench is stored near the shut-off valve of outside gas line.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The flue is opened before using the fireplace.</w:t>
      </w:r>
    </w:p>
    <w:p w:rsidR="00D71D54" w:rsidRPr="007810B0" w:rsidRDefault="00D71D54" w:rsidP="00D71D54">
      <w:pPr>
        <w:spacing w:before="120" w:after="60"/>
        <w:outlineLvl w:val="5"/>
        <w:rPr>
          <w:rFonts w:ascii="Calibri" w:hAnsi="Calibri"/>
          <w:b/>
          <w:bCs/>
          <w:u w:val="single"/>
        </w:rPr>
      </w:pPr>
      <w:r w:rsidRPr="007810B0">
        <w:rPr>
          <w:rFonts w:ascii="Calibri" w:hAnsi="Calibri"/>
          <w:b/>
          <w:bCs/>
          <w:u w:val="single"/>
        </w:rPr>
        <w:t>Porch, Yard, and Garage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Railings and banisters are sound and inspected periodically.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Steps and walks are kept free from ice and snow.</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Yard/play space are free from holes, stones, glass, etc.</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Tools and dangerous articles are out of reach of children.</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Dangerous products &amp; chemicals are kept in original containers in locked storage areas.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Wires and low fences are brightly painted or clearly marked.</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Wells, cisterns, and pits are kept securely covered.</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Disposable materials are not burned outside.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An area is marked off in the garage for bicycles, wagons, etc.</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Lawn mower is equipped with proper safeguards.</w:t>
      </w:r>
    </w:p>
    <w:p w:rsidR="00D71D54" w:rsidRPr="007810B0" w:rsidRDefault="00D71D54" w:rsidP="00D71D54">
      <w:pPr>
        <w:spacing w:before="120" w:after="60"/>
        <w:outlineLvl w:val="5"/>
        <w:rPr>
          <w:rFonts w:ascii="Calibri" w:hAnsi="Calibri"/>
          <w:b/>
          <w:bCs/>
          <w:u w:val="single"/>
        </w:rPr>
      </w:pPr>
      <w:r w:rsidRPr="007810B0">
        <w:rPr>
          <w:rFonts w:ascii="Calibri" w:hAnsi="Calibri"/>
          <w:b/>
          <w:bCs/>
          <w:u w:val="single"/>
        </w:rPr>
        <w:t>Workshop</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Good ventilation exists, especially when sanding</w:t>
      </w:r>
      <w:r>
        <w:rPr>
          <w:rFonts w:ascii="Arial Narrow" w:hAnsi="Arial Narrow"/>
          <w:bCs/>
        </w:rPr>
        <w:t xml:space="preserve"> or painting</w:t>
      </w:r>
      <w:r w:rsidRPr="007810B0">
        <w:rPr>
          <w:rFonts w:ascii="Arial Narrow" w:hAnsi="Arial Narrow"/>
          <w:bCs/>
        </w:rPr>
        <w:t>.</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Safety goggles or face mask</w:t>
      </w:r>
      <w:r>
        <w:rPr>
          <w:rFonts w:ascii="Arial Narrow" w:hAnsi="Arial Narrow"/>
          <w:bCs/>
        </w:rPr>
        <w:t xml:space="preserve">, and hearing protection are worn when working with or around power tools, and an appropriate </w:t>
      </w:r>
      <w:r w:rsidRPr="007810B0">
        <w:rPr>
          <w:rFonts w:ascii="Arial Narrow" w:hAnsi="Arial Narrow"/>
          <w:bCs/>
        </w:rPr>
        <w:t xml:space="preserve">eyewash </w:t>
      </w:r>
      <w:r>
        <w:rPr>
          <w:rFonts w:ascii="Arial Narrow" w:hAnsi="Arial Narrow"/>
          <w:bCs/>
        </w:rPr>
        <w:t>is</w:t>
      </w:r>
      <w:r w:rsidRPr="007810B0">
        <w:rPr>
          <w:rFonts w:ascii="Arial Narrow" w:hAnsi="Arial Narrow"/>
          <w:bCs/>
        </w:rPr>
        <w:t xml:space="preserve"> available.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Baking soda is kept handy to neutralize acid burns.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All electrical tools are either </w:t>
      </w:r>
      <w:r>
        <w:rPr>
          <w:rFonts w:ascii="Arial Narrow" w:hAnsi="Arial Narrow"/>
          <w:bCs/>
        </w:rPr>
        <w:t xml:space="preserve">grounded with </w:t>
      </w:r>
      <w:r w:rsidRPr="007810B0">
        <w:rPr>
          <w:rFonts w:ascii="Arial Narrow" w:hAnsi="Arial Narrow"/>
          <w:bCs/>
        </w:rPr>
        <w:t>three-wire</w:t>
      </w:r>
      <w:r>
        <w:rPr>
          <w:rFonts w:ascii="Arial Narrow" w:hAnsi="Arial Narrow"/>
          <w:bCs/>
        </w:rPr>
        <w:t xml:space="preserve"> plugs</w:t>
      </w:r>
      <w:r w:rsidRPr="007810B0">
        <w:rPr>
          <w:rFonts w:ascii="Arial Narrow" w:hAnsi="Arial Narrow"/>
          <w:bCs/>
        </w:rPr>
        <w:t xml:space="preserve"> or </w:t>
      </w:r>
      <w:r>
        <w:rPr>
          <w:rFonts w:ascii="Arial Narrow" w:hAnsi="Arial Narrow"/>
          <w:bCs/>
        </w:rPr>
        <w:t xml:space="preserve">are </w:t>
      </w:r>
      <w:r w:rsidRPr="007810B0">
        <w:rPr>
          <w:rFonts w:ascii="Arial Narrow" w:hAnsi="Arial Narrow"/>
          <w:bCs/>
        </w:rPr>
        <w:t>double-insulated.</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Work area is well lit &amp; free of clutter, scraps, rags.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All tools have a place &amp; are in their place.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Guards are in place on all power tools.</w:t>
      </w:r>
    </w:p>
    <w:p w:rsidR="00D71D54"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 push stick is available for use with power saws.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Tools are unplugged when not in use and before changing blades, servicing or repairing.</w:t>
      </w:r>
    </w:p>
    <w:p w:rsidR="00D71D54" w:rsidRPr="007810B0" w:rsidRDefault="00D71D54" w:rsidP="00D71D54">
      <w:pPr>
        <w:spacing w:before="120" w:after="60"/>
        <w:outlineLvl w:val="5"/>
        <w:rPr>
          <w:rFonts w:ascii="Calibri" w:hAnsi="Calibri"/>
          <w:b/>
          <w:bCs/>
          <w:u w:val="single"/>
        </w:rPr>
      </w:pPr>
      <w:r w:rsidRPr="007810B0">
        <w:rPr>
          <w:rFonts w:ascii="Calibri" w:hAnsi="Calibri"/>
          <w:b/>
          <w:bCs/>
          <w:u w:val="single"/>
        </w:rPr>
        <w:t>Electrical Devices and Fixtures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Electrical fixtures and appliances are located &amp; used beyond arm's length of the sink, stove, tub, shower, or other grounded metal unless outlet is protected by a ground-fault interrupter.</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Do not touch electrical fixtures or appliances with wet hands.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lastRenderedPageBreak/>
        <w:sym w:font="Webdings" w:char="F063"/>
      </w:r>
      <w:r w:rsidRPr="007810B0">
        <w:rPr>
          <w:rFonts w:ascii="Arial Narrow" w:hAnsi="Arial Narrow"/>
          <w:bCs/>
        </w:rPr>
        <w:t xml:space="preserve"> Disconnect seldom-used appliances when not in use.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Household appliances are disconnected before repairs.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Light bulbs are installed in all lamp sockets</w:t>
      </w:r>
      <w:r w:rsidRPr="007810B0">
        <w:rPr>
          <w:rFonts w:ascii="Arial Narrow" w:hAnsi="Arial Narrow"/>
          <w:bCs/>
        </w:rPr>
        <w:t>.</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All pull-type sockets have an insulating link.</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Frayed or worn electric cords are promptly replaced.</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Long trailing cords are not in evidence. </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Cords are kept out from under rugs, doors, and furniture.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UA-approved extension cords are the proper size.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are taught never to touch electric sockets or fixtures.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Fuses are adequate for the load and are not bypassed.</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Circuit breakers are </w:t>
      </w:r>
      <w:r>
        <w:rPr>
          <w:rFonts w:ascii="Arial Narrow" w:hAnsi="Arial Narrow"/>
          <w:bCs/>
        </w:rPr>
        <w:t xml:space="preserve">labeled and </w:t>
      </w:r>
      <w:r w:rsidRPr="007810B0">
        <w:rPr>
          <w:rFonts w:ascii="Arial Narrow" w:hAnsi="Arial Narrow"/>
          <w:bCs/>
        </w:rPr>
        <w:t>not overloaded.</w:t>
      </w:r>
    </w:p>
    <w:p w:rsidR="00D71D54" w:rsidRPr="007810B0" w:rsidRDefault="00D71D54" w:rsidP="00D71D54">
      <w:pPr>
        <w:spacing w:before="120" w:after="60"/>
        <w:outlineLvl w:val="5"/>
        <w:rPr>
          <w:rFonts w:ascii="Calibri" w:hAnsi="Calibri"/>
          <w:b/>
          <w:bCs/>
          <w:u w:val="single"/>
        </w:rPr>
      </w:pPr>
      <w:r w:rsidRPr="007810B0">
        <w:rPr>
          <w:rFonts w:ascii="Calibri" w:hAnsi="Calibri"/>
          <w:b/>
          <w:bCs/>
          <w:u w:val="single"/>
        </w:rPr>
        <w:t>General</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Home has smoke and Carbon Monoxie detectors, with a</w:t>
      </w:r>
      <w:r w:rsidRPr="007810B0">
        <w:rPr>
          <w:rFonts w:ascii="Arial Narrow" w:hAnsi="Arial Narrow"/>
          <w:bCs/>
        </w:rPr>
        <w:t>t least one smoke detector in each bedroom</w:t>
      </w:r>
      <w:r>
        <w:rPr>
          <w:rFonts w:ascii="Arial Narrow" w:hAnsi="Arial Narrow"/>
          <w:bCs/>
        </w:rPr>
        <w:t xml:space="preserve">, near the kitchen, and in the basement </w:t>
      </w:r>
      <w:r w:rsidRPr="007810B0">
        <w:rPr>
          <w:rFonts w:ascii="Arial Narrow" w:hAnsi="Arial Narrow"/>
          <w:bCs/>
        </w:rPr>
        <w:t>&amp; garage.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Everything has a place and is in its place.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Stepladders are in good repair and stored out of the way.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Window screens and storm windows are securely fastened.</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Guns are stored unloaded and in locked cases.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Guns and ammunition are stored separately.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are permitted to use only blunt-end scissors.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Housework clothing has no drooping sleeves, sashes, or frills.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Shoes worn for housework have low heels.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All shoes are in good repair.</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Kerosene, gasoline, paint thinners, and other volatile materials are stored outside in special, clearly marked metal containers.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Oil mops, dust rags, painting equipment, and other oily materials are stored outside in open metal containers.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Everyone turns on a light before entering a dark room.</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Matches are extinguished before they're thrown away.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are never permitted to play with matches.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Fire extinguishers are readily available</w:t>
      </w:r>
      <w:r>
        <w:rPr>
          <w:rFonts w:ascii="Arial Narrow" w:hAnsi="Arial Narrow"/>
          <w:bCs/>
        </w:rPr>
        <w:t xml:space="preserve"> and in good working order</w:t>
      </w:r>
      <w:r w:rsidRPr="007810B0">
        <w:rPr>
          <w:rFonts w:ascii="Arial Narrow" w:hAnsi="Arial Narrow"/>
          <w:bCs/>
        </w:rPr>
        <w:t>.</w:t>
      </w:r>
    </w:p>
    <w:p w:rsidR="00D71D54" w:rsidRPr="007810B0" w:rsidRDefault="00D71D54" w:rsidP="00D71D54">
      <w:pPr>
        <w:spacing w:before="120" w:after="60"/>
        <w:outlineLvl w:val="5"/>
        <w:rPr>
          <w:rFonts w:ascii="Calibri" w:hAnsi="Calibri"/>
          <w:b/>
          <w:bCs/>
          <w:u w:val="single"/>
        </w:rPr>
      </w:pPr>
      <w:r w:rsidRPr="007810B0">
        <w:rPr>
          <w:rFonts w:ascii="Calibri" w:hAnsi="Calibri"/>
          <w:b/>
          <w:bCs/>
          <w:u w:val="single"/>
        </w:rPr>
        <w:t>For Emergency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Know how to get emergency help (911, poison control, etc.).</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Be able to find water, gas, &amp; electric shutoffs. Check annually.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First aid kit approved by your doctor/American Red Cross.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Know basic first aid procedures.</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Have a fire escape plan from your home.</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Emergency water supply.</w:t>
      </w:r>
    </w:p>
    <w:p w:rsidR="00D71D54" w:rsidRPr="007810B0" w:rsidRDefault="00D71D54" w:rsidP="00D71D5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Handheld flashlights readily available.</w:t>
      </w:r>
    </w:p>
    <w:p w:rsidR="00D71D54" w:rsidRPr="007810B0" w:rsidRDefault="00D71D54" w:rsidP="00D71D54">
      <w:pPr>
        <w:tabs>
          <w:tab w:val="left" w:leader="underscore" w:pos="10368"/>
        </w:tabs>
        <w:spacing w:before="60"/>
        <w:ind w:left="270" w:hanging="270"/>
      </w:pPr>
      <w:r w:rsidRPr="007810B0">
        <w:rPr>
          <w:rFonts w:ascii="Arial Narrow" w:hAnsi="Arial Narrow"/>
        </w:rPr>
        <w:sym w:font="Webdings" w:char="F063"/>
      </w:r>
      <w:r w:rsidRPr="007810B0">
        <w:rPr>
          <w:rFonts w:ascii="Arial Narrow" w:hAnsi="Arial Narrow"/>
          <w:bCs/>
        </w:rPr>
        <w:t xml:space="preserve"> In earthquake-prone areas, make sure that the water heater and bookcases are bolted to the walls.</w:t>
      </w:r>
    </w:p>
    <w:p w:rsidR="00D71D54" w:rsidRDefault="00D71D54" w:rsidP="00D71D54">
      <w:pPr>
        <w:tabs>
          <w:tab w:val="left" w:pos="1600"/>
          <w:tab w:val="left" w:pos="1700"/>
          <w:tab w:val="left" w:leader="underscore" w:pos="4200"/>
          <w:tab w:val="left" w:pos="4300"/>
          <w:tab w:val="left" w:leader="underscore" w:pos="7800"/>
          <w:tab w:val="left" w:pos="7900"/>
          <w:tab w:val="left" w:leader="underscore" w:pos="10368"/>
        </w:tabs>
        <w:spacing w:before="120"/>
        <w:sectPr w:rsidR="00D71D54" w:rsidSect="00611F5D">
          <w:type w:val="continuous"/>
          <w:pgSz w:w="12240" w:h="15840"/>
          <w:pgMar w:top="1152" w:right="864" w:bottom="1008" w:left="1008" w:header="720" w:footer="720" w:gutter="0"/>
          <w:cols w:num="2" w:space="720"/>
          <w:docGrid w:linePitch="272"/>
        </w:sectPr>
      </w:pPr>
      <w:r>
        <w:t>s</w:t>
      </w:r>
    </w:p>
    <w:p w:rsidR="00D71D54" w:rsidRPr="00D741C3" w:rsidRDefault="00D71D54" w:rsidP="00D71D54">
      <w:pPr>
        <w:tabs>
          <w:tab w:val="left" w:pos="5100"/>
          <w:tab w:val="left" w:pos="8000"/>
        </w:tabs>
        <w:spacing w:before="40"/>
        <w:rPr>
          <w:rFonts w:ascii="Arial Narrow" w:hAnsi="Arial Narrow" w:cs="Arial"/>
          <w:b/>
          <w:bCs/>
        </w:rPr>
        <w:sectPr w:rsidR="00D71D54" w:rsidRPr="00D741C3" w:rsidSect="00611F5D">
          <w:type w:val="continuous"/>
          <w:pgSz w:w="12240" w:h="15840" w:code="1"/>
          <w:pgMar w:top="1080" w:right="936" w:bottom="1080" w:left="936" w:header="720" w:footer="720" w:gutter="0"/>
          <w:cols w:num="2" w:space="720"/>
          <w:docGrid w:linePitch="272"/>
        </w:sectPr>
      </w:pPr>
    </w:p>
    <w:p w:rsidR="00D71D54" w:rsidRDefault="00D71D54" w:rsidP="00D71D54">
      <w:pPr>
        <w:tabs>
          <w:tab w:val="left" w:pos="5100"/>
          <w:tab w:val="left" w:pos="8000"/>
        </w:tabs>
        <w:spacing w:before="40"/>
        <w:rPr>
          <w:rFonts w:ascii="Arial Narrow" w:hAnsi="Arial Narrow" w:cs="Arial"/>
          <w:b/>
          <w:bCs/>
        </w:rPr>
        <w:sectPr w:rsidR="00D71D54" w:rsidSect="00611F5D">
          <w:type w:val="continuous"/>
          <w:pgSz w:w="12240" w:h="15840" w:code="1"/>
          <w:pgMar w:top="1080" w:right="936" w:bottom="1080" w:left="936" w:header="720" w:footer="720" w:gutter="0"/>
          <w:cols w:space="720"/>
          <w:docGrid w:linePitch="272"/>
        </w:sectPr>
      </w:pPr>
    </w:p>
    <w:p w:rsidR="009F0C52" w:rsidRPr="00F73C05" w:rsidRDefault="009F0C52" w:rsidP="009F0C52">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20"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9F0C52" w:rsidRPr="003D6947" w:rsidRDefault="009F0C52" w:rsidP="009F0C5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9F0C52" w:rsidRPr="00745AD6" w:rsidRDefault="009F0C52" w:rsidP="009F0C52">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9F0C52" w:rsidRPr="00745AD6" w:rsidRDefault="009F0C52" w:rsidP="009F0C5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9F0C52" w:rsidRPr="00745AD6" w:rsidRDefault="009F0C52" w:rsidP="009F0C52">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9F0C52" w:rsidRPr="00745AD6" w:rsidRDefault="009F0C52" w:rsidP="009F0C5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1"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9F0C52" w:rsidRPr="00745AD6" w:rsidRDefault="009F0C52" w:rsidP="009F0C52">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9F0C52" w:rsidRPr="00745AD6" w:rsidRDefault="009F0C52" w:rsidP="009F0C5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9F0C52" w:rsidRPr="00745AD6" w:rsidRDefault="009F0C52" w:rsidP="009F0C52">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9F0C52" w:rsidRPr="00745AD6" w:rsidRDefault="009F0C52" w:rsidP="009F0C52">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9F0C52" w:rsidRPr="00745AD6" w:rsidRDefault="009F0C52" w:rsidP="009F0C52">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9F0C52" w:rsidRPr="00745AD6" w:rsidRDefault="009F0C52" w:rsidP="009F0C5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9F0C52" w:rsidRPr="00745AD6" w:rsidRDefault="009F0C52" w:rsidP="009F0C52">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9F0C52" w:rsidRPr="00745AD6" w:rsidRDefault="009F0C52" w:rsidP="009F0C52">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9F0C52" w:rsidRPr="00745AD6" w:rsidRDefault="009F0C52" w:rsidP="009F0C52">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9F0C52" w:rsidRPr="00745AD6" w:rsidRDefault="009F0C52" w:rsidP="009F0C5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9F0C52" w:rsidRPr="00745AD6" w:rsidRDefault="009F0C52" w:rsidP="009F0C5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9F0C52" w:rsidRPr="00745AD6" w:rsidRDefault="009F0C52" w:rsidP="009F0C5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9F0C52" w:rsidRPr="00745AD6" w:rsidRDefault="009F0C52" w:rsidP="009F0C5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9F0C52" w:rsidRPr="00745AD6" w:rsidRDefault="009F0C52" w:rsidP="009F0C5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9F0C52" w:rsidRPr="00745AD6" w:rsidRDefault="009F0C52" w:rsidP="009F0C5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9F0C52" w:rsidRPr="00745AD6" w:rsidRDefault="009F0C52" w:rsidP="009F0C52">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9F0C52" w:rsidRPr="00745AD6" w:rsidRDefault="009F0C52" w:rsidP="009F0C5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9F0C52" w:rsidRPr="00745AD6" w:rsidRDefault="009F0C52" w:rsidP="009F0C52">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p w:rsidR="00B23C4F" w:rsidRPr="00CD1D1F" w:rsidRDefault="00B23C4F" w:rsidP="009F0C52">
      <w:pPr>
        <w:tabs>
          <w:tab w:val="left" w:pos="5100"/>
          <w:tab w:val="left" w:pos="8000"/>
        </w:tabs>
        <w:spacing w:before="40"/>
        <w:rPr>
          <w:rFonts w:ascii="Arial Narrow" w:hAnsi="Arial Narrow" w:cs="Arial"/>
        </w:rPr>
      </w:pPr>
    </w:p>
    <w:sectPr w:rsidR="00B23C4F" w:rsidRPr="00CD1D1F" w:rsidSect="00611F5D">
      <w:headerReference w:type="default" r:id="rId22"/>
      <w:footerReference w:type="default" r:id="rId23"/>
      <w:headerReference w:type="first" r:id="rId24"/>
      <w:footerReference w:type="first" r:id="rId25"/>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F5D" w:rsidRDefault="00611F5D">
      <w:r>
        <w:separator/>
      </w:r>
    </w:p>
  </w:endnote>
  <w:endnote w:type="continuationSeparator" w:id="0">
    <w:p w:rsidR="00611F5D" w:rsidRDefault="00611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F5D" w:rsidRDefault="00611F5D">
    <w:pPr>
      <w:pStyle w:val="Footer"/>
      <w:rPr>
        <w:rFonts w:ascii="Arial Narrow" w:hAnsi="Arial Narrow"/>
        <w:sz w:val="22"/>
      </w:rPr>
    </w:pPr>
  </w:p>
  <w:p w:rsidR="00611F5D" w:rsidRDefault="00611F5D"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B3399">
      <w:rPr>
        <w:rFonts w:ascii="Arial Narrow" w:hAnsi="Arial Narrow"/>
        <w:sz w:val="22"/>
      </w:rPr>
      <w:t>Emergency Preparedness</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EB3399">
      <w:rPr>
        <w:rFonts w:ascii="Arial Narrow" w:hAnsi="Arial Narrow"/>
        <w:noProof/>
        <w:sz w:val="22"/>
      </w:rPr>
      <w:t>5</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EB3399">
      <w:rPr>
        <w:rFonts w:ascii="Arial Narrow" w:hAnsi="Arial Narrow"/>
        <w:noProof/>
        <w:sz w:val="22"/>
      </w:rPr>
      <w:t>12</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F5D" w:rsidRPr="000B36DB" w:rsidRDefault="00611F5D" w:rsidP="003F472B">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EB3399">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611F5D" w:rsidRPr="008B4E99" w:rsidRDefault="00611F5D" w:rsidP="003F472B">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F5D" w:rsidRDefault="00611F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F5D" w:rsidRPr="00862E15" w:rsidRDefault="00611F5D" w:rsidP="00611F5D">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EB3399">
      <w:rPr>
        <w:rFonts w:ascii="Arial Narrow" w:hAnsi="Arial Narrow"/>
        <w:noProof/>
        <w:sz w:val="22"/>
      </w:rPr>
      <w:t>12</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EB3399">
      <w:rPr>
        <w:rFonts w:ascii="Arial Narrow" w:hAnsi="Arial Narrow"/>
        <w:noProof/>
        <w:sz w:val="22"/>
      </w:rPr>
      <w:t>12</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F5D" w:rsidRDefault="00611F5D">
      <w:r>
        <w:separator/>
      </w:r>
    </w:p>
  </w:footnote>
  <w:footnote w:type="continuationSeparator" w:id="0">
    <w:p w:rsidR="00611F5D" w:rsidRDefault="00611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F5D" w:rsidRDefault="00611F5D">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B3399">
      <w:rPr>
        <w:rFonts w:ascii="Arial Narrow" w:hAnsi="Arial Narrow"/>
        <w:sz w:val="22"/>
      </w:rPr>
      <w:t>Emergency Preparedness</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p w:rsidR="00611F5D" w:rsidRDefault="00611F5D">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F5D" w:rsidRDefault="00611F5D" w:rsidP="00470FC5">
    <w:pPr>
      <w:jc w:val="center"/>
      <w:rPr>
        <w:rFonts w:ascii="Arial" w:hAnsi="Arial" w:cs="Arial"/>
        <w:sz w:val="36"/>
      </w:rPr>
    </w:pPr>
    <w:r w:rsidRPr="00760412">
      <w:rPr>
        <w:noProof/>
        <w:sz w:val="64"/>
        <w:szCs w:val="64"/>
      </w:rPr>
      <w:drawing>
        <wp:anchor distT="0" distB="0" distL="114300" distR="114300" simplePos="0" relativeHeight="251657216" behindDoc="0" locked="0" layoutInCell="1" allowOverlap="0">
          <wp:simplePos x="0" y="0"/>
          <wp:positionH relativeFrom="page">
            <wp:posOffset>590550</wp:posOffset>
          </wp:positionH>
          <wp:positionV relativeFrom="page">
            <wp:posOffset>457200</wp:posOffset>
          </wp:positionV>
          <wp:extent cx="905510" cy="913765"/>
          <wp:effectExtent l="0" t="0" r="889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5510" cy="913765"/>
                  </a:xfrm>
                  <a:prstGeom prst="rect">
                    <a:avLst/>
                  </a:prstGeom>
                  <a:noFill/>
                  <a:ln>
                    <a:noFill/>
                  </a:ln>
                </pic:spPr>
              </pic:pic>
            </a:graphicData>
          </a:graphic>
          <wp14:sizeRelH relativeFrom="page">
            <wp14:pctWidth>0</wp14:pctWidth>
          </wp14:sizeRelH>
          <wp14:sizeRelV relativeFrom="page">
            <wp14:pctHeight>0</wp14:pctHeight>
          </wp14:sizeRelV>
        </wp:anchor>
      </w:drawing>
    </w:r>
    <w:r w:rsidR="0021661A">
      <w:rPr>
        <w:rFonts w:ascii="Arial Narrow" w:hAnsi="Arial Narrow"/>
        <w:b/>
        <w:bCs/>
        <w:position w:val="18"/>
        <w:sz w:val="64"/>
        <w:szCs w:val="64"/>
      </w:rPr>
      <w:fldChar w:fldCharType="begin"/>
    </w:r>
    <w:r w:rsidR="0021661A">
      <w:rPr>
        <w:rFonts w:ascii="Arial Narrow" w:hAnsi="Arial Narrow"/>
        <w:b/>
        <w:bCs/>
        <w:position w:val="18"/>
        <w:sz w:val="64"/>
        <w:szCs w:val="64"/>
      </w:rPr>
      <w:instrText xml:space="preserve"> TITLE  "Emergency Preparedness"  \* MERGEFORMAT </w:instrText>
    </w:r>
    <w:r w:rsidR="0021661A">
      <w:rPr>
        <w:rFonts w:ascii="Arial Narrow" w:hAnsi="Arial Narrow"/>
        <w:b/>
        <w:bCs/>
        <w:position w:val="18"/>
        <w:sz w:val="64"/>
        <w:szCs w:val="64"/>
      </w:rPr>
      <w:fldChar w:fldCharType="separate"/>
    </w:r>
    <w:r w:rsidR="00EB3399">
      <w:rPr>
        <w:rFonts w:ascii="Arial Narrow" w:hAnsi="Arial Narrow"/>
        <w:b/>
        <w:bCs/>
        <w:position w:val="18"/>
        <w:sz w:val="64"/>
        <w:szCs w:val="64"/>
      </w:rPr>
      <w:t>Emergency Preparedness</w:t>
    </w:r>
    <w:r w:rsidR="0021661A">
      <w:rPr>
        <w:rFonts w:ascii="Arial Narrow" w:hAnsi="Arial Narrow"/>
        <w:b/>
        <w:bCs/>
        <w:position w:val="18"/>
        <w:sz w:val="64"/>
        <w:szCs w:val="64"/>
      </w:rPr>
      <w:fldChar w:fldCharType="end"/>
    </w:r>
    <w:r>
      <w:rPr>
        <w:rFonts w:ascii="Arial Narrow" w:hAnsi="Arial Narrow"/>
        <w:b/>
        <w:bCs/>
        <w:noProof/>
        <w:position w:val="18"/>
        <w:sz w:val="72"/>
      </w:rPr>
      <w:drawing>
        <wp:anchor distT="0" distB="0" distL="114300" distR="114300" simplePos="0" relativeHeight="251659264"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611F5D" w:rsidRPr="001A59AC" w:rsidRDefault="00611F5D"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611F5D" w:rsidRPr="001A59AC" w:rsidRDefault="00611F5D"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611F5D" w:rsidRPr="001A59AC" w:rsidRDefault="00611F5D"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Pr>
        <w:rFonts w:ascii="Arial Narrow" w:hAnsi="Arial Narrow" w:cs="Arial"/>
      </w:rPr>
      <w:t>616334</w:t>
    </w:r>
    <w:r w:rsidRPr="001A59AC">
      <w:rPr>
        <w:rFonts w:ascii="Arial Narrow" w:hAnsi="Arial Narrow" w:cs="Arial"/>
      </w:rPr>
      <w:t>).</w:t>
    </w:r>
  </w:p>
  <w:p w:rsidR="00611F5D" w:rsidRPr="001A59AC" w:rsidRDefault="00611F5D"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EB3399">
      <w:rPr>
        <w:rFonts w:cs="Arial"/>
        <w:noProof/>
        <w:color w:val="auto"/>
        <w:sz w:val="20"/>
        <w:szCs w:val="20"/>
        <w:u w:val="single"/>
      </w:rPr>
      <w:t>December 2013</w:t>
    </w:r>
    <w:r w:rsidRPr="001A59AC">
      <w:rPr>
        <w:rFonts w:cs="Arial"/>
        <w:color w:val="auto"/>
        <w:sz w:val="20"/>
        <w:szCs w:val="20"/>
        <w:u w:val="single"/>
      </w:rPr>
      <w:fldChar w:fldCharType="end"/>
    </w:r>
    <w:r w:rsidRPr="001A59AC">
      <w:rPr>
        <w:rFonts w:cs="Arial"/>
        <w:color w:val="auto"/>
        <w:sz w:val="20"/>
        <w:szCs w:val="20"/>
      </w:rPr>
      <w:t>.</w:t>
    </w:r>
  </w:p>
  <w:p w:rsidR="00611F5D" w:rsidRDefault="00611F5D"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611F5D" w:rsidRDefault="00611F5D"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F5D" w:rsidRDefault="00611F5D" w:rsidP="00611F5D">
    <w:pPr>
      <w:pStyle w:val="Header"/>
      <w:tabs>
        <w:tab w:val="clear" w:pos="4320"/>
        <w:tab w:val="clear" w:pos="8640"/>
        <w:tab w:val="center" w:pos="3960"/>
        <w:tab w:val="right" w:pos="10400"/>
      </w:tabs>
      <w:rPr>
        <w:rFonts w:ascii="Arial Narrow" w:hAnsi="Arial Narrow"/>
        <w:sz w:val="22"/>
      </w:rPr>
    </w:pPr>
    <w:r w:rsidRPr="00F1681F">
      <w:rPr>
        <w:rFonts w:ascii="Arial Narrow" w:hAnsi="Arial Narrow"/>
        <w:sz w:val="22"/>
      </w:rPr>
      <w:t>Sample Home Safety Checklist</w:t>
    </w:r>
    <w:r>
      <w:rPr>
        <w:rFonts w:ascii="Arial Narrow" w:hAnsi="Arial Narrow"/>
        <w:sz w:val="22"/>
      </w:rPr>
      <w:tab/>
    </w:r>
    <w:r>
      <w:rPr>
        <w:rFonts w:ascii="Arial Narrow" w:hAnsi="Arial Narrow"/>
        <w:sz w:val="22"/>
      </w:rPr>
      <w:tab/>
      <w:t>Scout's Name: ________________________</w:t>
    </w:r>
  </w:p>
  <w:p w:rsidR="00611F5D" w:rsidRDefault="00611F5D">
    <w:pPr>
      <w:pStyle w:val="Header"/>
      <w:tabs>
        <w:tab w:val="clear" w:pos="4320"/>
        <w:tab w:val="clear" w:pos="8640"/>
        <w:tab w:val="center" w:pos="4700"/>
        <w:tab w:val="right" w:pos="10400"/>
      </w:tabs>
      <w:rPr>
        <w:rFonts w:ascii="Arial Narrow" w:hAnsi="Arial Narrow"/>
        <w:sz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F5D" w:rsidRDefault="00611F5D" w:rsidP="00611F5D">
    <w:pPr>
      <w:jc w:val="center"/>
      <w:rPr>
        <w:rFonts w:ascii="Arial" w:hAnsi="Arial" w:cs="Arial"/>
        <w:sz w:val="36"/>
      </w:rPr>
    </w:pPr>
    <w:r>
      <w:rPr>
        <w:noProof/>
      </w:rPr>
      <w:drawing>
        <wp:anchor distT="0" distB="0" distL="114300" distR="114300" simplePos="0" relativeHeight="251661312" behindDoc="0" locked="0" layoutInCell="1" allowOverlap="1" wp14:anchorId="12731378" wp14:editId="63BE9030">
          <wp:simplePos x="0" y="0"/>
          <wp:positionH relativeFrom="page">
            <wp:posOffset>594360</wp:posOffset>
          </wp:positionH>
          <wp:positionV relativeFrom="page">
            <wp:posOffset>457200</wp:posOffset>
          </wp:positionV>
          <wp:extent cx="914400" cy="914400"/>
          <wp:effectExtent l="0" t="0" r="0" b="0"/>
          <wp:wrapSquare wrapText="bothSides"/>
          <wp:docPr id="27" name="Picture 27" descr="http://www.scouting.org/boyscouts/resources/32215/mb/art/s/SAF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couting.org/boyscouts/resources/32215/mb/art/s/SAFE.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szCs w:val="72"/>
      </w:rPr>
      <w:fldChar w:fldCharType="begin"/>
    </w:r>
    <w:r>
      <w:rPr>
        <w:rFonts w:ascii="Arial Narrow" w:hAnsi="Arial Narrow"/>
        <w:b/>
        <w:bCs/>
        <w:position w:val="18"/>
        <w:sz w:val="72"/>
        <w:szCs w:val="72"/>
      </w:rPr>
      <w:instrText xml:space="preserve"> TITLE  Safety  \* MERGEFORMAT </w:instrText>
    </w:r>
    <w:r>
      <w:rPr>
        <w:rFonts w:ascii="Arial Narrow" w:hAnsi="Arial Narrow"/>
        <w:b/>
        <w:bCs/>
        <w:position w:val="18"/>
        <w:sz w:val="72"/>
        <w:szCs w:val="72"/>
      </w:rPr>
      <w:fldChar w:fldCharType="separate"/>
    </w:r>
    <w:r w:rsidR="00EB3399">
      <w:rPr>
        <w:rFonts w:ascii="Arial Narrow" w:hAnsi="Arial Narrow"/>
        <w:b/>
        <w:bCs/>
        <w:position w:val="18"/>
        <w:sz w:val="72"/>
        <w:szCs w:val="72"/>
      </w:rPr>
      <w:t>Safety</w:t>
    </w:r>
    <w:r>
      <w:rPr>
        <w:rFonts w:ascii="Arial Narrow" w:hAnsi="Arial Narrow"/>
        <w:b/>
        <w:bCs/>
        <w:position w:val="18"/>
        <w:sz w:val="72"/>
        <w:szCs w:val="72"/>
      </w:rPr>
      <w:fldChar w:fldCharType="end"/>
    </w:r>
    <w:r>
      <w:rPr>
        <w:rFonts w:ascii="Arial Narrow" w:hAnsi="Arial Narrow"/>
        <w:b/>
        <w:bCs/>
        <w:position w:val="18"/>
        <w:sz w:val="72"/>
      </w:rPr>
      <w:br/>
    </w:r>
    <w:r>
      <w:rPr>
        <w:rFonts w:ascii="Arial" w:hAnsi="Arial" w:cs="Arial"/>
        <w:sz w:val="36"/>
      </w:rPr>
      <w:t>Merit Badge Workbook</w:t>
    </w:r>
  </w:p>
  <w:p w:rsidR="00611F5D" w:rsidRPr="001A59AC" w:rsidRDefault="00611F5D" w:rsidP="00611F5D">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611F5D" w:rsidRPr="001A59AC" w:rsidRDefault="00611F5D" w:rsidP="00611F5D">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611F5D" w:rsidRPr="001A59AC" w:rsidRDefault="00611F5D" w:rsidP="00611F5D">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611F5D" w:rsidRPr="001A59AC" w:rsidRDefault="00611F5D" w:rsidP="00611F5D">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02</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EB3399">
      <w:rPr>
        <w:rFonts w:cs="Arial"/>
        <w:noProof/>
        <w:color w:val="auto"/>
        <w:sz w:val="20"/>
        <w:szCs w:val="20"/>
        <w:u w:val="single"/>
      </w:rPr>
      <w:t>December 2013</w:t>
    </w:r>
    <w:r w:rsidRPr="001A59AC">
      <w:rPr>
        <w:rFonts w:cs="Arial"/>
        <w:color w:val="auto"/>
        <w:sz w:val="20"/>
        <w:szCs w:val="20"/>
        <w:u w:val="single"/>
      </w:rPr>
      <w:fldChar w:fldCharType="end"/>
    </w:r>
    <w:r w:rsidRPr="001A59AC">
      <w:rPr>
        <w:rFonts w:cs="Arial"/>
        <w:color w:val="auto"/>
        <w:sz w:val="20"/>
        <w:szCs w:val="20"/>
      </w:rPr>
      <w:t>.</w:t>
    </w:r>
  </w:p>
  <w:p w:rsidR="00611F5D" w:rsidRDefault="00611F5D" w:rsidP="00611F5D">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611F5D" w:rsidRDefault="00611F5D" w:rsidP="00611F5D">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F5D" w:rsidRDefault="00611F5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F5D" w:rsidRPr="0013186A" w:rsidRDefault="00611F5D" w:rsidP="00611F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AC735C"/>
    <w:multiLevelType w:val="hybridMultilevel"/>
    <w:tmpl w:val="C61255A6"/>
    <w:lvl w:ilvl="0" w:tplc="8B68A9E2">
      <w:start w:val="2"/>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56B14"/>
    <w:rsid w:val="000A2B6F"/>
    <w:rsid w:val="000B7602"/>
    <w:rsid w:val="000D4843"/>
    <w:rsid w:val="000E14CF"/>
    <w:rsid w:val="000F15DA"/>
    <w:rsid w:val="0015269D"/>
    <w:rsid w:val="001A59AC"/>
    <w:rsid w:val="001B4C61"/>
    <w:rsid w:val="001E3625"/>
    <w:rsid w:val="001E7C39"/>
    <w:rsid w:val="002060B2"/>
    <w:rsid w:val="0021142D"/>
    <w:rsid w:val="0021661A"/>
    <w:rsid w:val="00220D5C"/>
    <w:rsid w:val="00220FC1"/>
    <w:rsid w:val="00223F2B"/>
    <w:rsid w:val="00226689"/>
    <w:rsid w:val="00237763"/>
    <w:rsid w:val="002A442F"/>
    <w:rsid w:val="002B0A62"/>
    <w:rsid w:val="002B2B15"/>
    <w:rsid w:val="002D3506"/>
    <w:rsid w:val="002D5E94"/>
    <w:rsid w:val="002F6CA8"/>
    <w:rsid w:val="003247D6"/>
    <w:rsid w:val="003352AF"/>
    <w:rsid w:val="00391455"/>
    <w:rsid w:val="003936DB"/>
    <w:rsid w:val="003C1702"/>
    <w:rsid w:val="003C1D38"/>
    <w:rsid w:val="003E0BD2"/>
    <w:rsid w:val="003E0C4C"/>
    <w:rsid w:val="003E7A62"/>
    <w:rsid w:val="003F472B"/>
    <w:rsid w:val="00412FCD"/>
    <w:rsid w:val="00470FC5"/>
    <w:rsid w:val="00485E99"/>
    <w:rsid w:val="00527855"/>
    <w:rsid w:val="00542502"/>
    <w:rsid w:val="005520CD"/>
    <w:rsid w:val="0058005B"/>
    <w:rsid w:val="00591660"/>
    <w:rsid w:val="005A297D"/>
    <w:rsid w:val="005C579A"/>
    <w:rsid w:val="005C659B"/>
    <w:rsid w:val="005D7409"/>
    <w:rsid w:val="005F313F"/>
    <w:rsid w:val="0060330C"/>
    <w:rsid w:val="0061154A"/>
    <w:rsid w:val="00611F5D"/>
    <w:rsid w:val="00634C40"/>
    <w:rsid w:val="0068149F"/>
    <w:rsid w:val="00687185"/>
    <w:rsid w:val="006B5AD1"/>
    <w:rsid w:val="006B6086"/>
    <w:rsid w:val="006B61E7"/>
    <w:rsid w:val="006F3F1C"/>
    <w:rsid w:val="00710A61"/>
    <w:rsid w:val="00741A47"/>
    <w:rsid w:val="007420BC"/>
    <w:rsid w:val="00745344"/>
    <w:rsid w:val="007552A1"/>
    <w:rsid w:val="00760412"/>
    <w:rsid w:val="00762E8E"/>
    <w:rsid w:val="007643DE"/>
    <w:rsid w:val="007A3F7D"/>
    <w:rsid w:val="007C42D9"/>
    <w:rsid w:val="007E5817"/>
    <w:rsid w:val="007E5AC5"/>
    <w:rsid w:val="007E5D56"/>
    <w:rsid w:val="00800B81"/>
    <w:rsid w:val="00806E64"/>
    <w:rsid w:val="0089647E"/>
    <w:rsid w:val="008A7B52"/>
    <w:rsid w:val="008C1586"/>
    <w:rsid w:val="008C546F"/>
    <w:rsid w:val="008D2618"/>
    <w:rsid w:val="00902B9D"/>
    <w:rsid w:val="00964FA0"/>
    <w:rsid w:val="009B20EC"/>
    <w:rsid w:val="009F0C52"/>
    <w:rsid w:val="009F1D65"/>
    <w:rsid w:val="009F6FAE"/>
    <w:rsid w:val="00A05D77"/>
    <w:rsid w:val="00A07AF5"/>
    <w:rsid w:val="00A31862"/>
    <w:rsid w:val="00A81151"/>
    <w:rsid w:val="00A8188A"/>
    <w:rsid w:val="00A856FE"/>
    <w:rsid w:val="00A866DB"/>
    <w:rsid w:val="00AE004A"/>
    <w:rsid w:val="00B15D7B"/>
    <w:rsid w:val="00B23C4F"/>
    <w:rsid w:val="00B7373B"/>
    <w:rsid w:val="00BC67AA"/>
    <w:rsid w:val="00C37592"/>
    <w:rsid w:val="00C63EA1"/>
    <w:rsid w:val="00C96785"/>
    <w:rsid w:val="00CD1D1F"/>
    <w:rsid w:val="00D0692E"/>
    <w:rsid w:val="00D304C0"/>
    <w:rsid w:val="00D35287"/>
    <w:rsid w:val="00D52302"/>
    <w:rsid w:val="00D64859"/>
    <w:rsid w:val="00D71D54"/>
    <w:rsid w:val="00DA710F"/>
    <w:rsid w:val="00DC2D3C"/>
    <w:rsid w:val="00DE2D51"/>
    <w:rsid w:val="00EB3399"/>
    <w:rsid w:val="00EE7706"/>
    <w:rsid w:val="00EF0FB3"/>
    <w:rsid w:val="00F1358E"/>
    <w:rsid w:val="00F34840"/>
    <w:rsid w:val="00F5584C"/>
    <w:rsid w:val="00F75939"/>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chartTrackingRefBased/>
  <w15:docId w15:val="{CCF51C09-6FBB-42D4-998C-7BAD449C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D52302"/>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unhideWhenUsed/>
    <w:qFormat/>
    <w:rsid w:val="00D52302"/>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unhideWhenUsed/>
    <w:qFormat/>
    <w:rsid w:val="00D52302"/>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A07AF5"/>
    <w:pPr>
      <w:tabs>
        <w:tab w:val="left" w:leader="underscore" w:pos="10400"/>
      </w:tabs>
      <w:spacing w:before="120"/>
    </w:pPr>
    <w:rPr>
      <w:rFonts w:ascii="Arial Narrow" w:hAnsi="Arial Narrow"/>
      <w:sz w:val="22"/>
    </w:rPr>
  </w:style>
  <w:style w:type="character" w:customStyle="1" w:styleId="BodyTextChar">
    <w:name w:val="Body Text Char"/>
    <w:link w:val="BodyText"/>
    <w:semiHidden/>
    <w:rsid w:val="00A07AF5"/>
    <w:rPr>
      <w:rFonts w:ascii="Arial Narrow" w:hAnsi="Arial Narrow"/>
      <w:sz w:val="22"/>
    </w:rPr>
  </w:style>
  <w:style w:type="paragraph" w:styleId="BodyTextIndent">
    <w:name w:val="Body Text Indent"/>
    <w:basedOn w:val="Normal"/>
    <w:link w:val="BodyTextIndentChar"/>
    <w:uiPriority w:val="99"/>
    <w:semiHidden/>
    <w:unhideWhenUsed/>
    <w:rsid w:val="00A05D77"/>
    <w:pPr>
      <w:spacing w:after="120"/>
      <w:ind w:left="360"/>
    </w:pPr>
  </w:style>
  <w:style w:type="character" w:customStyle="1" w:styleId="BodyTextIndentChar">
    <w:name w:val="Body Text Indent Char"/>
    <w:basedOn w:val="DefaultParagraphFont"/>
    <w:link w:val="BodyTextIndent"/>
    <w:uiPriority w:val="99"/>
    <w:semiHidden/>
    <w:rsid w:val="00A05D77"/>
  </w:style>
  <w:style w:type="paragraph" w:customStyle="1" w:styleId="subtitletext">
    <w:name w:val="subtitletext"/>
    <w:basedOn w:val="Normal"/>
    <w:rsid w:val="00226689"/>
    <w:pPr>
      <w:spacing w:before="100" w:beforeAutospacing="1" w:after="100" w:afterAutospacing="1"/>
    </w:pPr>
    <w:rPr>
      <w:sz w:val="24"/>
      <w:szCs w:val="24"/>
      <w:lang w:bidi="he-IL"/>
    </w:rPr>
  </w:style>
  <w:style w:type="paragraph" w:customStyle="1" w:styleId="standardtext">
    <w:name w:val="standardtext"/>
    <w:basedOn w:val="Normal"/>
    <w:rsid w:val="00226689"/>
    <w:pPr>
      <w:spacing w:before="100" w:beforeAutospacing="1" w:after="100" w:afterAutospacing="1"/>
    </w:pPr>
    <w:rPr>
      <w:sz w:val="24"/>
      <w:szCs w:val="24"/>
      <w:lang w:bidi="he-IL"/>
    </w:rPr>
  </w:style>
  <w:style w:type="character" w:customStyle="1" w:styleId="Heading5Char">
    <w:name w:val="Heading 5 Char"/>
    <w:link w:val="Heading5"/>
    <w:uiPriority w:val="9"/>
    <w:semiHidden/>
    <w:rsid w:val="00D52302"/>
    <w:rPr>
      <w:rFonts w:ascii="Calibri" w:eastAsia="Times New Roman" w:hAnsi="Calibri" w:cs="Times New Roman"/>
      <w:b/>
      <w:bCs/>
      <w:i/>
      <w:iCs/>
      <w:sz w:val="26"/>
      <w:szCs w:val="26"/>
    </w:rPr>
  </w:style>
  <w:style w:type="character" w:customStyle="1" w:styleId="Heading6Char">
    <w:name w:val="Heading 6 Char"/>
    <w:link w:val="Heading6"/>
    <w:uiPriority w:val="9"/>
    <w:rsid w:val="00D52302"/>
    <w:rPr>
      <w:rFonts w:ascii="Calibri" w:eastAsia="Times New Roman" w:hAnsi="Calibri" w:cs="Times New Roman"/>
      <w:b/>
      <w:bCs/>
      <w:sz w:val="22"/>
      <w:szCs w:val="22"/>
    </w:rPr>
  </w:style>
  <w:style w:type="character" w:customStyle="1" w:styleId="Heading7Char">
    <w:name w:val="Heading 7 Char"/>
    <w:link w:val="Heading7"/>
    <w:uiPriority w:val="9"/>
    <w:rsid w:val="00D52302"/>
    <w:rPr>
      <w:rFonts w:ascii="Calibri" w:eastAsia="Times New Roman" w:hAnsi="Calibri" w:cs="Times New Roman"/>
      <w:sz w:val="24"/>
      <w:szCs w:val="24"/>
    </w:rPr>
  </w:style>
  <w:style w:type="character" w:customStyle="1" w:styleId="HeaderChar">
    <w:name w:val="Header Char"/>
    <w:link w:val="Header"/>
    <w:rsid w:val="00760412"/>
  </w:style>
  <w:style w:type="paragraph" w:styleId="ListParagraph">
    <w:name w:val="List Paragraph"/>
    <w:basedOn w:val="Normal"/>
    <w:uiPriority w:val="34"/>
    <w:qFormat/>
    <w:rsid w:val="009F0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4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Emergency_Preparedness"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couting.org/scoutsource/HealthandSafety/GSS/toc.aspx" TargetMode="External"/><Relationship Id="rId7" Type="http://schemas.openxmlformats.org/officeDocument/2006/relationships/endnotes" Target="endnotes.xml"/><Relationship Id="rId12" Type="http://schemas.openxmlformats.org/officeDocument/2006/relationships/hyperlink" Target="http://www.meritbadge.org/wiki/index.php/Emergency_Preparedness" TargetMode="Externa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scouting.org/filestore/pdf/3308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2" Type="http://schemas.openxmlformats.org/officeDocument/2006/relationships/image" Target="http://www.scouting.org/boyscouts/resources/32215/mb/art/s/SAFE.s.jpg"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740D0-EB34-4177-92C2-3B4E198B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12</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Safety</vt:lpstr>
    </vt:vector>
  </TitlesOfParts>
  <Company>US Scouting Service Project, Inc.</Company>
  <LinksUpToDate>false</LinksUpToDate>
  <CharactersWithSpaces>21546</CharactersWithSpaces>
  <SharedDoc>false</SharedDoc>
  <HLinks>
    <vt:vector size="66" baseType="variant">
      <vt:variant>
        <vt:i4>5570631</vt:i4>
      </vt:variant>
      <vt:variant>
        <vt:i4>18</vt:i4>
      </vt:variant>
      <vt:variant>
        <vt:i4>0</vt:i4>
      </vt:variant>
      <vt:variant>
        <vt:i4>5</vt:i4>
      </vt:variant>
      <vt:variant>
        <vt:lpwstr>http://www.scouting.org/scoutsource/HealthandSafety/GSS/toc.aspx</vt:lpwstr>
      </vt:variant>
      <vt:variant>
        <vt:lpwstr/>
      </vt:variant>
      <vt:variant>
        <vt:i4>7405678</vt:i4>
      </vt:variant>
      <vt:variant>
        <vt:i4>15</vt:i4>
      </vt:variant>
      <vt:variant>
        <vt:i4>0</vt:i4>
      </vt:variant>
      <vt:variant>
        <vt:i4>5</vt:i4>
      </vt:variant>
      <vt:variant>
        <vt:lpwstr>http://www.scouting.org/filestore/pdf/33088.pdf</vt:lpwstr>
      </vt:variant>
      <vt:variant>
        <vt:lpwstr/>
      </vt:variant>
      <vt:variant>
        <vt:i4>1310724</vt:i4>
      </vt:variant>
      <vt:variant>
        <vt:i4>12</vt:i4>
      </vt:variant>
      <vt:variant>
        <vt:i4>0</vt:i4>
      </vt:variant>
      <vt:variant>
        <vt:i4>5</vt:i4>
      </vt:variant>
      <vt:variant>
        <vt:lpwstr/>
      </vt:variant>
      <vt:variant>
        <vt:lpwstr>Checklist</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3735556</vt:i4>
      </vt:variant>
      <vt:variant>
        <vt:i4>27</vt:i4>
      </vt:variant>
      <vt:variant>
        <vt:i4>0</vt:i4>
      </vt:variant>
      <vt:variant>
        <vt:i4>5</vt:i4>
      </vt:variant>
      <vt:variant>
        <vt:lpwstr>mailto:Workbooks@usscouts.org?subject=Mammal%20Study%20Merit%20Badge%20Workbook</vt:lpwstr>
      </vt:variant>
      <vt:variant>
        <vt:lpwstr/>
      </vt:variant>
      <vt:variant>
        <vt:i4>3473463</vt:i4>
      </vt:variant>
      <vt:variant>
        <vt:i4>24</vt:i4>
      </vt:variant>
      <vt:variant>
        <vt:i4>0</vt:i4>
      </vt:variant>
      <vt:variant>
        <vt:i4>5</vt:i4>
      </vt:variant>
      <vt:variant>
        <vt:lpwstr>http://www.meritbadge.org/</vt:lpwstr>
      </vt:variant>
      <vt:variant>
        <vt:lpwstr/>
      </vt:variant>
      <vt:variant>
        <vt:i4>4522062</vt:i4>
      </vt:variant>
      <vt:variant>
        <vt:i4>21</vt:i4>
      </vt:variant>
      <vt:variant>
        <vt:i4>0</vt:i4>
      </vt:variant>
      <vt:variant>
        <vt:i4>5</vt:i4>
      </vt:variant>
      <vt:variant>
        <vt:lpwstr>http://www.usscouts.org/</vt:lpwstr>
      </vt:variant>
      <vt:variant>
        <vt:lpwstr/>
      </vt:variant>
      <vt:variant>
        <vt:i4>2031704</vt:i4>
      </vt:variant>
      <vt:variant>
        <vt:i4>0</vt:i4>
      </vt:variant>
      <vt:variant>
        <vt:i4>0</vt:i4>
      </vt:variant>
      <vt:variant>
        <vt:i4>5</vt:i4>
      </vt:variant>
      <vt:variant>
        <vt:lpwstr>http://www.meritbadge.org/wiki/index.php/Emergency_Preparedness</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dc:title>
  <dc:subject>Merit Badge Workbook</dc:subject>
  <dc:creator>Craig Lincoln and Paul Wolf</dc:creator>
  <cp:keywords/>
  <cp:lastModifiedBy>Paul Wolf</cp:lastModifiedBy>
  <cp:revision>29</cp:revision>
  <cp:lastPrinted>2013-12-09T18:43:00Z</cp:lastPrinted>
  <dcterms:created xsi:type="dcterms:W3CDTF">2013-05-01T17:48:00Z</dcterms:created>
  <dcterms:modified xsi:type="dcterms:W3CDTF">2013-12-09T18:43:00Z</dcterms:modified>
</cp:coreProperties>
</file>