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2D" w:rsidRPr="000A2B6F" w:rsidRDefault="002061AA" w:rsidP="0006392D">
      <w:pPr>
        <w:pStyle w:val="Header"/>
        <w:spacing w:after="120"/>
        <w:jc w:val="center"/>
        <w:rPr>
          <w:rFonts w:ascii="Arial Narrow" w:hAnsi="Arial Narrow" w:cs="Arial"/>
          <w:sz w:val="24"/>
          <w:szCs w:val="52"/>
        </w:rPr>
      </w:pPr>
      <w:hyperlink r:id="rId8" w:history="1">
        <w:r w:rsidR="0006392D" w:rsidRPr="000A2B6F">
          <w:rPr>
            <w:rStyle w:val="Hyperlink"/>
            <w:rFonts w:ascii="Arial Narrow" w:hAnsi="Arial Narrow" w:cs="Arial"/>
            <w:sz w:val="24"/>
            <w:szCs w:val="52"/>
          </w:rPr>
          <w:t>http://www.USScouts.Org</w:t>
        </w:r>
      </w:hyperlink>
      <w:r w:rsidR="0006392D" w:rsidRPr="000A2B6F">
        <w:rPr>
          <w:rFonts w:ascii="Arial Narrow" w:hAnsi="Arial Narrow" w:cs="Arial"/>
          <w:sz w:val="24"/>
          <w:szCs w:val="52"/>
        </w:rPr>
        <w:t xml:space="preserve">  </w:t>
      </w:r>
      <w:r w:rsidR="0006392D">
        <w:rPr>
          <w:rFonts w:ascii="Arial Narrow" w:hAnsi="Arial Narrow" w:cs="Arial"/>
          <w:sz w:val="24"/>
          <w:szCs w:val="52"/>
        </w:rPr>
        <w:t xml:space="preserve"> </w:t>
      </w:r>
      <w:r w:rsidR="0006392D" w:rsidRPr="000A2B6F">
        <w:rPr>
          <w:rFonts w:ascii="Arial Narrow" w:hAnsi="Arial Narrow" w:cs="Arial"/>
          <w:sz w:val="24"/>
          <w:szCs w:val="52"/>
        </w:rPr>
        <w:t xml:space="preserve">  •    </w:t>
      </w:r>
      <w:r w:rsidR="0006392D">
        <w:rPr>
          <w:rFonts w:ascii="Arial Narrow" w:hAnsi="Arial Narrow" w:cs="Arial"/>
          <w:sz w:val="24"/>
          <w:szCs w:val="52"/>
        </w:rPr>
        <w:t xml:space="preserve"> </w:t>
      </w:r>
      <w:hyperlink r:id="rId9" w:history="1">
        <w:r w:rsidR="0006392D" w:rsidRPr="000A2B6F">
          <w:rPr>
            <w:rStyle w:val="Hyperlink"/>
            <w:rFonts w:ascii="Arial Narrow" w:hAnsi="Arial Narrow" w:cs="Arial"/>
            <w:sz w:val="24"/>
            <w:szCs w:val="52"/>
          </w:rPr>
          <w:t>http://www.MeritBadge.Org</w:t>
        </w:r>
      </w:hyperlink>
    </w:p>
    <w:p w:rsidR="0006392D" w:rsidRDefault="0006392D" w:rsidP="0006392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6392D" w:rsidRDefault="0006392D" w:rsidP="0006392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6392D" w:rsidRPr="00E03D4A" w:rsidRDefault="0006392D" w:rsidP="0006392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F21889" w:rsidRPr="00F21889"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Pr>
          <w:rFonts w:ascii="Arial Narrow" w:hAnsi="Arial Narrow"/>
          <w:bCs/>
          <w:sz w:val="22"/>
          <w:szCs w:val="22"/>
        </w:rPr>
        <w:tab/>
      </w:r>
      <w:r w:rsidRPr="00F21889">
        <w:rPr>
          <w:rFonts w:ascii="Arial Narrow" w:hAnsi="Arial Narrow"/>
          <w:bCs/>
          <w:sz w:val="22"/>
          <w:szCs w:val="22"/>
        </w:rPr>
        <w:t>1.</w:t>
      </w:r>
      <w:r w:rsidRPr="00F21889">
        <w:rPr>
          <w:rFonts w:ascii="Arial Narrow" w:hAnsi="Arial Narrow"/>
          <w:bCs/>
          <w:sz w:val="22"/>
          <w:szCs w:val="22"/>
        </w:rPr>
        <w:tab/>
        <w:t>Do the following:</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 xml:space="preserve">Choose an item that </w:t>
      </w:r>
      <w:r w:rsidRPr="00F21889">
        <w:rPr>
          <w:rFonts w:ascii="Arial Narrow" w:hAnsi="Arial Narrow" w:cs="Arial"/>
          <w:bCs/>
          <w:iCs/>
          <w:sz w:val="22"/>
          <w:szCs w:val="22"/>
        </w:rPr>
        <w:t>your family</w:t>
      </w:r>
      <w:r w:rsidRPr="00F21889">
        <w:rPr>
          <w:rFonts w:ascii="Arial Narrow" w:hAnsi="Arial Narrow" w:cs="Arial"/>
          <w:bCs/>
          <w:sz w:val="22"/>
          <w:szCs w:val="22"/>
        </w:rPr>
        <w:t xml:space="preserve"> might want to purchase that is considered a major expense.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1F7C2F">
        <w:trPr>
          <w:trHeight w:val="360"/>
        </w:trPr>
        <w:tc>
          <w:tcPr>
            <w:tcW w:w="9036" w:type="dxa"/>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Write a plan that tells how your family would save money for the purchase identified in requirement 1a.</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tab/>
        <w:t>1.</w:t>
      </w:r>
      <w:r w:rsidRPr="00F21889">
        <w:rPr>
          <w:rFonts w:ascii="Arial Narrow" w:hAnsi="Arial Narrow" w:cs="Arial"/>
          <w:bCs/>
          <w:sz w:val="22"/>
          <w:szCs w:val="22"/>
        </w:rPr>
        <w:tab/>
        <w:t>Discuss the plan with your merit badge counselor.</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090"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09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09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09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090"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E07455" w:rsidRDefault="00E07455" w:rsidP="00F21889">
      <w:pPr>
        <w:tabs>
          <w:tab w:val="decimal" w:pos="1890"/>
          <w:tab w:val="left" w:leader="underscore" w:pos="10368"/>
        </w:tabs>
        <w:spacing w:before="120"/>
        <w:ind w:left="2160" w:hanging="720"/>
        <w:rPr>
          <w:rFonts w:ascii="Arial Narrow" w:hAnsi="Arial Narrow" w:cs="Arial"/>
          <w:bCs/>
          <w:sz w:val="22"/>
          <w:szCs w:val="22"/>
        </w:rPr>
      </w:pPr>
    </w:p>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lastRenderedPageBreak/>
        <w:tab/>
        <w:t>2.</w:t>
      </w:r>
      <w:r w:rsidRPr="00F21889">
        <w:rPr>
          <w:rFonts w:ascii="Arial Narrow" w:hAnsi="Arial Narrow" w:cs="Arial"/>
          <w:bCs/>
          <w:sz w:val="22"/>
          <w:szCs w:val="22"/>
        </w:rPr>
        <w:tab/>
        <w:t>Discuss the plan with your family.</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tab/>
        <w:t>3.</w:t>
      </w:r>
      <w:r w:rsidRPr="00F21889">
        <w:rPr>
          <w:rFonts w:ascii="Arial Narrow" w:hAnsi="Arial Narrow" w:cs="Arial"/>
          <w:bCs/>
          <w:sz w:val="22"/>
          <w:szCs w:val="22"/>
        </w:rPr>
        <w:tab/>
        <w:t>Discuss how other family needs must be considered in this plan.</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c.</w:t>
      </w:r>
      <w:r w:rsidRPr="00F21889">
        <w:rPr>
          <w:rFonts w:ascii="Arial Narrow" w:hAnsi="Arial Narrow" w:cs="Arial"/>
          <w:bCs/>
          <w:sz w:val="22"/>
          <w:szCs w:val="22"/>
        </w:rPr>
        <w:tab/>
        <w:t>Develop a written shopping strategy for the purchase identified in requirement la.</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decimal" w:pos="1170"/>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decimal" w:pos="1170"/>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decimal" w:pos="1170"/>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tab/>
        <w:t>1.</w:t>
      </w:r>
      <w:r w:rsidRPr="00F21889">
        <w:rPr>
          <w:rFonts w:ascii="Arial Narrow" w:hAnsi="Arial Narrow" w:cs="Arial"/>
          <w:bCs/>
          <w:sz w:val="22"/>
          <w:szCs w:val="22"/>
        </w:rPr>
        <w:tab/>
        <w:t>Determine the quality of the item or service (using consumer publications or ratings systems).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lastRenderedPageBreak/>
        <w:tab/>
        <w:t>2.</w:t>
      </w:r>
      <w:r w:rsidRPr="00F21889">
        <w:rPr>
          <w:rFonts w:ascii="Arial Narrow" w:hAnsi="Arial Narrow" w:cs="Arial"/>
          <w:bCs/>
          <w:sz w:val="22"/>
          <w:szCs w:val="22"/>
        </w:rPr>
        <w:tab/>
        <w:t>Comparison shop for the item.  Find out where you can buy the item for the best price.  (Provide prices from at least two different price sources.)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4"/>
        <w:gridCol w:w="1796"/>
      </w:tblGrid>
      <w:tr w:rsidR="00F67A3C" w:rsidRPr="001F7C2F" w:rsidTr="00E07455">
        <w:trPr>
          <w:trHeight w:val="360"/>
        </w:trPr>
        <w:tc>
          <w:tcPr>
            <w:tcW w:w="6480" w:type="dxa"/>
            <w:tcBorders>
              <w:top w:val="nil"/>
              <w:left w:val="nil"/>
              <w:right w:val="nil"/>
            </w:tcBorders>
            <w:shd w:val="clear" w:color="auto" w:fill="auto"/>
          </w:tcPr>
          <w:p w:rsidR="00F67A3C" w:rsidRPr="001F7C2F" w:rsidRDefault="00FF4C29" w:rsidP="001F7C2F">
            <w:pPr>
              <w:tabs>
                <w:tab w:val="left" w:leader="underscore" w:pos="7920"/>
                <w:tab w:val="left" w:leader="underscore" w:pos="10368"/>
              </w:tabs>
              <w:spacing w:before="120"/>
              <w:rPr>
                <w:rFonts w:ascii="Arial Narrow" w:hAnsi="Arial Narrow" w:cs="Arial"/>
                <w:sz w:val="22"/>
                <w:szCs w:val="22"/>
              </w:rPr>
            </w:pPr>
            <w:r w:rsidRPr="001F7C2F">
              <w:rPr>
                <w:rFonts w:ascii="Arial Narrow" w:hAnsi="Arial Narrow" w:cs="Arial"/>
                <w:sz w:val="22"/>
                <w:szCs w:val="22"/>
              </w:rPr>
              <w:t>Source</w:t>
            </w:r>
          </w:p>
        </w:tc>
        <w:tc>
          <w:tcPr>
            <w:tcW w:w="1836" w:type="dxa"/>
            <w:tcBorders>
              <w:top w:val="nil"/>
              <w:left w:val="nil"/>
              <w:right w:val="nil"/>
            </w:tcBorders>
            <w:shd w:val="clear" w:color="auto" w:fill="auto"/>
          </w:tcPr>
          <w:p w:rsidR="00F67A3C" w:rsidRPr="001F7C2F" w:rsidRDefault="00FF4C29" w:rsidP="001F7C2F">
            <w:pPr>
              <w:tabs>
                <w:tab w:val="left" w:leader="underscore" w:pos="7920"/>
                <w:tab w:val="left" w:leader="underscore" w:pos="10368"/>
              </w:tabs>
              <w:spacing w:before="120"/>
              <w:rPr>
                <w:rFonts w:ascii="Arial Narrow" w:hAnsi="Arial Narrow" w:cs="Arial"/>
                <w:sz w:val="22"/>
                <w:szCs w:val="22"/>
              </w:rPr>
            </w:pPr>
            <w:r w:rsidRPr="001F7C2F">
              <w:rPr>
                <w:rFonts w:ascii="Arial Narrow" w:hAnsi="Arial Narrow" w:cs="Arial"/>
                <w:sz w:val="22"/>
                <w:szCs w:val="22"/>
              </w:rPr>
              <w:t>Price</w:t>
            </w:r>
          </w:p>
        </w:tc>
      </w:tr>
      <w:tr w:rsidR="00F67A3C" w:rsidRPr="001F7C2F" w:rsidTr="00E07455">
        <w:trPr>
          <w:trHeight w:val="360"/>
        </w:trPr>
        <w:tc>
          <w:tcPr>
            <w:tcW w:w="6480"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r>
      <w:tr w:rsidR="00E07455" w:rsidRPr="001F7C2F" w:rsidTr="00E07455">
        <w:trPr>
          <w:trHeight w:val="360"/>
        </w:trPr>
        <w:tc>
          <w:tcPr>
            <w:tcW w:w="6480" w:type="dxa"/>
            <w:shd w:val="clear" w:color="auto" w:fill="auto"/>
          </w:tcPr>
          <w:p w:rsidR="00E07455" w:rsidRPr="001F7C2F" w:rsidRDefault="00E07455"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E07455" w:rsidRPr="001F7C2F" w:rsidRDefault="00E07455" w:rsidP="001F7C2F">
            <w:pPr>
              <w:tabs>
                <w:tab w:val="left" w:leader="underscore" w:pos="7920"/>
                <w:tab w:val="left" w:leader="underscore" w:pos="10368"/>
              </w:tabs>
              <w:spacing w:before="120"/>
              <w:rPr>
                <w:rFonts w:ascii="Arial Narrow" w:hAnsi="Arial Narrow" w:cs="Arial"/>
                <w:sz w:val="22"/>
                <w:szCs w:val="22"/>
              </w:rPr>
            </w:pPr>
          </w:p>
        </w:tc>
      </w:tr>
      <w:tr w:rsidR="00E07455" w:rsidRPr="001F7C2F" w:rsidTr="00E07455">
        <w:trPr>
          <w:trHeight w:val="360"/>
        </w:trPr>
        <w:tc>
          <w:tcPr>
            <w:tcW w:w="6480" w:type="dxa"/>
            <w:shd w:val="clear" w:color="auto" w:fill="auto"/>
          </w:tcPr>
          <w:p w:rsidR="00E07455" w:rsidRPr="001F7C2F" w:rsidRDefault="00E07455"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E07455" w:rsidRPr="001F7C2F" w:rsidRDefault="00E07455" w:rsidP="001F7C2F">
            <w:pPr>
              <w:tabs>
                <w:tab w:val="left" w:leader="underscore" w:pos="7920"/>
                <w:tab w:val="left" w:leader="underscore" w:pos="10368"/>
              </w:tabs>
              <w:spacing w:before="120"/>
              <w:rPr>
                <w:rFonts w:ascii="Arial Narrow" w:hAnsi="Arial Narrow" w:cs="Arial"/>
                <w:sz w:val="22"/>
                <w:szCs w:val="22"/>
              </w:rPr>
            </w:pPr>
          </w:p>
        </w:tc>
      </w:tr>
      <w:tr w:rsidR="00F67A3C" w:rsidRPr="001F7C2F" w:rsidTr="00E07455">
        <w:trPr>
          <w:trHeight w:val="360"/>
        </w:trPr>
        <w:tc>
          <w:tcPr>
            <w:tcW w:w="6480"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r>
      <w:tr w:rsidR="00F67A3C" w:rsidRPr="001F7C2F" w:rsidTr="00E07455">
        <w:trPr>
          <w:trHeight w:val="360"/>
        </w:trPr>
        <w:tc>
          <w:tcPr>
            <w:tcW w:w="6480"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r>
      <w:tr w:rsidR="00F67A3C" w:rsidRPr="001F7C2F" w:rsidTr="00E07455">
        <w:trPr>
          <w:trHeight w:val="360"/>
        </w:trPr>
        <w:tc>
          <w:tcPr>
            <w:tcW w:w="6480"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c>
          <w:tcPr>
            <w:tcW w:w="1836" w:type="dxa"/>
            <w:shd w:val="clear" w:color="auto" w:fill="auto"/>
          </w:tcPr>
          <w:p w:rsidR="00F67A3C" w:rsidRPr="001F7C2F" w:rsidRDefault="00F67A3C" w:rsidP="001F7C2F">
            <w:pPr>
              <w:tabs>
                <w:tab w:val="left" w:leader="underscore" w:pos="7920"/>
                <w:tab w:val="left" w:leader="underscore" w:pos="10368"/>
              </w:tabs>
              <w:spacing w:before="120"/>
              <w:rPr>
                <w:rFonts w:ascii="Arial Narrow" w:hAnsi="Arial Narrow" w:cs="Arial"/>
                <w:sz w:val="22"/>
                <w:szCs w:val="22"/>
              </w:rPr>
            </w:pPr>
          </w:p>
        </w:tc>
      </w:tr>
    </w:tbl>
    <w:p w:rsidR="00F21889" w:rsidRPr="00F21889" w:rsidRDefault="00F21889" w:rsidP="00F21889">
      <w:pPr>
        <w:tabs>
          <w:tab w:val="left" w:leader="underscore" w:pos="10368"/>
        </w:tabs>
        <w:spacing w:before="120"/>
        <w:ind w:left="2160"/>
        <w:rPr>
          <w:rFonts w:ascii="Arial Narrow" w:hAnsi="Arial Narrow" w:cs="Arial"/>
          <w:bCs/>
          <w:sz w:val="22"/>
          <w:szCs w:val="22"/>
        </w:rPr>
      </w:pPr>
      <w:r w:rsidRPr="00F21889">
        <w:rPr>
          <w:rFonts w:ascii="Arial Narrow" w:hAnsi="Arial Narrow" w:cs="Arial"/>
          <w:bCs/>
          <w:sz w:val="22"/>
          <w:szCs w:val="22"/>
        </w:rPr>
        <w:t>Call around; study ads.  Look for a sale or discount coupon.  Consider alternatives.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2160"/>
        <w:rPr>
          <w:rFonts w:ascii="Arial Narrow" w:hAnsi="Arial Narrow" w:cs="Arial"/>
          <w:bCs/>
          <w:sz w:val="22"/>
          <w:szCs w:val="22"/>
        </w:rPr>
      </w:pPr>
      <w:r w:rsidRPr="00F21889">
        <w:rPr>
          <w:rFonts w:ascii="Arial Narrow" w:hAnsi="Arial Narrow" w:cs="Arial"/>
          <w:bCs/>
          <w:sz w:val="22"/>
          <w:szCs w:val="22"/>
        </w:rPr>
        <w:t>Can you buy the item used?</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2160"/>
        <w:rPr>
          <w:rFonts w:ascii="Arial Narrow" w:hAnsi="Arial Narrow" w:cs="Arial"/>
          <w:bCs/>
          <w:sz w:val="22"/>
          <w:szCs w:val="22"/>
        </w:rPr>
      </w:pPr>
      <w:r w:rsidRPr="00F21889">
        <w:rPr>
          <w:rFonts w:ascii="Arial Narrow" w:hAnsi="Arial Narrow" w:cs="Arial"/>
          <w:bCs/>
          <w:sz w:val="22"/>
          <w:szCs w:val="22"/>
        </w:rPr>
        <w:t>Should you wait for a sale?</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tab/>
        <w:t>2.</w:t>
      </w:r>
      <w:r w:rsidRPr="00200DD3">
        <w:rPr>
          <w:rFonts w:ascii="Arial Narrow" w:hAnsi="Arial Narrow"/>
          <w:bCs/>
          <w:sz w:val="22"/>
          <w:szCs w:val="22"/>
        </w:rPr>
        <w:tab/>
        <w:t>Do the following:</w:t>
      </w:r>
    </w:p>
    <w:p w:rsidR="00F21889" w:rsidRPr="00F21889" w:rsidRDefault="00F21889" w:rsidP="00F21889">
      <w:pPr>
        <w:tabs>
          <w:tab w:val="decimal" w:pos="1170"/>
          <w:tab w:val="left" w:leader="underscore" w:pos="10368"/>
        </w:tabs>
        <w:spacing w:before="120"/>
        <w:ind w:left="1440" w:hanging="720"/>
        <w:rPr>
          <w:rFonts w:ascii="Arial Narrow" w:hAnsi="Arial Narrow" w:cs="Arial"/>
          <w:bCs/>
          <w:i/>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a.</w:t>
      </w:r>
      <w:r w:rsidRPr="00F21889">
        <w:rPr>
          <w:rFonts w:ascii="Arial Narrow" w:hAnsi="Arial Narrow" w:cs="Arial"/>
          <w:bCs/>
          <w:sz w:val="22"/>
          <w:szCs w:val="22"/>
        </w:rPr>
        <w:tab/>
        <w:t xml:space="preserve">Prepare a budget reflecting your expected income (allowance, gifts, wages), expenses, and savings.  Track your actual income, expenses, and savings for 13 </w:t>
      </w:r>
      <w:r w:rsidRPr="00F21889">
        <w:rPr>
          <w:rFonts w:ascii="Arial Narrow" w:hAnsi="Arial Narrow" w:cs="Arial"/>
          <w:bCs/>
          <w:iCs/>
          <w:sz w:val="22"/>
          <w:szCs w:val="22"/>
        </w:rPr>
        <w:t>consecutive</w:t>
      </w:r>
      <w:r w:rsidRPr="00F21889">
        <w:rPr>
          <w:rFonts w:ascii="Arial Narrow" w:hAnsi="Arial Narrow" w:cs="Arial"/>
          <w:bCs/>
          <w:sz w:val="22"/>
          <w:szCs w:val="22"/>
        </w:rPr>
        <w:t xml:space="preserve"> weeks.  (You may use the forms provided in this pamphlet, devise your own, or use a computer-generated version.) When complete, present the results to your merit badge counselor.</w:t>
      </w:r>
      <w:r w:rsidRPr="00F21889">
        <w:rPr>
          <w:rFonts w:ascii="Arial Narrow" w:hAnsi="Arial Narrow" w:cs="Arial"/>
          <w:bCs/>
          <w:sz w:val="22"/>
          <w:szCs w:val="22"/>
        </w:rPr>
        <w:br/>
      </w:r>
      <w:r w:rsidRPr="00F21889">
        <w:rPr>
          <w:rFonts w:ascii="Arial Narrow" w:hAnsi="Arial Narrow" w:cs="Arial"/>
          <w:bCs/>
          <w:i/>
          <w:sz w:val="22"/>
          <w:szCs w:val="22"/>
        </w:rPr>
        <w:t>(There is a blank Sample Budget Plan table and a blank table for tracking your actual income and expenses that you can use at the end of this workbook.)</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b.</w:t>
      </w:r>
      <w:r w:rsidRPr="00F21889">
        <w:rPr>
          <w:rFonts w:ascii="Arial Narrow" w:hAnsi="Arial Narrow" w:cs="Arial"/>
          <w:bCs/>
          <w:sz w:val="22"/>
          <w:szCs w:val="22"/>
        </w:rPr>
        <w:tab/>
        <w:t>Compare expected income with expected expenses.</w:t>
      </w:r>
    </w:p>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tab/>
        <w:t>1.</w:t>
      </w:r>
      <w:r w:rsidRPr="00F21889">
        <w:rPr>
          <w:rFonts w:ascii="Arial Narrow" w:hAnsi="Arial Narrow" w:cs="Arial"/>
          <w:bCs/>
          <w:sz w:val="22"/>
          <w:szCs w:val="22"/>
        </w:rPr>
        <w:tab/>
        <w:t>If expenses exceed income, determine steps to balance your budget.</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890"/>
          <w:tab w:val="left" w:leader="underscore" w:pos="10368"/>
        </w:tabs>
        <w:spacing w:before="120"/>
        <w:ind w:left="2160" w:hanging="720"/>
        <w:rPr>
          <w:rFonts w:ascii="Arial Narrow" w:hAnsi="Arial Narrow" w:cs="Arial"/>
          <w:bCs/>
          <w:sz w:val="22"/>
          <w:szCs w:val="22"/>
        </w:rPr>
      </w:pPr>
      <w:r w:rsidRPr="00F21889">
        <w:rPr>
          <w:rFonts w:ascii="Arial Narrow" w:hAnsi="Arial Narrow" w:cs="Arial"/>
          <w:bCs/>
          <w:sz w:val="22"/>
          <w:szCs w:val="22"/>
        </w:rPr>
        <w:lastRenderedPageBreak/>
        <w:tab/>
        <w:t>2.</w:t>
      </w:r>
      <w:r w:rsidRPr="00F21889">
        <w:rPr>
          <w:rFonts w:ascii="Arial Narrow" w:hAnsi="Arial Narrow" w:cs="Arial"/>
          <w:bCs/>
          <w:sz w:val="22"/>
          <w:szCs w:val="22"/>
        </w:rPr>
        <w:tab/>
        <w:t>If income exceeds expenses, state how you would use the excess money (new goal, savings).</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0"/>
      </w:tblGrid>
      <w:tr w:rsidR="00F67A3C" w:rsidRPr="001F7C2F" w:rsidTr="00E21E5C">
        <w:trPr>
          <w:trHeight w:val="360"/>
        </w:trPr>
        <w:tc>
          <w:tcPr>
            <w:tcW w:w="831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31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sz w:val="22"/>
          <w:szCs w:val="22"/>
        </w:rPr>
        <w:tab/>
      </w:r>
      <w:r w:rsidRPr="00200DD3">
        <w:rPr>
          <w:rFonts w:ascii="Arial Narrow" w:hAnsi="Arial Narrow"/>
          <w:bCs/>
          <w:sz w:val="22"/>
          <w:szCs w:val="22"/>
        </w:rPr>
        <w:t>3.</w:t>
      </w:r>
      <w:r w:rsidRPr="00200DD3">
        <w:rPr>
          <w:rFonts w:ascii="Arial Narrow" w:hAnsi="Arial Narrow"/>
          <w:bCs/>
          <w:sz w:val="22"/>
          <w:szCs w:val="22"/>
        </w:rPr>
        <w:tab/>
        <w:t>Discuss with your merit badge counselor FIVE of the following concepts:</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a.</w:t>
      </w:r>
      <w:r w:rsidRPr="00F21889">
        <w:rPr>
          <w:rFonts w:ascii="Arial Narrow" w:hAnsi="Arial Narrow" w:cs="Arial"/>
          <w:bCs/>
          <w:sz w:val="22"/>
          <w:szCs w:val="22"/>
        </w:rPr>
        <w:tab/>
        <w:t>The emotions you feel when you receive money.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b.</w:t>
      </w:r>
      <w:r w:rsidRPr="00F21889">
        <w:rPr>
          <w:rFonts w:ascii="Arial Narrow" w:hAnsi="Arial Narrow" w:cs="Arial"/>
          <w:bCs/>
          <w:sz w:val="22"/>
          <w:szCs w:val="22"/>
        </w:rPr>
        <w:tab/>
        <w:t>Your understanding of how the amount of money you have with you affects your spending habits.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c.</w:t>
      </w:r>
      <w:r w:rsidRPr="00F21889">
        <w:rPr>
          <w:rFonts w:ascii="Arial Narrow" w:hAnsi="Arial Narrow" w:cs="Arial"/>
          <w:bCs/>
          <w:sz w:val="22"/>
          <w:szCs w:val="22"/>
        </w:rPr>
        <w:tab/>
        <w:t>Your thoughts when you buy something new and your thoughts about the same item three months later.</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Explain the concept of buyer's remorse.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d.</w:t>
      </w:r>
      <w:r w:rsidRPr="00F21889">
        <w:rPr>
          <w:rFonts w:ascii="Arial Narrow" w:hAnsi="Arial Narrow" w:cs="Arial"/>
          <w:bCs/>
          <w:sz w:val="22"/>
          <w:szCs w:val="22"/>
        </w:rPr>
        <w:tab/>
        <w:t>How hunger affects you when shopping for food items (snacks, groceries).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E07455" w:rsidRDefault="00E07455" w:rsidP="00F21889">
      <w:pPr>
        <w:tabs>
          <w:tab w:val="decimal" w:pos="1170"/>
          <w:tab w:val="left" w:leader="underscore" w:pos="10368"/>
        </w:tabs>
        <w:spacing w:before="120"/>
        <w:ind w:left="1440" w:hanging="720"/>
        <w:rPr>
          <w:rFonts w:ascii="Arial Narrow" w:hAnsi="Arial Narrow"/>
          <w:bCs/>
          <w:sz w:val="22"/>
          <w:szCs w:val="22"/>
        </w:rPr>
      </w:pP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lastRenderedPageBreak/>
        <w:sym w:font="Webdings" w:char="F063"/>
      </w:r>
      <w:r w:rsidRPr="00F21889">
        <w:rPr>
          <w:rFonts w:ascii="Arial Narrow" w:hAnsi="Arial Narrow" w:cs="Arial"/>
          <w:bCs/>
          <w:sz w:val="22"/>
          <w:szCs w:val="22"/>
        </w:rPr>
        <w:tab/>
        <w:t>e.</w:t>
      </w:r>
      <w:r w:rsidRPr="00F21889">
        <w:rPr>
          <w:rFonts w:ascii="Arial Narrow" w:hAnsi="Arial Narrow" w:cs="Arial"/>
          <w:bCs/>
          <w:sz w:val="22"/>
          <w:szCs w:val="22"/>
        </w:rPr>
        <w:tab/>
        <w:t>Your experience of an item you have purchased after seeing or hearing advertisements for it.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Did the item work as well as advertised?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f.</w:t>
      </w:r>
      <w:r w:rsidRPr="00F21889">
        <w:rPr>
          <w:rFonts w:ascii="Arial Narrow" w:hAnsi="Arial Narrow" w:cs="Arial"/>
          <w:bCs/>
          <w:sz w:val="22"/>
          <w:szCs w:val="22"/>
        </w:rPr>
        <w:tab/>
        <w:t>Your understanding of what happens when you put money into a savings account.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g.</w:t>
      </w:r>
      <w:r w:rsidRPr="00F21889">
        <w:rPr>
          <w:rFonts w:ascii="Arial Narrow" w:hAnsi="Arial Narrow" w:cs="Arial"/>
          <w:bCs/>
          <w:sz w:val="22"/>
          <w:szCs w:val="22"/>
        </w:rPr>
        <w:tab/>
        <w:t>Charitable giving.  Explain its purpose and your thoughts about it.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h.</w:t>
      </w:r>
      <w:r w:rsidRPr="00F21889">
        <w:rPr>
          <w:rFonts w:ascii="Arial Narrow" w:hAnsi="Arial Narrow" w:cs="Arial"/>
          <w:bCs/>
          <w:sz w:val="22"/>
          <w:szCs w:val="22"/>
        </w:rPr>
        <w:tab/>
        <w:t>What you can do to better manage your money.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7A3C" w:rsidRPr="001F7C2F" w:rsidTr="00E21E5C">
        <w:trPr>
          <w:trHeight w:val="360"/>
        </w:trPr>
        <w:tc>
          <w:tcPr>
            <w:tcW w:w="9036" w:type="dxa"/>
            <w:tcBorders>
              <w:bottom w:val="single" w:sz="4" w:space="0" w:color="BFBFBF" w:themeColor="background1" w:themeShade="BF"/>
            </w:tcBorders>
            <w:shd w:val="clear" w:color="auto" w:fill="auto"/>
          </w:tcPr>
          <w:p w:rsidR="00F67A3C" w:rsidRPr="001F7C2F" w:rsidRDefault="00F67A3C"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lastRenderedPageBreak/>
        <w:tab/>
        <w:t>4.</w:t>
      </w:r>
      <w:r w:rsidRPr="00200DD3">
        <w:rPr>
          <w:rFonts w:ascii="Arial Narrow" w:hAnsi="Arial Narrow"/>
          <w:bCs/>
          <w:sz w:val="22"/>
          <w:szCs w:val="22"/>
        </w:rPr>
        <w:tab/>
        <w:t>Explain the following to your merit badge counselor:</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The differences between saving and investing, including reasons for using one over the other.</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Saving:</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pos="2685"/>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pos="2685"/>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pos="2685"/>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pos="2685"/>
                <w:tab w:val="left" w:leader="underscore" w:pos="10368"/>
              </w:tabs>
              <w:spacing w:before="120"/>
              <w:rPr>
                <w:rFonts w:ascii="Arial Narrow" w:hAnsi="Arial Narrow" w:cs="Arial"/>
                <w:bCs/>
                <w:sz w:val="22"/>
                <w:szCs w:val="22"/>
              </w:rPr>
            </w:pPr>
          </w:p>
        </w:tc>
      </w:tr>
    </w:tbl>
    <w:p w:rsidR="00F21889" w:rsidRPr="00F21889" w:rsidRDefault="00F21889" w:rsidP="00F66995">
      <w:pPr>
        <w:tabs>
          <w:tab w:val="left" w:pos="2685"/>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Investing:</w:t>
      </w:r>
      <w:r w:rsidRPr="00F21889">
        <w:rPr>
          <w:rFonts w:ascii="Arial Narrow" w:hAnsi="Arial Narrow" w:cs="Arial"/>
          <w:bCs/>
          <w:sz w:val="22"/>
          <w:szCs w:val="22"/>
        </w:rP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66995"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Reasons for using one over the other:</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The concepts of return on investment and risk.</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374E3A" w:rsidRPr="001F7C2F" w:rsidTr="00E21E5C">
        <w:trPr>
          <w:trHeight w:val="360"/>
        </w:trPr>
        <w:tc>
          <w:tcPr>
            <w:tcW w:w="8810" w:type="dxa"/>
            <w:tcBorders>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c.</w:t>
      </w:r>
      <w:r w:rsidRPr="00F21889">
        <w:rPr>
          <w:rFonts w:ascii="Arial Narrow" w:hAnsi="Arial Narrow" w:cs="Arial"/>
          <w:bCs/>
          <w:sz w:val="22"/>
          <w:szCs w:val="22"/>
        </w:rPr>
        <w:tab/>
        <w:t>The concepts of simple interest and compound interest and how these affected the results of your investment exercise.</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Simple interest: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Compound interest: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lastRenderedPageBreak/>
        <w:t>How these affected the results of your investment exercise: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96672C"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tab/>
        <w:t>5.</w:t>
      </w:r>
      <w:r w:rsidRPr="00200DD3">
        <w:rPr>
          <w:rFonts w:ascii="Arial Narrow" w:hAnsi="Arial Narrow"/>
          <w:bCs/>
          <w:sz w:val="22"/>
          <w:szCs w:val="22"/>
        </w:rPr>
        <w:tab/>
        <w:t xml:space="preserve">Select five publicly traded stocks from the business section of the newspaper.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1682"/>
        <w:gridCol w:w="1770"/>
        <w:gridCol w:w="1765"/>
        <w:gridCol w:w="1765"/>
      </w:tblGrid>
      <w:tr w:rsidR="0096672C" w:rsidRPr="001F7C2F" w:rsidTr="001F7C2F">
        <w:tc>
          <w:tcPr>
            <w:tcW w:w="2610" w:type="dxa"/>
            <w:tcBorders>
              <w:top w:val="nil"/>
              <w:left w:val="nil"/>
              <w:right w:val="nil"/>
            </w:tcBorders>
            <w:shd w:val="clear" w:color="auto" w:fill="auto"/>
          </w:tcPr>
          <w:p w:rsidR="0096672C" w:rsidRPr="001F7C2F" w:rsidRDefault="0096672C" w:rsidP="001F7C2F">
            <w:pPr>
              <w:pStyle w:val="Heading5"/>
              <w:spacing w:before="120" w:after="0"/>
              <w:jc w:val="center"/>
              <w:rPr>
                <w:rFonts w:ascii="Arial Narrow" w:hAnsi="Arial Narrow" w:cs="Arial"/>
                <w:b w:val="0"/>
                <w:sz w:val="22"/>
                <w:szCs w:val="22"/>
              </w:rPr>
            </w:pPr>
            <w:r w:rsidRPr="001F7C2F">
              <w:rPr>
                <w:rFonts w:ascii="Arial Narrow" w:hAnsi="Arial Narrow" w:cs="Arial"/>
                <w:b w:val="0"/>
                <w:sz w:val="22"/>
                <w:szCs w:val="22"/>
              </w:rPr>
              <w:t>Stock</w:t>
            </w:r>
          </w:p>
        </w:tc>
        <w:tc>
          <w:tcPr>
            <w:tcW w:w="1710" w:type="dxa"/>
            <w:tcBorders>
              <w:top w:val="nil"/>
              <w:left w:val="nil"/>
              <w:right w:val="nil"/>
            </w:tcBorders>
            <w:shd w:val="clear" w:color="auto" w:fill="auto"/>
          </w:tcPr>
          <w:p w:rsidR="0096672C" w:rsidRPr="001F7C2F" w:rsidRDefault="0096672C" w:rsidP="001F7C2F">
            <w:pPr>
              <w:pStyle w:val="Heading5"/>
              <w:spacing w:before="120" w:after="0"/>
              <w:jc w:val="center"/>
              <w:rPr>
                <w:rFonts w:ascii="Arial Narrow" w:hAnsi="Arial Narrow" w:cs="Arial"/>
                <w:b w:val="0"/>
                <w:sz w:val="22"/>
                <w:szCs w:val="22"/>
              </w:rPr>
            </w:pPr>
            <w:r w:rsidRPr="001F7C2F">
              <w:rPr>
                <w:rFonts w:ascii="Arial Narrow" w:hAnsi="Arial Narrow" w:cs="Arial"/>
                <w:b w:val="0"/>
                <w:sz w:val="22"/>
                <w:szCs w:val="22"/>
              </w:rPr>
              <w:t>Current Price</w:t>
            </w:r>
          </w:p>
        </w:tc>
        <w:tc>
          <w:tcPr>
            <w:tcW w:w="1800" w:type="dxa"/>
            <w:tcBorders>
              <w:top w:val="nil"/>
              <w:left w:val="nil"/>
              <w:right w:val="nil"/>
            </w:tcBorders>
            <w:shd w:val="clear" w:color="auto" w:fill="auto"/>
          </w:tcPr>
          <w:p w:rsidR="0096672C" w:rsidRPr="001F7C2F" w:rsidRDefault="0096672C" w:rsidP="001F7C2F">
            <w:pPr>
              <w:pStyle w:val="Heading5"/>
              <w:spacing w:before="120" w:after="0"/>
              <w:jc w:val="center"/>
              <w:rPr>
                <w:rFonts w:ascii="Arial Narrow" w:hAnsi="Arial Narrow" w:cs="Arial"/>
                <w:b w:val="0"/>
                <w:sz w:val="22"/>
                <w:szCs w:val="22"/>
              </w:rPr>
            </w:pPr>
            <w:r w:rsidRPr="001F7C2F">
              <w:rPr>
                <w:rFonts w:ascii="Arial Narrow" w:hAnsi="Arial Narrow" w:cs="Arial"/>
                <w:b w:val="0"/>
                <w:sz w:val="22"/>
                <w:szCs w:val="22"/>
              </w:rPr>
              <w:t>1 Day Change</w:t>
            </w:r>
          </w:p>
        </w:tc>
        <w:tc>
          <w:tcPr>
            <w:tcW w:w="1800" w:type="dxa"/>
            <w:tcBorders>
              <w:top w:val="nil"/>
              <w:left w:val="nil"/>
              <w:right w:val="nil"/>
            </w:tcBorders>
            <w:shd w:val="clear" w:color="auto" w:fill="auto"/>
          </w:tcPr>
          <w:p w:rsidR="0096672C" w:rsidRPr="001F7C2F" w:rsidRDefault="0096672C" w:rsidP="001F7C2F">
            <w:pPr>
              <w:pStyle w:val="Heading5"/>
              <w:spacing w:before="120" w:after="0"/>
              <w:jc w:val="center"/>
              <w:rPr>
                <w:rFonts w:ascii="Arial Narrow" w:hAnsi="Arial Narrow" w:cs="Arial"/>
                <w:b w:val="0"/>
                <w:sz w:val="22"/>
                <w:szCs w:val="22"/>
              </w:rPr>
            </w:pPr>
            <w:r w:rsidRPr="001F7C2F">
              <w:rPr>
                <w:rFonts w:ascii="Arial Narrow" w:hAnsi="Arial Narrow" w:cs="Arial"/>
                <w:b w:val="0"/>
                <w:sz w:val="22"/>
                <w:szCs w:val="22"/>
              </w:rPr>
              <w:t>52-Week High</w:t>
            </w:r>
          </w:p>
        </w:tc>
        <w:tc>
          <w:tcPr>
            <w:tcW w:w="1800" w:type="dxa"/>
            <w:tcBorders>
              <w:top w:val="nil"/>
              <w:left w:val="nil"/>
              <w:right w:val="nil"/>
            </w:tcBorders>
            <w:shd w:val="clear" w:color="auto" w:fill="auto"/>
          </w:tcPr>
          <w:p w:rsidR="0096672C" w:rsidRPr="001F7C2F" w:rsidRDefault="0096672C" w:rsidP="001F7C2F">
            <w:pPr>
              <w:pStyle w:val="Heading5"/>
              <w:spacing w:before="120" w:after="0"/>
              <w:jc w:val="center"/>
              <w:rPr>
                <w:rFonts w:ascii="Arial Narrow" w:hAnsi="Arial Narrow" w:cs="Arial"/>
                <w:b w:val="0"/>
                <w:sz w:val="22"/>
                <w:szCs w:val="22"/>
              </w:rPr>
            </w:pPr>
            <w:r w:rsidRPr="001F7C2F">
              <w:rPr>
                <w:rFonts w:ascii="Arial Narrow" w:hAnsi="Arial Narrow" w:cs="Arial"/>
                <w:b w:val="0"/>
                <w:sz w:val="22"/>
                <w:szCs w:val="22"/>
              </w:rPr>
              <w:t>52-Week Low</w:t>
            </w:r>
          </w:p>
        </w:tc>
      </w:tr>
      <w:tr w:rsidR="0096672C" w:rsidRPr="001F7C2F" w:rsidTr="001F7C2F">
        <w:tc>
          <w:tcPr>
            <w:tcW w:w="2610" w:type="dxa"/>
            <w:shd w:val="clear" w:color="auto" w:fill="auto"/>
          </w:tcPr>
          <w:p w:rsidR="0096672C" w:rsidRPr="001F7C2F" w:rsidRDefault="0096672C" w:rsidP="001F7C2F">
            <w:pPr>
              <w:spacing w:before="120"/>
              <w:rPr>
                <w:rFonts w:ascii="Arial Narrow" w:hAnsi="Arial Narrow" w:cs="Arial"/>
                <w:bCs/>
                <w:sz w:val="22"/>
                <w:szCs w:val="22"/>
              </w:rPr>
            </w:pPr>
          </w:p>
        </w:tc>
        <w:tc>
          <w:tcPr>
            <w:tcW w:w="171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r>
      <w:tr w:rsidR="0096672C" w:rsidRPr="001F7C2F" w:rsidTr="001F7C2F">
        <w:tc>
          <w:tcPr>
            <w:tcW w:w="2610" w:type="dxa"/>
            <w:shd w:val="clear" w:color="auto" w:fill="auto"/>
          </w:tcPr>
          <w:p w:rsidR="0096672C" w:rsidRPr="001F7C2F" w:rsidRDefault="0096672C" w:rsidP="001F7C2F">
            <w:pPr>
              <w:spacing w:before="120"/>
              <w:rPr>
                <w:rFonts w:ascii="Arial Narrow" w:hAnsi="Arial Narrow" w:cs="Arial"/>
                <w:bCs/>
                <w:sz w:val="22"/>
                <w:szCs w:val="22"/>
              </w:rPr>
            </w:pPr>
          </w:p>
        </w:tc>
        <w:tc>
          <w:tcPr>
            <w:tcW w:w="171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r>
      <w:tr w:rsidR="0096672C" w:rsidRPr="001F7C2F" w:rsidTr="001F7C2F">
        <w:tc>
          <w:tcPr>
            <w:tcW w:w="2610" w:type="dxa"/>
            <w:shd w:val="clear" w:color="auto" w:fill="auto"/>
          </w:tcPr>
          <w:p w:rsidR="0096672C" w:rsidRPr="001F7C2F" w:rsidRDefault="0096672C" w:rsidP="001F7C2F">
            <w:pPr>
              <w:spacing w:before="120"/>
              <w:rPr>
                <w:rFonts w:ascii="Arial Narrow" w:hAnsi="Arial Narrow" w:cs="Arial"/>
                <w:bCs/>
                <w:sz w:val="22"/>
                <w:szCs w:val="22"/>
              </w:rPr>
            </w:pPr>
          </w:p>
        </w:tc>
        <w:tc>
          <w:tcPr>
            <w:tcW w:w="171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r>
      <w:tr w:rsidR="0096672C" w:rsidRPr="001F7C2F" w:rsidTr="001F7C2F">
        <w:tc>
          <w:tcPr>
            <w:tcW w:w="2610" w:type="dxa"/>
            <w:shd w:val="clear" w:color="auto" w:fill="auto"/>
          </w:tcPr>
          <w:p w:rsidR="0096672C" w:rsidRPr="001F7C2F" w:rsidRDefault="0096672C" w:rsidP="001F7C2F">
            <w:pPr>
              <w:spacing w:before="120"/>
              <w:rPr>
                <w:rFonts w:ascii="Arial Narrow" w:hAnsi="Arial Narrow" w:cs="Arial"/>
                <w:bCs/>
                <w:sz w:val="22"/>
                <w:szCs w:val="22"/>
              </w:rPr>
            </w:pPr>
          </w:p>
        </w:tc>
        <w:tc>
          <w:tcPr>
            <w:tcW w:w="171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r>
      <w:tr w:rsidR="0096672C" w:rsidRPr="001F7C2F" w:rsidTr="001F7C2F">
        <w:tc>
          <w:tcPr>
            <w:tcW w:w="2610" w:type="dxa"/>
            <w:shd w:val="clear" w:color="auto" w:fill="auto"/>
          </w:tcPr>
          <w:p w:rsidR="0096672C" w:rsidRPr="001F7C2F" w:rsidRDefault="0096672C" w:rsidP="001F7C2F">
            <w:pPr>
              <w:spacing w:before="120"/>
              <w:rPr>
                <w:rFonts w:ascii="Arial Narrow" w:hAnsi="Arial Narrow" w:cs="Arial"/>
                <w:bCs/>
                <w:sz w:val="22"/>
                <w:szCs w:val="22"/>
              </w:rPr>
            </w:pPr>
          </w:p>
        </w:tc>
        <w:tc>
          <w:tcPr>
            <w:tcW w:w="171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c>
          <w:tcPr>
            <w:tcW w:w="1800" w:type="dxa"/>
            <w:shd w:val="clear" w:color="auto" w:fill="auto"/>
          </w:tcPr>
          <w:p w:rsidR="0096672C" w:rsidRPr="001F7C2F" w:rsidRDefault="0096672C" w:rsidP="001F7C2F">
            <w:pPr>
              <w:spacing w:before="120"/>
              <w:rPr>
                <w:rFonts w:ascii="Arial Narrow" w:hAnsi="Arial Narrow" w:cs="Arial"/>
                <w:bCs/>
                <w:sz w:val="22"/>
                <w:szCs w:val="22"/>
              </w:rPr>
            </w:pPr>
          </w:p>
        </w:tc>
      </w:tr>
    </w:tbl>
    <w:p w:rsidR="00F21889" w:rsidRPr="00200DD3" w:rsidRDefault="00F21889" w:rsidP="0096672C">
      <w:pPr>
        <w:pStyle w:val="BodyText2"/>
        <w:tabs>
          <w:tab w:val="decimal" w:pos="450"/>
          <w:tab w:val="left" w:leader="underscore" w:pos="10368"/>
        </w:tabs>
        <w:spacing w:before="120" w:after="0" w:line="240" w:lineRule="auto"/>
        <w:ind w:left="720"/>
        <w:rPr>
          <w:rFonts w:ascii="Arial Narrow" w:hAnsi="Arial Narrow"/>
          <w:bCs/>
          <w:sz w:val="22"/>
          <w:szCs w:val="22"/>
        </w:rPr>
      </w:pPr>
      <w:r w:rsidRPr="00200DD3">
        <w:rPr>
          <w:rFonts w:ascii="Arial Narrow" w:hAnsi="Arial Narrow"/>
          <w:bCs/>
          <w:sz w:val="22"/>
          <w:szCs w:val="22"/>
        </w:rPr>
        <w:t>Explain to your merit badge counselor the importance of the following information for each stock:</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Current price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How much the price changed from the previous day</w:t>
      </w:r>
      <w:r w:rsidR="0096672C">
        <w:rPr>
          <w:rFonts w:ascii="Arial Narrow" w:hAnsi="Arial Narrow" w:cs="Arial"/>
          <w:bCs/>
          <w:sz w:val="22"/>
          <w:szCs w:val="22"/>
        </w:rPr>
        <w: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F66995" w:rsidRPr="001F7C2F" w:rsidTr="00E21E5C">
        <w:trPr>
          <w:trHeight w:val="360"/>
        </w:trPr>
        <w:tc>
          <w:tcPr>
            <w:tcW w:w="9036" w:type="dxa"/>
            <w:tcBorders>
              <w:bottom w:val="single" w:sz="4" w:space="0" w:color="BFBFBF" w:themeColor="background1" w:themeShade="BF"/>
            </w:tcBorders>
            <w:shd w:val="clear" w:color="auto" w:fill="auto"/>
          </w:tcPr>
          <w:p w:rsidR="00F66995" w:rsidRPr="001F7C2F" w:rsidRDefault="00F6699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c.</w:t>
      </w:r>
      <w:r w:rsidRPr="00F21889">
        <w:rPr>
          <w:rFonts w:ascii="Arial Narrow" w:hAnsi="Arial Narrow" w:cs="Arial"/>
          <w:bCs/>
          <w:sz w:val="22"/>
          <w:szCs w:val="22"/>
        </w:rPr>
        <w:tab/>
        <w:t>The 52-week high and the 52-week low prices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374E3A" w:rsidRPr="001F7C2F" w:rsidTr="00E21E5C">
        <w:trPr>
          <w:trHeight w:val="360"/>
        </w:trPr>
        <w:tc>
          <w:tcPr>
            <w:tcW w:w="8810" w:type="dxa"/>
            <w:tcBorders>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810"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Default="00F21889" w:rsidP="00200DD3">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lastRenderedPageBreak/>
        <w:tab/>
        <w:t>6.</w:t>
      </w:r>
      <w:r w:rsidRPr="00200DD3">
        <w:rPr>
          <w:rFonts w:ascii="Arial Narrow" w:hAnsi="Arial Narrow"/>
          <w:bCs/>
          <w:sz w:val="22"/>
          <w:szCs w:val="22"/>
        </w:rPr>
        <w:tab/>
        <w:t>Pretend you have $1,000 to save, invest, and help prepare yourself for the future.  Explain to your merit badge counselor the advantages or disadvantages of saving or investing in each of the following:</w:t>
      </w:r>
    </w:p>
    <w:tbl>
      <w:tblPr>
        <w:tblStyle w:val="TableGrid"/>
        <w:tblW w:w="0" w:type="auto"/>
        <w:tblInd w:w="715" w:type="dxa"/>
        <w:tblLook w:val="04A0" w:firstRow="1" w:lastRow="0" w:firstColumn="1" w:lastColumn="0" w:noHBand="0" w:noVBand="1"/>
      </w:tblPr>
      <w:tblGrid>
        <w:gridCol w:w="1800"/>
        <w:gridCol w:w="3921"/>
        <w:gridCol w:w="3922"/>
      </w:tblGrid>
      <w:tr w:rsidR="00374E3A" w:rsidRPr="00374E3A" w:rsidTr="00E21E5C">
        <w:trPr>
          <w:trHeight w:val="360"/>
        </w:trPr>
        <w:tc>
          <w:tcPr>
            <w:tcW w:w="1800" w:type="dxa"/>
            <w:tcBorders>
              <w:top w:val="nil"/>
              <w:left w:val="nil"/>
              <w:bottom w:val="nil"/>
              <w:right w:val="nil"/>
            </w:tcBorders>
          </w:tcPr>
          <w:p w:rsidR="00374E3A" w:rsidRPr="00374E3A" w:rsidRDefault="00374E3A" w:rsidP="00374E3A">
            <w:pPr>
              <w:pStyle w:val="BodyText2"/>
              <w:spacing w:before="120" w:after="0" w:line="240" w:lineRule="auto"/>
              <w:rPr>
                <w:rFonts w:ascii="Arial Narrow" w:hAnsi="Arial Narrow"/>
                <w:sz w:val="22"/>
                <w:szCs w:val="22"/>
              </w:rPr>
            </w:pPr>
          </w:p>
        </w:tc>
        <w:tc>
          <w:tcPr>
            <w:tcW w:w="3921" w:type="dxa"/>
            <w:tcBorders>
              <w:top w:val="nil"/>
              <w:left w:val="nil"/>
              <w:bottom w:val="single" w:sz="4" w:space="0" w:color="auto"/>
              <w:right w:val="nil"/>
            </w:tcBorders>
          </w:tcPr>
          <w:p w:rsidR="00374E3A" w:rsidRPr="00374E3A" w:rsidRDefault="00374E3A" w:rsidP="00374E3A">
            <w:pPr>
              <w:pStyle w:val="BodyText2"/>
              <w:tabs>
                <w:tab w:val="left" w:pos="1335"/>
              </w:tabs>
              <w:spacing w:before="120" w:after="0" w:line="240" w:lineRule="auto"/>
              <w:jc w:val="center"/>
              <w:rPr>
                <w:rFonts w:ascii="Arial Narrow" w:hAnsi="Arial Narrow"/>
                <w:sz w:val="22"/>
                <w:szCs w:val="22"/>
              </w:rPr>
            </w:pPr>
            <w:r w:rsidRPr="00374E3A">
              <w:rPr>
                <w:rFonts w:ascii="Arial Narrow" w:hAnsi="Arial Narrow"/>
                <w:sz w:val="22"/>
                <w:szCs w:val="22"/>
              </w:rPr>
              <w:t>Advantages</w:t>
            </w:r>
          </w:p>
        </w:tc>
        <w:tc>
          <w:tcPr>
            <w:tcW w:w="3922" w:type="dxa"/>
            <w:tcBorders>
              <w:top w:val="nil"/>
              <w:left w:val="nil"/>
              <w:bottom w:val="single" w:sz="4" w:space="0" w:color="auto"/>
              <w:right w:val="nil"/>
            </w:tcBorders>
          </w:tcPr>
          <w:p w:rsidR="00374E3A" w:rsidRPr="00374E3A" w:rsidRDefault="00374E3A" w:rsidP="00374E3A">
            <w:pPr>
              <w:pStyle w:val="BodyText2"/>
              <w:spacing w:before="120" w:after="0" w:line="240" w:lineRule="auto"/>
              <w:jc w:val="center"/>
              <w:rPr>
                <w:rFonts w:ascii="Arial Narrow" w:hAnsi="Arial Narrow"/>
                <w:bCs/>
                <w:sz w:val="22"/>
                <w:szCs w:val="22"/>
              </w:rPr>
            </w:pPr>
            <w:r w:rsidRPr="00374E3A">
              <w:rPr>
                <w:rFonts w:ascii="Arial Narrow" w:hAnsi="Arial Narrow"/>
                <w:sz w:val="22"/>
                <w:szCs w:val="22"/>
              </w:rPr>
              <w:t>Disadvantages</w:t>
            </w:r>
          </w:p>
        </w:tc>
      </w:tr>
      <w:tr w:rsidR="00374E3A" w:rsidRPr="001F7C2F" w:rsidTr="00E21E5C">
        <w:trPr>
          <w:trHeight w:val="360"/>
        </w:trPr>
        <w:tc>
          <w:tcPr>
            <w:tcW w:w="1800" w:type="dxa"/>
            <w:vMerge w:val="restart"/>
            <w:tcBorders>
              <w:top w:val="nil"/>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r w:rsidRPr="001F7C2F">
              <w:rPr>
                <w:rFonts w:ascii="Arial Narrow" w:hAnsi="Arial Narrow" w:cs="Arial"/>
                <w:bCs/>
                <w:sz w:val="22"/>
                <w:szCs w:val="22"/>
              </w:rPr>
              <w:t>a.</w:t>
            </w:r>
            <w:r w:rsidRPr="001F7C2F">
              <w:rPr>
                <w:rFonts w:ascii="Arial Narrow" w:hAnsi="Arial Narrow" w:cs="Arial"/>
                <w:bCs/>
                <w:sz w:val="22"/>
                <w:szCs w:val="22"/>
              </w:rPr>
              <w:tab/>
              <w:t>Common stocks</w:t>
            </w:r>
          </w:p>
        </w:tc>
        <w:tc>
          <w:tcPr>
            <w:tcW w:w="3921"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bottom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val="restart"/>
            <w:tcBorders>
              <w:top w:val="nil"/>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r w:rsidRPr="001F7C2F">
              <w:rPr>
                <w:rFonts w:ascii="Arial Narrow" w:hAnsi="Arial Narrow" w:cs="Arial"/>
                <w:bCs/>
                <w:sz w:val="22"/>
                <w:szCs w:val="22"/>
              </w:rPr>
              <w:t>b.</w:t>
            </w:r>
            <w:r w:rsidRPr="001F7C2F">
              <w:rPr>
                <w:rFonts w:ascii="Arial Narrow" w:hAnsi="Arial Narrow" w:cs="Arial"/>
                <w:bCs/>
                <w:sz w:val="22"/>
                <w:szCs w:val="22"/>
              </w:rPr>
              <w:tab/>
              <w:t>Mutual funds</w:t>
            </w:r>
          </w:p>
        </w:tc>
        <w:tc>
          <w:tcPr>
            <w:tcW w:w="3921"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bottom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val="restart"/>
            <w:tcBorders>
              <w:top w:val="nil"/>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r w:rsidRPr="001F7C2F">
              <w:rPr>
                <w:rFonts w:ascii="Arial Narrow" w:hAnsi="Arial Narrow" w:cs="Arial"/>
                <w:bCs/>
                <w:sz w:val="22"/>
                <w:szCs w:val="22"/>
              </w:rPr>
              <w:t>c.</w:t>
            </w:r>
            <w:r w:rsidRPr="001F7C2F">
              <w:rPr>
                <w:rFonts w:ascii="Arial Narrow" w:hAnsi="Arial Narrow" w:cs="Arial"/>
                <w:bCs/>
                <w:sz w:val="22"/>
                <w:szCs w:val="22"/>
              </w:rPr>
              <w:tab/>
              <w:t>Life insurance</w:t>
            </w:r>
          </w:p>
        </w:tc>
        <w:tc>
          <w:tcPr>
            <w:tcW w:w="3921"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bottom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val="restart"/>
            <w:tcBorders>
              <w:top w:val="nil"/>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r w:rsidRPr="001F7C2F">
              <w:rPr>
                <w:rFonts w:ascii="Arial Narrow" w:hAnsi="Arial Narrow" w:cs="Arial"/>
                <w:bCs/>
                <w:sz w:val="22"/>
                <w:szCs w:val="22"/>
              </w:rPr>
              <w:t>d.</w:t>
            </w:r>
            <w:r w:rsidRPr="001F7C2F">
              <w:rPr>
                <w:rFonts w:ascii="Arial Narrow" w:hAnsi="Arial Narrow" w:cs="Arial"/>
                <w:bCs/>
                <w:sz w:val="22"/>
                <w:szCs w:val="22"/>
              </w:rPr>
              <w:tab/>
              <w:t>A certificate of deposit (CD)</w:t>
            </w:r>
          </w:p>
        </w:tc>
        <w:tc>
          <w:tcPr>
            <w:tcW w:w="3921"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bottom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auto"/>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val="restart"/>
            <w:tcBorders>
              <w:top w:val="nil"/>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r w:rsidRPr="001F7C2F">
              <w:rPr>
                <w:rFonts w:ascii="Arial Narrow" w:hAnsi="Arial Narrow" w:cs="Arial"/>
                <w:bCs/>
                <w:sz w:val="22"/>
                <w:szCs w:val="22"/>
              </w:rPr>
              <w:lastRenderedPageBreak/>
              <w:t>e.</w:t>
            </w:r>
            <w:r w:rsidRPr="001F7C2F">
              <w:rPr>
                <w:rFonts w:ascii="Arial Narrow" w:hAnsi="Arial Narrow" w:cs="Arial"/>
                <w:bCs/>
                <w:sz w:val="22"/>
                <w:szCs w:val="22"/>
              </w:rPr>
              <w:tab/>
              <w:t xml:space="preserve">A savings account or </w:t>
            </w:r>
            <w:r w:rsidRPr="001F7C2F">
              <w:rPr>
                <w:rFonts w:ascii="Arial Narrow" w:hAnsi="Arial Narrow" w:cs="Arial"/>
                <w:bCs/>
                <w:sz w:val="22"/>
                <w:szCs w:val="22"/>
              </w:rPr>
              <w:br/>
              <w:t>U.S. savings bond</w:t>
            </w:r>
          </w:p>
        </w:tc>
        <w:tc>
          <w:tcPr>
            <w:tcW w:w="3921" w:type="dxa"/>
            <w:tcBorders>
              <w:bottom w:val="single" w:sz="4" w:space="0" w:color="BFBFBF" w:themeColor="background1" w:themeShade="BF"/>
            </w:tcBorders>
          </w:tcPr>
          <w:p w:rsidR="00374E3A" w:rsidRPr="001F7C2F" w:rsidRDefault="00374E3A" w:rsidP="00E21E5C">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bottom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r w:rsidR="00374E3A" w:rsidRPr="001F7C2F" w:rsidTr="00E21E5C">
        <w:trPr>
          <w:trHeight w:val="360"/>
        </w:trPr>
        <w:tc>
          <w:tcPr>
            <w:tcW w:w="1800" w:type="dxa"/>
            <w:vMerge/>
            <w:tcBorders>
              <w:left w:val="nil"/>
              <w:bottom w:val="nil"/>
            </w:tcBorders>
          </w:tcPr>
          <w:p w:rsidR="00374E3A" w:rsidRPr="001F7C2F" w:rsidRDefault="00374E3A" w:rsidP="001F7C2F">
            <w:pPr>
              <w:tabs>
                <w:tab w:val="left" w:pos="252"/>
                <w:tab w:val="decimal" w:pos="1170"/>
                <w:tab w:val="left" w:pos="3150"/>
                <w:tab w:val="left" w:leader="underscore" w:pos="6210"/>
                <w:tab w:val="left" w:leader="underscore" w:pos="10368"/>
              </w:tabs>
              <w:spacing w:before="120"/>
              <w:ind w:left="252" w:hanging="270"/>
              <w:rPr>
                <w:rFonts w:ascii="Arial Narrow" w:hAnsi="Arial Narrow" w:cs="Arial"/>
                <w:bCs/>
                <w:sz w:val="22"/>
                <w:szCs w:val="22"/>
              </w:rPr>
            </w:pPr>
          </w:p>
        </w:tc>
        <w:tc>
          <w:tcPr>
            <w:tcW w:w="3921" w:type="dxa"/>
            <w:tcBorders>
              <w:top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c>
          <w:tcPr>
            <w:tcW w:w="3922" w:type="dxa"/>
            <w:tcBorders>
              <w:top w:val="single" w:sz="4" w:space="0" w:color="BFBFBF" w:themeColor="background1" w:themeShade="BF"/>
            </w:tcBorders>
          </w:tcPr>
          <w:p w:rsidR="00374E3A" w:rsidRPr="001F7C2F" w:rsidRDefault="00374E3A" w:rsidP="001F7C2F">
            <w:pPr>
              <w:tabs>
                <w:tab w:val="decimal" w:pos="1170"/>
                <w:tab w:val="left" w:pos="3150"/>
                <w:tab w:val="left" w:leader="underscore" w:pos="6210"/>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tab/>
        <w:t>7.</w:t>
      </w:r>
      <w:r w:rsidRPr="00200DD3">
        <w:rPr>
          <w:rFonts w:ascii="Arial Narrow" w:hAnsi="Arial Narrow"/>
          <w:bCs/>
          <w:sz w:val="22"/>
          <w:szCs w:val="22"/>
        </w:rPr>
        <w:tab/>
        <w:t>Explain to your merit badge counselor the following:</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What a loan is, what interest is, and how the annual percentage rate (APR) measures the true cost of a loan.</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What a loan is: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96672C" w:rsidRPr="001F7C2F" w:rsidTr="00E21E5C">
        <w:trPr>
          <w:trHeight w:val="360"/>
        </w:trPr>
        <w:tc>
          <w:tcPr>
            <w:tcW w:w="9036" w:type="dxa"/>
            <w:tcBorders>
              <w:bottom w:val="single" w:sz="4" w:space="0" w:color="BFBFBF" w:themeColor="background1" w:themeShade="BF"/>
            </w:tcBorders>
            <w:shd w:val="clear" w:color="auto" w:fill="auto"/>
          </w:tcPr>
          <w:p w:rsidR="0096672C" w:rsidRPr="001F7C2F" w:rsidRDefault="0096672C"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What interest is:</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How the annual percentage rate (APR) measures the true cost of a loan: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The different ways to borrow money.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E07455" w:rsidRDefault="00E07455" w:rsidP="00F21889">
      <w:pPr>
        <w:tabs>
          <w:tab w:val="decimal" w:pos="1170"/>
          <w:tab w:val="left" w:leader="underscore" w:pos="10368"/>
        </w:tabs>
        <w:spacing w:before="120"/>
        <w:ind w:left="1440" w:hanging="720"/>
        <w:rPr>
          <w:rFonts w:ascii="Arial Narrow" w:hAnsi="Arial Narrow" w:cs="Arial"/>
          <w:bCs/>
          <w:sz w:val="22"/>
          <w:szCs w:val="22"/>
        </w:rPr>
      </w:pP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lastRenderedPageBreak/>
        <w:tab/>
        <w:t>c.</w:t>
      </w:r>
      <w:r w:rsidRPr="00F21889">
        <w:rPr>
          <w:rFonts w:ascii="Arial Narrow" w:hAnsi="Arial Narrow" w:cs="Arial"/>
          <w:bCs/>
          <w:sz w:val="22"/>
          <w:szCs w:val="22"/>
        </w:rPr>
        <w:tab/>
        <w:t>The differences between a charge card, debit card, and credit card.</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Charge card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Debit card,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Credit card.</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What are the costs and pitfalls of using these financial tools?</w:t>
      </w:r>
    </w:p>
    <w:tbl>
      <w:tblPr>
        <w:tblW w:w="891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257173" w:rsidRPr="001F7C2F" w:rsidTr="00E21E5C">
        <w:trPr>
          <w:trHeight w:val="360"/>
        </w:trPr>
        <w:tc>
          <w:tcPr>
            <w:tcW w:w="8918"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Explain why it is unwise to make only the minimum payment on your credit card.</w:t>
      </w:r>
    </w:p>
    <w:tbl>
      <w:tblPr>
        <w:tblW w:w="891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257173" w:rsidRPr="001F7C2F" w:rsidTr="00E21E5C">
        <w:trPr>
          <w:trHeight w:val="360"/>
        </w:trPr>
        <w:tc>
          <w:tcPr>
            <w:tcW w:w="8918"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lastRenderedPageBreak/>
        <w:tab/>
        <w:t>d.</w:t>
      </w:r>
      <w:r w:rsidRPr="00F21889">
        <w:rPr>
          <w:rFonts w:ascii="Arial Narrow" w:hAnsi="Arial Narrow" w:cs="Arial"/>
          <w:bCs/>
          <w:sz w:val="22"/>
          <w:szCs w:val="22"/>
        </w:rPr>
        <w:tab/>
        <w:t>Credit reports and how personal responsibility can affect your credit report.</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Credit reports:</w:t>
      </w:r>
    </w:p>
    <w:tbl>
      <w:tblPr>
        <w:tblW w:w="891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374E3A" w:rsidRPr="001F7C2F" w:rsidTr="00E21E5C">
        <w:trPr>
          <w:trHeight w:val="360"/>
        </w:trPr>
        <w:tc>
          <w:tcPr>
            <w:tcW w:w="8918" w:type="dxa"/>
            <w:tcBorders>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t>How personal responsibility can affect your credit report:</w:t>
      </w:r>
    </w:p>
    <w:tbl>
      <w:tblPr>
        <w:tblW w:w="891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257173" w:rsidRPr="001F7C2F" w:rsidTr="00E21E5C">
        <w:trPr>
          <w:trHeight w:val="360"/>
        </w:trPr>
        <w:tc>
          <w:tcPr>
            <w:tcW w:w="8918"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e.</w:t>
      </w:r>
      <w:r w:rsidRPr="00F21889">
        <w:rPr>
          <w:rFonts w:ascii="Arial Narrow" w:hAnsi="Arial Narrow" w:cs="Arial"/>
          <w:bCs/>
          <w:sz w:val="22"/>
          <w:szCs w:val="22"/>
        </w:rPr>
        <w:tab/>
        <w:t>Ways to reduce or eliminate debt.</w:t>
      </w:r>
    </w:p>
    <w:tbl>
      <w:tblPr>
        <w:tblW w:w="891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8"/>
      </w:tblGrid>
      <w:tr w:rsidR="00257173" w:rsidRPr="001F7C2F" w:rsidTr="00E21E5C">
        <w:trPr>
          <w:trHeight w:val="360"/>
        </w:trPr>
        <w:tc>
          <w:tcPr>
            <w:tcW w:w="8918"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8918"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tab/>
        <w:t>8.</w:t>
      </w:r>
      <w:r w:rsidRPr="00200DD3">
        <w:rPr>
          <w:rFonts w:ascii="Arial Narrow" w:hAnsi="Arial Narrow"/>
          <w:bCs/>
          <w:sz w:val="22"/>
          <w:szCs w:val="22"/>
        </w:rPr>
        <w:tab/>
        <w:t>Demonstrate to your merit badge counselor your understanding of time management by doing the following:</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a.</w:t>
      </w:r>
      <w:r w:rsidRPr="00F21889">
        <w:rPr>
          <w:rFonts w:ascii="Arial Narrow" w:hAnsi="Arial Narrow" w:cs="Arial"/>
          <w:bCs/>
          <w:sz w:val="22"/>
          <w:szCs w:val="22"/>
        </w:rPr>
        <w:tab/>
        <w:t>Write a "to do" list of tasks or activities, such as homework assignments, chores, and personal projects, that must be done in the coming week.  List these in order of importance to you.</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b.</w:t>
      </w:r>
      <w:r w:rsidRPr="00F21889">
        <w:rPr>
          <w:rFonts w:ascii="Arial Narrow" w:hAnsi="Arial Narrow" w:cs="Arial"/>
          <w:bCs/>
          <w:sz w:val="22"/>
          <w:szCs w:val="22"/>
        </w:rPr>
        <w:tab/>
        <w:t>Make a seven-day calendar or schedule.  Put in your set activities, such as school classes, sports practices or games, jobs or chores, and/or Scout or church or club meetings, then plan when you will do all the tasks from your "to do" list between your set activities.</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c.</w:t>
      </w:r>
      <w:r w:rsidRPr="00F21889">
        <w:rPr>
          <w:rFonts w:ascii="Arial Narrow" w:hAnsi="Arial Narrow" w:cs="Arial"/>
          <w:bCs/>
          <w:sz w:val="22"/>
          <w:szCs w:val="22"/>
        </w:rPr>
        <w:tab/>
        <w:t>Follow the one-week schedule you planned.  Keep a daily diary or journal during each of the seven days of this week's activities, writing down when you completed each of the tasks on your "to do" list compared to when you scheduled them.</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bCs/>
          <w:sz w:val="22"/>
          <w:szCs w:val="22"/>
        </w:rPr>
        <w:sym w:font="Webdings" w:char="F063"/>
      </w:r>
      <w:r w:rsidRPr="00F21889">
        <w:rPr>
          <w:rFonts w:ascii="Arial Narrow" w:hAnsi="Arial Narrow" w:cs="Arial"/>
          <w:bCs/>
          <w:sz w:val="22"/>
          <w:szCs w:val="22"/>
        </w:rPr>
        <w:tab/>
        <w:t>d.</w:t>
      </w:r>
      <w:r w:rsidRPr="00F21889">
        <w:rPr>
          <w:rFonts w:ascii="Arial Narrow" w:hAnsi="Arial Narrow" w:cs="Arial"/>
          <w:bCs/>
          <w:sz w:val="22"/>
          <w:szCs w:val="22"/>
        </w:rPr>
        <w:tab/>
        <w:t>Review your "to do" list, one-week schedule, and diary/journal to understand when your schedule worked and when it did not work.</w:t>
      </w:r>
      <w:r w:rsidRPr="00F21889">
        <w:rPr>
          <w:rFonts w:ascii="Arial Narrow" w:hAnsi="Arial Narrow" w:cs="Arial"/>
          <w:bCs/>
          <w:sz w:val="22"/>
          <w:szCs w:val="22"/>
        </w:rPr>
        <w:br/>
      </w:r>
      <w:r w:rsidRPr="00F21889">
        <w:rPr>
          <w:rFonts w:ascii="Arial Narrow" w:hAnsi="Arial Narrow" w:cs="Arial"/>
          <w:bCs/>
          <w:i/>
          <w:sz w:val="22"/>
          <w:szCs w:val="22"/>
        </w:rPr>
        <w:t>(There is a blank table which can be used for tracking your “to do” list at the end of this workbook.)</w:t>
      </w:r>
    </w:p>
    <w:p w:rsidR="00F21889" w:rsidRPr="00F21889" w:rsidRDefault="00F21889" w:rsidP="00F21889">
      <w:pPr>
        <w:tabs>
          <w:tab w:val="left" w:leader="underscore" w:pos="10368"/>
        </w:tabs>
        <w:spacing w:before="120"/>
        <w:ind w:left="1440"/>
        <w:rPr>
          <w:rFonts w:ascii="Arial Narrow" w:hAnsi="Arial Narrow" w:cs="Arial"/>
          <w:bCs/>
          <w:sz w:val="22"/>
          <w:szCs w:val="22"/>
        </w:rPr>
      </w:pPr>
      <w:r w:rsidRPr="00F21889">
        <w:rPr>
          <w:rFonts w:ascii="Arial Narrow" w:hAnsi="Arial Narrow" w:cs="Arial"/>
          <w:bCs/>
          <w:sz w:val="22"/>
          <w:szCs w:val="22"/>
        </w:rPr>
        <w:lastRenderedPageBreak/>
        <w:t>With your merit badge counselor, discuss and understand what you learned from this requirement and what you might do differently the next time.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tab/>
        <w:t>9.</w:t>
      </w:r>
      <w:r w:rsidRPr="00200DD3">
        <w:rPr>
          <w:rFonts w:ascii="Arial Narrow" w:hAnsi="Arial Narrow"/>
          <w:bCs/>
          <w:sz w:val="22"/>
          <w:szCs w:val="22"/>
        </w:rPr>
        <w:tab/>
        <w:t>Prepare a written project plan demonstrating the steps below, including the desired outcome.  This is a project on paper, not a real-life project.  Examples could include planning a camping trip, developing a community service project or a school or religious event, or creating an annual patrol plan with additional activities not already included in the troop annual plan.  Discuss your completed project plan with your merit badge counselor.</w:t>
      </w:r>
    </w:p>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Define the project.  What is your goal?</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21E5C">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21E5C">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Develop a timeline for your project that shows the steps you must tak</w:t>
      </w:r>
      <w:r w:rsidR="00241F83">
        <w:rPr>
          <w:rFonts w:ascii="Arial Narrow" w:hAnsi="Arial Narrow" w:cs="Arial"/>
          <w:bCs/>
          <w:sz w:val="22"/>
          <w:szCs w:val="22"/>
        </w:rPr>
        <w:t>e from beginning to completion.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07455">
        <w:trPr>
          <w:trHeight w:val="360"/>
        </w:trPr>
        <w:tc>
          <w:tcPr>
            <w:tcW w:w="8810"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c.</w:t>
      </w:r>
      <w:r w:rsidRPr="00F21889">
        <w:rPr>
          <w:rFonts w:ascii="Arial Narrow" w:hAnsi="Arial Narrow" w:cs="Arial"/>
          <w:bCs/>
          <w:sz w:val="22"/>
          <w:szCs w:val="22"/>
        </w:rPr>
        <w:tab/>
        <w:t>Describe your project.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07455">
        <w:trPr>
          <w:trHeight w:val="360"/>
        </w:trPr>
        <w:tc>
          <w:tcPr>
            <w:tcW w:w="8810"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8810"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lastRenderedPageBreak/>
        <w:tab/>
        <w:t>d.</w:t>
      </w:r>
      <w:r w:rsidRPr="00F21889">
        <w:rPr>
          <w:rFonts w:ascii="Arial Narrow" w:hAnsi="Arial Narrow" w:cs="Arial"/>
          <w:bCs/>
          <w:sz w:val="22"/>
          <w:szCs w:val="22"/>
        </w:rPr>
        <w:tab/>
        <w:t>Develop a list of resources.  Identify how these resources will help you achieve your goal.</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07455">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e.</w:t>
      </w:r>
      <w:r w:rsidRPr="00F21889">
        <w:rPr>
          <w:rFonts w:ascii="Arial Narrow" w:hAnsi="Arial Narrow" w:cs="Arial"/>
          <w:bCs/>
          <w:sz w:val="22"/>
          <w:szCs w:val="22"/>
        </w:rPr>
        <w:tab/>
        <w:t>If necessary, develop a budget for your project.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257173" w:rsidRPr="001F7C2F" w:rsidTr="00E07455">
        <w:trPr>
          <w:trHeight w:val="360"/>
        </w:trPr>
        <w:tc>
          <w:tcPr>
            <w:tcW w:w="9036" w:type="dxa"/>
            <w:tcBorders>
              <w:bottom w:val="single" w:sz="4" w:space="0" w:color="BFBFBF" w:themeColor="background1" w:themeShade="BF"/>
            </w:tcBorders>
            <w:shd w:val="clear" w:color="auto" w:fill="auto"/>
          </w:tcPr>
          <w:p w:rsidR="00257173" w:rsidRPr="001F7C2F" w:rsidRDefault="00257173"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E07455"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E07455"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E07455" w:rsidRPr="001F7C2F" w:rsidRDefault="00E07455"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26"/>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F21889" w:rsidRPr="00200DD3" w:rsidRDefault="00F21889" w:rsidP="00F21889">
      <w:pPr>
        <w:pStyle w:val="BodyText2"/>
        <w:tabs>
          <w:tab w:val="decimal" w:pos="450"/>
          <w:tab w:val="left" w:leader="underscore" w:pos="10368"/>
        </w:tabs>
        <w:spacing w:before="120" w:after="0" w:line="240" w:lineRule="auto"/>
        <w:ind w:left="720" w:hanging="720"/>
        <w:rPr>
          <w:rFonts w:ascii="Arial Narrow" w:hAnsi="Arial Narrow"/>
          <w:bCs/>
          <w:sz w:val="22"/>
          <w:szCs w:val="22"/>
        </w:rPr>
      </w:pPr>
      <w:r w:rsidRPr="00200DD3">
        <w:rPr>
          <w:rFonts w:ascii="Arial Narrow" w:hAnsi="Arial Narrow"/>
          <w:bCs/>
          <w:sz w:val="22"/>
          <w:szCs w:val="22"/>
        </w:rPr>
        <w:lastRenderedPageBreak/>
        <w:tab/>
        <w:t>10.</w:t>
      </w:r>
      <w:r w:rsidRPr="00200DD3">
        <w:rPr>
          <w:rFonts w:ascii="Arial Narrow" w:hAnsi="Arial Narrow"/>
          <w:bCs/>
          <w:sz w:val="22"/>
          <w:szCs w:val="22"/>
        </w:rPr>
        <w:tab/>
        <w:t>Do the following:</w:t>
      </w:r>
    </w:p>
    <w:p w:rsidR="0065426F"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a.</w:t>
      </w:r>
      <w:r w:rsidRPr="00F21889">
        <w:rPr>
          <w:rFonts w:ascii="Arial Narrow" w:hAnsi="Arial Narrow" w:cs="Arial"/>
          <w:bCs/>
          <w:sz w:val="22"/>
          <w:szCs w:val="22"/>
        </w:rPr>
        <w:tab/>
        <w:t>Choose a career you might want to enter after high school or college graduation.</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65426F" w:rsidRPr="001F7C2F" w:rsidTr="001F7C2F">
        <w:tc>
          <w:tcPr>
            <w:tcW w:w="9036" w:type="dxa"/>
            <w:shd w:val="clear" w:color="auto" w:fill="auto"/>
          </w:tcPr>
          <w:p w:rsidR="0065426F" w:rsidRPr="001F7C2F" w:rsidRDefault="0065426F" w:rsidP="001F7C2F">
            <w:pPr>
              <w:tabs>
                <w:tab w:val="decimal" w:pos="1170"/>
                <w:tab w:val="left" w:leader="underscore" w:pos="10368"/>
              </w:tabs>
              <w:spacing w:before="120"/>
              <w:rPr>
                <w:rFonts w:ascii="Arial Narrow" w:hAnsi="Arial Narrow" w:cs="Arial"/>
                <w:bCs/>
                <w:sz w:val="22"/>
                <w:szCs w:val="22"/>
              </w:rPr>
            </w:pPr>
          </w:p>
        </w:tc>
      </w:tr>
    </w:tbl>
    <w:p w:rsidR="00F21889" w:rsidRPr="00F21889" w:rsidRDefault="00F21889" w:rsidP="00F21889">
      <w:pPr>
        <w:tabs>
          <w:tab w:val="decimal" w:pos="1170"/>
          <w:tab w:val="left" w:leader="underscore" w:pos="10368"/>
        </w:tabs>
        <w:spacing w:before="120"/>
        <w:ind w:left="1440" w:hanging="720"/>
        <w:rPr>
          <w:rFonts w:ascii="Arial Narrow" w:hAnsi="Arial Narrow" w:cs="Arial"/>
          <w:bCs/>
          <w:sz w:val="22"/>
          <w:szCs w:val="22"/>
        </w:rPr>
      </w:pPr>
      <w:r w:rsidRPr="00F21889">
        <w:rPr>
          <w:rFonts w:ascii="Arial Narrow" w:hAnsi="Arial Narrow" w:cs="Arial"/>
          <w:bCs/>
          <w:sz w:val="22"/>
          <w:szCs w:val="22"/>
        </w:rPr>
        <w:tab/>
        <w:t>b.</w:t>
      </w:r>
      <w:r w:rsidRPr="00F21889">
        <w:rPr>
          <w:rFonts w:ascii="Arial Narrow" w:hAnsi="Arial Narrow" w:cs="Arial"/>
          <w:bCs/>
          <w:sz w:val="22"/>
          <w:szCs w:val="22"/>
        </w:rPr>
        <w:tab/>
        <w:t>Research the limitations of your anticipated career and discuss with your merit badge counselor what you have learned about qualifications such as education, skills, and experience.</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0"/>
      </w:tblGrid>
      <w:tr w:rsidR="0065426F" w:rsidRPr="001F7C2F" w:rsidTr="00E07455">
        <w:trPr>
          <w:trHeight w:val="360"/>
        </w:trPr>
        <w:tc>
          <w:tcPr>
            <w:tcW w:w="9036" w:type="dxa"/>
            <w:tcBorders>
              <w:bottom w:val="single" w:sz="4" w:space="0" w:color="BFBFBF" w:themeColor="background1" w:themeShade="BF"/>
            </w:tcBorders>
            <w:shd w:val="clear" w:color="auto" w:fill="auto"/>
          </w:tcPr>
          <w:p w:rsidR="0065426F" w:rsidRPr="001F7C2F" w:rsidRDefault="0065426F"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bottom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r w:rsidR="00374E3A" w:rsidRPr="001F7C2F" w:rsidTr="00E07455">
        <w:trPr>
          <w:trHeight w:val="360"/>
        </w:trPr>
        <w:tc>
          <w:tcPr>
            <w:tcW w:w="9036" w:type="dxa"/>
            <w:tcBorders>
              <w:top w:val="single" w:sz="4" w:space="0" w:color="BFBFBF" w:themeColor="background1" w:themeShade="BF"/>
            </w:tcBorders>
            <w:shd w:val="clear" w:color="auto" w:fill="auto"/>
          </w:tcPr>
          <w:p w:rsidR="00374E3A" w:rsidRPr="001F7C2F" w:rsidRDefault="00374E3A" w:rsidP="001F7C2F">
            <w:pPr>
              <w:tabs>
                <w:tab w:val="left" w:leader="underscore" w:pos="10368"/>
              </w:tabs>
              <w:spacing w:before="120"/>
              <w:rPr>
                <w:rFonts w:ascii="Arial Narrow" w:hAnsi="Arial Narrow" w:cs="Arial"/>
                <w:bCs/>
                <w:sz w:val="22"/>
                <w:szCs w:val="22"/>
              </w:rPr>
            </w:pPr>
          </w:p>
        </w:tc>
      </w:tr>
    </w:tbl>
    <w:p w:rsidR="002F65D1" w:rsidRDefault="002F65D1" w:rsidP="000C6A0C">
      <w:pPr>
        <w:tabs>
          <w:tab w:val="left" w:pos="5100"/>
          <w:tab w:val="left" w:pos="8000"/>
        </w:tabs>
        <w:spacing w:before="40"/>
        <w:jc w:val="center"/>
        <w:rPr>
          <w:rFonts w:ascii="Arial Narrow" w:hAnsi="Arial Narrow" w:cs="Arial"/>
          <w:b/>
          <w:u w:val="single"/>
        </w:rPr>
      </w:pPr>
    </w:p>
    <w:p w:rsidR="000C6A0C" w:rsidRDefault="00C749E6" w:rsidP="000C6A0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74E3A" w:rsidRPr="001A59AC" w:rsidRDefault="00374E3A" w:rsidP="000C6A0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74E3A" w:rsidRPr="001A59AC" w:rsidRDefault="00374E3A" w:rsidP="000C6A0C">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Personal Management</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374E3A" w:rsidRDefault="00374E3A" w:rsidP="000C6A0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374E3A" w:rsidRPr="001A59AC" w:rsidRDefault="00374E3A" w:rsidP="000C6A0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74E3A" w:rsidRPr="001A59AC" w:rsidRDefault="00374E3A" w:rsidP="000C6A0C">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Personal Management</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374E3A" w:rsidRDefault="00374E3A" w:rsidP="000C6A0C">
                      <w:pPr>
                        <w:jc w:val="center"/>
                      </w:pPr>
                      <w:bookmarkStart w:id="1" w:name="_GoBack"/>
                      <w:bookmarkEnd w:id="1"/>
                    </w:p>
                  </w:txbxContent>
                </v:textbox>
              </v:shape>
            </w:pict>
          </mc:Fallback>
        </mc:AlternateContent>
      </w:r>
    </w:p>
    <w:p w:rsidR="000C6A0C" w:rsidRDefault="000C6A0C" w:rsidP="000C6A0C">
      <w:pPr>
        <w:tabs>
          <w:tab w:val="left" w:leader="underscore" w:pos="10368"/>
        </w:tabs>
        <w:spacing w:before="120"/>
        <w:ind w:left="720" w:hanging="720"/>
        <w:rPr>
          <w:rFonts w:ascii="Arial Narrow" w:hAnsi="Arial Narrow"/>
          <w:bCs/>
          <w:i/>
          <w:sz w:val="22"/>
        </w:rPr>
      </w:pPr>
    </w:p>
    <w:p w:rsidR="002F65D1" w:rsidRDefault="002F65D1" w:rsidP="000C6A0C">
      <w:pPr>
        <w:tabs>
          <w:tab w:val="left" w:leader="underscore" w:pos="10368"/>
        </w:tabs>
        <w:spacing w:before="120"/>
        <w:ind w:left="720" w:hanging="720"/>
        <w:rPr>
          <w:rFonts w:ascii="Arial Narrow" w:hAnsi="Arial Narrow"/>
          <w:bCs/>
          <w:i/>
          <w:sz w:val="22"/>
        </w:rPr>
      </w:pPr>
    </w:p>
    <w:p w:rsidR="002F65D1" w:rsidRPr="000A397D" w:rsidRDefault="002F65D1" w:rsidP="000C6A0C">
      <w:pPr>
        <w:tabs>
          <w:tab w:val="left" w:leader="underscore" w:pos="10368"/>
        </w:tabs>
        <w:spacing w:before="120"/>
        <w:ind w:left="720" w:hanging="720"/>
        <w:rPr>
          <w:rFonts w:ascii="Arial Narrow" w:hAnsi="Arial Narrow"/>
          <w:bCs/>
          <w:i/>
          <w:sz w:val="22"/>
        </w:rPr>
      </w:pPr>
    </w:p>
    <w:p w:rsidR="00F21889" w:rsidRPr="001F6E15" w:rsidRDefault="00F21889" w:rsidP="00F21889">
      <w:pPr>
        <w:pStyle w:val="Heading3"/>
        <w:tabs>
          <w:tab w:val="left" w:leader="underscore" w:pos="10368"/>
        </w:tabs>
        <w:jc w:val="center"/>
        <w:rPr>
          <w:rFonts w:ascii="Arial Narrow" w:hAnsi="Arial Narrow"/>
          <w:b w:val="0"/>
          <w:bCs w:val="0"/>
          <w:sz w:val="28"/>
          <w:u w:val="single"/>
        </w:rPr>
      </w:pPr>
      <w:r>
        <w:rPr>
          <w:rFonts w:ascii="Arial Narrow" w:hAnsi="Arial Narrow"/>
          <w:bCs w:val="0"/>
          <w:sz w:val="22"/>
        </w:rPr>
        <w:br w:type="page"/>
      </w:r>
      <w:r w:rsidRPr="001F6E15">
        <w:rPr>
          <w:rFonts w:ascii="Arial Narrow" w:hAnsi="Arial Narrow"/>
          <w:b w:val="0"/>
          <w:bCs w:val="0"/>
          <w:sz w:val="28"/>
          <w:u w:val="single"/>
        </w:rPr>
        <w:lastRenderedPageBreak/>
        <w:t>Sample Budget Plan</w:t>
      </w:r>
      <w:r w:rsidRPr="001F6E15">
        <w:rPr>
          <w:rFonts w:ascii="Arial Narrow" w:hAnsi="Arial Narrow"/>
          <w:b w:val="0"/>
          <w:bCs w:val="0"/>
          <w:sz w:val="28"/>
          <w:u w:val="single"/>
        </w:rPr>
        <w:br/>
      </w:r>
    </w:p>
    <w:tbl>
      <w:tblPr>
        <w:tblW w:w="10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2099"/>
        <w:gridCol w:w="899"/>
        <w:gridCol w:w="788"/>
        <w:gridCol w:w="788"/>
        <w:gridCol w:w="788"/>
        <w:gridCol w:w="697"/>
        <w:gridCol w:w="809"/>
        <w:gridCol w:w="810"/>
        <w:gridCol w:w="810"/>
        <w:gridCol w:w="721"/>
        <w:gridCol w:w="1254"/>
      </w:tblGrid>
      <w:tr w:rsidR="00F21889" w:rsidRPr="001C4D13" w:rsidTr="00D1218C">
        <w:trPr>
          <w:cantSplit/>
          <w:trHeight w:val="432"/>
        </w:trPr>
        <w:tc>
          <w:tcPr>
            <w:tcW w:w="2099" w:type="dxa"/>
            <w:shd w:val="clear" w:color="auto" w:fill="F3F3F3"/>
            <w:vAlign w:val="center"/>
          </w:tcPr>
          <w:p w:rsidR="00F21889" w:rsidRPr="001C4D13" w:rsidRDefault="00F21889" w:rsidP="00D1218C">
            <w:pPr>
              <w:jc w:val="center"/>
              <w:rPr>
                <w:rFonts w:ascii="Arial Narrow" w:hAnsi="Arial Narrow"/>
                <w:bCs/>
                <w:sz w:val="22"/>
              </w:rPr>
            </w:pPr>
          </w:p>
        </w:tc>
        <w:tc>
          <w:tcPr>
            <w:tcW w:w="3960" w:type="dxa"/>
            <w:gridSpan w:val="5"/>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Budgeted Amounts</w:t>
            </w:r>
          </w:p>
        </w:tc>
        <w:tc>
          <w:tcPr>
            <w:tcW w:w="3150" w:type="dxa"/>
            <w:gridSpan w:val="4"/>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Actual Amounts</w:t>
            </w:r>
          </w:p>
        </w:tc>
        <w:tc>
          <w:tcPr>
            <w:tcW w:w="1254" w:type="dxa"/>
            <w:vMerge w:val="restart"/>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Tot</w:t>
            </w:r>
            <w:r>
              <w:rPr>
                <w:rFonts w:ascii="Arial Narrow" w:hAnsi="Arial Narrow"/>
                <w:bCs/>
                <w:sz w:val="22"/>
              </w:rPr>
              <w:t xml:space="preserve">.  </w:t>
            </w:r>
            <w:r w:rsidRPr="001C4D13">
              <w:rPr>
                <w:rFonts w:ascii="Arial Narrow" w:hAnsi="Arial Narrow"/>
                <w:bCs/>
                <w:sz w:val="22"/>
              </w:rPr>
              <w:t>Actual-Tot</w:t>
            </w:r>
            <w:r>
              <w:rPr>
                <w:rFonts w:ascii="Arial Narrow" w:hAnsi="Arial Narrow"/>
                <w:bCs/>
                <w:sz w:val="22"/>
              </w:rPr>
              <w:t xml:space="preserve">.  </w:t>
            </w:r>
            <w:r w:rsidRPr="001C4D13">
              <w:rPr>
                <w:rFonts w:ascii="Arial Narrow" w:hAnsi="Arial Narrow"/>
                <w:bCs/>
                <w:sz w:val="22"/>
              </w:rPr>
              <w:t>Budget</w:t>
            </w:r>
          </w:p>
        </w:tc>
      </w:tr>
      <w:tr w:rsidR="00F21889" w:rsidRPr="001C4D13" w:rsidTr="00D1218C">
        <w:trPr>
          <w:cantSplit/>
          <w:trHeight w:val="432"/>
        </w:trPr>
        <w:tc>
          <w:tcPr>
            <w:tcW w:w="2099"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Income Sources</w:t>
            </w:r>
          </w:p>
        </w:tc>
        <w:tc>
          <w:tcPr>
            <w:tcW w:w="899"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per Week</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1</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2</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3</w:t>
            </w:r>
          </w:p>
        </w:tc>
        <w:tc>
          <w:tcPr>
            <w:tcW w:w="697"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Total</w:t>
            </w:r>
          </w:p>
        </w:tc>
        <w:tc>
          <w:tcPr>
            <w:tcW w:w="809" w:type="dxa"/>
            <w:shd w:val="clear" w:color="auto" w:fill="F3F3F3"/>
            <w:vAlign w:val="center"/>
          </w:tcPr>
          <w:p w:rsidR="00F21889" w:rsidRPr="00745C11" w:rsidRDefault="00F21889" w:rsidP="00D1218C">
            <w:pPr>
              <w:pStyle w:val="Heading6"/>
              <w:spacing w:before="0" w:after="0"/>
              <w:jc w:val="center"/>
              <w:rPr>
                <w:b w:val="0"/>
              </w:rPr>
            </w:pPr>
            <w:r w:rsidRPr="00D1218C">
              <w:rPr>
                <w:rFonts w:ascii="Arial Narrow" w:hAnsi="Arial Narrow"/>
                <w:b w:val="0"/>
                <w:szCs w:val="20"/>
              </w:rPr>
              <w:t>Month 1</w:t>
            </w:r>
          </w:p>
        </w:tc>
        <w:tc>
          <w:tcPr>
            <w:tcW w:w="810"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2</w:t>
            </w:r>
          </w:p>
        </w:tc>
        <w:tc>
          <w:tcPr>
            <w:tcW w:w="810"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3</w:t>
            </w:r>
          </w:p>
        </w:tc>
        <w:tc>
          <w:tcPr>
            <w:tcW w:w="721"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Total</w:t>
            </w:r>
          </w:p>
        </w:tc>
        <w:tc>
          <w:tcPr>
            <w:tcW w:w="1254" w:type="dxa"/>
            <w:vMerge/>
            <w:shd w:val="clear" w:color="auto" w:fill="F3F3F3"/>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Allowance</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Gifts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Wages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Other</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Borders>
              <w:bottom w:val="single" w:sz="4" w:space="0" w:color="auto"/>
            </w:tcBorders>
          </w:tcPr>
          <w:p w:rsidR="00F21889" w:rsidRPr="001C4D13" w:rsidRDefault="00F21889" w:rsidP="00745C11">
            <w:pPr>
              <w:rPr>
                <w:bCs/>
              </w:rPr>
            </w:pPr>
            <w:r w:rsidRPr="001C4D13">
              <w:rPr>
                <w:rFonts w:ascii="Arial Narrow" w:hAnsi="Arial Narrow"/>
                <w:bCs/>
                <w:sz w:val="22"/>
              </w:rPr>
              <w:t>Income Totals</w:t>
            </w:r>
          </w:p>
        </w:tc>
        <w:tc>
          <w:tcPr>
            <w:tcW w:w="899" w:type="dxa"/>
            <w:tcBorders>
              <w:bottom w:val="single" w:sz="4" w:space="0" w:color="auto"/>
            </w:tcBorders>
          </w:tcPr>
          <w:p w:rsidR="00F21889" w:rsidRPr="001C4D13" w:rsidRDefault="00F21889" w:rsidP="00745C11">
            <w:pPr>
              <w:rPr>
                <w:rFonts w:ascii="Arial Narrow" w:hAnsi="Arial Narrow"/>
                <w:bCs/>
                <w:sz w:val="22"/>
              </w:rPr>
            </w:pPr>
          </w:p>
        </w:tc>
        <w:tc>
          <w:tcPr>
            <w:tcW w:w="788" w:type="dxa"/>
            <w:tcBorders>
              <w:bottom w:val="single" w:sz="4" w:space="0" w:color="auto"/>
            </w:tcBorders>
          </w:tcPr>
          <w:p w:rsidR="00F21889" w:rsidRPr="001C4D13" w:rsidRDefault="00F21889" w:rsidP="00745C11">
            <w:pPr>
              <w:jc w:val="center"/>
              <w:rPr>
                <w:rFonts w:ascii="Arial Narrow" w:hAnsi="Arial Narrow"/>
                <w:bCs/>
                <w:sz w:val="22"/>
              </w:rPr>
            </w:pPr>
          </w:p>
        </w:tc>
        <w:tc>
          <w:tcPr>
            <w:tcW w:w="788" w:type="dxa"/>
            <w:tcBorders>
              <w:bottom w:val="single" w:sz="4" w:space="0" w:color="auto"/>
            </w:tcBorders>
          </w:tcPr>
          <w:p w:rsidR="00F21889" w:rsidRPr="001C4D13" w:rsidRDefault="00F21889" w:rsidP="00745C11">
            <w:pPr>
              <w:jc w:val="center"/>
              <w:rPr>
                <w:rFonts w:ascii="Arial Narrow" w:hAnsi="Arial Narrow"/>
                <w:bCs/>
                <w:sz w:val="22"/>
              </w:rPr>
            </w:pPr>
          </w:p>
        </w:tc>
        <w:tc>
          <w:tcPr>
            <w:tcW w:w="788" w:type="dxa"/>
            <w:tcBorders>
              <w:bottom w:val="single" w:sz="4" w:space="0" w:color="auto"/>
            </w:tcBorders>
          </w:tcPr>
          <w:p w:rsidR="00F21889" w:rsidRPr="001C4D13" w:rsidRDefault="00F21889" w:rsidP="00745C11">
            <w:pPr>
              <w:jc w:val="center"/>
              <w:rPr>
                <w:rFonts w:ascii="Arial Narrow" w:hAnsi="Arial Narrow"/>
                <w:bCs/>
                <w:sz w:val="22"/>
              </w:rPr>
            </w:pPr>
          </w:p>
        </w:tc>
        <w:tc>
          <w:tcPr>
            <w:tcW w:w="697" w:type="dxa"/>
            <w:tcBorders>
              <w:bottom w:val="single" w:sz="4" w:space="0" w:color="auto"/>
            </w:tcBorders>
          </w:tcPr>
          <w:p w:rsidR="00F21889" w:rsidRPr="001C4D13" w:rsidRDefault="00F21889" w:rsidP="00745C11">
            <w:pPr>
              <w:jc w:val="center"/>
              <w:rPr>
                <w:rFonts w:ascii="Arial Narrow" w:hAnsi="Arial Narrow"/>
                <w:bCs/>
                <w:sz w:val="22"/>
              </w:rPr>
            </w:pPr>
          </w:p>
        </w:tc>
        <w:tc>
          <w:tcPr>
            <w:tcW w:w="809" w:type="dxa"/>
            <w:tcBorders>
              <w:bottom w:val="single" w:sz="4" w:space="0" w:color="auto"/>
            </w:tcBorders>
          </w:tcPr>
          <w:p w:rsidR="00F21889" w:rsidRPr="001C4D13" w:rsidRDefault="00F21889" w:rsidP="00745C11">
            <w:pPr>
              <w:jc w:val="center"/>
              <w:rPr>
                <w:rFonts w:ascii="Arial Narrow" w:hAnsi="Arial Narrow"/>
                <w:bCs/>
                <w:sz w:val="22"/>
              </w:rPr>
            </w:pPr>
          </w:p>
        </w:tc>
        <w:tc>
          <w:tcPr>
            <w:tcW w:w="810" w:type="dxa"/>
            <w:tcBorders>
              <w:bottom w:val="single" w:sz="4" w:space="0" w:color="auto"/>
            </w:tcBorders>
          </w:tcPr>
          <w:p w:rsidR="00F21889" w:rsidRPr="001C4D13" w:rsidRDefault="00F21889" w:rsidP="00745C11">
            <w:pPr>
              <w:jc w:val="center"/>
              <w:rPr>
                <w:rFonts w:ascii="Arial Narrow" w:hAnsi="Arial Narrow"/>
                <w:bCs/>
                <w:sz w:val="22"/>
              </w:rPr>
            </w:pPr>
          </w:p>
        </w:tc>
        <w:tc>
          <w:tcPr>
            <w:tcW w:w="810" w:type="dxa"/>
            <w:tcBorders>
              <w:bottom w:val="single" w:sz="4" w:space="0" w:color="auto"/>
            </w:tcBorders>
          </w:tcPr>
          <w:p w:rsidR="00F21889" w:rsidRPr="001C4D13" w:rsidRDefault="00F21889" w:rsidP="00745C11">
            <w:pPr>
              <w:jc w:val="center"/>
              <w:rPr>
                <w:rFonts w:ascii="Arial Narrow" w:hAnsi="Arial Narrow"/>
                <w:bCs/>
                <w:sz w:val="22"/>
              </w:rPr>
            </w:pPr>
          </w:p>
        </w:tc>
        <w:tc>
          <w:tcPr>
            <w:tcW w:w="721" w:type="dxa"/>
            <w:tcBorders>
              <w:bottom w:val="single" w:sz="4" w:space="0" w:color="auto"/>
            </w:tcBorders>
          </w:tcPr>
          <w:p w:rsidR="00F21889" w:rsidRPr="001C4D13" w:rsidRDefault="00F21889" w:rsidP="00745C11">
            <w:pPr>
              <w:jc w:val="center"/>
              <w:rPr>
                <w:rFonts w:ascii="Arial Narrow" w:hAnsi="Arial Narrow"/>
                <w:bCs/>
                <w:sz w:val="22"/>
              </w:rPr>
            </w:pPr>
          </w:p>
        </w:tc>
        <w:tc>
          <w:tcPr>
            <w:tcW w:w="1254" w:type="dxa"/>
            <w:tcBorders>
              <w:bottom w:val="single" w:sz="4" w:space="0" w:color="auto"/>
            </w:tcBorders>
          </w:tcPr>
          <w:p w:rsidR="00F21889" w:rsidRPr="001C4D13" w:rsidRDefault="00F21889" w:rsidP="00745C11">
            <w:pPr>
              <w:jc w:val="center"/>
              <w:rPr>
                <w:rFonts w:ascii="Arial Narrow" w:hAnsi="Arial Narrow"/>
                <w:bCs/>
                <w:sz w:val="22"/>
              </w:rPr>
            </w:pPr>
          </w:p>
        </w:tc>
      </w:tr>
      <w:tr w:rsidR="00F21889" w:rsidRPr="001C4D13" w:rsidTr="00D1218C">
        <w:trPr>
          <w:trHeight w:val="432"/>
        </w:trPr>
        <w:tc>
          <w:tcPr>
            <w:tcW w:w="2099"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Expenses</w:t>
            </w:r>
          </w:p>
        </w:tc>
        <w:tc>
          <w:tcPr>
            <w:tcW w:w="899"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per Week</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1</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2</w:t>
            </w:r>
          </w:p>
        </w:tc>
        <w:tc>
          <w:tcPr>
            <w:tcW w:w="788"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3</w:t>
            </w:r>
          </w:p>
        </w:tc>
        <w:tc>
          <w:tcPr>
            <w:tcW w:w="697"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Total</w:t>
            </w:r>
          </w:p>
        </w:tc>
        <w:tc>
          <w:tcPr>
            <w:tcW w:w="809"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1</w:t>
            </w:r>
          </w:p>
        </w:tc>
        <w:tc>
          <w:tcPr>
            <w:tcW w:w="810"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2</w:t>
            </w:r>
          </w:p>
        </w:tc>
        <w:tc>
          <w:tcPr>
            <w:tcW w:w="810"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Month 3</w:t>
            </w:r>
          </w:p>
        </w:tc>
        <w:tc>
          <w:tcPr>
            <w:tcW w:w="721" w:type="dxa"/>
            <w:shd w:val="clear" w:color="auto" w:fill="F3F3F3"/>
            <w:vAlign w:val="center"/>
          </w:tcPr>
          <w:p w:rsidR="00F21889" w:rsidRPr="001C4D13" w:rsidRDefault="00F21889" w:rsidP="00D1218C">
            <w:pPr>
              <w:jc w:val="center"/>
              <w:rPr>
                <w:rFonts w:ascii="Arial Narrow" w:hAnsi="Arial Narrow"/>
                <w:bCs/>
                <w:sz w:val="22"/>
              </w:rPr>
            </w:pPr>
            <w:r w:rsidRPr="001C4D13">
              <w:rPr>
                <w:rFonts w:ascii="Arial Narrow" w:hAnsi="Arial Narrow"/>
                <w:bCs/>
                <w:sz w:val="22"/>
              </w:rPr>
              <w:t>Total</w:t>
            </w:r>
          </w:p>
        </w:tc>
        <w:tc>
          <w:tcPr>
            <w:tcW w:w="1254" w:type="dxa"/>
            <w:shd w:val="clear" w:color="auto" w:fill="F3F3F3"/>
            <w:vAlign w:val="center"/>
          </w:tcPr>
          <w:p w:rsidR="00F21889" w:rsidRPr="00745C11" w:rsidRDefault="00F21889" w:rsidP="00D1218C">
            <w:pPr>
              <w:pStyle w:val="Heading6"/>
              <w:spacing w:before="0" w:after="0"/>
              <w:jc w:val="center"/>
              <w:rPr>
                <w:b w:val="0"/>
              </w:rPr>
            </w:pPr>
            <w:r w:rsidRPr="00745C11">
              <w:rPr>
                <w:b w:val="0"/>
              </w:rPr>
              <w:t>Act.-Budget</w:t>
            </w: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Savings-pay yourself 1st</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Donations/Charity</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Food/Meals out</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Clothing</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Entertainment/Movies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CDs/DVDs, etc.</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Recreation</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Sports/Hobbies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Travel</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Books/Magazines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Gifts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Other:</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Expense Totals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r w:rsidR="00F21889" w:rsidRPr="001C4D13" w:rsidTr="00745C11">
        <w:trPr>
          <w:trHeight w:val="432"/>
        </w:trPr>
        <w:tc>
          <w:tcPr>
            <w:tcW w:w="2099" w:type="dxa"/>
          </w:tcPr>
          <w:p w:rsidR="00F21889" w:rsidRPr="001C4D13" w:rsidRDefault="00F21889" w:rsidP="00745C11">
            <w:pPr>
              <w:rPr>
                <w:rFonts w:ascii="Arial Narrow" w:hAnsi="Arial Narrow"/>
                <w:bCs/>
                <w:sz w:val="22"/>
              </w:rPr>
            </w:pPr>
            <w:r w:rsidRPr="001C4D13">
              <w:rPr>
                <w:rFonts w:ascii="Arial Narrow" w:hAnsi="Arial Narrow"/>
                <w:bCs/>
                <w:sz w:val="22"/>
              </w:rPr>
              <w:t>Income - Expenses</w:t>
            </w:r>
          </w:p>
        </w:tc>
        <w:tc>
          <w:tcPr>
            <w:tcW w:w="899" w:type="dxa"/>
          </w:tcPr>
          <w:p w:rsidR="00F21889" w:rsidRPr="001C4D13" w:rsidRDefault="00F21889" w:rsidP="00745C11">
            <w:pP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788" w:type="dxa"/>
          </w:tcPr>
          <w:p w:rsidR="00F21889" w:rsidRPr="001C4D13" w:rsidRDefault="00F21889" w:rsidP="00745C11">
            <w:pPr>
              <w:jc w:val="center"/>
              <w:rPr>
                <w:rFonts w:ascii="Arial Narrow" w:hAnsi="Arial Narrow"/>
                <w:bCs/>
                <w:sz w:val="22"/>
              </w:rPr>
            </w:pPr>
          </w:p>
        </w:tc>
        <w:tc>
          <w:tcPr>
            <w:tcW w:w="697" w:type="dxa"/>
          </w:tcPr>
          <w:p w:rsidR="00F21889" w:rsidRPr="001C4D13" w:rsidRDefault="00F21889" w:rsidP="00745C11">
            <w:pPr>
              <w:jc w:val="center"/>
              <w:rPr>
                <w:rFonts w:ascii="Arial Narrow" w:hAnsi="Arial Narrow"/>
                <w:bCs/>
                <w:sz w:val="22"/>
              </w:rPr>
            </w:pPr>
          </w:p>
        </w:tc>
        <w:tc>
          <w:tcPr>
            <w:tcW w:w="809"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810" w:type="dxa"/>
          </w:tcPr>
          <w:p w:rsidR="00F21889" w:rsidRPr="001C4D13" w:rsidRDefault="00F21889" w:rsidP="00745C11">
            <w:pPr>
              <w:jc w:val="center"/>
              <w:rPr>
                <w:rFonts w:ascii="Arial Narrow" w:hAnsi="Arial Narrow"/>
                <w:bCs/>
                <w:sz w:val="22"/>
              </w:rPr>
            </w:pPr>
          </w:p>
        </w:tc>
        <w:tc>
          <w:tcPr>
            <w:tcW w:w="721" w:type="dxa"/>
          </w:tcPr>
          <w:p w:rsidR="00F21889" w:rsidRPr="001C4D13" w:rsidRDefault="00F21889" w:rsidP="00745C11">
            <w:pPr>
              <w:jc w:val="center"/>
              <w:rPr>
                <w:rFonts w:ascii="Arial Narrow" w:hAnsi="Arial Narrow"/>
                <w:bCs/>
                <w:sz w:val="22"/>
              </w:rPr>
            </w:pPr>
          </w:p>
        </w:tc>
        <w:tc>
          <w:tcPr>
            <w:tcW w:w="1254" w:type="dxa"/>
          </w:tcPr>
          <w:p w:rsidR="00F21889" w:rsidRPr="001C4D13" w:rsidRDefault="00F21889" w:rsidP="00745C11">
            <w:pPr>
              <w:jc w:val="center"/>
              <w:rPr>
                <w:rFonts w:ascii="Arial Narrow" w:hAnsi="Arial Narrow"/>
                <w:bCs/>
                <w:sz w:val="22"/>
              </w:rPr>
            </w:pPr>
          </w:p>
        </w:tc>
      </w:tr>
    </w:tbl>
    <w:p w:rsidR="00F21889" w:rsidRDefault="00F21889" w:rsidP="00F21889">
      <w:pPr>
        <w:tabs>
          <w:tab w:val="left" w:leader="underscore" w:pos="10368"/>
          <w:tab w:val="left" w:leader="underscore" w:pos="10800"/>
        </w:tabs>
        <w:spacing w:before="120"/>
        <w:rPr>
          <w:rFonts w:ascii="Arial Narrow" w:hAnsi="Arial Narrow" w:cs="Arial"/>
          <w:bCs/>
          <w:sz w:val="22"/>
        </w:rPr>
      </w:pPr>
    </w:p>
    <w:p w:rsidR="00F21889" w:rsidRPr="00BD4681" w:rsidRDefault="00F21889" w:rsidP="00F21889">
      <w:pPr>
        <w:pStyle w:val="Heading4"/>
        <w:tabs>
          <w:tab w:val="left" w:pos="1080"/>
          <w:tab w:val="left" w:pos="7020"/>
          <w:tab w:val="left" w:pos="8910"/>
          <w:tab w:val="left" w:pos="9090"/>
        </w:tabs>
        <w:ind w:left="720"/>
      </w:pPr>
      <w:r>
        <w:rPr>
          <w:bCs/>
        </w:rPr>
        <w:br w:type="page"/>
      </w:r>
      <w:r w:rsidRPr="00BD4681">
        <w:rPr>
          <w:bCs/>
        </w:rPr>
        <w:lastRenderedPageBreak/>
        <w:t xml:space="preserve">Table for </w:t>
      </w:r>
      <w:r>
        <w:rPr>
          <w:bCs/>
        </w:rPr>
        <w:t>t</w:t>
      </w:r>
      <w:r w:rsidRPr="00BD4681">
        <w:rPr>
          <w:bCs/>
        </w:rPr>
        <w:t>racking your actual income, expenses, and savings for 13 consecutive weeks.</w:t>
      </w:r>
      <w:r w:rsidRPr="00BD4681">
        <w:tab/>
        <w:t xml:space="preserve">Page </w:t>
      </w:r>
      <w:r>
        <w:t>1</w:t>
      </w:r>
      <w:r w:rsidRPr="00BD4681">
        <w:t xml:space="preserve"> of </w:t>
      </w:r>
      <w:r>
        <w:t>4</w:t>
      </w:r>
      <w:r>
        <w:br/>
      </w:r>
    </w:p>
    <w:p w:rsidR="00F21889" w:rsidRPr="00C02996" w:rsidRDefault="00F21889" w:rsidP="00F21889">
      <w:pPr>
        <w:pStyle w:val="Heading4"/>
        <w:tabs>
          <w:tab w:val="center" w:pos="450"/>
          <w:tab w:val="center" w:pos="3870"/>
          <w:tab w:val="center" w:pos="7290"/>
          <w:tab w:val="center" w:pos="8550"/>
          <w:tab w:val="center" w:pos="9810"/>
          <w:tab w:val="left" w:pos="10388"/>
        </w:tabs>
        <w:rPr>
          <w:b w:val="0"/>
          <w:u w:val="none"/>
        </w:rPr>
      </w:pPr>
      <w:r w:rsidRPr="00C02996">
        <w:rPr>
          <w:b w:val="0"/>
          <w:u w:val="none"/>
        </w:rPr>
        <w:tab/>
        <w:t>Date</w:t>
      </w:r>
      <w:r w:rsidRPr="00C02996">
        <w:rPr>
          <w:b w:val="0"/>
          <w:u w:val="none"/>
        </w:rPr>
        <w:tab/>
        <w:t>Description of Daily Income and Expenses</w:t>
      </w:r>
      <w:r w:rsidRPr="00C02996">
        <w:rPr>
          <w:b w:val="0"/>
          <w:u w:val="none"/>
        </w:rPr>
        <w:tab/>
        <w:t>Deposit</w:t>
      </w:r>
      <w:r w:rsidRPr="00C02996">
        <w:rPr>
          <w:b w:val="0"/>
          <w:u w:val="none"/>
        </w:rPr>
        <w:tab/>
        <w:t>Withdrawal</w:t>
      </w:r>
      <w:r w:rsidRPr="00C02996">
        <w:rPr>
          <w:b w:val="0"/>
          <w:u w:val="none"/>
        </w:rPr>
        <w:tab/>
        <w:t>Balance</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5521"/>
        <w:gridCol w:w="1197"/>
        <w:gridCol w:w="1196"/>
        <w:gridCol w:w="1166"/>
      </w:tblGrid>
      <w:tr w:rsidR="0065426F" w:rsidRPr="0065426F" w:rsidTr="001F7C2F">
        <w:tc>
          <w:tcPr>
            <w:tcW w:w="9445" w:type="dxa"/>
            <w:gridSpan w:val="4"/>
            <w:tcBorders>
              <w:top w:val="nil"/>
              <w:left w:val="nil"/>
            </w:tcBorders>
            <w:shd w:val="clear" w:color="auto" w:fill="auto"/>
          </w:tcPr>
          <w:p w:rsidR="0065426F" w:rsidRPr="001F7C2F" w:rsidRDefault="0065426F" w:rsidP="001F7C2F">
            <w:pPr>
              <w:pStyle w:val="Heading4"/>
              <w:tabs>
                <w:tab w:val="clear" w:pos="10350"/>
                <w:tab w:val="left" w:pos="7297"/>
              </w:tabs>
              <w:rPr>
                <w:b w:val="0"/>
                <w:u w:val="none"/>
              </w:rPr>
            </w:pPr>
            <w:r w:rsidRPr="001F7C2F">
              <w:rPr>
                <w:b w:val="0"/>
              </w:rPr>
              <w:t>Week 1</w:t>
            </w:r>
            <w:r w:rsidRPr="001F7C2F">
              <w:rPr>
                <w:b w:val="0"/>
                <w:u w:val="none"/>
              </w:rPr>
              <w:tab/>
            </w:r>
            <w:r w:rsidRPr="001F7C2F">
              <w:rPr>
                <w:b w:val="0"/>
                <w:bCs/>
                <w:u w:val="none"/>
              </w:rPr>
              <w:t>Opening Balance</w:t>
            </w: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65426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C95E1A"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 2</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C95E1A"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 3</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C95E1A"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 xml:space="preserve">Week </w:t>
      </w:r>
      <w:r>
        <w:rPr>
          <w:b w:val="0"/>
        </w:rPr>
        <w:t>4</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BD4681" w:rsidRDefault="00F21889" w:rsidP="00200DD3">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jc w:val="center"/>
      </w:pPr>
      <w:r>
        <w:rPr>
          <w:b w:val="0"/>
        </w:rPr>
        <w:br w:type="page"/>
      </w:r>
      <w:r w:rsidRPr="00BD4681">
        <w:rPr>
          <w:bCs/>
        </w:rPr>
        <w:lastRenderedPageBreak/>
        <w:t>Table for Tracking your actual income, expenses, and savings for 13 consecutive weeks.</w:t>
      </w:r>
      <w:r w:rsidRPr="00BD4681">
        <w:tab/>
        <w:t xml:space="preserve">Page </w:t>
      </w:r>
      <w:r>
        <w:t>2</w:t>
      </w:r>
      <w:r w:rsidRPr="00BD4681">
        <w:t xml:space="preserve"> of </w:t>
      </w:r>
      <w:r>
        <w:t>4</w:t>
      </w:r>
      <w:r>
        <w:br/>
      </w:r>
    </w:p>
    <w:p w:rsidR="00F21889" w:rsidRPr="00200DD3" w:rsidRDefault="00F21889" w:rsidP="00F21889">
      <w:pPr>
        <w:pStyle w:val="Heading4"/>
        <w:tabs>
          <w:tab w:val="center" w:pos="450"/>
          <w:tab w:val="center" w:pos="3870"/>
          <w:tab w:val="center" w:pos="7290"/>
          <w:tab w:val="center" w:pos="8550"/>
          <w:tab w:val="center" w:pos="9810"/>
          <w:tab w:val="left" w:pos="10388"/>
        </w:tabs>
        <w:rPr>
          <w:b w:val="0"/>
          <w:u w:val="none"/>
        </w:rPr>
      </w:pPr>
      <w:r w:rsidRPr="00200DD3">
        <w:rPr>
          <w:b w:val="0"/>
          <w:u w:val="none"/>
        </w:rPr>
        <w:tab/>
        <w:t>Date</w:t>
      </w:r>
      <w:r w:rsidRPr="00200DD3">
        <w:rPr>
          <w:b w:val="0"/>
          <w:u w:val="none"/>
        </w:rPr>
        <w:tab/>
        <w:t>Description of Daily Income and Expenses</w:t>
      </w:r>
      <w:r w:rsidRPr="00200DD3">
        <w:rPr>
          <w:b w:val="0"/>
          <w:u w:val="none"/>
        </w:rPr>
        <w:tab/>
        <w:t>Deposit</w:t>
      </w:r>
      <w:r w:rsidRPr="00200DD3">
        <w:rPr>
          <w:b w:val="0"/>
          <w:u w:val="none"/>
        </w:rPr>
        <w:tab/>
        <w:t>Withdrawal</w:t>
      </w:r>
      <w:r w:rsidRPr="00200DD3">
        <w:rPr>
          <w:b w:val="0"/>
          <w:u w:val="none"/>
        </w:rPr>
        <w:tab/>
        <w:t>Balance</w:t>
      </w:r>
    </w:p>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5</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1C4D13"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6</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7</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C95E1A"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pPr>
      <w:r w:rsidRPr="00C95E1A">
        <w:rPr>
          <w:b w:val="0"/>
        </w:rPr>
        <w:t>Week</w:t>
      </w:r>
      <w:r>
        <w:rPr>
          <w:b w:val="0"/>
        </w:rPr>
        <w:t xml:space="preserve"> 8</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BD4681" w:rsidRDefault="00F21889" w:rsidP="00200DD3">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jc w:val="center"/>
      </w:pPr>
      <w:r w:rsidRPr="001C4D13">
        <w:rPr>
          <w:b w:val="0"/>
          <w:bCs/>
        </w:rPr>
        <w:br w:type="page"/>
      </w:r>
      <w:r w:rsidRPr="00BD4681">
        <w:rPr>
          <w:bCs/>
        </w:rPr>
        <w:lastRenderedPageBreak/>
        <w:t>Table for Tracking your actual income, expenses, and savings for 13 consecutive weeks.</w:t>
      </w:r>
      <w:r w:rsidRPr="00BD4681">
        <w:tab/>
        <w:t xml:space="preserve">Page 3 of </w:t>
      </w:r>
      <w:r>
        <w:t>4</w:t>
      </w:r>
      <w:r>
        <w:br/>
      </w:r>
    </w:p>
    <w:p w:rsidR="00F21889" w:rsidRPr="00200DD3" w:rsidRDefault="00F21889" w:rsidP="00F21889">
      <w:pPr>
        <w:pStyle w:val="Heading4"/>
        <w:tabs>
          <w:tab w:val="center" w:pos="450"/>
          <w:tab w:val="center" w:pos="3870"/>
          <w:tab w:val="center" w:pos="7290"/>
          <w:tab w:val="center" w:pos="8550"/>
          <w:tab w:val="center" w:pos="9810"/>
          <w:tab w:val="left" w:pos="10388"/>
        </w:tabs>
        <w:rPr>
          <w:b w:val="0"/>
          <w:u w:val="none"/>
        </w:rPr>
      </w:pPr>
      <w:r w:rsidRPr="00200DD3">
        <w:rPr>
          <w:b w:val="0"/>
          <w:u w:val="none"/>
        </w:rPr>
        <w:tab/>
        <w:t>Date</w:t>
      </w:r>
      <w:r w:rsidRPr="00200DD3">
        <w:rPr>
          <w:b w:val="0"/>
          <w:u w:val="none"/>
        </w:rPr>
        <w:tab/>
        <w:t>Description of Daily Income and Expenses</w:t>
      </w:r>
      <w:r w:rsidRPr="00200DD3">
        <w:rPr>
          <w:b w:val="0"/>
          <w:u w:val="none"/>
        </w:rPr>
        <w:tab/>
        <w:t>Deposit</w:t>
      </w:r>
      <w:r w:rsidRPr="00200DD3">
        <w:rPr>
          <w:b w:val="0"/>
          <w:u w:val="none"/>
        </w:rPr>
        <w:tab/>
        <w:t>Withdrawal</w:t>
      </w:r>
      <w:r w:rsidRPr="00200DD3">
        <w:rPr>
          <w:b w:val="0"/>
          <w:u w:val="none"/>
        </w:rPr>
        <w:tab/>
        <w:t>Balance</w:t>
      </w:r>
    </w:p>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9</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10</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11</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12</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Pr="0028407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p>
    <w:p w:rsidR="00F21889" w:rsidRPr="00200DD3" w:rsidRDefault="00F21889" w:rsidP="00F21889">
      <w:pPr>
        <w:pStyle w:val="Heading4"/>
        <w:tabs>
          <w:tab w:val="left" w:pos="1080"/>
          <w:tab w:val="left" w:pos="7020"/>
          <w:tab w:val="left" w:pos="8910"/>
          <w:tab w:val="left" w:pos="9090"/>
        </w:tabs>
        <w:ind w:left="720"/>
        <w:rPr>
          <w:u w:val="none"/>
        </w:rPr>
      </w:pPr>
      <w:r w:rsidRPr="00200DD3">
        <w:rPr>
          <w:bCs/>
        </w:rPr>
        <w:t>Table for Tracking your actual income, expenses, and savings for 13 consecutive weeks.</w:t>
      </w:r>
      <w:r w:rsidRPr="00200DD3">
        <w:tab/>
        <w:t>Page 4 of 4</w:t>
      </w:r>
      <w:r w:rsidRPr="00200DD3">
        <w:rPr>
          <w:u w:val="none"/>
        </w:rPr>
        <w:br/>
      </w:r>
    </w:p>
    <w:p w:rsidR="00F21889" w:rsidRPr="00200DD3" w:rsidRDefault="00F21889" w:rsidP="00F21889">
      <w:pPr>
        <w:pStyle w:val="Heading4"/>
        <w:tabs>
          <w:tab w:val="center" w:pos="450"/>
          <w:tab w:val="center" w:pos="3870"/>
          <w:tab w:val="center" w:pos="7290"/>
          <w:tab w:val="center" w:pos="8550"/>
          <w:tab w:val="center" w:pos="9810"/>
          <w:tab w:val="left" w:pos="10388"/>
        </w:tabs>
        <w:rPr>
          <w:b w:val="0"/>
          <w:u w:val="none"/>
        </w:rPr>
      </w:pPr>
      <w:r w:rsidRPr="00200DD3">
        <w:rPr>
          <w:b w:val="0"/>
          <w:u w:val="none"/>
        </w:rPr>
        <w:tab/>
        <w:t>Date</w:t>
      </w:r>
      <w:r w:rsidRPr="00200DD3">
        <w:rPr>
          <w:b w:val="0"/>
          <w:u w:val="none"/>
        </w:rPr>
        <w:tab/>
        <w:t>Description of Daily Income and Expenses</w:t>
      </w:r>
      <w:r w:rsidRPr="00200DD3">
        <w:rPr>
          <w:b w:val="0"/>
          <w:u w:val="none"/>
        </w:rPr>
        <w:tab/>
        <w:t>Deposit</w:t>
      </w:r>
      <w:r w:rsidRPr="00200DD3">
        <w:rPr>
          <w:b w:val="0"/>
          <w:u w:val="none"/>
        </w:rPr>
        <w:tab/>
        <w:t>Withdrawal</w:t>
      </w:r>
      <w:r w:rsidRPr="00200DD3">
        <w:rPr>
          <w:b w:val="0"/>
          <w:u w:val="none"/>
        </w:rPr>
        <w:tab/>
        <w:t>Balance</w:t>
      </w:r>
    </w:p>
    <w:p w:rsidR="00F21889" w:rsidRDefault="00F21889" w:rsidP="00F21889">
      <w:pPr>
        <w:pStyle w:val="Heading4"/>
        <w:tabs>
          <w:tab w:val="left" w:leader="underscore" w:pos="1055"/>
          <w:tab w:val="left" w:leader="underscore" w:pos="6705"/>
          <w:tab w:val="left" w:leader="underscore" w:pos="7848"/>
          <w:tab w:val="center" w:pos="7920"/>
          <w:tab w:val="left" w:leader="underscore" w:pos="9318"/>
          <w:tab w:val="left" w:leader="underscore" w:pos="10388"/>
        </w:tabs>
        <w:ind w:left="-187"/>
        <w:rPr>
          <w:b w:val="0"/>
        </w:rPr>
      </w:pPr>
      <w:r w:rsidRPr="00C95E1A">
        <w:rPr>
          <w:b w:val="0"/>
        </w:rPr>
        <w:t>Week</w:t>
      </w:r>
      <w:r>
        <w:rPr>
          <w:b w:val="0"/>
        </w:rPr>
        <w:t xml:space="preserve"> 13</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5524"/>
        <w:gridCol w:w="1190"/>
        <w:gridCol w:w="1190"/>
        <w:gridCol w:w="1190"/>
      </w:tblGrid>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r w:rsidR="0065426F" w:rsidRPr="001F7C2F" w:rsidTr="001F7C2F">
        <w:tc>
          <w:tcPr>
            <w:tcW w:w="1465" w:type="dxa"/>
            <w:shd w:val="clear" w:color="auto" w:fill="auto"/>
          </w:tcPr>
          <w:p w:rsidR="0065426F" w:rsidRPr="001F7C2F" w:rsidRDefault="0065426F" w:rsidP="001F7C2F">
            <w:pPr>
              <w:pStyle w:val="Heading4"/>
              <w:tabs>
                <w:tab w:val="clear" w:pos="10350"/>
              </w:tabs>
              <w:rPr>
                <w:b w:val="0"/>
                <w:u w:val="none"/>
              </w:rPr>
            </w:pPr>
          </w:p>
        </w:tc>
        <w:tc>
          <w:tcPr>
            <w:tcW w:w="558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c>
          <w:tcPr>
            <w:tcW w:w="1200" w:type="dxa"/>
            <w:shd w:val="clear" w:color="auto" w:fill="auto"/>
          </w:tcPr>
          <w:p w:rsidR="0065426F" w:rsidRPr="001F7C2F" w:rsidRDefault="0065426F" w:rsidP="001F7C2F">
            <w:pPr>
              <w:pStyle w:val="Heading4"/>
              <w:tabs>
                <w:tab w:val="clear" w:pos="10350"/>
              </w:tabs>
              <w:rPr>
                <w:b w:val="0"/>
                <w:u w:val="none"/>
              </w:rPr>
            </w:pPr>
          </w:p>
        </w:tc>
      </w:tr>
    </w:tbl>
    <w:p w:rsidR="00F21889" w:rsidRDefault="00F21889" w:rsidP="00F21889">
      <w:pPr>
        <w:tabs>
          <w:tab w:val="center" w:pos="1620"/>
          <w:tab w:val="center" w:pos="6660"/>
          <w:tab w:val="left" w:leader="underscore" w:pos="10368"/>
        </w:tabs>
        <w:spacing w:before="120"/>
        <w:rPr>
          <w:rFonts w:ascii="Arial Narrow" w:hAnsi="Arial Narrow" w:cs="Arial"/>
          <w:bCs/>
          <w:sz w:val="22"/>
        </w:rPr>
      </w:pPr>
    </w:p>
    <w:p w:rsidR="00F21889" w:rsidRDefault="00C749E6" w:rsidP="00F21889">
      <w:pPr>
        <w:tabs>
          <w:tab w:val="center" w:pos="1620"/>
          <w:tab w:val="center" w:pos="6660"/>
          <w:tab w:val="left" w:leader="underscore" w:pos="10368"/>
        </w:tabs>
        <w:spacing w:before="120"/>
        <w:rPr>
          <w:rFonts w:ascii="Arial Narrow" w:hAnsi="Arial Narrow" w:cs="Arial"/>
          <w:bCs/>
          <w:sz w:val="22"/>
        </w:rPr>
      </w:pPr>
      <w:r>
        <w:rPr>
          <w:rFonts w:ascii="Arial Narrow" w:hAnsi="Arial Narrow" w:cs="Arial"/>
          <w:bCs/>
          <w:noProof/>
          <w:sz w:val="22"/>
          <w:u w:val="single"/>
        </w:rPr>
        <mc:AlternateContent>
          <mc:Choice Requires="wps">
            <w:drawing>
              <wp:anchor distT="0" distB="0" distL="114300" distR="114300" simplePos="0" relativeHeight="251658240" behindDoc="0" locked="0" layoutInCell="1" allowOverlap="1">
                <wp:simplePos x="0" y="0"/>
                <wp:positionH relativeFrom="column">
                  <wp:posOffset>-24765</wp:posOffset>
                </wp:positionH>
                <wp:positionV relativeFrom="paragraph">
                  <wp:posOffset>135890</wp:posOffset>
                </wp:positionV>
                <wp:extent cx="6588760" cy="0"/>
                <wp:effectExtent l="0" t="0" r="0" b="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76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53C1E2C" id="_x0000_t32" coordsize="21600,21600" o:spt="32" o:oned="t" path="m,l21600,21600e" filled="f">
                <v:path arrowok="t" fillok="f" o:connecttype="none"/>
                <o:lock v:ext="edit" shapetype="t"/>
              </v:shapetype>
              <v:shape id="AutoShape 9" o:spid="_x0000_s1026" type="#_x0000_t32" style="position:absolute;margin-left:-1.95pt;margin-top:10.7pt;width:51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" strokeweight="3pt">
                <v:shadow color="#868686"/>
              </v:shape>
            </w:pict>
          </mc:Fallback>
        </mc:AlternateContent>
      </w:r>
    </w:p>
    <w:p w:rsidR="00F21889" w:rsidRDefault="00F21889" w:rsidP="00F21889">
      <w:pPr>
        <w:tabs>
          <w:tab w:val="left" w:leader="underscore" w:pos="10368"/>
        </w:tabs>
        <w:spacing w:before="120"/>
        <w:rPr>
          <w:rFonts w:ascii="Arial Narrow" w:hAnsi="Arial Narrow" w:cs="Arial"/>
          <w:bCs/>
          <w:sz w:val="22"/>
        </w:rPr>
      </w:pPr>
    </w:p>
    <w:p w:rsidR="00F21889" w:rsidRPr="00200DD3" w:rsidRDefault="00F21889" w:rsidP="00200DD3">
      <w:pPr>
        <w:tabs>
          <w:tab w:val="center" w:pos="1620"/>
          <w:tab w:val="center" w:pos="6660"/>
          <w:tab w:val="left" w:leader="underscore" w:pos="10368"/>
        </w:tabs>
        <w:spacing w:before="120"/>
        <w:rPr>
          <w:rFonts w:ascii="Arial Narrow" w:hAnsi="Arial Narrow" w:cs="Arial"/>
          <w:bCs/>
          <w:sz w:val="22"/>
          <w:szCs w:val="22"/>
          <w:u w:val="single"/>
        </w:rPr>
      </w:pPr>
      <w:r w:rsidRPr="00200DD3">
        <w:rPr>
          <w:rFonts w:ascii="Arial Narrow" w:hAnsi="Arial Narrow" w:cs="Arial"/>
          <w:bCs/>
          <w:sz w:val="22"/>
          <w:szCs w:val="22"/>
          <w:u w:val="single"/>
        </w:rPr>
        <w:t>Planned “To Do” Schedule</w:t>
      </w:r>
      <w:r w:rsidRPr="00200DD3">
        <w:rPr>
          <w:rFonts w:ascii="Arial Narrow" w:hAnsi="Arial Narrow" w:cs="Arial"/>
          <w:bCs/>
          <w:sz w:val="22"/>
          <w:szCs w:val="22"/>
        </w:rPr>
        <w:tab/>
      </w:r>
      <w:r w:rsidRPr="00200DD3">
        <w:rPr>
          <w:rFonts w:ascii="Arial Narrow" w:hAnsi="Arial Narrow" w:cs="Arial"/>
          <w:bCs/>
          <w:sz w:val="22"/>
          <w:szCs w:val="22"/>
          <w:u w:val="single"/>
        </w:rPr>
        <w:t>Actual Completion Times for Each Task</w:t>
      </w:r>
    </w:p>
    <w:p w:rsidR="00F21889" w:rsidRPr="00200DD3" w:rsidRDefault="00F21889" w:rsidP="00F21889">
      <w:pPr>
        <w:pStyle w:val="Heading5"/>
        <w:tabs>
          <w:tab w:val="center" w:pos="900"/>
          <w:tab w:val="center" w:pos="2610"/>
          <w:tab w:val="center" w:pos="3870"/>
          <w:tab w:val="center" w:pos="4860"/>
          <w:tab w:val="center" w:pos="5850"/>
          <w:tab w:val="center" w:pos="6840"/>
          <w:tab w:val="center" w:pos="7830"/>
          <w:tab w:val="center" w:pos="8820"/>
          <w:tab w:val="center" w:pos="9720"/>
          <w:tab w:val="left" w:pos="10303"/>
        </w:tabs>
        <w:spacing w:before="120"/>
        <w:rPr>
          <w:rFonts w:ascii="Arial Narrow" w:hAnsi="Arial Narrow" w:cs="Arial"/>
          <w:b w:val="0"/>
          <w:i w:val="0"/>
          <w:sz w:val="22"/>
          <w:szCs w:val="22"/>
        </w:rPr>
      </w:pPr>
      <w:r w:rsidRPr="00200DD3">
        <w:rPr>
          <w:rFonts w:ascii="Arial Narrow" w:hAnsi="Arial Narrow" w:cs="Arial"/>
          <w:b w:val="0"/>
          <w:i w:val="0"/>
          <w:sz w:val="22"/>
          <w:szCs w:val="22"/>
        </w:rPr>
        <w:t>“</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To Do” Tasks</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Scheduled Time</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1</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2</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3</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4</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5</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6</w:t>
      </w:r>
      <w:r w:rsidRPr="00200DD3">
        <w:rPr>
          <w:rFonts w:ascii="Arial Narrow" w:hAnsi="Arial Narrow" w:cs="Arial"/>
          <w:b w:val="0"/>
          <w:i w:val="0"/>
          <w:sz w:val="22"/>
          <w:szCs w:val="22"/>
        </w:rPr>
        <w:tab/>
      </w:r>
      <w:r w:rsidRPr="00200DD3">
        <w:rPr>
          <w:rFonts w:ascii="Arial Narrow" w:hAnsi="Arial Narrow" w:cs="Arial"/>
          <w:b w:val="0"/>
          <w:i w:val="0"/>
          <w:sz w:val="22"/>
          <w:szCs w:val="22"/>
          <w:u w:val="single"/>
        </w:rPr>
        <w:t>Day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1528"/>
        <w:gridCol w:w="976"/>
        <w:gridCol w:w="976"/>
        <w:gridCol w:w="976"/>
        <w:gridCol w:w="976"/>
        <w:gridCol w:w="976"/>
        <w:gridCol w:w="976"/>
        <w:gridCol w:w="977"/>
      </w:tblGrid>
      <w:tr w:rsidR="00B53DCA" w:rsidRPr="001F7C2F" w:rsidTr="001F7C2F">
        <w:tc>
          <w:tcPr>
            <w:tcW w:w="1998" w:type="dxa"/>
            <w:shd w:val="clear" w:color="auto" w:fill="auto"/>
          </w:tcPr>
          <w:p w:rsidR="00B53DCA" w:rsidRPr="001F7C2F" w:rsidRDefault="00B53DCA" w:rsidP="00B53DCA">
            <w:pPr>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r w:rsidR="00B53DCA" w:rsidRPr="001F7C2F" w:rsidTr="001F7C2F">
        <w:tc>
          <w:tcPr>
            <w:tcW w:w="1998" w:type="dxa"/>
            <w:shd w:val="clear" w:color="auto" w:fill="auto"/>
          </w:tcPr>
          <w:p w:rsidR="00B53DCA" w:rsidRPr="001F7C2F" w:rsidRDefault="00B53DCA" w:rsidP="001F7C2F">
            <w:pPr>
              <w:spacing w:before="120"/>
              <w:rPr>
                <w:rFonts w:ascii="Arial Narrow" w:hAnsi="Arial Narrow" w:cs="Arial"/>
                <w:bCs/>
                <w:sz w:val="22"/>
              </w:rPr>
            </w:pPr>
          </w:p>
        </w:tc>
        <w:tc>
          <w:tcPr>
            <w:tcW w:w="1530"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7" w:type="dxa"/>
            <w:shd w:val="clear" w:color="auto" w:fill="auto"/>
          </w:tcPr>
          <w:p w:rsidR="00B53DCA" w:rsidRPr="001F7C2F" w:rsidRDefault="00B53DCA" w:rsidP="001F7C2F">
            <w:pPr>
              <w:spacing w:before="120"/>
              <w:rPr>
                <w:rFonts w:ascii="Arial Narrow" w:hAnsi="Arial Narrow" w:cs="Arial"/>
                <w:bCs/>
                <w:sz w:val="22"/>
              </w:rPr>
            </w:pPr>
          </w:p>
        </w:tc>
        <w:tc>
          <w:tcPr>
            <w:tcW w:w="978" w:type="dxa"/>
            <w:shd w:val="clear" w:color="auto" w:fill="auto"/>
          </w:tcPr>
          <w:p w:rsidR="00B53DCA" w:rsidRPr="001F7C2F" w:rsidRDefault="00B53DCA" w:rsidP="001F7C2F">
            <w:pPr>
              <w:spacing w:before="120"/>
              <w:rPr>
                <w:rFonts w:ascii="Arial Narrow" w:hAnsi="Arial Narrow" w:cs="Arial"/>
                <w:bCs/>
                <w:sz w:val="22"/>
              </w:rPr>
            </w:pPr>
          </w:p>
        </w:tc>
      </w:tr>
    </w:tbl>
    <w:p w:rsidR="00D439BE" w:rsidRDefault="00D439BE" w:rsidP="00D439BE">
      <w:pPr>
        <w:tabs>
          <w:tab w:val="left" w:pos="600"/>
          <w:tab w:val="left" w:pos="4900"/>
          <w:tab w:val="left" w:pos="6700"/>
          <w:tab w:val="left" w:pos="8100"/>
          <w:tab w:val="left" w:pos="9100"/>
        </w:tabs>
        <w:rPr>
          <w:sz w:val="16"/>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DF66D8" w:rsidRPr="00F73C05" w:rsidRDefault="00DF66D8" w:rsidP="00DF66D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DF66D8" w:rsidRPr="003D6947"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DF66D8" w:rsidRPr="00745AD6" w:rsidRDefault="00DF66D8" w:rsidP="00DF66D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DF66D8" w:rsidRPr="00745AD6" w:rsidRDefault="00DF66D8" w:rsidP="00DF66D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F66D8" w:rsidRPr="00745AD6" w:rsidRDefault="00DF66D8" w:rsidP="00DF66D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DF66D8" w:rsidRPr="00745AD6" w:rsidRDefault="00DF66D8" w:rsidP="00DF66D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F66D8" w:rsidRPr="00745AD6" w:rsidRDefault="00DF66D8" w:rsidP="00DF66D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F66D8" w:rsidRPr="00745AD6" w:rsidRDefault="00DF66D8" w:rsidP="00DF66D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F66D8" w:rsidRPr="00745AD6" w:rsidRDefault="00DF66D8" w:rsidP="00DF66D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DF66D8" w:rsidRPr="00745AD6" w:rsidRDefault="00DF66D8" w:rsidP="00DF66D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F66D8" w:rsidRPr="00745AD6" w:rsidRDefault="00DF66D8" w:rsidP="00DF66D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DF66D8" w:rsidRPr="00745AD6" w:rsidRDefault="00DF66D8" w:rsidP="00DF66D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DF66D8" w:rsidRPr="00745AD6" w:rsidSect="00374E3A">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E3A" w:rsidRDefault="00374E3A">
      <w:r>
        <w:separator/>
      </w:r>
    </w:p>
  </w:endnote>
  <w:endnote w:type="continuationSeparator" w:id="0">
    <w:p w:rsidR="00374E3A" w:rsidRDefault="0037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Default="00374E3A">
    <w:pPr>
      <w:pStyle w:val="Footer"/>
      <w:rPr>
        <w:rFonts w:ascii="Arial Narrow" w:hAnsi="Arial Narrow"/>
        <w:sz w:val="22"/>
      </w:rPr>
    </w:pPr>
  </w:p>
  <w:p w:rsidR="00374E3A" w:rsidRDefault="00374E3A"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F1257">
      <w:rPr>
        <w:rFonts w:ascii="Arial Narrow" w:hAnsi="Arial Narrow"/>
        <w:sz w:val="22"/>
      </w:rPr>
      <w:t>Personal Management</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1F1257">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1F1257">
      <w:rPr>
        <w:rFonts w:ascii="Arial Narrow" w:hAnsi="Arial Narrow"/>
        <w:noProof/>
        <w:sz w:val="22"/>
      </w:rPr>
      <w:t>20</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Pr="000B36DB" w:rsidRDefault="00374E3A" w:rsidP="00791134">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1F1257">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74E3A" w:rsidRPr="008B4E99" w:rsidRDefault="00374E3A" w:rsidP="0079113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Default="00374E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Pr="00862E15" w:rsidRDefault="00374E3A" w:rsidP="00374E3A">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F1257">
      <w:rPr>
        <w:rFonts w:ascii="Arial Narrow" w:hAnsi="Arial Narrow"/>
        <w:noProof/>
        <w:sz w:val="22"/>
      </w:rPr>
      <w:t>20</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F1257">
      <w:rPr>
        <w:rFonts w:ascii="Arial Narrow" w:hAnsi="Arial Narrow"/>
        <w:noProof/>
        <w:sz w:val="22"/>
      </w:rPr>
      <w:t>20</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E3A" w:rsidRDefault="00374E3A">
      <w:r>
        <w:separator/>
      </w:r>
    </w:p>
  </w:footnote>
  <w:footnote w:type="continuationSeparator" w:id="0">
    <w:p w:rsidR="00374E3A" w:rsidRDefault="00374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Default="00374E3A">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1F1257">
      <w:rPr>
        <w:rFonts w:ascii="Arial Narrow" w:hAnsi="Arial Narrow"/>
        <w:sz w:val="22"/>
      </w:rPr>
      <w:t>Personal Management</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374E3A" w:rsidRDefault="00374E3A">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Default="00374E3A" w:rsidP="00D90AF7">
    <w:pPr>
      <w:jc w:val="center"/>
      <w:rPr>
        <w:rFonts w:ascii="Arial" w:hAnsi="Arial" w:cs="Arial"/>
        <w:sz w:val="36"/>
      </w:rPr>
    </w:pPr>
    <w:r>
      <w:rPr>
        <w:noProof/>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2" name="Picture 12" descr="http://www.scouting.org/boyscouts/resources/32215/mb/art/s/PE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outing.org/boyscouts/resources/32215/mb/art/s/PERM.s.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"Personal Management"  \* MERGEFORMAT </w:instrText>
    </w:r>
    <w:r>
      <w:rPr>
        <w:rFonts w:ascii="Arial Narrow" w:hAnsi="Arial Narrow"/>
        <w:b/>
        <w:bCs/>
        <w:position w:val="18"/>
        <w:sz w:val="72"/>
      </w:rPr>
      <w:fldChar w:fldCharType="separate"/>
    </w:r>
    <w:r w:rsidR="001F1257">
      <w:rPr>
        <w:rFonts w:ascii="Arial Narrow" w:hAnsi="Arial Narrow"/>
        <w:b/>
        <w:bCs/>
        <w:position w:val="18"/>
        <w:sz w:val="72"/>
      </w:rPr>
      <w:t>Personal Management</w:t>
    </w:r>
    <w:r>
      <w:rPr>
        <w:rFonts w:ascii="Arial Narrow" w:hAnsi="Arial Narrow"/>
        <w:b/>
        <w:bCs/>
        <w:position w:val="18"/>
        <w:sz w:val="72"/>
      </w:rPr>
      <w:fldChar w:fldCharType="end"/>
    </w:r>
    <w:r>
      <w:rPr>
        <w:rFonts w:ascii="Arial Narrow" w:hAnsi="Arial Narrow"/>
        <w:b/>
        <w:bCs/>
        <w:position w:val="18"/>
        <w:sz w:val="72"/>
      </w:rPr>
      <w:br/>
    </w:r>
    <w:r>
      <w:rPr>
        <w:rFonts w:ascii="Arial" w:hAnsi="Arial" w:cs="Arial"/>
        <w:sz w:val="36"/>
      </w:rPr>
      <w:t>Merit Badge Workbook</w:t>
    </w:r>
  </w:p>
  <w:p w:rsidR="00374E3A" w:rsidRPr="001A59AC" w:rsidRDefault="00374E3A"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374E3A" w:rsidRPr="001A59AC" w:rsidRDefault="00374E3A"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74E3A" w:rsidRPr="001A59AC" w:rsidRDefault="00374E3A"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74E3A" w:rsidRPr="001A59AC" w:rsidRDefault="00374E3A"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1F1257">
      <w:rPr>
        <w:rFonts w:cs="Arial"/>
        <w:noProof/>
        <w:color w:val="auto"/>
        <w:sz w:val="20"/>
        <w:szCs w:val="20"/>
        <w:u w:val="single"/>
      </w:rPr>
      <w:t>November 2013</w:t>
    </w:r>
    <w:r w:rsidRPr="001A59AC">
      <w:rPr>
        <w:rFonts w:cs="Arial"/>
        <w:color w:val="auto"/>
        <w:sz w:val="20"/>
        <w:szCs w:val="20"/>
        <w:u w:val="single"/>
      </w:rPr>
      <w:fldChar w:fldCharType="end"/>
    </w:r>
    <w:r w:rsidRPr="001A59AC">
      <w:rPr>
        <w:rFonts w:cs="Arial"/>
        <w:color w:val="auto"/>
        <w:sz w:val="20"/>
        <w:szCs w:val="20"/>
      </w:rPr>
      <w:t>.</w:t>
    </w:r>
  </w:p>
  <w:p w:rsidR="00374E3A" w:rsidRDefault="00374E3A"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74E3A" w:rsidRDefault="00374E3A"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Default="00374E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E3A" w:rsidRPr="0013186A" w:rsidRDefault="00374E3A" w:rsidP="00374E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17F7"/>
    <w:multiLevelType w:val="hybridMultilevel"/>
    <w:tmpl w:val="4D6E0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6392D"/>
    <w:rsid w:val="000764A6"/>
    <w:rsid w:val="000A02D0"/>
    <w:rsid w:val="000A2B6F"/>
    <w:rsid w:val="000C17D2"/>
    <w:rsid w:val="000C6A0C"/>
    <w:rsid w:val="000D7EB0"/>
    <w:rsid w:val="000F15DA"/>
    <w:rsid w:val="00101D11"/>
    <w:rsid w:val="00171F9E"/>
    <w:rsid w:val="001A59AC"/>
    <w:rsid w:val="001E368E"/>
    <w:rsid w:val="001F1257"/>
    <w:rsid w:val="001F7C2F"/>
    <w:rsid w:val="00200DD3"/>
    <w:rsid w:val="002060B2"/>
    <w:rsid w:val="002061AA"/>
    <w:rsid w:val="00223F2B"/>
    <w:rsid w:val="00230DAF"/>
    <w:rsid w:val="00241F83"/>
    <w:rsid w:val="00245E77"/>
    <w:rsid w:val="00257173"/>
    <w:rsid w:val="002A442F"/>
    <w:rsid w:val="002B186D"/>
    <w:rsid w:val="002D3506"/>
    <w:rsid w:val="002F65D1"/>
    <w:rsid w:val="002F6CA8"/>
    <w:rsid w:val="003352AF"/>
    <w:rsid w:val="00374E3A"/>
    <w:rsid w:val="003E0BD2"/>
    <w:rsid w:val="00470FC5"/>
    <w:rsid w:val="00486AE9"/>
    <w:rsid w:val="004C11C9"/>
    <w:rsid w:val="004D3ADA"/>
    <w:rsid w:val="005520CD"/>
    <w:rsid w:val="005A297D"/>
    <w:rsid w:val="005A4BE7"/>
    <w:rsid w:val="005C579A"/>
    <w:rsid w:val="005C659B"/>
    <w:rsid w:val="0060330C"/>
    <w:rsid w:val="0065426F"/>
    <w:rsid w:val="006A3B04"/>
    <w:rsid w:val="00710A61"/>
    <w:rsid w:val="00745C11"/>
    <w:rsid w:val="00753517"/>
    <w:rsid w:val="00791134"/>
    <w:rsid w:val="007C42D9"/>
    <w:rsid w:val="007E5817"/>
    <w:rsid w:val="00817AF4"/>
    <w:rsid w:val="0089647E"/>
    <w:rsid w:val="008C1586"/>
    <w:rsid w:val="00902061"/>
    <w:rsid w:val="00941B10"/>
    <w:rsid w:val="0096672C"/>
    <w:rsid w:val="009B20EC"/>
    <w:rsid w:val="00A01EBD"/>
    <w:rsid w:val="00A17F7B"/>
    <w:rsid w:val="00A22CEC"/>
    <w:rsid w:val="00A31862"/>
    <w:rsid w:val="00A81151"/>
    <w:rsid w:val="00AB2D64"/>
    <w:rsid w:val="00AD7EE7"/>
    <w:rsid w:val="00AE004A"/>
    <w:rsid w:val="00AE64C1"/>
    <w:rsid w:val="00B15D7B"/>
    <w:rsid w:val="00B23C4F"/>
    <w:rsid w:val="00B53DCA"/>
    <w:rsid w:val="00BD14B9"/>
    <w:rsid w:val="00BE4AFA"/>
    <w:rsid w:val="00C02996"/>
    <w:rsid w:val="00C0329D"/>
    <w:rsid w:val="00C36823"/>
    <w:rsid w:val="00C749E6"/>
    <w:rsid w:val="00C96785"/>
    <w:rsid w:val="00CD1D1F"/>
    <w:rsid w:val="00D1218C"/>
    <w:rsid w:val="00D304C0"/>
    <w:rsid w:val="00D35287"/>
    <w:rsid w:val="00D439BE"/>
    <w:rsid w:val="00D70B47"/>
    <w:rsid w:val="00D90AF7"/>
    <w:rsid w:val="00DC2D3C"/>
    <w:rsid w:val="00DE2D51"/>
    <w:rsid w:val="00DF66D8"/>
    <w:rsid w:val="00E07455"/>
    <w:rsid w:val="00E21E5C"/>
    <w:rsid w:val="00E65BC0"/>
    <w:rsid w:val="00ED2C27"/>
    <w:rsid w:val="00F21889"/>
    <w:rsid w:val="00F5584C"/>
    <w:rsid w:val="00F66995"/>
    <w:rsid w:val="00F67A3C"/>
    <w:rsid w:val="00F96F56"/>
    <w:rsid w:val="00FA3ADF"/>
    <w:rsid w:val="00FD4379"/>
    <w:rsid w:val="00FF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A846D94D-C196-4312-AB68-D49787CF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F21889"/>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F21889"/>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0C6A0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C6A0C"/>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semiHidden/>
    <w:unhideWhenUsed/>
    <w:rsid w:val="006A3B04"/>
    <w:pPr>
      <w:spacing w:after="120"/>
    </w:pPr>
  </w:style>
  <w:style w:type="character" w:customStyle="1" w:styleId="BodyTextChar">
    <w:name w:val="Body Text Char"/>
    <w:basedOn w:val="DefaultParagraphFont"/>
    <w:link w:val="BodyText"/>
    <w:uiPriority w:val="99"/>
    <w:semiHidden/>
    <w:rsid w:val="006A3B04"/>
  </w:style>
  <w:style w:type="character" w:customStyle="1" w:styleId="Heading6Char">
    <w:name w:val="Heading 6 Char"/>
    <w:link w:val="Heading6"/>
    <w:uiPriority w:val="9"/>
    <w:rsid w:val="000C6A0C"/>
    <w:rPr>
      <w:rFonts w:ascii="Calibri" w:eastAsia="Times New Roman" w:hAnsi="Calibri" w:cs="Times New Roman"/>
      <w:b/>
      <w:bCs/>
      <w:sz w:val="22"/>
      <w:szCs w:val="22"/>
    </w:rPr>
  </w:style>
  <w:style w:type="character" w:customStyle="1" w:styleId="Heading7Char">
    <w:name w:val="Heading 7 Char"/>
    <w:link w:val="Heading7"/>
    <w:uiPriority w:val="9"/>
    <w:semiHidden/>
    <w:rsid w:val="000C6A0C"/>
    <w:rPr>
      <w:rFonts w:ascii="Calibri" w:eastAsia="Times New Roman" w:hAnsi="Calibri" w:cs="Times New Roman"/>
      <w:sz w:val="24"/>
      <w:szCs w:val="24"/>
    </w:rPr>
  </w:style>
  <w:style w:type="character" w:customStyle="1" w:styleId="Heading5Char">
    <w:name w:val="Heading 5 Char"/>
    <w:link w:val="Heading5"/>
    <w:uiPriority w:val="9"/>
    <w:semiHidden/>
    <w:rsid w:val="00F21889"/>
    <w:rPr>
      <w:rFonts w:ascii="Calibri" w:eastAsia="Times New Roman" w:hAnsi="Calibri" w:cs="Times New Roman"/>
      <w:b/>
      <w:bCs/>
      <w:i/>
      <w:iCs/>
      <w:sz w:val="26"/>
      <w:szCs w:val="26"/>
    </w:rPr>
  </w:style>
  <w:style w:type="paragraph" w:styleId="BodyText2">
    <w:name w:val="Body Text 2"/>
    <w:basedOn w:val="Normal"/>
    <w:link w:val="BodyText2Char"/>
    <w:uiPriority w:val="99"/>
    <w:semiHidden/>
    <w:unhideWhenUsed/>
    <w:rsid w:val="00F21889"/>
    <w:pPr>
      <w:spacing w:after="120" w:line="480" w:lineRule="auto"/>
    </w:pPr>
  </w:style>
  <w:style w:type="character" w:customStyle="1" w:styleId="BodyText2Char">
    <w:name w:val="Body Text 2 Char"/>
    <w:basedOn w:val="DefaultParagraphFont"/>
    <w:link w:val="BodyText2"/>
    <w:uiPriority w:val="99"/>
    <w:semiHidden/>
    <w:rsid w:val="00F21889"/>
  </w:style>
  <w:style w:type="character" w:customStyle="1" w:styleId="Heading3Char">
    <w:name w:val="Heading 3 Char"/>
    <w:link w:val="Heading3"/>
    <w:uiPriority w:val="9"/>
    <w:semiHidden/>
    <w:rsid w:val="00F21889"/>
    <w:rPr>
      <w:rFonts w:ascii="Cambria" w:eastAsia="Times New Roman" w:hAnsi="Cambria" w:cs="Times New Roman"/>
      <w:b/>
      <w:bCs/>
      <w:sz w:val="26"/>
      <w:szCs w:val="26"/>
    </w:rPr>
  </w:style>
  <w:style w:type="character" w:customStyle="1" w:styleId="HeaderChar">
    <w:name w:val="Header Char"/>
    <w:link w:val="Header"/>
    <w:rsid w:val="0006392D"/>
  </w:style>
  <w:style w:type="paragraph" w:styleId="ListParagraph">
    <w:name w:val="List Paragraph"/>
    <w:basedOn w:val="Normal"/>
    <w:uiPriority w:val="34"/>
    <w:qFormat/>
    <w:rsid w:val="00DF6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ersonal_Management"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ersonal_Management"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http://www.scouting.org/boyscouts/resources/32215/mb/art/s/PERM.s.jpg" TargetMode="External"/><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2F1AE-E988-47EC-8CE9-CFDD2F3B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2399</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Personal Management</vt:lpstr>
    </vt:vector>
  </TitlesOfParts>
  <Company>US Scouting Service Project, Inc.</Company>
  <LinksUpToDate>false</LinksUpToDate>
  <CharactersWithSpaces>17108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4456476</vt:i4>
      </vt:variant>
      <vt:variant>
        <vt:i4>0</vt:i4>
      </vt:variant>
      <vt:variant>
        <vt:i4>0</vt:i4>
      </vt:variant>
      <vt:variant>
        <vt:i4>5</vt:i4>
      </vt:variant>
      <vt:variant>
        <vt:lpwstr>http://www.meritbadge.org/wiki/index.php/Personal_Management</vt:lpwstr>
      </vt:variant>
      <vt:variant>
        <vt:lpwstr>Requirement_resources</vt:lpwstr>
      </vt:variant>
      <vt:variant>
        <vt:i4>1966159</vt:i4>
      </vt:variant>
      <vt:variant>
        <vt:i4>-1</vt:i4>
      </vt:variant>
      <vt:variant>
        <vt:i4>2060</vt:i4>
      </vt:variant>
      <vt:variant>
        <vt:i4>1</vt:i4>
      </vt:variant>
      <vt:variant>
        <vt:lpwstr>http://www.scouting.org/boyscouts/resources/32215/mb/art/s/PERM.s.jpg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Management</dc:title>
  <dc:subject>Merit Badge Workbook</dc:subject>
  <dc:creator>Craig Lincoln and Paul Wolf</dc:creator>
  <cp:keywords/>
  <cp:lastModifiedBy>Microsoft account</cp:lastModifiedBy>
  <cp:revision>10</cp:revision>
  <cp:lastPrinted>2013-11-05T19:00:00Z</cp:lastPrinted>
  <dcterms:created xsi:type="dcterms:W3CDTF">2013-04-30T19:26:00Z</dcterms:created>
  <dcterms:modified xsi:type="dcterms:W3CDTF">2013-11-05T19:39:00Z</dcterms:modified>
</cp:coreProperties>
</file>