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559" w:rsidRPr="000A2B6F" w:rsidRDefault="009A50FA" w:rsidP="00165559">
      <w:pPr>
        <w:pStyle w:val="Header"/>
        <w:spacing w:after="120"/>
        <w:jc w:val="center"/>
        <w:rPr>
          <w:rFonts w:ascii="Arial Narrow" w:hAnsi="Arial Narrow" w:cs="Arial"/>
          <w:sz w:val="24"/>
          <w:szCs w:val="52"/>
        </w:rPr>
      </w:pPr>
      <w:hyperlink r:id="rId8" w:history="1">
        <w:r w:rsidR="00165559" w:rsidRPr="000A2B6F">
          <w:rPr>
            <w:rStyle w:val="Hyperlink"/>
            <w:rFonts w:ascii="Arial Narrow" w:hAnsi="Arial Narrow" w:cs="Arial"/>
            <w:sz w:val="24"/>
            <w:szCs w:val="52"/>
          </w:rPr>
          <w:t>http://www.USScouts.Org</w:t>
        </w:r>
      </w:hyperlink>
      <w:r w:rsidR="00165559" w:rsidRPr="000A2B6F">
        <w:rPr>
          <w:rFonts w:ascii="Arial Narrow" w:hAnsi="Arial Narrow" w:cs="Arial"/>
          <w:sz w:val="24"/>
          <w:szCs w:val="52"/>
        </w:rPr>
        <w:t xml:space="preserve">  </w:t>
      </w:r>
      <w:r w:rsidR="00165559">
        <w:rPr>
          <w:rFonts w:ascii="Arial Narrow" w:hAnsi="Arial Narrow" w:cs="Arial"/>
          <w:sz w:val="24"/>
          <w:szCs w:val="52"/>
        </w:rPr>
        <w:t xml:space="preserve"> </w:t>
      </w:r>
      <w:r w:rsidR="00165559" w:rsidRPr="000A2B6F">
        <w:rPr>
          <w:rFonts w:ascii="Arial Narrow" w:hAnsi="Arial Narrow" w:cs="Arial"/>
          <w:sz w:val="24"/>
          <w:szCs w:val="52"/>
        </w:rPr>
        <w:t xml:space="preserve">  •    </w:t>
      </w:r>
      <w:r w:rsidR="00165559">
        <w:rPr>
          <w:rFonts w:ascii="Arial Narrow" w:hAnsi="Arial Narrow" w:cs="Arial"/>
          <w:sz w:val="24"/>
          <w:szCs w:val="52"/>
        </w:rPr>
        <w:t xml:space="preserve"> </w:t>
      </w:r>
      <w:hyperlink r:id="rId9" w:history="1">
        <w:r w:rsidR="00165559" w:rsidRPr="000A2B6F">
          <w:rPr>
            <w:rStyle w:val="Hyperlink"/>
            <w:rFonts w:ascii="Arial Narrow" w:hAnsi="Arial Narrow" w:cs="Arial"/>
            <w:sz w:val="24"/>
            <w:szCs w:val="52"/>
          </w:rPr>
          <w:t>http://www.MeritBadge.Org</w:t>
        </w:r>
      </w:hyperlink>
    </w:p>
    <w:p w:rsidR="00165559" w:rsidRDefault="00165559" w:rsidP="00165559">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165559" w:rsidRDefault="00165559" w:rsidP="00165559">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165559" w:rsidRPr="00E03D4A" w:rsidRDefault="00165559" w:rsidP="00165559">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7A4735" w:rsidRDefault="007A4735" w:rsidP="001C1ACB">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1.</w:t>
      </w:r>
      <w:r>
        <w:rPr>
          <w:rFonts w:ascii="Arial Narrow" w:hAnsi="Arial Narrow" w:cs="Arial"/>
          <w:bCs/>
          <w:sz w:val="22"/>
        </w:rPr>
        <w:tab/>
        <w:t xml:space="preserve">Explain what radio is.  </w:t>
      </w:r>
    </w:p>
    <w:tbl>
      <w:tblPr>
        <w:tblStyle w:val="TableGrid"/>
        <w:tblW w:w="0" w:type="auto"/>
        <w:tblInd w:w="360" w:type="dxa"/>
        <w:tblLook w:val="04A0" w:firstRow="1" w:lastRow="0" w:firstColumn="1" w:lastColumn="0" w:noHBand="0" w:noVBand="1"/>
      </w:tblPr>
      <w:tblGrid>
        <w:gridCol w:w="9998"/>
      </w:tblGrid>
      <w:tr w:rsidR="00CD56A2" w:rsidTr="006378D3">
        <w:trPr>
          <w:trHeight w:val="360"/>
        </w:trPr>
        <w:tc>
          <w:tcPr>
            <w:tcW w:w="103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CD56A2" w:rsidP="001C1ACB">
      <w:pPr>
        <w:tabs>
          <w:tab w:val="left" w:leader="underscore" w:pos="10368"/>
          <w:tab w:val="left" w:leader="underscore" w:pos="10400"/>
        </w:tabs>
        <w:spacing w:before="60" w:after="60"/>
        <w:ind w:left="360"/>
        <w:rPr>
          <w:rFonts w:ascii="Arial Narrow" w:hAnsi="Arial Narrow" w:cs="Arial"/>
          <w:bCs/>
          <w:sz w:val="22"/>
        </w:rPr>
      </w:pPr>
      <w:r>
        <w:rPr>
          <w:rFonts w:ascii="Arial Narrow" w:hAnsi="Arial Narrow" w:cs="Arial"/>
          <w:bCs/>
          <w:sz w:val="22"/>
        </w:rPr>
        <w:t>Then discuss the following:</w:t>
      </w:r>
    </w:p>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a.</w:t>
      </w:r>
      <w:r>
        <w:rPr>
          <w:rFonts w:ascii="Arial Narrow" w:hAnsi="Arial Narrow" w:cs="Arial"/>
          <w:bCs/>
          <w:sz w:val="22"/>
        </w:rPr>
        <w:tab/>
        <w:t>The differences between broadcast radio and hobby radio.</w:t>
      </w:r>
    </w:p>
    <w:tbl>
      <w:tblPr>
        <w:tblStyle w:val="TableGrid"/>
        <w:tblW w:w="0" w:type="auto"/>
        <w:tblInd w:w="1080" w:type="dxa"/>
        <w:tblLook w:val="04A0" w:firstRow="1" w:lastRow="0" w:firstColumn="1" w:lastColumn="0" w:noHBand="0" w:noVBand="1"/>
      </w:tblPr>
      <w:tblGrid>
        <w:gridCol w:w="9278"/>
      </w:tblGrid>
      <w:tr w:rsidR="00CD56A2" w:rsidTr="006378D3">
        <w:trPr>
          <w:trHeight w:val="360"/>
        </w:trPr>
        <w:tc>
          <w:tcPr>
            <w:tcW w:w="103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b.</w:t>
      </w:r>
      <w:r>
        <w:rPr>
          <w:rFonts w:ascii="Arial Narrow" w:hAnsi="Arial Narrow" w:cs="Arial"/>
          <w:bCs/>
          <w:sz w:val="22"/>
        </w:rPr>
        <w:tab/>
        <w:t>The differences between broadcasting and two-way communications.</w:t>
      </w:r>
    </w:p>
    <w:tbl>
      <w:tblPr>
        <w:tblStyle w:val="TableGrid"/>
        <w:tblW w:w="0" w:type="auto"/>
        <w:tblInd w:w="1080" w:type="dxa"/>
        <w:tblLook w:val="04A0" w:firstRow="1" w:lastRow="0" w:firstColumn="1" w:lastColumn="0" w:noHBand="0" w:noVBand="1"/>
      </w:tblPr>
      <w:tblGrid>
        <w:gridCol w:w="9278"/>
      </w:tblGrid>
      <w:tr w:rsidR="00CD56A2" w:rsidTr="006378D3">
        <w:trPr>
          <w:trHeight w:val="360"/>
        </w:trPr>
        <w:tc>
          <w:tcPr>
            <w:tcW w:w="9278" w:type="dxa"/>
            <w:tcBorders>
              <w:bottom w:val="single" w:sz="4" w:space="0" w:color="BFBFBF" w:themeColor="background1" w:themeShade="BF"/>
            </w:tcBorders>
          </w:tcPr>
          <w:p w:rsidR="00CD56A2" w:rsidRPr="00CC3270" w:rsidRDefault="00CD56A2" w:rsidP="001C1ACB">
            <w:pPr>
              <w:tabs>
                <w:tab w:val="left" w:pos="1617"/>
              </w:tabs>
              <w:spacing w:before="60" w:after="60"/>
              <w:rPr>
                <w:rFonts w:ascii="Arial Narrow" w:hAnsi="Arial Narrow" w:cs="Arial"/>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Pr="00CC3270" w:rsidRDefault="00B10FDD" w:rsidP="001C1ACB">
            <w:pPr>
              <w:tabs>
                <w:tab w:val="left" w:pos="1617"/>
              </w:tabs>
              <w:spacing w:before="60" w:after="60"/>
              <w:rPr>
                <w:rFonts w:ascii="Arial Narrow" w:hAnsi="Arial Narrow" w:cs="Arial"/>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Pr="00CC3270" w:rsidRDefault="00B10FDD" w:rsidP="001C1ACB">
            <w:pPr>
              <w:tabs>
                <w:tab w:val="left" w:pos="1617"/>
              </w:tabs>
              <w:spacing w:before="60" w:after="60"/>
              <w:rPr>
                <w:rFonts w:ascii="Arial Narrow" w:hAnsi="Arial Narrow" w:cs="Arial"/>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Pr="00CC3270" w:rsidRDefault="00B10FDD" w:rsidP="001C1ACB">
            <w:pPr>
              <w:tabs>
                <w:tab w:val="left" w:pos="1617"/>
              </w:tabs>
              <w:spacing w:before="60" w:after="60"/>
              <w:rPr>
                <w:rFonts w:ascii="Arial Narrow" w:hAnsi="Arial Narrow" w:cs="Arial"/>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Pr="00CC3270" w:rsidRDefault="00B10FDD" w:rsidP="001C1ACB">
            <w:pPr>
              <w:tabs>
                <w:tab w:val="left" w:pos="1617"/>
              </w:tabs>
              <w:spacing w:before="60" w:after="60"/>
              <w:rPr>
                <w:rFonts w:ascii="Arial Narrow" w:hAnsi="Arial Narrow" w:cs="Arial"/>
                <w:sz w:val="22"/>
              </w:rPr>
            </w:pPr>
          </w:p>
        </w:tc>
      </w:tr>
      <w:tr w:rsidR="00B10FDD" w:rsidTr="006378D3">
        <w:trPr>
          <w:trHeight w:val="360"/>
        </w:trPr>
        <w:tc>
          <w:tcPr>
            <w:tcW w:w="9278" w:type="dxa"/>
            <w:tcBorders>
              <w:top w:val="single" w:sz="4" w:space="0" w:color="BFBFBF" w:themeColor="background1" w:themeShade="BF"/>
            </w:tcBorders>
          </w:tcPr>
          <w:p w:rsidR="00B10FDD" w:rsidRPr="00CC3270" w:rsidRDefault="00B10FDD" w:rsidP="001C1ACB">
            <w:pPr>
              <w:tabs>
                <w:tab w:val="left" w:pos="1617"/>
              </w:tabs>
              <w:spacing w:before="60" w:after="60"/>
              <w:rPr>
                <w:rFonts w:ascii="Arial Narrow" w:hAnsi="Arial Narrow" w:cs="Arial"/>
                <w:sz w:val="22"/>
              </w:rPr>
            </w:pPr>
          </w:p>
        </w:tc>
      </w:tr>
    </w:tbl>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c.</w:t>
      </w:r>
      <w:r>
        <w:rPr>
          <w:rFonts w:ascii="Arial Narrow" w:hAnsi="Arial Narrow" w:cs="Arial"/>
          <w:bCs/>
          <w:sz w:val="22"/>
        </w:rPr>
        <w:tab/>
        <w:t>Radio call signs and how they are used in broadcast radio and amateur radio.</w:t>
      </w:r>
    </w:p>
    <w:tbl>
      <w:tblPr>
        <w:tblStyle w:val="TableGrid"/>
        <w:tblW w:w="0" w:type="auto"/>
        <w:tblInd w:w="1080" w:type="dxa"/>
        <w:tblLook w:val="04A0" w:firstRow="1" w:lastRow="0" w:firstColumn="1" w:lastColumn="0" w:noHBand="0" w:noVBand="1"/>
      </w:tblPr>
      <w:tblGrid>
        <w:gridCol w:w="9278"/>
      </w:tblGrid>
      <w:tr w:rsidR="00CD56A2" w:rsidTr="006378D3">
        <w:trPr>
          <w:trHeight w:val="360"/>
        </w:trPr>
        <w:tc>
          <w:tcPr>
            <w:tcW w:w="927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d.</w:t>
      </w:r>
      <w:r>
        <w:rPr>
          <w:rFonts w:ascii="Arial Narrow" w:hAnsi="Arial Narrow" w:cs="Arial"/>
          <w:bCs/>
          <w:sz w:val="22"/>
        </w:rPr>
        <w:tab/>
        <w:t>The phonetic alphabet and how it is used to communicate clearly.</w:t>
      </w:r>
    </w:p>
    <w:tbl>
      <w:tblPr>
        <w:tblStyle w:val="TableGrid"/>
        <w:tblW w:w="0" w:type="auto"/>
        <w:tblInd w:w="1080" w:type="dxa"/>
        <w:tblLook w:val="04A0" w:firstRow="1" w:lastRow="0" w:firstColumn="1" w:lastColumn="0" w:noHBand="0" w:noVBand="1"/>
      </w:tblPr>
      <w:tblGrid>
        <w:gridCol w:w="9278"/>
      </w:tblGrid>
      <w:tr w:rsidR="00CD56A2" w:rsidTr="006378D3">
        <w:trPr>
          <w:trHeight w:val="360"/>
        </w:trPr>
        <w:tc>
          <w:tcPr>
            <w:tcW w:w="927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2.</w:t>
      </w:r>
      <w:r>
        <w:rPr>
          <w:rFonts w:ascii="Arial Narrow" w:hAnsi="Arial Narrow" w:cs="Arial"/>
          <w:bCs/>
          <w:sz w:val="22"/>
        </w:rPr>
        <w:tab/>
        <w:t>Do the following:</w:t>
      </w:r>
    </w:p>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a.</w:t>
      </w:r>
      <w:r>
        <w:rPr>
          <w:rFonts w:ascii="Arial Narrow" w:hAnsi="Arial Narrow" w:cs="Arial"/>
          <w:bCs/>
          <w:sz w:val="22"/>
        </w:rPr>
        <w:tab/>
        <w:t>Sketch a diagram showing how radio waves travel locally and around the world.</w:t>
      </w:r>
    </w:p>
    <w:p w:rsidR="007A4735" w:rsidRDefault="00E61428" w:rsidP="001C1ACB">
      <w:pPr>
        <w:tabs>
          <w:tab w:val="left" w:leader="underscore" w:pos="10368"/>
          <w:tab w:val="left" w:leader="underscore" w:pos="10400"/>
        </w:tabs>
        <w:spacing w:before="60" w:after="60"/>
        <w:ind w:left="1080"/>
        <w:rPr>
          <w:rFonts w:ascii="Arial Narrow" w:hAnsi="Arial Narrow"/>
          <w:b/>
          <w:sz w:val="22"/>
        </w:rPr>
      </w:pPr>
      <w:r>
        <w:rPr>
          <w:rFonts w:ascii="Arial Narrow" w:hAnsi="Arial Narrow"/>
          <w:b/>
          <w:noProof/>
          <w:sz w:val="22"/>
        </w:rPr>
        <w:drawing>
          <wp:inline distT="0" distB="0" distL="0" distR="0">
            <wp:extent cx="5878195" cy="3170555"/>
            <wp:effectExtent l="0" t="0" r="0" b="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8195" cy="3170555"/>
                    </a:xfrm>
                    <a:prstGeom prst="rect">
                      <a:avLst/>
                    </a:prstGeom>
                    <a:noFill/>
                    <a:ln>
                      <a:noFill/>
                    </a:ln>
                  </pic:spPr>
                </pic:pic>
              </a:graphicData>
            </a:graphic>
          </wp:inline>
        </w:drawing>
      </w:r>
    </w:p>
    <w:p w:rsidR="007A4735" w:rsidRDefault="007A4735" w:rsidP="001C1ACB">
      <w:pPr>
        <w:tabs>
          <w:tab w:val="left" w:leader="underscore" w:pos="10368"/>
          <w:tab w:val="left" w:leader="underscore" w:pos="10400"/>
        </w:tabs>
        <w:spacing w:before="60" w:after="60"/>
        <w:ind w:left="1080"/>
        <w:rPr>
          <w:rFonts w:ascii="Arial Narrow" w:hAnsi="Arial Narrow" w:cs="Arial"/>
          <w:bCs/>
          <w:sz w:val="22"/>
        </w:rPr>
      </w:pPr>
      <w:r>
        <w:rPr>
          <w:rFonts w:ascii="Arial Narrow" w:hAnsi="Arial Narrow" w:cs="Arial"/>
          <w:bCs/>
          <w:sz w:val="22"/>
        </w:rPr>
        <w:lastRenderedPageBreak/>
        <w:t>Explain how the broadcast radio stations, WWV and WWVH can be used to help determine what you will hear when you listen to a shortwave radio?</w:t>
      </w:r>
    </w:p>
    <w:tbl>
      <w:tblPr>
        <w:tblStyle w:val="TableGrid"/>
        <w:tblW w:w="0" w:type="auto"/>
        <w:tblInd w:w="1080" w:type="dxa"/>
        <w:tblLook w:val="04A0" w:firstRow="1" w:lastRow="0" w:firstColumn="1" w:lastColumn="0" w:noHBand="0" w:noVBand="1"/>
      </w:tblPr>
      <w:tblGrid>
        <w:gridCol w:w="9278"/>
      </w:tblGrid>
      <w:tr w:rsidR="00CD56A2" w:rsidTr="006378D3">
        <w:trPr>
          <w:trHeight w:val="360"/>
        </w:trPr>
        <w:tc>
          <w:tcPr>
            <w:tcW w:w="927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9278" w:type="dxa"/>
            <w:tcBorders>
              <w:top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b.</w:t>
      </w:r>
      <w:r>
        <w:rPr>
          <w:rFonts w:ascii="Arial Narrow" w:hAnsi="Arial Narrow" w:cs="Arial"/>
          <w:bCs/>
          <w:sz w:val="22"/>
        </w:rPr>
        <w:tab/>
        <w:t>Explain the difference between a DX and a local station.</w:t>
      </w:r>
    </w:p>
    <w:tbl>
      <w:tblPr>
        <w:tblStyle w:val="TableGrid"/>
        <w:tblW w:w="0" w:type="auto"/>
        <w:tblInd w:w="995" w:type="dxa"/>
        <w:tblLook w:val="04A0" w:firstRow="1" w:lastRow="0" w:firstColumn="1" w:lastColumn="0" w:noHBand="0" w:noVBand="1"/>
      </w:tblPr>
      <w:tblGrid>
        <w:gridCol w:w="700"/>
        <w:gridCol w:w="8663"/>
      </w:tblGrid>
      <w:tr w:rsidR="00B10FDD" w:rsidTr="006378D3">
        <w:trPr>
          <w:trHeight w:val="360"/>
        </w:trPr>
        <w:tc>
          <w:tcPr>
            <w:tcW w:w="700" w:type="dxa"/>
            <w:vMerge w:val="restart"/>
            <w:tcBorders>
              <w:top w:val="nil"/>
              <w:left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r>
              <w:rPr>
                <w:rFonts w:ascii="Arial Narrow" w:hAnsi="Arial Narrow" w:cs="Arial"/>
                <w:bCs/>
                <w:sz w:val="22"/>
              </w:rPr>
              <w:t>DX</w:t>
            </w:r>
          </w:p>
        </w:tc>
        <w:tc>
          <w:tcPr>
            <w:tcW w:w="8663" w:type="dxa"/>
            <w:tcBorders>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700" w:type="dxa"/>
            <w:vMerge/>
            <w:tcBorders>
              <w:left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c>
          <w:tcPr>
            <w:tcW w:w="8663"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700" w:type="dxa"/>
            <w:vMerge/>
            <w:tcBorders>
              <w:left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c>
          <w:tcPr>
            <w:tcW w:w="8663"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700" w:type="dxa"/>
            <w:vMerge/>
            <w:tcBorders>
              <w:left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c>
          <w:tcPr>
            <w:tcW w:w="8663"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700" w:type="dxa"/>
            <w:vMerge/>
            <w:tcBorders>
              <w:left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c>
          <w:tcPr>
            <w:tcW w:w="8663"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700" w:type="dxa"/>
            <w:vMerge/>
            <w:tcBorders>
              <w:left w:val="nil"/>
              <w:bottom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c>
          <w:tcPr>
            <w:tcW w:w="8663" w:type="dxa"/>
            <w:tcBorders>
              <w:top w:val="single" w:sz="4" w:space="0" w:color="BFBFBF" w:themeColor="background1" w:themeShade="BF"/>
              <w:bottom w:val="single" w:sz="4" w:space="0" w:color="auto"/>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700" w:type="dxa"/>
            <w:vMerge w:val="restart"/>
            <w:tcBorders>
              <w:top w:val="nil"/>
              <w:left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r>
              <w:rPr>
                <w:rFonts w:ascii="Arial Narrow" w:hAnsi="Arial Narrow" w:cs="Arial"/>
                <w:bCs/>
                <w:sz w:val="22"/>
              </w:rPr>
              <w:t>Local</w:t>
            </w:r>
          </w:p>
        </w:tc>
        <w:tc>
          <w:tcPr>
            <w:tcW w:w="8663" w:type="dxa"/>
            <w:tcBorders>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700" w:type="dxa"/>
            <w:vMerge/>
            <w:tcBorders>
              <w:left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c>
          <w:tcPr>
            <w:tcW w:w="8663"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700" w:type="dxa"/>
            <w:vMerge/>
            <w:tcBorders>
              <w:left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c>
          <w:tcPr>
            <w:tcW w:w="8663"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700" w:type="dxa"/>
            <w:vMerge/>
            <w:tcBorders>
              <w:left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c>
          <w:tcPr>
            <w:tcW w:w="8663"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700" w:type="dxa"/>
            <w:vMerge/>
            <w:tcBorders>
              <w:left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c>
          <w:tcPr>
            <w:tcW w:w="8663"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700" w:type="dxa"/>
            <w:vMerge/>
            <w:tcBorders>
              <w:left w:val="nil"/>
              <w:bottom w:val="nil"/>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c>
          <w:tcPr>
            <w:tcW w:w="8663" w:type="dxa"/>
            <w:tcBorders>
              <w:top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1080"/>
        <w:rPr>
          <w:rFonts w:ascii="Arial Narrow" w:hAnsi="Arial Narrow" w:cs="Arial"/>
          <w:bCs/>
          <w:sz w:val="22"/>
        </w:rPr>
      </w:pPr>
      <w:r>
        <w:rPr>
          <w:rFonts w:ascii="Arial Narrow" w:hAnsi="Arial Narrow" w:cs="Arial"/>
          <w:bCs/>
          <w:sz w:val="22"/>
        </w:rPr>
        <w:t>Discuss what the Federal Communication Commission (FCC) does and how it is different from the International Telecommunication Union.</w:t>
      </w:r>
    </w:p>
    <w:tbl>
      <w:tblPr>
        <w:tblStyle w:val="TableGrid"/>
        <w:tblW w:w="0" w:type="auto"/>
        <w:tblInd w:w="895" w:type="dxa"/>
        <w:tblLook w:val="04A0" w:firstRow="1" w:lastRow="0" w:firstColumn="1" w:lastColumn="0" w:noHBand="0" w:noVBand="1"/>
      </w:tblPr>
      <w:tblGrid>
        <w:gridCol w:w="1800"/>
        <w:gridCol w:w="7663"/>
      </w:tblGrid>
      <w:tr w:rsidR="00B10FDD" w:rsidRPr="00967B6A" w:rsidTr="006378D3">
        <w:trPr>
          <w:trHeight w:val="360"/>
        </w:trPr>
        <w:tc>
          <w:tcPr>
            <w:tcW w:w="18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FCC:</w:t>
            </w:r>
          </w:p>
        </w:tc>
        <w:tc>
          <w:tcPr>
            <w:tcW w:w="76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800" w:type="dxa"/>
            <w:vMerge/>
            <w:tcBorders>
              <w:left w:val="nil"/>
            </w:tcBorders>
          </w:tcPr>
          <w:p w:rsidR="00B10FDD" w:rsidRPr="00967B6A" w:rsidRDefault="00B10FDD"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800" w:type="dxa"/>
            <w:vMerge/>
            <w:tcBorders>
              <w:left w:val="nil"/>
            </w:tcBorders>
          </w:tcPr>
          <w:p w:rsidR="00B10FDD" w:rsidRPr="00967B6A" w:rsidRDefault="00B10FDD"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800" w:type="dxa"/>
            <w:vMerge/>
            <w:tcBorders>
              <w:left w:val="nil"/>
            </w:tcBorders>
          </w:tcPr>
          <w:p w:rsidR="00B10FDD" w:rsidRPr="00967B6A" w:rsidRDefault="00B10FDD"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800" w:type="dxa"/>
            <w:vMerge/>
            <w:tcBorders>
              <w:left w:val="nil"/>
            </w:tcBorders>
          </w:tcPr>
          <w:p w:rsidR="00B10FDD" w:rsidRPr="00967B6A" w:rsidRDefault="00B10FDD"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8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8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International Telecommunication Union:</w:t>
            </w:r>
          </w:p>
        </w:tc>
        <w:tc>
          <w:tcPr>
            <w:tcW w:w="76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800" w:type="dxa"/>
            <w:vMerge/>
            <w:tcBorders>
              <w:left w:val="nil"/>
            </w:tcBorders>
          </w:tcPr>
          <w:p w:rsidR="00B10FDD" w:rsidRPr="00967B6A" w:rsidRDefault="00B10FDD"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800" w:type="dxa"/>
            <w:vMerge/>
            <w:tcBorders>
              <w:left w:val="nil"/>
            </w:tcBorders>
          </w:tcPr>
          <w:p w:rsidR="00B10FDD" w:rsidRPr="00967B6A" w:rsidRDefault="00B10FDD"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800" w:type="dxa"/>
            <w:vMerge/>
            <w:tcBorders>
              <w:left w:val="nil"/>
            </w:tcBorders>
          </w:tcPr>
          <w:p w:rsidR="00B10FDD" w:rsidRPr="00967B6A" w:rsidRDefault="00B10FDD"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800" w:type="dxa"/>
            <w:vMerge/>
            <w:tcBorders>
              <w:left w:val="nil"/>
            </w:tcBorders>
          </w:tcPr>
          <w:p w:rsidR="00B10FDD" w:rsidRPr="00967B6A" w:rsidRDefault="00B10FDD"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8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7663" w:type="dxa"/>
            <w:tcBorders>
              <w:top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3.</w:t>
      </w:r>
      <w:r>
        <w:rPr>
          <w:rFonts w:ascii="Arial Narrow" w:hAnsi="Arial Narrow" w:cs="Arial"/>
          <w:bCs/>
          <w:sz w:val="22"/>
        </w:rPr>
        <w:tab/>
        <w:t>Do the following:</w:t>
      </w:r>
    </w:p>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a.</w:t>
      </w:r>
      <w:r>
        <w:rPr>
          <w:rFonts w:ascii="Arial Narrow" w:hAnsi="Arial Narrow" w:cs="Arial"/>
          <w:bCs/>
          <w:sz w:val="22"/>
        </w:rPr>
        <w:tab/>
        <w:t>Draw a chart of the electromagnetic spectrum covering 100 kilohertz (kHz) to 1000 megahertz (MHz).</w:t>
      </w:r>
    </w:p>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b.</w:t>
      </w:r>
      <w:r>
        <w:rPr>
          <w:rFonts w:ascii="Arial Narrow" w:hAnsi="Arial Narrow" w:cs="Arial"/>
          <w:bCs/>
          <w:sz w:val="22"/>
        </w:rPr>
        <w:tab/>
        <w:t>Label the MF, HF, VHF, UHF, and microwave portions of the spectrum on your diagram.</w:t>
      </w:r>
    </w:p>
    <w:p w:rsidR="007A4735" w:rsidRDefault="001D0381"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noProof/>
        </w:rPr>
        <w:drawing>
          <wp:anchor distT="0" distB="0" distL="114300" distR="114300" simplePos="0" relativeHeight="251658752" behindDoc="0" locked="0" layoutInCell="1" allowOverlap="1" wp14:anchorId="6FB0A53F" wp14:editId="66C05ECA">
            <wp:simplePos x="0" y="0"/>
            <wp:positionH relativeFrom="column">
              <wp:posOffset>758190</wp:posOffset>
            </wp:positionH>
            <wp:positionV relativeFrom="paragraph">
              <wp:posOffset>484505</wp:posOffset>
            </wp:positionV>
            <wp:extent cx="5782310" cy="1891665"/>
            <wp:effectExtent l="0" t="0" r="889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82310" cy="1891665"/>
                    </a:xfrm>
                    <a:prstGeom prst="rect">
                      <a:avLst/>
                    </a:prstGeom>
                  </pic:spPr>
                </pic:pic>
              </a:graphicData>
            </a:graphic>
            <wp14:sizeRelH relativeFrom="margin">
              <wp14:pctWidth>0</wp14:pctWidth>
            </wp14:sizeRelH>
            <wp14:sizeRelV relativeFrom="margin">
              <wp14:pctHeight>0</wp14:pctHeight>
            </wp14:sizeRelV>
          </wp:anchor>
        </w:drawing>
      </w:r>
      <w:r w:rsidR="007A4735">
        <w:rPr>
          <w:rFonts w:ascii="Arial Narrow" w:hAnsi="Arial Narrow" w:cs="Arial"/>
          <w:bCs/>
          <w:sz w:val="22"/>
        </w:rPr>
        <w:tab/>
        <w:t>c.</w:t>
      </w:r>
      <w:r w:rsidR="007A4735">
        <w:rPr>
          <w:rFonts w:ascii="Arial Narrow" w:hAnsi="Arial Narrow" w:cs="Arial"/>
          <w:bCs/>
          <w:sz w:val="22"/>
        </w:rPr>
        <w:tab/>
        <w:t>Locate on your chart at least eight radio services such as AM and FM commercial broadcast, citizens band (CB), television, amateur radio (at least four amateur radio bands), and pub</w:t>
      </w:r>
      <w:r w:rsidR="00967B6A">
        <w:rPr>
          <w:rFonts w:ascii="Arial Narrow" w:hAnsi="Arial Narrow" w:cs="Arial"/>
          <w:bCs/>
          <w:sz w:val="22"/>
        </w:rPr>
        <w:t>lic service (police and fire).</w:t>
      </w:r>
    </w:p>
    <w:p w:rsidR="007A4735" w:rsidRDefault="007A4735" w:rsidP="001C1ACB">
      <w:pPr>
        <w:tabs>
          <w:tab w:val="left" w:pos="1080"/>
          <w:tab w:val="center" w:pos="3600"/>
          <w:tab w:val="center" w:pos="5760"/>
          <w:tab w:val="center" w:pos="8010"/>
          <w:tab w:val="center" w:pos="9900"/>
          <w:tab w:val="left" w:leader="underscore" w:pos="10368"/>
        </w:tabs>
        <w:spacing w:before="60" w:after="60"/>
        <w:ind w:right="-132"/>
        <w:rPr>
          <w:rFonts w:ascii="Arial Narrow" w:hAnsi="Arial Narrow" w:cs="Arial"/>
          <w:b/>
          <w:sz w:val="22"/>
        </w:rPr>
      </w:pPr>
      <w:r>
        <w:rPr>
          <w:rFonts w:ascii="Arial Narrow" w:hAnsi="Arial Narrow" w:cs="Arial"/>
          <w:b/>
          <w:sz w:val="22"/>
        </w:rPr>
        <w:tab/>
        <w:t>100kHz</w:t>
      </w:r>
      <w:r>
        <w:rPr>
          <w:rFonts w:ascii="Arial Narrow" w:hAnsi="Arial Narrow" w:cs="Arial"/>
          <w:b/>
          <w:sz w:val="22"/>
        </w:rPr>
        <w:tab/>
        <w:t>1MHz</w:t>
      </w:r>
      <w:r>
        <w:rPr>
          <w:rFonts w:ascii="Arial Narrow" w:hAnsi="Arial Narrow" w:cs="Arial"/>
          <w:b/>
          <w:sz w:val="22"/>
        </w:rPr>
        <w:tab/>
        <w:t>10MHz</w:t>
      </w:r>
      <w:r>
        <w:rPr>
          <w:rFonts w:ascii="Arial Narrow" w:hAnsi="Arial Narrow" w:cs="Arial"/>
          <w:b/>
          <w:sz w:val="22"/>
        </w:rPr>
        <w:tab/>
        <w:t>100MHz</w:t>
      </w:r>
      <w:r>
        <w:rPr>
          <w:rFonts w:ascii="Arial Narrow" w:hAnsi="Arial Narrow" w:cs="Arial"/>
          <w:b/>
          <w:sz w:val="22"/>
        </w:rPr>
        <w:tab/>
        <w:t>1000MHz</w:t>
      </w:r>
    </w:p>
    <w:p w:rsidR="007A4735" w:rsidRDefault="007A4735" w:rsidP="001C1ACB">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4.</w:t>
      </w:r>
      <w:r>
        <w:rPr>
          <w:rFonts w:ascii="Arial Narrow" w:hAnsi="Arial Narrow" w:cs="Arial"/>
          <w:bCs/>
          <w:sz w:val="22"/>
        </w:rPr>
        <w:tab/>
        <w:t>Explain how radio waves carry information.</w:t>
      </w:r>
    </w:p>
    <w:tbl>
      <w:tblPr>
        <w:tblStyle w:val="TableGrid"/>
        <w:tblW w:w="0" w:type="auto"/>
        <w:tblInd w:w="360" w:type="dxa"/>
        <w:tblLook w:val="04A0" w:firstRow="1" w:lastRow="0" w:firstColumn="1" w:lastColumn="0" w:noHBand="0" w:noVBand="1"/>
      </w:tblPr>
      <w:tblGrid>
        <w:gridCol w:w="9998"/>
      </w:tblGrid>
      <w:tr w:rsidR="00CD56A2" w:rsidTr="006378D3">
        <w:trPr>
          <w:trHeight w:val="360"/>
        </w:trPr>
        <w:tc>
          <w:tcPr>
            <w:tcW w:w="103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bottom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r w:rsidR="00B10FDD" w:rsidTr="006378D3">
        <w:trPr>
          <w:trHeight w:val="360"/>
        </w:trPr>
        <w:tc>
          <w:tcPr>
            <w:tcW w:w="10358" w:type="dxa"/>
            <w:tcBorders>
              <w:top w:val="single" w:sz="4" w:space="0" w:color="BFBFBF" w:themeColor="background1" w:themeShade="BF"/>
            </w:tcBorders>
          </w:tcPr>
          <w:p w:rsidR="00B10FDD" w:rsidRDefault="00B10FDD"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360"/>
        <w:rPr>
          <w:rFonts w:ascii="Arial Narrow" w:hAnsi="Arial Narrow" w:cs="Arial"/>
          <w:bCs/>
          <w:sz w:val="22"/>
        </w:rPr>
      </w:pPr>
      <w:r>
        <w:rPr>
          <w:rFonts w:ascii="Arial Narrow" w:hAnsi="Arial Narrow" w:cs="Arial"/>
          <w:bCs/>
          <w:sz w:val="22"/>
        </w:rPr>
        <w:t>Include in your explanation: transceiver, transmitter,</w:t>
      </w:r>
      <w:r w:rsidRPr="00361ACB">
        <w:rPr>
          <w:rFonts w:ascii="Arial Narrow" w:hAnsi="Arial Narrow" w:cs="Arial"/>
          <w:bCs/>
          <w:sz w:val="22"/>
        </w:rPr>
        <w:t xml:space="preserve"> </w:t>
      </w:r>
      <w:r w:rsidR="00AC195E">
        <w:rPr>
          <w:rFonts w:ascii="Arial Narrow" w:hAnsi="Arial Narrow" w:cs="Arial"/>
          <w:bCs/>
          <w:sz w:val="22"/>
        </w:rPr>
        <w:t xml:space="preserve">receiver, </w:t>
      </w:r>
      <w:r>
        <w:rPr>
          <w:rFonts w:ascii="Arial Narrow" w:hAnsi="Arial Narrow" w:cs="Arial"/>
          <w:bCs/>
          <w:sz w:val="22"/>
        </w:rPr>
        <w:t>amplifier,</w:t>
      </w:r>
      <w:r w:rsidRPr="00361ACB">
        <w:rPr>
          <w:rFonts w:ascii="Arial Narrow" w:hAnsi="Arial Narrow" w:cs="Arial"/>
          <w:bCs/>
          <w:sz w:val="22"/>
        </w:rPr>
        <w:t xml:space="preserve"> </w:t>
      </w:r>
      <w:r>
        <w:rPr>
          <w:rFonts w:ascii="Arial Narrow" w:hAnsi="Arial Narrow" w:cs="Arial"/>
          <w:bCs/>
          <w:sz w:val="22"/>
        </w:rPr>
        <w:t>and antenna.</w:t>
      </w:r>
    </w:p>
    <w:tbl>
      <w:tblPr>
        <w:tblStyle w:val="TableGrid"/>
        <w:tblW w:w="0" w:type="auto"/>
        <w:tblInd w:w="195" w:type="dxa"/>
        <w:tblLook w:val="04A0" w:firstRow="1" w:lastRow="0" w:firstColumn="1" w:lastColumn="0" w:noHBand="0" w:noVBand="1"/>
      </w:tblPr>
      <w:tblGrid>
        <w:gridCol w:w="1209"/>
        <w:gridCol w:w="8954"/>
      </w:tblGrid>
      <w:tr w:rsidR="00B10FDD" w:rsidRPr="00967B6A" w:rsidTr="006378D3">
        <w:trPr>
          <w:trHeight w:val="360"/>
        </w:trPr>
        <w:tc>
          <w:tcPr>
            <w:tcW w:w="1209"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Transceiver:</w:t>
            </w:r>
          </w:p>
        </w:tc>
        <w:tc>
          <w:tcPr>
            <w:tcW w:w="8954"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209" w:type="dxa"/>
            <w:vMerge/>
            <w:tcBorders>
              <w:left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209" w:type="dxa"/>
            <w:vMerge/>
            <w:tcBorders>
              <w:left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209"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209"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Transmitter:</w:t>
            </w:r>
          </w:p>
        </w:tc>
        <w:tc>
          <w:tcPr>
            <w:tcW w:w="8954"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209" w:type="dxa"/>
            <w:vMerge/>
            <w:tcBorders>
              <w:left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209" w:type="dxa"/>
            <w:vMerge/>
            <w:tcBorders>
              <w:left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209"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6"/>
        </w:trPr>
        <w:tc>
          <w:tcPr>
            <w:tcW w:w="1209"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Receiver:</w:t>
            </w:r>
          </w:p>
        </w:tc>
        <w:tc>
          <w:tcPr>
            <w:tcW w:w="8954"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5"/>
        </w:trPr>
        <w:tc>
          <w:tcPr>
            <w:tcW w:w="1209" w:type="dxa"/>
            <w:vMerge/>
            <w:tcBorders>
              <w:left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5"/>
        </w:trPr>
        <w:tc>
          <w:tcPr>
            <w:tcW w:w="1209" w:type="dxa"/>
            <w:vMerge/>
            <w:tcBorders>
              <w:left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5"/>
        </w:trPr>
        <w:tc>
          <w:tcPr>
            <w:tcW w:w="1209"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6"/>
        </w:trPr>
        <w:tc>
          <w:tcPr>
            <w:tcW w:w="1209"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Amplifier:</w:t>
            </w:r>
          </w:p>
        </w:tc>
        <w:tc>
          <w:tcPr>
            <w:tcW w:w="8954"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5"/>
        </w:trPr>
        <w:tc>
          <w:tcPr>
            <w:tcW w:w="1209" w:type="dxa"/>
            <w:vMerge/>
            <w:tcBorders>
              <w:left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5"/>
        </w:trPr>
        <w:tc>
          <w:tcPr>
            <w:tcW w:w="1209" w:type="dxa"/>
            <w:vMerge/>
            <w:tcBorders>
              <w:left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5"/>
        </w:trPr>
        <w:tc>
          <w:tcPr>
            <w:tcW w:w="1209"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6"/>
        </w:trPr>
        <w:tc>
          <w:tcPr>
            <w:tcW w:w="1209"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Antenna:</w:t>
            </w:r>
          </w:p>
        </w:tc>
        <w:tc>
          <w:tcPr>
            <w:tcW w:w="8954"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5"/>
        </w:trPr>
        <w:tc>
          <w:tcPr>
            <w:tcW w:w="1209" w:type="dxa"/>
            <w:vMerge/>
            <w:tcBorders>
              <w:left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5"/>
        </w:trPr>
        <w:tc>
          <w:tcPr>
            <w:tcW w:w="1209" w:type="dxa"/>
            <w:vMerge/>
            <w:tcBorders>
              <w:left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155"/>
        </w:trPr>
        <w:tc>
          <w:tcPr>
            <w:tcW w:w="1209"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8954" w:type="dxa"/>
            <w:tcBorders>
              <w:top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5.</w:t>
      </w:r>
      <w:r>
        <w:rPr>
          <w:rFonts w:ascii="Arial Narrow" w:hAnsi="Arial Narrow" w:cs="Arial"/>
          <w:bCs/>
          <w:sz w:val="22"/>
        </w:rPr>
        <w:tab/>
        <w:t>Do the following:</w:t>
      </w:r>
    </w:p>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a.</w:t>
      </w:r>
      <w:r>
        <w:rPr>
          <w:rFonts w:ascii="Arial Narrow" w:hAnsi="Arial Narrow" w:cs="Arial"/>
          <w:bCs/>
          <w:sz w:val="22"/>
        </w:rPr>
        <w:tab/>
        <w:t>Explain the differences between a block diagram and a schematic diagram.</w:t>
      </w:r>
    </w:p>
    <w:tbl>
      <w:tblPr>
        <w:tblStyle w:val="TableGrid"/>
        <w:tblW w:w="0" w:type="auto"/>
        <w:tblInd w:w="995" w:type="dxa"/>
        <w:tblLook w:val="04A0" w:firstRow="1" w:lastRow="0" w:firstColumn="1" w:lastColumn="0" w:noHBand="0" w:noVBand="1"/>
      </w:tblPr>
      <w:tblGrid>
        <w:gridCol w:w="1900"/>
        <w:gridCol w:w="7463"/>
      </w:tblGrid>
      <w:tr w:rsidR="00B10FDD" w:rsidRPr="00967B6A" w:rsidTr="006378D3">
        <w:trPr>
          <w:trHeight w:val="360"/>
        </w:trPr>
        <w:tc>
          <w:tcPr>
            <w:tcW w:w="19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Block diagram:</w:t>
            </w:r>
          </w:p>
        </w:tc>
        <w:tc>
          <w:tcPr>
            <w:tcW w:w="74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900" w:type="dxa"/>
            <w:vMerge/>
            <w:tcBorders>
              <w:left w:val="nil"/>
            </w:tcBorders>
          </w:tcPr>
          <w:p w:rsidR="00B10FDD" w:rsidRPr="00967B6A" w:rsidRDefault="00B10FDD"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900" w:type="dxa"/>
            <w:vMerge/>
            <w:tcBorders>
              <w:left w:val="nil"/>
            </w:tcBorders>
          </w:tcPr>
          <w:p w:rsidR="00B10FDD" w:rsidRPr="00967B6A" w:rsidRDefault="00B10FDD"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900" w:type="dxa"/>
            <w:vMerge/>
            <w:tcBorders>
              <w:left w:val="nil"/>
            </w:tcBorders>
          </w:tcPr>
          <w:p w:rsidR="00B10FDD" w:rsidRPr="00967B6A" w:rsidRDefault="00B10FDD"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900" w:type="dxa"/>
            <w:vMerge/>
            <w:tcBorders>
              <w:left w:val="nil"/>
            </w:tcBorders>
          </w:tcPr>
          <w:p w:rsidR="00B10FDD" w:rsidRPr="00967B6A" w:rsidRDefault="00B10FDD"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9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9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Schematic diagram:</w:t>
            </w:r>
          </w:p>
        </w:tc>
        <w:tc>
          <w:tcPr>
            <w:tcW w:w="74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900" w:type="dxa"/>
            <w:vMerge/>
            <w:tcBorders>
              <w:left w:val="nil"/>
            </w:tcBorders>
          </w:tcPr>
          <w:p w:rsidR="00B10FDD" w:rsidRPr="00967B6A" w:rsidRDefault="00B10FDD"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900" w:type="dxa"/>
            <w:vMerge/>
            <w:tcBorders>
              <w:left w:val="nil"/>
            </w:tcBorders>
          </w:tcPr>
          <w:p w:rsidR="00B10FDD" w:rsidRPr="00967B6A" w:rsidRDefault="00B10FDD"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900" w:type="dxa"/>
            <w:vMerge/>
            <w:tcBorders>
              <w:left w:val="nil"/>
            </w:tcBorders>
          </w:tcPr>
          <w:p w:rsidR="00B10FDD" w:rsidRPr="00967B6A" w:rsidRDefault="00B10FDD"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900" w:type="dxa"/>
            <w:vMerge/>
            <w:tcBorders>
              <w:left w:val="nil"/>
            </w:tcBorders>
          </w:tcPr>
          <w:p w:rsidR="00B10FDD" w:rsidRPr="00967B6A" w:rsidRDefault="00B10FDD"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9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7463" w:type="dxa"/>
            <w:tcBorders>
              <w:top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bl>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b.</w:t>
      </w:r>
      <w:r>
        <w:rPr>
          <w:rFonts w:ascii="Arial Narrow" w:hAnsi="Arial Narrow" w:cs="Arial"/>
          <w:bCs/>
          <w:sz w:val="22"/>
        </w:rPr>
        <w:tab/>
        <w:t>Draw a block diagram for a radio station that includes a transceiver, amplifier, microphone, antenna, and feed line.</w:t>
      </w:r>
    </w:p>
    <w:p w:rsidR="007A4735" w:rsidRDefault="00E61428" w:rsidP="001C1ACB">
      <w:pPr>
        <w:tabs>
          <w:tab w:val="left" w:leader="underscore" w:pos="10368"/>
          <w:tab w:val="left" w:leader="underscore" w:pos="10400"/>
        </w:tabs>
        <w:spacing w:before="60" w:after="60"/>
        <w:ind w:left="1080"/>
        <w:rPr>
          <w:rFonts w:ascii="Arial Narrow" w:hAnsi="Arial Narrow" w:cs="Arial"/>
          <w:bCs/>
          <w:sz w:val="22"/>
        </w:rPr>
      </w:pPr>
      <w:r>
        <w:rPr>
          <w:rFonts w:ascii="Arial Narrow" w:hAnsi="Arial Narrow"/>
          <w:b/>
          <w:noProof/>
          <w:sz w:val="22"/>
        </w:rPr>
        <w:drawing>
          <wp:inline distT="0" distB="0" distL="0" distR="0">
            <wp:extent cx="5876895" cy="3105807"/>
            <wp:effectExtent l="0" t="0" r="0" b="0"/>
            <wp:docPr id="2" name="Picture 2"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9004" cy="3117491"/>
                    </a:xfrm>
                    <a:prstGeom prst="rect">
                      <a:avLst/>
                    </a:prstGeom>
                    <a:noFill/>
                    <a:ln>
                      <a:noFill/>
                    </a:ln>
                  </pic:spPr>
                </pic:pic>
              </a:graphicData>
            </a:graphic>
          </wp:inline>
        </w:drawing>
      </w:r>
    </w:p>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lastRenderedPageBreak/>
        <w:tab/>
        <w:t>c.</w:t>
      </w:r>
      <w:r>
        <w:rPr>
          <w:rFonts w:ascii="Arial Narrow" w:hAnsi="Arial Narrow" w:cs="Arial"/>
          <w:bCs/>
          <w:sz w:val="22"/>
        </w:rPr>
        <w:tab/>
        <w:t>Explain the differences between an open circuit, a closed circuit,</w:t>
      </w:r>
      <w:r w:rsidRPr="00361ACB">
        <w:rPr>
          <w:rFonts w:ascii="Arial Narrow" w:hAnsi="Arial Narrow" w:cs="Arial"/>
          <w:bCs/>
          <w:sz w:val="22"/>
        </w:rPr>
        <w:t xml:space="preserve"> </w:t>
      </w:r>
      <w:r>
        <w:rPr>
          <w:rFonts w:ascii="Arial Narrow" w:hAnsi="Arial Narrow" w:cs="Arial"/>
          <w:bCs/>
          <w:sz w:val="22"/>
        </w:rPr>
        <w:t>and a short circuit.</w:t>
      </w:r>
    </w:p>
    <w:tbl>
      <w:tblPr>
        <w:tblStyle w:val="TableGrid"/>
        <w:tblW w:w="0" w:type="auto"/>
        <w:tblInd w:w="995" w:type="dxa"/>
        <w:tblLook w:val="04A0" w:firstRow="1" w:lastRow="0" w:firstColumn="1" w:lastColumn="0" w:noHBand="0" w:noVBand="1"/>
      </w:tblPr>
      <w:tblGrid>
        <w:gridCol w:w="1400"/>
        <w:gridCol w:w="7963"/>
      </w:tblGrid>
      <w:tr w:rsidR="00B10FDD" w:rsidRPr="00967B6A" w:rsidTr="006378D3">
        <w:trPr>
          <w:trHeight w:val="360"/>
        </w:trPr>
        <w:tc>
          <w:tcPr>
            <w:tcW w:w="14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Open circuit:</w:t>
            </w:r>
          </w:p>
        </w:tc>
        <w:tc>
          <w:tcPr>
            <w:tcW w:w="79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400" w:type="dxa"/>
            <w:vMerge/>
            <w:tcBorders>
              <w:left w:val="nil"/>
            </w:tcBorders>
          </w:tcPr>
          <w:p w:rsidR="00B10FDD" w:rsidRPr="00967B6A" w:rsidRDefault="00B10FDD" w:rsidP="001C1ACB">
            <w:pPr>
              <w:spacing w:before="60" w:after="60"/>
              <w:rPr>
                <w:rFonts w:ascii="Arial Narrow" w:hAnsi="Arial Narrow" w:cs="Arial"/>
                <w:bCs/>
                <w:sz w:val="22"/>
              </w:rPr>
            </w:pPr>
          </w:p>
        </w:tc>
        <w:tc>
          <w:tcPr>
            <w:tcW w:w="7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400" w:type="dxa"/>
            <w:vMerge/>
            <w:tcBorders>
              <w:left w:val="nil"/>
            </w:tcBorders>
          </w:tcPr>
          <w:p w:rsidR="00B10FDD" w:rsidRPr="00967B6A" w:rsidRDefault="00B10FDD" w:rsidP="001C1ACB">
            <w:pPr>
              <w:spacing w:before="60" w:after="60"/>
              <w:rPr>
                <w:rFonts w:ascii="Arial Narrow" w:hAnsi="Arial Narrow" w:cs="Arial"/>
                <w:bCs/>
                <w:sz w:val="22"/>
              </w:rPr>
            </w:pPr>
          </w:p>
        </w:tc>
        <w:tc>
          <w:tcPr>
            <w:tcW w:w="7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7963"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4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Closed circuit:</w:t>
            </w:r>
          </w:p>
        </w:tc>
        <w:tc>
          <w:tcPr>
            <w:tcW w:w="79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400" w:type="dxa"/>
            <w:vMerge/>
            <w:tcBorders>
              <w:left w:val="nil"/>
            </w:tcBorders>
          </w:tcPr>
          <w:p w:rsidR="00B10FDD" w:rsidRPr="00967B6A" w:rsidRDefault="00B10FDD" w:rsidP="001C1ACB">
            <w:pPr>
              <w:spacing w:before="60" w:after="60"/>
              <w:rPr>
                <w:rFonts w:ascii="Arial Narrow" w:hAnsi="Arial Narrow" w:cs="Arial"/>
                <w:bCs/>
                <w:sz w:val="22"/>
              </w:rPr>
            </w:pPr>
          </w:p>
        </w:tc>
        <w:tc>
          <w:tcPr>
            <w:tcW w:w="7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400" w:type="dxa"/>
            <w:vMerge/>
            <w:tcBorders>
              <w:left w:val="nil"/>
            </w:tcBorders>
          </w:tcPr>
          <w:p w:rsidR="00B10FDD" w:rsidRPr="00967B6A" w:rsidRDefault="00B10FDD" w:rsidP="001C1ACB">
            <w:pPr>
              <w:spacing w:before="60" w:after="60"/>
              <w:rPr>
                <w:rFonts w:ascii="Arial Narrow" w:hAnsi="Arial Narrow" w:cs="Arial"/>
                <w:bCs/>
                <w:sz w:val="22"/>
              </w:rPr>
            </w:pPr>
          </w:p>
        </w:tc>
        <w:tc>
          <w:tcPr>
            <w:tcW w:w="7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7963"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4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Short circuit:</w:t>
            </w:r>
          </w:p>
        </w:tc>
        <w:tc>
          <w:tcPr>
            <w:tcW w:w="79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400" w:type="dxa"/>
            <w:vMerge/>
            <w:tcBorders>
              <w:left w:val="nil"/>
            </w:tcBorders>
          </w:tcPr>
          <w:p w:rsidR="00B10FDD" w:rsidRPr="00967B6A" w:rsidRDefault="00B10FDD" w:rsidP="001C1ACB">
            <w:pPr>
              <w:spacing w:before="60" w:after="60"/>
              <w:rPr>
                <w:rFonts w:ascii="Arial Narrow" w:hAnsi="Arial Narrow" w:cs="Arial"/>
                <w:bCs/>
                <w:sz w:val="22"/>
              </w:rPr>
            </w:pPr>
          </w:p>
        </w:tc>
        <w:tc>
          <w:tcPr>
            <w:tcW w:w="7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400" w:type="dxa"/>
            <w:vMerge/>
            <w:tcBorders>
              <w:left w:val="nil"/>
            </w:tcBorders>
          </w:tcPr>
          <w:p w:rsidR="00B10FDD" w:rsidRPr="00967B6A" w:rsidRDefault="00B10FDD" w:rsidP="001C1ACB">
            <w:pPr>
              <w:spacing w:before="60" w:after="60"/>
              <w:rPr>
                <w:rFonts w:ascii="Arial Narrow" w:hAnsi="Arial Narrow" w:cs="Arial"/>
                <w:bCs/>
                <w:sz w:val="22"/>
              </w:rPr>
            </w:pPr>
          </w:p>
        </w:tc>
        <w:tc>
          <w:tcPr>
            <w:tcW w:w="7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1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7963" w:type="dxa"/>
            <w:tcBorders>
              <w:top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bl>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Cs/>
          <w:sz w:val="22"/>
        </w:rPr>
      </w:pPr>
      <w:r>
        <w:rPr>
          <w:rFonts w:ascii="Arial Narrow" w:hAnsi="Arial Narrow" w:cs="Arial"/>
          <w:bCs/>
          <w:sz w:val="22"/>
        </w:rPr>
        <w:tab/>
        <w:t>d.</w:t>
      </w:r>
      <w:r>
        <w:rPr>
          <w:rFonts w:ascii="Arial Narrow" w:hAnsi="Arial Narrow" w:cs="Arial"/>
          <w:bCs/>
          <w:sz w:val="22"/>
        </w:rPr>
        <w:tab/>
        <w:t>Draw eight schematic symbols.</w:t>
      </w:r>
    </w:p>
    <w:p w:rsidR="007A4735" w:rsidRDefault="00E61428" w:rsidP="001C1ACB">
      <w:pPr>
        <w:tabs>
          <w:tab w:val="left" w:leader="underscore" w:pos="10368"/>
          <w:tab w:val="left" w:leader="underscore" w:pos="10400"/>
        </w:tabs>
        <w:spacing w:before="60" w:after="60"/>
        <w:ind w:left="1080"/>
        <w:rPr>
          <w:rFonts w:ascii="Arial Narrow" w:hAnsi="Arial Narrow" w:cs="Arial"/>
          <w:bCs/>
          <w:sz w:val="22"/>
        </w:rPr>
      </w:pPr>
      <w:r>
        <w:rPr>
          <w:rFonts w:ascii="Arial Narrow" w:hAnsi="Arial Narrow" w:cs="Arial"/>
          <w:bCs/>
          <w:noProof/>
          <w:sz w:val="22"/>
        </w:rPr>
        <w:drawing>
          <wp:inline distT="0" distB="0" distL="0" distR="0" wp14:anchorId="384C76EA" wp14:editId="687AB7B0">
            <wp:extent cx="5961380" cy="2144111"/>
            <wp:effectExtent l="0" t="0" r="1270" b="8890"/>
            <wp:docPr id="3" name="Picture 3" descr="small graph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ll graph gri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5245" cy="2149098"/>
                    </a:xfrm>
                    <a:prstGeom prst="rect">
                      <a:avLst/>
                    </a:prstGeom>
                    <a:noFill/>
                    <a:ln>
                      <a:noFill/>
                    </a:ln>
                  </pic:spPr>
                </pic:pic>
              </a:graphicData>
            </a:graphic>
          </wp:inline>
        </w:drawing>
      </w:r>
    </w:p>
    <w:p w:rsidR="007A4735" w:rsidRDefault="007A4735" w:rsidP="001C1ACB">
      <w:pPr>
        <w:tabs>
          <w:tab w:val="left" w:leader="underscore" w:pos="10368"/>
          <w:tab w:val="left" w:leader="underscore" w:pos="10400"/>
        </w:tabs>
        <w:spacing w:before="60" w:after="60"/>
        <w:ind w:left="1080"/>
        <w:rPr>
          <w:rFonts w:ascii="Arial Narrow" w:hAnsi="Arial Narrow" w:cs="Arial"/>
          <w:bCs/>
          <w:sz w:val="22"/>
        </w:rPr>
      </w:pPr>
      <w:r>
        <w:rPr>
          <w:rFonts w:ascii="Arial Narrow" w:hAnsi="Arial Narrow" w:cs="Arial"/>
          <w:bCs/>
          <w:sz w:val="22"/>
        </w:rPr>
        <w:t>Explain what three of the represented parts do.</w:t>
      </w:r>
    </w:p>
    <w:tbl>
      <w:tblPr>
        <w:tblStyle w:val="TableGrid"/>
        <w:tblW w:w="0" w:type="auto"/>
        <w:tblInd w:w="995" w:type="dxa"/>
        <w:tblLook w:val="04A0" w:firstRow="1" w:lastRow="0" w:firstColumn="1" w:lastColumn="0" w:noHBand="0" w:noVBand="1"/>
      </w:tblPr>
      <w:tblGrid>
        <w:gridCol w:w="400"/>
        <w:gridCol w:w="2200"/>
        <w:gridCol w:w="6763"/>
      </w:tblGrid>
      <w:tr w:rsidR="00B10FDD" w:rsidRPr="00967B6A" w:rsidTr="006378D3">
        <w:trPr>
          <w:trHeight w:val="360"/>
        </w:trPr>
        <w:tc>
          <w:tcPr>
            <w:tcW w:w="4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1.</w:t>
            </w:r>
          </w:p>
        </w:tc>
        <w:tc>
          <w:tcPr>
            <w:tcW w:w="2200" w:type="dxa"/>
            <w:vMerge w:val="restart"/>
          </w:tcPr>
          <w:p w:rsidR="00B10FDD" w:rsidRPr="00967B6A" w:rsidRDefault="00B10FDD" w:rsidP="001C1ACB">
            <w:pPr>
              <w:spacing w:before="60" w:after="60"/>
              <w:rPr>
                <w:rFonts w:ascii="Arial Narrow" w:hAnsi="Arial Narrow" w:cs="Arial"/>
                <w:bCs/>
                <w:sz w:val="22"/>
              </w:rPr>
            </w:pPr>
          </w:p>
        </w:tc>
        <w:tc>
          <w:tcPr>
            <w:tcW w:w="67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2.</w:t>
            </w:r>
          </w:p>
        </w:tc>
        <w:tc>
          <w:tcPr>
            <w:tcW w:w="2200" w:type="dxa"/>
            <w:vMerge w:val="restart"/>
          </w:tcPr>
          <w:p w:rsidR="00B10FDD" w:rsidRPr="00967B6A" w:rsidRDefault="00B10FDD" w:rsidP="001C1ACB">
            <w:pPr>
              <w:spacing w:before="60" w:after="60"/>
              <w:rPr>
                <w:rFonts w:ascii="Arial Narrow" w:hAnsi="Arial Narrow" w:cs="Arial"/>
                <w:bCs/>
                <w:sz w:val="22"/>
              </w:rPr>
            </w:pPr>
          </w:p>
        </w:tc>
        <w:tc>
          <w:tcPr>
            <w:tcW w:w="67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3.</w:t>
            </w:r>
          </w:p>
        </w:tc>
        <w:tc>
          <w:tcPr>
            <w:tcW w:w="2200" w:type="dxa"/>
            <w:vMerge w:val="restart"/>
          </w:tcPr>
          <w:p w:rsidR="00B10FDD" w:rsidRPr="00967B6A" w:rsidRDefault="00B10FDD" w:rsidP="001C1ACB">
            <w:pPr>
              <w:spacing w:before="60" w:after="60"/>
              <w:rPr>
                <w:rFonts w:ascii="Arial Narrow" w:hAnsi="Arial Narrow" w:cs="Arial"/>
                <w:bCs/>
                <w:sz w:val="22"/>
              </w:rPr>
            </w:pPr>
          </w:p>
        </w:tc>
        <w:tc>
          <w:tcPr>
            <w:tcW w:w="67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1080"/>
        <w:rPr>
          <w:rFonts w:ascii="Arial Narrow" w:hAnsi="Arial Narrow" w:cs="Arial"/>
          <w:bCs/>
          <w:sz w:val="22"/>
        </w:rPr>
      </w:pPr>
      <w:r w:rsidRPr="00EE42D3">
        <w:rPr>
          <w:rFonts w:ascii="Arial Narrow" w:hAnsi="Arial Narrow" w:cs="Arial"/>
          <w:bCs/>
          <w:sz w:val="22"/>
        </w:rPr>
        <w:t>Find three electrical components to match to three of these symbols.</w:t>
      </w:r>
    </w:p>
    <w:tbl>
      <w:tblPr>
        <w:tblStyle w:val="TableGrid"/>
        <w:tblW w:w="0" w:type="auto"/>
        <w:tblInd w:w="995" w:type="dxa"/>
        <w:tblLook w:val="04A0" w:firstRow="1" w:lastRow="0" w:firstColumn="1" w:lastColumn="0" w:noHBand="0" w:noVBand="1"/>
      </w:tblPr>
      <w:tblGrid>
        <w:gridCol w:w="400"/>
        <w:gridCol w:w="2200"/>
        <w:gridCol w:w="6763"/>
      </w:tblGrid>
      <w:tr w:rsidR="00B10FDD" w:rsidRPr="00967B6A" w:rsidTr="006378D3">
        <w:trPr>
          <w:trHeight w:val="360"/>
        </w:trPr>
        <w:tc>
          <w:tcPr>
            <w:tcW w:w="4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1.</w:t>
            </w:r>
          </w:p>
        </w:tc>
        <w:tc>
          <w:tcPr>
            <w:tcW w:w="2200" w:type="dxa"/>
            <w:vMerge w:val="restart"/>
          </w:tcPr>
          <w:p w:rsidR="00B10FDD" w:rsidRPr="00967B6A" w:rsidRDefault="00B10FDD" w:rsidP="001C1ACB">
            <w:pPr>
              <w:spacing w:before="60" w:after="60"/>
              <w:rPr>
                <w:rFonts w:ascii="Arial Narrow" w:hAnsi="Arial Narrow" w:cs="Arial"/>
                <w:bCs/>
                <w:sz w:val="22"/>
              </w:rPr>
            </w:pPr>
          </w:p>
        </w:tc>
        <w:tc>
          <w:tcPr>
            <w:tcW w:w="67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2200" w:type="dxa"/>
            <w:vMerge/>
          </w:tcPr>
          <w:p w:rsidR="0059211C" w:rsidRPr="00967B6A" w:rsidRDefault="0059211C"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2.</w:t>
            </w:r>
          </w:p>
        </w:tc>
        <w:tc>
          <w:tcPr>
            <w:tcW w:w="2200" w:type="dxa"/>
            <w:vMerge w:val="restart"/>
          </w:tcPr>
          <w:p w:rsidR="00B10FDD" w:rsidRPr="00967B6A" w:rsidRDefault="00B10FDD" w:rsidP="001C1ACB">
            <w:pPr>
              <w:spacing w:before="60" w:after="60"/>
              <w:rPr>
                <w:rFonts w:ascii="Arial Narrow" w:hAnsi="Arial Narrow" w:cs="Arial"/>
                <w:bCs/>
                <w:sz w:val="22"/>
              </w:rPr>
            </w:pPr>
          </w:p>
        </w:tc>
        <w:tc>
          <w:tcPr>
            <w:tcW w:w="67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2200" w:type="dxa"/>
            <w:vMerge/>
          </w:tcPr>
          <w:p w:rsidR="0059211C" w:rsidRPr="00967B6A" w:rsidRDefault="0059211C"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3.</w:t>
            </w:r>
          </w:p>
        </w:tc>
        <w:tc>
          <w:tcPr>
            <w:tcW w:w="2200" w:type="dxa"/>
            <w:vMerge w:val="restart"/>
          </w:tcPr>
          <w:p w:rsidR="00B10FDD" w:rsidRPr="00967B6A" w:rsidRDefault="00B10FDD" w:rsidP="001C1ACB">
            <w:pPr>
              <w:spacing w:before="60" w:after="60"/>
              <w:rPr>
                <w:rFonts w:ascii="Arial Narrow" w:hAnsi="Arial Narrow" w:cs="Arial"/>
                <w:bCs/>
                <w:sz w:val="22"/>
              </w:rPr>
            </w:pPr>
          </w:p>
        </w:tc>
        <w:tc>
          <w:tcPr>
            <w:tcW w:w="67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2200" w:type="dxa"/>
            <w:vMerge/>
          </w:tcPr>
          <w:p w:rsidR="0059211C" w:rsidRPr="00967B6A" w:rsidRDefault="0059211C"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4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2200" w:type="dxa"/>
            <w:vMerge/>
          </w:tcPr>
          <w:p w:rsidR="00B10FDD" w:rsidRPr="00967B6A" w:rsidRDefault="00B10FDD" w:rsidP="001C1ACB">
            <w:pPr>
              <w:spacing w:before="60" w:after="60"/>
              <w:rPr>
                <w:rFonts w:ascii="Arial Narrow" w:hAnsi="Arial Narrow" w:cs="Arial"/>
                <w:bCs/>
                <w:sz w:val="22"/>
              </w:rPr>
            </w:pPr>
          </w:p>
        </w:tc>
        <w:tc>
          <w:tcPr>
            <w:tcW w:w="6763" w:type="dxa"/>
            <w:tcBorders>
              <w:top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6.</w:t>
      </w:r>
      <w:r>
        <w:rPr>
          <w:rFonts w:ascii="Arial Narrow" w:hAnsi="Arial Narrow" w:cs="Arial"/>
          <w:bCs/>
          <w:sz w:val="22"/>
        </w:rPr>
        <w:tab/>
        <w:t>Explain the safety precautions for working with radio gear, including the concept of grounding for direct current circuits,</w:t>
      </w:r>
      <w:r w:rsidRPr="00361ACB">
        <w:rPr>
          <w:rFonts w:ascii="Arial Narrow" w:hAnsi="Arial Narrow" w:cs="Arial"/>
          <w:bCs/>
          <w:sz w:val="22"/>
        </w:rPr>
        <w:t xml:space="preserve"> </w:t>
      </w:r>
      <w:r>
        <w:rPr>
          <w:rFonts w:ascii="Arial Narrow" w:hAnsi="Arial Narrow" w:cs="Arial"/>
          <w:bCs/>
          <w:sz w:val="22"/>
        </w:rPr>
        <w:t>power outlets,</w:t>
      </w:r>
      <w:r w:rsidRPr="00361ACB">
        <w:rPr>
          <w:rFonts w:ascii="Arial Narrow" w:hAnsi="Arial Narrow" w:cs="Arial"/>
          <w:bCs/>
          <w:sz w:val="22"/>
        </w:rPr>
        <w:t xml:space="preserve"> </w:t>
      </w:r>
      <w:r>
        <w:rPr>
          <w:rFonts w:ascii="Arial Narrow" w:hAnsi="Arial Narrow" w:cs="Arial"/>
          <w:bCs/>
          <w:sz w:val="22"/>
        </w:rPr>
        <w:t>and antenna systems.</w:t>
      </w:r>
    </w:p>
    <w:tbl>
      <w:tblPr>
        <w:tblStyle w:val="TableGrid"/>
        <w:tblW w:w="0" w:type="auto"/>
        <w:tblInd w:w="295" w:type="dxa"/>
        <w:tblLook w:val="04A0" w:firstRow="1" w:lastRow="0" w:firstColumn="1" w:lastColumn="0" w:noHBand="0" w:noVBand="1"/>
      </w:tblPr>
      <w:tblGrid>
        <w:gridCol w:w="3100"/>
        <w:gridCol w:w="6963"/>
      </w:tblGrid>
      <w:tr w:rsidR="00B10FDD" w:rsidRPr="00967B6A" w:rsidTr="006378D3">
        <w:trPr>
          <w:trHeight w:val="360"/>
        </w:trPr>
        <w:tc>
          <w:tcPr>
            <w:tcW w:w="31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General safety precautions:</w:t>
            </w:r>
          </w:p>
        </w:tc>
        <w:tc>
          <w:tcPr>
            <w:tcW w:w="69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Grounding for direct current circuits:</w:t>
            </w:r>
          </w:p>
        </w:tc>
        <w:tc>
          <w:tcPr>
            <w:tcW w:w="69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Grounding for Power outlets:</w:t>
            </w:r>
          </w:p>
        </w:tc>
        <w:tc>
          <w:tcPr>
            <w:tcW w:w="69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auto"/>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val="restart"/>
            <w:tcBorders>
              <w:top w:val="nil"/>
              <w:left w:val="nil"/>
            </w:tcBorders>
          </w:tcPr>
          <w:p w:rsidR="00B10FDD" w:rsidRPr="00967B6A" w:rsidRDefault="00B10FDD" w:rsidP="001C1ACB">
            <w:pPr>
              <w:spacing w:before="60" w:after="60"/>
              <w:rPr>
                <w:rFonts w:ascii="Arial Narrow" w:hAnsi="Arial Narrow" w:cs="Arial"/>
                <w:bCs/>
                <w:sz w:val="22"/>
              </w:rPr>
            </w:pPr>
            <w:r w:rsidRPr="00967B6A">
              <w:rPr>
                <w:rFonts w:ascii="Arial Narrow" w:hAnsi="Arial Narrow" w:cs="Arial"/>
                <w:bCs/>
                <w:sz w:val="22"/>
              </w:rPr>
              <w:t>Grounding for antenna systems:</w:t>
            </w:r>
          </w:p>
        </w:tc>
        <w:tc>
          <w:tcPr>
            <w:tcW w:w="6963" w:type="dxa"/>
            <w:tcBorders>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bottom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r w:rsidR="00B10FDD" w:rsidRPr="00967B6A" w:rsidTr="006378D3">
        <w:trPr>
          <w:trHeight w:val="360"/>
        </w:trPr>
        <w:tc>
          <w:tcPr>
            <w:tcW w:w="3100" w:type="dxa"/>
            <w:vMerge/>
            <w:tcBorders>
              <w:left w:val="nil"/>
              <w:bottom w:val="nil"/>
            </w:tcBorders>
          </w:tcPr>
          <w:p w:rsidR="00B10FDD" w:rsidRPr="00967B6A" w:rsidRDefault="00B10FDD" w:rsidP="001C1ACB">
            <w:pPr>
              <w:spacing w:before="60" w:after="60"/>
              <w:rPr>
                <w:rFonts w:ascii="Arial Narrow" w:hAnsi="Arial Narrow" w:cs="Arial"/>
                <w:bCs/>
                <w:sz w:val="22"/>
              </w:rPr>
            </w:pPr>
          </w:p>
        </w:tc>
        <w:tc>
          <w:tcPr>
            <w:tcW w:w="6963" w:type="dxa"/>
            <w:tcBorders>
              <w:top w:val="single" w:sz="4" w:space="0" w:color="BFBFBF" w:themeColor="background1" w:themeShade="BF"/>
            </w:tcBorders>
          </w:tcPr>
          <w:p w:rsidR="00B10FDD" w:rsidRPr="00967B6A" w:rsidRDefault="00B10FDD" w:rsidP="001C1ACB">
            <w:pPr>
              <w:spacing w:before="60" w:after="60"/>
              <w:rPr>
                <w:rFonts w:ascii="Arial Narrow" w:hAnsi="Arial Narrow" w:cs="Arial"/>
                <w:bCs/>
                <w:sz w:val="22"/>
              </w:rPr>
            </w:pPr>
          </w:p>
        </w:tc>
      </w:tr>
    </w:tbl>
    <w:p w:rsidR="007A4735" w:rsidRDefault="007A4735" w:rsidP="001C1ACB">
      <w:pPr>
        <w:tabs>
          <w:tab w:val="left" w:pos="360"/>
          <w:tab w:val="left" w:leader="underscore" w:pos="10368"/>
          <w:tab w:val="left" w:leader="underscore" w:pos="10400"/>
        </w:tabs>
        <w:spacing w:before="60" w:after="60"/>
        <w:ind w:left="720" w:hanging="720"/>
        <w:rPr>
          <w:rFonts w:ascii="Arial Narrow" w:hAnsi="Arial Narrow" w:cs="Arial"/>
          <w:bCs/>
          <w:sz w:val="22"/>
        </w:rPr>
      </w:pPr>
      <w:r>
        <w:rPr>
          <w:rFonts w:ascii="Arial Narrow" w:hAnsi="Arial Narrow" w:cs="Arial"/>
          <w:bCs/>
          <w:sz w:val="22"/>
        </w:rPr>
        <w:t>7.</w:t>
      </w:r>
      <w:r>
        <w:rPr>
          <w:rFonts w:ascii="Arial Narrow" w:hAnsi="Arial Narrow" w:cs="Arial"/>
          <w:bCs/>
          <w:sz w:val="22"/>
        </w:rPr>
        <w:tab/>
      </w:r>
      <w:r>
        <w:rPr>
          <w:bCs/>
        </w:rPr>
        <w:sym w:font="Webdings" w:char="F063"/>
      </w:r>
      <w:r>
        <w:rPr>
          <w:bCs/>
        </w:rPr>
        <w:tab/>
      </w:r>
      <w:r>
        <w:rPr>
          <w:rFonts w:ascii="Arial Narrow" w:hAnsi="Arial Narrow" w:cs="Arial"/>
          <w:bCs/>
          <w:sz w:val="22"/>
        </w:rPr>
        <w:t>Visit a radio installation (an amateur radio station, broadcast station, or public communications center, for example) approved in advance by your counselor.</w:t>
      </w:r>
    </w:p>
    <w:p w:rsidR="007A4735" w:rsidRDefault="007A4735" w:rsidP="001C1ACB">
      <w:pPr>
        <w:tabs>
          <w:tab w:val="left" w:leader="underscore" w:pos="10368"/>
          <w:tab w:val="left" w:leader="underscore" w:pos="10400"/>
        </w:tabs>
        <w:spacing w:before="60" w:after="60"/>
        <w:ind w:left="360"/>
        <w:rPr>
          <w:rFonts w:ascii="Arial Narrow" w:hAnsi="Arial Narrow" w:cs="Arial"/>
          <w:bCs/>
          <w:sz w:val="22"/>
        </w:rPr>
      </w:pPr>
      <w:r>
        <w:rPr>
          <w:rFonts w:ascii="Arial Narrow" w:hAnsi="Arial Narrow" w:cs="Arial"/>
          <w:bCs/>
          <w:sz w:val="22"/>
        </w:rPr>
        <w:t>Discuss what types of equipment you saw in use, how it was used, what types of licenses are required to operate and maintain the equipment,</w:t>
      </w:r>
      <w:r w:rsidRPr="00A24BD9">
        <w:rPr>
          <w:rFonts w:ascii="Arial Narrow" w:hAnsi="Arial Narrow" w:cs="Arial"/>
          <w:bCs/>
          <w:sz w:val="22"/>
        </w:rPr>
        <w:t xml:space="preserve"> </w:t>
      </w:r>
      <w:r>
        <w:rPr>
          <w:rFonts w:ascii="Arial Narrow" w:hAnsi="Arial Narrow" w:cs="Arial"/>
          <w:bCs/>
          <w:sz w:val="22"/>
        </w:rPr>
        <w:t>and the purpose of the station.</w:t>
      </w:r>
    </w:p>
    <w:tbl>
      <w:tblPr>
        <w:tblStyle w:val="TableGrid"/>
        <w:tblW w:w="0" w:type="auto"/>
        <w:tblInd w:w="295" w:type="dxa"/>
        <w:tblLook w:val="04A0" w:firstRow="1" w:lastRow="0" w:firstColumn="1" w:lastColumn="0" w:noHBand="0" w:noVBand="1"/>
      </w:tblPr>
      <w:tblGrid>
        <w:gridCol w:w="1200"/>
        <w:gridCol w:w="8863"/>
      </w:tblGrid>
      <w:tr w:rsidR="0059211C" w:rsidRPr="00967B6A" w:rsidTr="006378D3">
        <w:trPr>
          <w:trHeight w:val="360"/>
        </w:trPr>
        <w:tc>
          <w:tcPr>
            <w:tcW w:w="12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Equipment:</w:t>
            </w:r>
          </w:p>
        </w:tc>
        <w:tc>
          <w:tcPr>
            <w:tcW w:w="88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Licenses:</w:t>
            </w:r>
          </w:p>
        </w:tc>
        <w:tc>
          <w:tcPr>
            <w:tcW w:w="88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Purpose:</w:t>
            </w:r>
          </w:p>
        </w:tc>
        <w:tc>
          <w:tcPr>
            <w:tcW w:w="88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8863" w:type="dxa"/>
            <w:tcBorders>
              <w:top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8.</w:t>
      </w:r>
      <w:r>
        <w:rPr>
          <w:rFonts w:ascii="Arial Narrow" w:hAnsi="Arial Narrow" w:cs="Arial"/>
          <w:bCs/>
          <w:sz w:val="22"/>
        </w:rPr>
        <w:tab/>
        <w:t>Find out about three career opportunities in radio.</w:t>
      </w:r>
    </w:p>
    <w:tbl>
      <w:tblPr>
        <w:tblStyle w:val="TableGrid"/>
        <w:tblW w:w="0" w:type="auto"/>
        <w:tblInd w:w="295" w:type="dxa"/>
        <w:tblLook w:val="04A0" w:firstRow="1" w:lastRow="0" w:firstColumn="1" w:lastColumn="0" w:noHBand="0" w:noVBand="1"/>
      </w:tblPr>
      <w:tblGrid>
        <w:gridCol w:w="400"/>
        <w:gridCol w:w="9663"/>
      </w:tblGrid>
      <w:tr w:rsidR="00967B6A" w:rsidRPr="00967B6A" w:rsidTr="002F4801">
        <w:tc>
          <w:tcPr>
            <w:tcW w:w="400" w:type="dxa"/>
            <w:tcBorders>
              <w:top w:val="nil"/>
              <w:left w:val="nil"/>
              <w:bottom w:val="nil"/>
            </w:tcBorders>
          </w:tcPr>
          <w:p w:rsidR="00967B6A" w:rsidRPr="00967B6A" w:rsidRDefault="00967B6A" w:rsidP="001C1ACB">
            <w:pPr>
              <w:spacing w:before="60" w:after="60"/>
              <w:rPr>
                <w:rFonts w:ascii="Arial Narrow" w:hAnsi="Arial Narrow" w:cs="Arial"/>
                <w:bCs/>
                <w:sz w:val="22"/>
              </w:rPr>
            </w:pPr>
            <w:r w:rsidRPr="00967B6A">
              <w:rPr>
                <w:rFonts w:ascii="Arial Narrow" w:hAnsi="Arial Narrow" w:cs="Arial"/>
                <w:bCs/>
                <w:sz w:val="22"/>
              </w:rPr>
              <w:t>1.</w:t>
            </w:r>
          </w:p>
        </w:tc>
        <w:tc>
          <w:tcPr>
            <w:tcW w:w="9663" w:type="dxa"/>
          </w:tcPr>
          <w:p w:rsidR="00967B6A" w:rsidRPr="00967B6A" w:rsidRDefault="00967B6A" w:rsidP="001C1ACB">
            <w:pPr>
              <w:spacing w:before="60" w:after="60"/>
              <w:rPr>
                <w:rFonts w:ascii="Arial Narrow" w:hAnsi="Arial Narrow" w:cs="Arial"/>
                <w:bCs/>
                <w:sz w:val="22"/>
              </w:rPr>
            </w:pPr>
          </w:p>
        </w:tc>
      </w:tr>
      <w:tr w:rsidR="00967B6A" w:rsidRPr="00967B6A" w:rsidTr="002F4801">
        <w:tc>
          <w:tcPr>
            <w:tcW w:w="400" w:type="dxa"/>
            <w:tcBorders>
              <w:top w:val="nil"/>
              <w:left w:val="nil"/>
              <w:bottom w:val="nil"/>
            </w:tcBorders>
          </w:tcPr>
          <w:p w:rsidR="00967B6A" w:rsidRPr="00967B6A" w:rsidRDefault="00967B6A" w:rsidP="001C1ACB">
            <w:pPr>
              <w:spacing w:before="60" w:after="60"/>
              <w:rPr>
                <w:rFonts w:ascii="Arial Narrow" w:hAnsi="Arial Narrow" w:cs="Arial"/>
                <w:bCs/>
                <w:sz w:val="22"/>
              </w:rPr>
            </w:pPr>
            <w:r w:rsidRPr="00967B6A">
              <w:rPr>
                <w:rFonts w:ascii="Arial Narrow" w:hAnsi="Arial Narrow" w:cs="Arial"/>
                <w:bCs/>
                <w:sz w:val="22"/>
              </w:rPr>
              <w:t>2.</w:t>
            </w:r>
          </w:p>
        </w:tc>
        <w:tc>
          <w:tcPr>
            <w:tcW w:w="9663" w:type="dxa"/>
          </w:tcPr>
          <w:p w:rsidR="00967B6A" w:rsidRPr="00967B6A" w:rsidRDefault="00967B6A" w:rsidP="001C1ACB">
            <w:pPr>
              <w:spacing w:before="60" w:after="60"/>
              <w:rPr>
                <w:rFonts w:ascii="Arial Narrow" w:hAnsi="Arial Narrow" w:cs="Arial"/>
                <w:bCs/>
                <w:sz w:val="22"/>
              </w:rPr>
            </w:pPr>
          </w:p>
        </w:tc>
      </w:tr>
      <w:tr w:rsidR="00967B6A" w:rsidRPr="00967B6A" w:rsidTr="002F4801">
        <w:tc>
          <w:tcPr>
            <w:tcW w:w="400" w:type="dxa"/>
            <w:tcBorders>
              <w:top w:val="nil"/>
              <w:left w:val="nil"/>
              <w:bottom w:val="nil"/>
            </w:tcBorders>
          </w:tcPr>
          <w:p w:rsidR="00967B6A" w:rsidRPr="00967B6A" w:rsidRDefault="00967B6A" w:rsidP="001C1ACB">
            <w:pPr>
              <w:spacing w:before="60" w:after="60"/>
              <w:rPr>
                <w:rFonts w:ascii="Arial Narrow" w:hAnsi="Arial Narrow" w:cs="Arial"/>
                <w:bCs/>
                <w:sz w:val="22"/>
              </w:rPr>
            </w:pPr>
            <w:r w:rsidRPr="00967B6A">
              <w:rPr>
                <w:rFonts w:ascii="Arial Narrow" w:hAnsi="Arial Narrow" w:cs="Arial"/>
                <w:bCs/>
                <w:sz w:val="22"/>
              </w:rPr>
              <w:t>3.</w:t>
            </w:r>
          </w:p>
        </w:tc>
        <w:tc>
          <w:tcPr>
            <w:tcW w:w="9663" w:type="dxa"/>
          </w:tcPr>
          <w:p w:rsidR="00967B6A" w:rsidRPr="00967B6A" w:rsidRDefault="00967B6A" w:rsidP="001C1ACB">
            <w:pPr>
              <w:spacing w:before="60" w:after="60"/>
              <w:rPr>
                <w:rFonts w:ascii="Arial Narrow" w:hAnsi="Arial Narrow" w:cs="Arial"/>
                <w:bCs/>
                <w:sz w:val="22"/>
              </w:rPr>
            </w:pPr>
          </w:p>
        </w:tc>
      </w:tr>
    </w:tbl>
    <w:p w:rsidR="007A4735" w:rsidRDefault="00967B6A" w:rsidP="001C1ACB">
      <w:pPr>
        <w:tabs>
          <w:tab w:val="left" w:leader="underscore" w:pos="10368"/>
          <w:tab w:val="left" w:leader="underscore" w:pos="10400"/>
        </w:tabs>
        <w:spacing w:before="60" w:after="60"/>
        <w:ind w:left="360"/>
        <w:rPr>
          <w:rFonts w:ascii="Arial Narrow" w:hAnsi="Arial Narrow" w:cs="Arial"/>
          <w:bCs/>
          <w:sz w:val="22"/>
        </w:rPr>
      </w:pPr>
      <w:r>
        <w:rPr>
          <w:rFonts w:ascii="Arial Narrow" w:hAnsi="Arial Narrow" w:cs="Arial"/>
          <w:bCs/>
          <w:sz w:val="22"/>
        </w:rPr>
        <w:t xml:space="preserve"> </w:t>
      </w:r>
      <w:r w:rsidR="007A4735">
        <w:rPr>
          <w:rFonts w:ascii="Arial Narrow" w:hAnsi="Arial Narrow" w:cs="Arial"/>
          <w:bCs/>
          <w:sz w:val="22"/>
        </w:rPr>
        <w:t>Pick one and find out the education, training, and experienc</w:t>
      </w:r>
      <w:r w:rsidR="003E44CD">
        <w:rPr>
          <w:rFonts w:ascii="Arial Narrow" w:hAnsi="Arial Narrow" w:cs="Arial"/>
          <w:bCs/>
          <w:sz w:val="22"/>
        </w:rPr>
        <w:t>e required for this profession.</w:t>
      </w:r>
    </w:p>
    <w:tbl>
      <w:tblPr>
        <w:tblStyle w:val="TableGrid"/>
        <w:tblW w:w="0" w:type="auto"/>
        <w:tblInd w:w="295" w:type="dxa"/>
        <w:tblLook w:val="04A0" w:firstRow="1" w:lastRow="0" w:firstColumn="1" w:lastColumn="0" w:noHBand="0" w:noVBand="1"/>
      </w:tblPr>
      <w:tblGrid>
        <w:gridCol w:w="818"/>
        <w:gridCol w:w="366"/>
        <w:gridCol w:w="8884"/>
      </w:tblGrid>
      <w:tr w:rsidR="0059211C" w:rsidRPr="00967B6A" w:rsidTr="0059211C">
        <w:trPr>
          <w:trHeight w:val="360"/>
        </w:trPr>
        <w:tc>
          <w:tcPr>
            <w:tcW w:w="818" w:type="dxa"/>
            <w:tcBorders>
              <w:top w:val="nil"/>
              <w:left w:val="nil"/>
              <w:bottom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Career:</w:t>
            </w:r>
          </w:p>
        </w:tc>
        <w:tc>
          <w:tcPr>
            <w:tcW w:w="9250" w:type="dxa"/>
            <w:gridSpan w:val="2"/>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Education:</w:t>
            </w:r>
          </w:p>
        </w:tc>
        <w:tc>
          <w:tcPr>
            <w:tcW w:w="8884"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tcBorders>
              <w:left w:val="nil"/>
            </w:tcBorders>
          </w:tcPr>
          <w:p w:rsidR="0059211C" w:rsidRPr="00967B6A" w:rsidRDefault="0059211C" w:rsidP="001C1ACB">
            <w:pPr>
              <w:spacing w:before="60" w:after="60"/>
              <w:rPr>
                <w:rFonts w:ascii="Arial Narrow" w:hAnsi="Arial Narrow" w:cs="Arial"/>
                <w:bCs/>
                <w:sz w:val="22"/>
              </w:rPr>
            </w:pPr>
          </w:p>
        </w:tc>
        <w:tc>
          <w:tcPr>
            <w:tcW w:w="8884"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tcBorders>
              <w:left w:val="nil"/>
            </w:tcBorders>
          </w:tcPr>
          <w:p w:rsidR="0059211C" w:rsidRPr="00967B6A" w:rsidRDefault="0059211C" w:rsidP="001C1ACB">
            <w:pPr>
              <w:spacing w:before="60" w:after="60"/>
              <w:rPr>
                <w:rFonts w:ascii="Arial Narrow" w:hAnsi="Arial Narrow" w:cs="Arial"/>
                <w:bCs/>
                <w:sz w:val="22"/>
              </w:rPr>
            </w:pPr>
          </w:p>
        </w:tc>
        <w:tc>
          <w:tcPr>
            <w:tcW w:w="8884"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8884"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Training:</w:t>
            </w:r>
          </w:p>
        </w:tc>
        <w:tc>
          <w:tcPr>
            <w:tcW w:w="8884"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tcBorders>
              <w:left w:val="nil"/>
            </w:tcBorders>
          </w:tcPr>
          <w:p w:rsidR="0059211C" w:rsidRPr="00967B6A" w:rsidRDefault="0059211C" w:rsidP="001C1ACB">
            <w:pPr>
              <w:spacing w:before="60" w:after="60"/>
              <w:rPr>
                <w:rFonts w:ascii="Arial Narrow" w:hAnsi="Arial Narrow" w:cs="Arial"/>
                <w:bCs/>
                <w:sz w:val="22"/>
              </w:rPr>
            </w:pPr>
          </w:p>
        </w:tc>
        <w:tc>
          <w:tcPr>
            <w:tcW w:w="8884"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tcBorders>
              <w:left w:val="nil"/>
            </w:tcBorders>
          </w:tcPr>
          <w:p w:rsidR="0059211C" w:rsidRPr="00967B6A" w:rsidRDefault="0059211C" w:rsidP="001C1ACB">
            <w:pPr>
              <w:spacing w:before="60" w:after="60"/>
              <w:rPr>
                <w:rFonts w:ascii="Arial Narrow" w:hAnsi="Arial Narrow" w:cs="Arial"/>
                <w:bCs/>
                <w:sz w:val="22"/>
              </w:rPr>
            </w:pPr>
          </w:p>
        </w:tc>
        <w:tc>
          <w:tcPr>
            <w:tcW w:w="8884"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8884"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Experience:</w:t>
            </w:r>
          </w:p>
        </w:tc>
        <w:tc>
          <w:tcPr>
            <w:tcW w:w="8884"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tcBorders>
              <w:left w:val="nil"/>
            </w:tcBorders>
          </w:tcPr>
          <w:p w:rsidR="0059211C" w:rsidRPr="00967B6A" w:rsidRDefault="0059211C" w:rsidP="001C1ACB">
            <w:pPr>
              <w:spacing w:before="60" w:after="60"/>
              <w:rPr>
                <w:rFonts w:ascii="Arial Narrow" w:hAnsi="Arial Narrow" w:cs="Arial"/>
                <w:bCs/>
                <w:sz w:val="22"/>
              </w:rPr>
            </w:pPr>
          </w:p>
        </w:tc>
        <w:tc>
          <w:tcPr>
            <w:tcW w:w="8884"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tcBorders>
              <w:left w:val="nil"/>
            </w:tcBorders>
          </w:tcPr>
          <w:p w:rsidR="0059211C" w:rsidRPr="00967B6A" w:rsidRDefault="0059211C" w:rsidP="001C1ACB">
            <w:pPr>
              <w:spacing w:before="60" w:after="60"/>
              <w:rPr>
                <w:rFonts w:ascii="Arial Narrow" w:hAnsi="Arial Narrow" w:cs="Arial"/>
                <w:bCs/>
                <w:sz w:val="22"/>
              </w:rPr>
            </w:pPr>
          </w:p>
        </w:tc>
        <w:tc>
          <w:tcPr>
            <w:tcW w:w="8884"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184" w:type="dxa"/>
            <w:gridSpan w:val="2"/>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8884" w:type="dxa"/>
            <w:tcBorders>
              <w:top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360"/>
        <w:rPr>
          <w:rFonts w:ascii="Arial Narrow" w:hAnsi="Arial Narrow" w:cs="Arial"/>
          <w:bCs/>
          <w:sz w:val="22"/>
        </w:rPr>
      </w:pPr>
      <w:r>
        <w:rPr>
          <w:rFonts w:ascii="Arial Narrow" w:hAnsi="Arial Narrow" w:cs="Arial"/>
          <w:bCs/>
          <w:sz w:val="22"/>
        </w:rPr>
        <w:t>Discuss this with your counselor, and explain why this profession might interest you.</w:t>
      </w:r>
    </w:p>
    <w:tbl>
      <w:tblPr>
        <w:tblStyle w:val="TableGrid"/>
        <w:tblW w:w="0" w:type="auto"/>
        <w:tblInd w:w="360" w:type="dxa"/>
        <w:tblLook w:val="04A0" w:firstRow="1" w:lastRow="0" w:firstColumn="1" w:lastColumn="0" w:noHBand="0" w:noVBand="1"/>
      </w:tblPr>
      <w:tblGrid>
        <w:gridCol w:w="9998"/>
      </w:tblGrid>
      <w:tr w:rsidR="00CD56A2" w:rsidTr="006378D3">
        <w:trPr>
          <w:trHeight w:val="411"/>
        </w:trPr>
        <w:tc>
          <w:tcPr>
            <w:tcW w:w="103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404"/>
        </w:trPr>
        <w:tc>
          <w:tcPr>
            <w:tcW w:w="10358" w:type="dxa"/>
            <w:tcBorders>
              <w:top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360" w:hanging="360"/>
        <w:rPr>
          <w:rFonts w:ascii="Arial Narrow" w:hAnsi="Arial Narrow" w:cs="Arial"/>
          <w:bCs/>
          <w:sz w:val="22"/>
        </w:rPr>
      </w:pPr>
      <w:r>
        <w:rPr>
          <w:rFonts w:ascii="Arial Narrow" w:hAnsi="Arial Narrow" w:cs="Arial"/>
          <w:bCs/>
          <w:sz w:val="22"/>
        </w:rPr>
        <w:t>9.</w:t>
      </w:r>
      <w:r>
        <w:rPr>
          <w:rFonts w:ascii="Arial Narrow" w:hAnsi="Arial Narrow" w:cs="Arial"/>
          <w:bCs/>
          <w:sz w:val="22"/>
        </w:rPr>
        <w:tab/>
        <w:t>Do ONE of the following: (a OR b OR c )</w:t>
      </w:r>
    </w:p>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cs="Arial"/>
          <w:b/>
          <w:sz w:val="22"/>
          <w:szCs w:val="22"/>
        </w:rPr>
      </w:pPr>
      <w:r w:rsidRPr="00C66DCF">
        <w:rPr>
          <w:rFonts w:ascii="Arial Narrow" w:hAnsi="Arial Narrow"/>
          <w:bCs/>
          <w:sz w:val="22"/>
          <w:szCs w:val="22"/>
        </w:rPr>
        <w:sym w:font="Webdings" w:char="F063"/>
      </w:r>
      <w:r w:rsidRPr="00C66DCF">
        <w:rPr>
          <w:rFonts w:ascii="Arial Narrow" w:hAnsi="Arial Narrow" w:cs="Arial"/>
          <w:bCs/>
          <w:sz w:val="22"/>
          <w:szCs w:val="22"/>
        </w:rPr>
        <w:tab/>
        <w:t>a.</w:t>
      </w:r>
      <w:r w:rsidRPr="00C66DCF">
        <w:rPr>
          <w:rFonts w:ascii="Arial Narrow" w:hAnsi="Arial Narrow" w:cs="Arial"/>
          <w:bCs/>
          <w:sz w:val="22"/>
          <w:szCs w:val="22"/>
        </w:rPr>
        <w:tab/>
      </w:r>
      <w:r w:rsidRPr="00C66DCF">
        <w:rPr>
          <w:rFonts w:ascii="Arial Narrow" w:hAnsi="Arial Narrow" w:cs="Arial"/>
          <w:b/>
          <w:sz w:val="22"/>
          <w:szCs w:val="22"/>
        </w:rPr>
        <w:t>AMATEUR RADIO</w:t>
      </w:r>
    </w:p>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Pr>
          <w:rFonts w:ascii="Arial Narrow" w:hAnsi="Arial Narrow" w:cs="Arial"/>
          <w:bCs/>
          <w:sz w:val="22"/>
        </w:rPr>
        <w:tab/>
        <w:t>1.</w:t>
      </w:r>
      <w:r>
        <w:rPr>
          <w:rFonts w:ascii="Arial Narrow" w:hAnsi="Arial Narrow" w:cs="Arial"/>
          <w:bCs/>
          <w:sz w:val="22"/>
        </w:rPr>
        <w:tab/>
        <w:t>Tell why the FCC has an amateur radio service.</w:t>
      </w:r>
    </w:p>
    <w:tbl>
      <w:tblPr>
        <w:tblStyle w:val="TableGrid"/>
        <w:tblW w:w="0" w:type="auto"/>
        <w:tblInd w:w="1800" w:type="dxa"/>
        <w:tblLook w:val="04A0" w:firstRow="1" w:lastRow="0" w:firstColumn="1" w:lastColumn="0" w:noHBand="0" w:noVBand="1"/>
      </w:tblPr>
      <w:tblGrid>
        <w:gridCol w:w="8558"/>
      </w:tblGrid>
      <w:tr w:rsidR="00CD56A2" w:rsidTr="006378D3">
        <w:trPr>
          <w:trHeight w:val="360"/>
        </w:trPr>
        <w:tc>
          <w:tcPr>
            <w:tcW w:w="103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1800"/>
        <w:rPr>
          <w:rFonts w:ascii="Arial Narrow" w:hAnsi="Arial Narrow" w:cs="Arial"/>
          <w:bCs/>
          <w:sz w:val="22"/>
        </w:rPr>
      </w:pPr>
      <w:r>
        <w:rPr>
          <w:rFonts w:ascii="Arial Narrow" w:hAnsi="Arial Narrow" w:cs="Arial"/>
          <w:bCs/>
          <w:sz w:val="22"/>
        </w:rPr>
        <w:t>Describe some of the activities that amateur radio operators can do on the air, once they have earned an amateur radio license.</w:t>
      </w:r>
    </w:p>
    <w:tbl>
      <w:tblPr>
        <w:tblStyle w:val="TableGrid"/>
        <w:tblW w:w="0" w:type="auto"/>
        <w:tblInd w:w="1800" w:type="dxa"/>
        <w:tblLook w:val="04A0" w:firstRow="1" w:lastRow="0" w:firstColumn="1" w:lastColumn="0" w:noHBand="0" w:noVBand="1"/>
      </w:tblPr>
      <w:tblGrid>
        <w:gridCol w:w="8558"/>
      </w:tblGrid>
      <w:tr w:rsidR="00CD56A2" w:rsidTr="006378D3">
        <w:trPr>
          <w:trHeight w:val="360"/>
        </w:trPr>
        <w:tc>
          <w:tcPr>
            <w:tcW w:w="103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sidRPr="00C66DCF">
        <w:rPr>
          <w:rFonts w:ascii="Arial Narrow" w:hAnsi="Arial Narrow"/>
          <w:bCs/>
          <w:sz w:val="22"/>
          <w:szCs w:val="22"/>
        </w:rPr>
        <w:sym w:font="Webdings" w:char="F063"/>
      </w:r>
      <w:r>
        <w:rPr>
          <w:rFonts w:ascii="Arial Narrow" w:hAnsi="Arial Narrow" w:cs="Arial"/>
          <w:bCs/>
          <w:sz w:val="22"/>
        </w:rPr>
        <w:tab/>
        <w:t>2.</w:t>
      </w:r>
      <w:r>
        <w:rPr>
          <w:rFonts w:ascii="Arial Narrow" w:hAnsi="Arial Narrow" w:cs="Arial"/>
          <w:bCs/>
          <w:sz w:val="22"/>
        </w:rPr>
        <w:tab/>
        <w:t>Using proper call signs, Q signals, and abbreviations, carry on a 10 minute real or simulated radio contact using voice, Morse Code, or digital mode.  (Licensed amateur radio operators may substitute five QSL cards as evidence of contacts with amateur radio operators from at least three different call districts.) Properly log the real or simulated ham radio contact and record the signal report.</w:t>
      </w:r>
    </w:p>
    <w:tbl>
      <w:tblPr>
        <w:tblStyle w:val="TableGrid"/>
        <w:tblW w:w="0" w:type="auto"/>
        <w:tblInd w:w="1800" w:type="dxa"/>
        <w:tblLook w:val="04A0" w:firstRow="1" w:lastRow="0" w:firstColumn="1" w:lastColumn="0" w:noHBand="0" w:noVBand="1"/>
      </w:tblPr>
      <w:tblGrid>
        <w:gridCol w:w="8558"/>
      </w:tblGrid>
      <w:tr w:rsidR="00CD56A2" w:rsidTr="006378D3">
        <w:trPr>
          <w:trHeight w:val="360"/>
        </w:trPr>
        <w:tc>
          <w:tcPr>
            <w:tcW w:w="103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6378D3" w:rsidTr="006378D3">
        <w:trPr>
          <w:trHeight w:val="360"/>
        </w:trPr>
        <w:tc>
          <w:tcPr>
            <w:tcW w:w="10358" w:type="dxa"/>
            <w:tcBorders>
              <w:top w:val="single" w:sz="4" w:space="0" w:color="BFBFBF" w:themeColor="background1" w:themeShade="BF"/>
              <w:bottom w:val="single" w:sz="4" w:space="0" w:color="BFBFBF" w:themeColor="background1" w:themeShade="BF"/>
            </w:tcBorders>
          </w:tcPr>
          <w:p w:rsidR="006378D3" w:rsidRDefault="006378D3"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Pr>
          <w:rFonts w:ascii="Arial Narrow" w:hAnsi="Arial Narrow" w:cs="Arial"/>
          <w:bCs/>
          <w:sz w:val="22"/>
        </w:rPr>
        <w:tab/>
        <w:t>3.</w:t>
      </w:r>
      <w:r>
        <w:rPr>
          <w:rFonts w:ascii="Arial Narrow" w:hAnsi="Arial Narrow" w:cs="Arial"/>
          <w:bCs/>
          <w:sz w:val="22"/>
        </w:rPr>
        <w:tab/>
        <w:t>Explain at least five Q signals or amateur radio terms you hear while listening.</w:t>
      </w:r>
    </w:p>
    <w:tbl>
      <w:tblPr>
        <w:tblStyle w:val="TableGrid"/>
        <w:tblW w:w="0" w:type="auto"/>
        <w:tblInd w:w="1695" w:type="dxa"/>
        <w:tblLook w:val="04A0" w:firstRow="1" w:lastRow="0" w:firstColumn="1" w:lastColumn="0" w:noHBand="0" w:noVBand="1"/>
      </w:tblPr>
      <w:tblGrid>
        <w:gridCol w:w="400"/>
        <w:gridCol w:w="2000"/>
        <w:gridCol w:w="6263"/>
      </w:tblGrid>
      <w:tr w:rsidR="0059211C" w:rsidRPr="00967B6A" w:rsidTr="006378D3">
        <w:trPr>
          <w:trHeight w:val="360"/>
        </w:trPr>
        <w:tc>
          <w:tcPr>
            <w:tcW w:w="4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1.</w:t>
            </w:r>
          </w:p>
        </w:tc>
        <w:tc>
          <w:tcPr>
            <w:tcW w:w="2000" w:type="dxa"/>
            <w:vMerge w:val="restart"/>
          </w:tcPr>
          <w:p w:rsidR="0059211C" w:rsidRPr="00967B6A" w:rsidRDefault="0059211C" w:rsidP="001C1ACB">
            <w:pPr>
              <w:spacing w:before="60" w:after="60"/>
              <w:rPr>
                <w:rFonts w:ascii="Arial Narrow" w:hAnsi="Arial Narrow" w:cs="Arial"/>
                <w:bCs/>
                <w:sz w:val="22"/>
              </w:rPr>
            </w:pPr>
          </w:p>
        </w:tc>
        <w:tc>
          <w:tcPr>
            <w:tcW w:w="62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2.</w:t>
            </w:r>
          </w:p>
        </w:tc>
        <w:tc>
          <w:tcPr>
            <w:tcW w:w="2000" w:type="dxa"/>
            <w:vMerge w:val="restart"/>
          </w:tcPr>
          <w:p w:rsidR="0059211C" w:rsidRPr="00967B6A" w:rsidRDefault="0059211C" w:rsidP="001C1ACB">
            <w:pPr>
              <w:spacing w:before="60" w:after="60"/>
              <w:rPr>
                <w:rFonts w:ascii="Arial Narrow" w:hAnsi="Arial Narrow" w:cs="Arial"/>
                <w:bCs/>
                <w:sz w:val="22"/>
              </w:rPr>
            </w:pPr>
          </w:p>
        </w:tc>
        <w:tc>
          <w:tcPr>
            <w:tcW w:w="62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bl>
    <w:p w:rsidR="006378D3" w:rsidRDefault="006378D3">
      <w:r>
        <w:br w:type="page"/>
      </w:r>
    </w:p>
    <w:tbl>
      <w:tblPr>
        <w:tblStyle w:val="TableGrid"/>
        <w:tblW w:w="0" w:type="auto"/>
        <w:tblInd w:w="1695" w:type="dxa"/>
        <w:tblLook w:val="04A0" w:firstRow="1" w:lastRow="0" w:firstColumn="1" w:lastColumn="0" w:noHBand="0" w:noVBand="1"/>
      </w:tblPr>
      <w:tblGrid>
        <w:gridCol w:w="400"/>
        <w:gridCol w:w="2000"/>
        <w:gridCol w:w="6263"/>
      </w:tblGrid>
      <w:tr w:rsidR="0059211C" w:rsidRPr="00967B6A" w:rsidTr="006378D3">
        <w:trPr>
          <w:trHeight w:val="360"/>
        </w:trPr>
        <w:tc>
          <w:tcPr>
            <w:tcW w:w="4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3.</w:t>
            </w:r>
          </w:p>
        </w:tc>
        <w:tc>
          <w:tcPr>
            <w:tcW w:w="2000" w:type="dxa"/>
            <w:vMerge w:val="restart"/>
          </w:tcPr>
          <w:p w:rsidR="0059211C" w:rsidRPr="00967B6A" w:rsidRDefault="0059211C" w:rsidP="001C1ACB">
            <w:pPr>
              <w:spacing w:before="60" w:after="60"/>
              <w:rPr>
                <w:rFonts w:ascii="Arial Narrow" w:hAnsi="Arial Narrow" w:cs="Arial"/>
                <w:bCs/>
                <w:sz w:val="22"/>
              </w:rPr>
            </w:pPr>
          </w:p>
        </w:tc>
        <w:tc>
          <w:tcPr>
            <w:tcW w:w="62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4.</w:t>
            </w:r>
          </w:p>
        </w:tc>
        <w:tc>
          <w:tcPr>
            <w:tcW w:w="2000" w:type="dxa"/>
            <w:vMerge w:val="restart"/>
          </w:tcPr>
          <w:p w:rsidR="0059211C" w:rsidRPr="00967B6A" w:rsidRDefault="0059211C" w:rsidP="001C1ACB">
            <w:pPr>
              <w:spacing w:before="60" w:after="60"/>
              <w:rPr>
                <w:rFonts w:ascii="Arial Narrow" w:hAnsi="Arial Narrow" w:cs="Arial"/>
                <w:bCs/>
                <w:sz w:val="22"/>
              </w:rPr>
            </w:pPr>
          </w:p>
        </w:tc>
        <w:tc>
          <w:tcPr>
            <w:tcW w:w="62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5.</w:t>
            </w:r>
          </w:p>
        </w:tc>
        <w:tc>
          <w:tcPr>
            <w:tcW w:w="2000" w:type="dxa"/>
            <w:vMerge w:val="restart"/>
          </w:tcPr>
          <w:p w:rsidR="0059211C" w:rsidRPr="00967B6A" w:rsidRDefault="0059211C" w:rsidP="001C1ACB">
            <w:pPr>
              <w:spacing w:before="60" w:after="60"/>
              <w:rPr>
                <w:rFonts w:ascii="Arial Narrow" w:hAnsi="Arial Narrow" w:cs="Arial"/>
                <w:bCs/>
                <w:sz w:val="22"/>
              </w:rPr>
            </w:pPr>
          </w:p>
        </w:tc>
        <w:tc>
          <w:tcPr>
            <w:tcW w:w="62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2000" w:type="dxa"/>
            <w:vMerge/>
          </w:tcPr>
          <w:p w:rsidR="0059211C" w:rsidRPr="00967B6A" w:rsidRDefault="0059211C" w:rsidP="001C1ACB">
            <w:pPr>
              <w:spacing w:before="60" w:after="60"/>
              <w:rPr>
                <w:rFonts w:ascii="Arial Narrow" w:hAnsi="Arial Narrow" w:cs="Arial"/>
                <w:bCs/>
                <w:sz w:val="22"/>
              </w:rPr>
            </w:pPr>
          </w:p>
        </w:tc>
        <w:tc>
          <w:tcPr>
            <w:tcW w:w="6263" w:type="dxa"/>
            <w:tcBorders>
              <w:top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bl>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Pr>
          <w:rFonts w:ascii="Arial Narrow" w:hAnsi="Arial Narrow" w:cs="Arial"/>
          <w:bCs/>
          <w:sz w:val="22"/>
        </w:rPr>
        <w:tab/>
        <w:t>4.</w:t>
      </w:r>
      <w:r>
        <w:rPr>
          <w:rFonts w:ascii="Arial Narrow" w:hAnsi="Arial Narrow" w:cs="Arial"/>
          <w:bCs/>
          <w:sz w:val="22"/>
        </w:rPr>
        <w:tab/>
        <w:t>Explain some of the differences between the Technician, General,</w:t>
      </w:r>
      <w:r w:rsidRPr="00B738CD">
        <w:rPr>
          <w:rFonts w:ascii="Arial Narrow" w:hAnsi="Arial Narrow" w:cs="Arial"/>
          <w:bCs/>
          <w:sz w:val="22"/>
        </w:rPr>
        <w:t xml:space="preserve"> </w:t>
      </w:r>
      <w:r>
        <w:rPr>
          <w:rFonts w:ascii="Arial Narrow" w:hAnsi="Arial Narrow" w:cs="Arial"/>
          <w:bCs/>
          <w:sz w:val="22"/>
        </w:rPr>
        <w:t>and Extra Class license requirements and privileges.</w:t>
      </w:r>
    </w:p>
    <w:tbl>
      <w:tblPr>
        <w:tblStyle w:val="TableGrid"/>
        <w:tblW w:w="0" w:type="auto"/>
        <w:tblInd w:w="1695" w:type="dxa"/>
        <w:tblLook w:val="04A0" w:firstRow="1" w:lastRow="0" w:firstColumn="1" w:lastColumn="0" w:noHBand="0" w:noVBand="1"/>
      </w:tblPr>
      <w:tblGrid>
        <w:gridCol w:w="1200"/>
        <w:gridCol w:w="7463"/>
      </w:tblGrid>
      <w:tr w:rsidR="0059211C" w:rsidRPr="00967B6A" w:rsidTr="006378D3">
        <w:trPr>
          <w:trHeight w:val="360"/>
        </w:trPr>
        <w:tc>
          <w:tcPr>
            <w:tcW w:w="12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Technician:</w:t>
            </w:r>
          </w:p>
        </w:tc>
        <w:tc>
          <w:tcPr>
            <w:tcW w:w="74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General:</w:t>
            </w:r>
          </w:p>
        </w:tc>
        <w:tc>
          <w:tcPr>
            <w:tcW w:w="74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Extra Class:</w:t>
            </w:r>
          </w:p>
        </w:tc>
        <w:tc>
          <w:tcPr>
            <w:tcW w:w="74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2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7463" w:type="dxa"/>
            <w:tcBorders>
              <w:top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bl>
    <w:p w:rsidR="0059211C" w:rsidRDefault="0059211C" w:rsidP="001C1ACB">
      <w:pPr>
        <w:tabs>
          <w:tab w:val="left" w:leader="underscore" w:pos="10368"/>
          <w:tab w:val="left" w:leader="underscore" w:pos="10400"/>
        </w:tabs>
        <w:spacing w:before="60" w:after="60"/>
        <w:ind w:left="1800"/>
        <w:rPr>
          <w:rFonts w:ascii="Arial Narrow" w:hAnsi="Arial Narrow" w:cs="Arial"/>
          <w:bCs/>
          <w:sz w:val="22"/>
        </w:rPr>
      </w:pPr>
    </w:p>
    <w:p w:rsidR="007A4735" w:rsidRDefault="007A4735" w:rsidP="001C1ACB">
      <w:pPr>
        <w:tabs>
          <w:tab w:val="left" w:leader="underscore" w:pos="10368"/>
          <w:tab w:val="left" w:leader="underscore" w:pos="10400"/>
        </w:tabs>
        <w:spacing w:before="60" w:after="60"/>
        <w:ind w:left="1800"/>
        <w:rPr>
          <w:rFonts w:ascii="Arial Narrow" w:hAnsi="Arial Narrow" w:cs="Arial"/>
          <w:bCs/>
          <w:sz w:val="22"/>
        </w:rPr>
      </w:pPr>
      <w:r>
        <w:rPr>
          <w:rFonts w:ascii="Arial Narrow" w:hAnsi="Arial Narrow" w:cs="Arial"/>
          <w:bCs/>
          <w:sz w:val="22"/>
        </w:rPr>
        <w:t>Explain who administers amateur radio exams.</w:t>
      </w:r>
    </w:p>
    <w:tbl>
      <w:tblPr>
        <w:tblStyle w:val="TableGrid"/>
        <w:tblW w:w="0" w:type="auto"/>
        <w:tblInd w:w="1800" w:type="dxa"/>
        <w:tblLook w:val="04A0" w:firstRow="1" w:lastRow="0" w:firstColumn="1" w:lastColumn="0" w:noHBand="0" w:noVBand="1"/>
      </w:tblPr>
      <w:tblGrid>
        <w:gridCol w:w="8558"/>
      </w:tblGrid>
      <w:tr w:rsidR="00CD56A2" w:rsidTr="006378D3">
        <w:trPr>
          <w:trHeight w:val="360"/>
        </w:trPr>
        <w:tc>
          <w:tcPr>
            <w:tcW w:w="103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10358" w:type="dxa"/>
            <w:tcBorders>
              <w:top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Pr>
          <w:rFonts w:ascii="Arial Narrow" w:hAnsi="Arial Narrow" w:cs="Arial"/>
          <w:bCs/>
          <w:sz w:val="22"/>
        </w:rPr>
        <w:tab/>
        <w:t>5.</w:t>
      </w:r>
      <w:r>
        <w:rPr>
          <w:rFonts w:ascii="Arial Narrow" w:hAnsi="Arial Narrow" w:cs="Arial"/>
          <w:bCs/>
          <w:sz w:val="22"/>
        </w:rPr>
        <w:tab/>
        <w:t>Explain how you would make an emergency call on voice or Morse code.</w:t>
      </w:r>
    </w:p>
    <w:tbl>
      <w:tblPr>
        <w:tblStyle w:val="TableGrid"/>
        <w:tblW w:w="0" w:type="auto"/>
        <w:tblInd w:w="1800" w:type="dxa"/>
        <w:tblLook w:val="04A0" w:firstRow="1" w:lastRow="0" w:firstColumn="1" w:lastColumn="0" w:noHBand="0" w:noVBand="1"/>
      </w:tblPr>
      <w:tblGrid>
        <w:gridCol w:w="8558"/>
      </w:tblGrid>
      <w:tr w:rsidR="00CD56A2" w:rsidTr="006378D3">
        <w:trPr>
          <w:trHeight w:val="360"/>
        </w:trPr>
        <w:tc>
          <w:tcPr>
            <w:tcW w:w="85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Pr>
          <w:rFonts w:ascii="Arial Narrow" w:hAnsi="Arial Narrow" w:cs="Arial"/>
          <w:bCs/>
          <w:sz w:val="22"/>
        </w:rPr>
        <w:tab/>
        <w:t>6.</w:t>
      </w:r>
      <w:r>
        <w:rPr>
          <w:rFonts w:ascii="Arial Narrow" w:hAnsi="Arial Narrow" w:cs="Arial"/>
          <w:bCs/>
          <w:sz w:val="22"/>
        </w:rPr>
        <w:tab/>
        <w:t>Explain the differences between handheld transceivers and home "base" transceivers.</w:t>
      </w:r>
    </w:p>
    <w:tbl>
      <w:tblPr>
        <w:tblStyle w:val="TableGrid"/>
        <w:tblW w:w="8663" w:type="dxa"/>
        <w:tblInd w:w="1800" w:type="dxa"/>
        <w:tblLook w:val="04A0" w:firstRow="1" w:lastRow="0" w:firstColumn="1" w:lastColumn="0" w:noHBand="0" w:noVBand="1"/>
      </w:tblPr>
      <w:tblGrid>
        <w:gridCol w:w="1000"/>
        <w:gridCol w:w="7663"/>
      </w:tblGrid>
      <w:tr w:rsidR="0059211C" w:rsidRPr="00967B6A" w:rsidTr="006378D3">
        <w:trPr>
          <w:trHeight w:val="360"/>
        </w:trPr>
        <w:tc>
          <w:tcPr>
            <w:tcW w:w="10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Handheld</w:t>
            </w:r>
          </w:p>
        </w:tc>
        <w:tc>
          <w:tcPr>
            <w:tcW w:w="76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000" w:type="dxa"/>
            <w:vMerge/>
            <w:tcBorders>
              <w:left w:val="nil"/>
            </w:tcBorders>
          </w:tcPr>
          <w:p w:rsidR="0059211C" w:rsidRPr="00967B6A" w:rsidRDefault="0059211C"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000" w:type="dxa"/>
            <w:vMerge/>
            <w:tcBorders>
              <w:left w:val="nil"/>
            </w:tcBorders>
          </w:tcPr>
          <w:p w:rsidR="0059211C" w:rsidRPr="00967B6A" w:rsidRDefault="0059211C"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000" w:type="dxa"/>
            <w:vMerge/>
            <w:tcBorders>
              <w:left w:val="nil"/>
            </w:tcBorders>
          </w:tcPr>
          <w:p w:rsidR="0059211C" w:rsidRPr="00967B6A" w:rsidRDefault="0059211C"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0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0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Base</w:t>
            </w:r>
          </w:p>
        </w:tc>
        <w:tc>
          <w:tcPr>
            <w:tcW w:w="76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000" w:type="dxa"/>
            <w:vMerge/>
            <w:tcBorders>
              <w:left w:val="nil"/>
            </w:tcBorders>
          </w:tcPr>
          <w:p w:rsidR="0059211C" w:rsidRPr="00967B6A" w:rsidRDefault="0059211C"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000" w:type="dxa"/>
            <w:vMerge/>
            <w:tcBorders>
              <w:left w:val="nil"/>
            </w:tcBorders>
          </w:tcPr>
          <w:p w:rsidR="0059211C" w:rsidRPr="00967B6A" w:rsidRDefault="0059211C"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000" w:type="dxa"/>
            <w:vMerge/>
            <w:tcBorders>
              <w:left w:val="nil"/>
            </w:tcBorders>
          </w:tcPr>
          <w:p w:rsidR="0059211C" w:rsidRPr="00967B6A" w:rsidRDefault="0059211C" w:rsidP="001C1ACB">
            <w:pPr>
              <w:spacing w:before="60" w:after="60"/>
              <w:rPr>
                <w:rFonts w:ascii="Arial Narrow" w:hAnsi="Arial Narrow" w:cs="Arial"/>
                <w:bCs/>
                <w:sz w:val="22"/>
              </w:rPr>
            </w:pPr>
          </w:p>
        </w:tc>
        <w:tc>
          <w:tcPr>
            <w:tcW w:w="76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0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7663" w:type="dxa"/>
            <w:tcBorders>
              <w:top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1800"/>
        <w:rPr>
          <w:rFonts w:ascii="Arial Narrow" w:hAnsi="Arial Narrow" w:cs="Arial"/>
          <w:bCs/>
          <w:sz w:val="22"/>
        </w:rPr>
      </w:pPr>
      <w:r>
        <w:rPr>
          <w:rFonts w:ascii="Arial Narrow" w:hAnsi="Arial Narrow" w:cs="Arial"/>
          <w:bCs/>
          <w:sz w:val="22"/>
        </w:rPr>
        <w:t>Explain the uses of mobile amateur radio transceivers and amateur radio repeaters.</w:t>
      </w:r>
    </w:p>
    <w:tbl>
      <w:tblPr>
        <w:tblStyle w:val="TableGrid"/>
        <w:tblW w:w="8663" w:type="dxa"/>
        <w:tblInd w:w="1800" w:type="dxa"/>
        <w:tblLook w:val="04A0" w:firstRow="1" w:lastRow="0" w:firstColumn="1" w:lastColumn="0" w:noHBand="0" w:noVBand="1"/>
      </w:tblPr>
      <w:tblGrid>
        <w:gridCol w:w="1300"/>
        <w:gridCol w:w="7363"/>
      </w:tblGrid>
      <w:tr w:rsidR="0059211C" w:rsidRPr="00967B6A" w:rsidTr="006378D3">
        <w:trPr>
          <w:trHeight w:val="360"/>
        </w:trPr>
        <w:tc>
          <w:tcPr>
            <w:tcW w:w="13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Transceivers:</w:t>
            </w:r>
          </w:p>
        </w:tc>
        <w:tc>
          <w:tcPr>
            <w:tcW w:w="73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300" w:type="dxa"/>
            <w:vMerge/>
            <w:tcBorders>
              <w:left w:val="nil"/>
            </w:tcBorders>
          </w:tcPr>
          <w:p w:rsidR="0059211C" w:rsidRPr="00967B6A" w:rsidRDefault="0059211C" w:rsidP="001C1ACB">
            <w:pPr>
              <w:spacing w:before="60" w:after="60"/>
              <w:rPr>
                <w:rFonts w:ascii="Arial Narrow" w:hAnsi="Arial Narrow" w:cs="Arial"/>
                <w:bCs/>
                <w:sz w:val="22"/>
              </w:rPr>
            </w:pPr>
          </w:p>
        </w:tc>
        <w:tc>
          <w:tcPr>
            <w:tcW w:w="73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300" w:type="dxa"/>
            <w:vMerge/>
            <w:tcBorders>
              <w:left w:val="nil"/>
            </w:tcBorders>
          </w:tcPr>
          <w:p w:rsidR="0059211C" w:rsidRPr="00967B6A" w:rsidRDefault="0059211C" w:rsidP="001C1ACB">
            <w:pPr>
              <w:spacing w:before="60" w:after="60"/>
              <w:rPr>
                <w:rFonts w:ascii="Arial Narrow" w:hAnsi="Arial Narrow" w:cs="Arial"/>
                <w:bCs/>
                <w:sz w:val="22"/>
              </w:rPr>
            </w:pPr>
          </w:p>
        </w:tc>
        <w:tc>
          <w:tcPr>
            <w:tcW w:w="73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300" w:type="dxa"/>
            <w:vMerge/>
            <w:tcBorders>
              <w:left w:val="nil"/>
            </w:tcBorders>
          </w:tcPr>
          <w:p w:rsidR="0059211C" w:rsidRPr="00967B6A" w:rsidRDefault="0059211C" w:rsidP="001C1ACB">
            <w:pPr>
              <w:spacing w:before="60" w:after="60"/>
              <w:rPr>
                <w:rFonts w:ascii="Arial Narrow" w:hAnsi="Arial Narrow" w:cs="Arial"/>
                <w:bCs/>
                <w:sz w:val="22"/>
              </w:rPr>
            </w:pPr>
          </w:p>
        </w:tc>
        <w:tc>
          <w:tcPr>
            <w:tcW w:w="73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3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73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300"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Repeaters:</w:t>
            </w:r>
          </w:p>
        </w:tc>
        <w:tc>
          <w:tcPr>
            <w:tcW w:w="73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300" w:type="dxa"/>
            <w:vMerge/>
            <w:tcBorders>
              <w:left w:val="nil"/>
            </w:tcBorders>
          </w:tcPr>
          <w:p w:rsidR="0059211C" w:rsidRPr="00967B6A" w:rsidRDefault="0059211C" w:rsidP="001C1ACB">
            <w:pPr>
              <w:spacing w:before="60" w:after="60"/>
              <w:rPr>
                <w:rFonts w:ascii="Arial Narrow" w:hAnsi="Arial Narrow" w:cs="Arial"/>
                <w:bCs/>
                <w:sz w:val="22"/>
              </w:rPr>
            </w:pPr>
          </w:p>
        </w:tc>
        <w:tc>
          <w:tcPr>
            <w:tcW w:w="73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300" w:type="dxa"/>
            <w:vMerge/>
            <w:tcBorders>
              <w:left w:val="nil"/>
            </w:tcBorders>
          </w:tcPr>
          <w:p w:rsidR="0059211C" w:rsidRPr="00967B6A" w:rsidRDefault="0059211C" w:rsidP="001C1ACB">
            <w:pPr>
              <w:spacing w:before="60" w:after="60"/>
              <w:rPr>
                <w:rFonts w:ascii="Arial Narrow" w:hAnsi="Arial Narrow" w:cs="Arial"/>
                <w:bCs/>
                <w:sz w:val="22"/>
              </w:rPr>
            </w:pPr>
          </w:p>
        </w:tc>
        <w:tc>
          <w:tcPr>
            <w:tcW w:w="73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300" w:type="dxa"/>
            <w:vMerge/>
            <w:tcBorders>
              <w:left w:val="nil"/>
            </w:tcBorders>
          </w:tcPr>
          <w:p w:rsidR="0059211C" w:rsidRPr="00967B6A" w:rsidRDefault="0059211C" w:rsidP="001C1ACB">
            <w:pPr>
              <w:spacing w:before="60" w:after="60"/>
              <w:rPr>
                <w:rFonts w:ascii="Arial Narrow" w:hAnsi="Arial Narrow" w:cs="Arial"/>
                <w:bCs/>
                <w:sz w:val="22"/>
              </w:rPr>
            </w:pPr>
          </w:p>
        </w:tc>
        <w:tc>
          <w:tcPr>
            <w:tcW w:w="73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1300"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7363" w:type="dxa"/>
            <w:tcBorders>
              <w:top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bl>
    <w:p w:rsidR="006378D3" w:rsidRDefault="006378D3" w:rsidP="001C1ACB">
      <w:pPr>
        <w:tabs>
          <w:tab w:val="decimal" w:pos="810"/>
          <w:tab w:val="left" w:leader="underscore" w:pos="10368"/>
          <w:tab w:val="left" w:leader="underscore" w:pos="10400"/>
        </w:tabs>
        <w:spacing w:before="60" w:after="60"/>
        <w:ind w:left="1080" w:hanging="720"/>
        <w:rPr>
          <w:rFonts w:ascii="Arial Narrow" w:hAnsi="Arial Narrow"/>
          <w:bCs/>
          <w:sz w:val="22"/>
          <w:szCs w:val="22"/>
        </w:rPr>
      </w:pPr>
    </w:p>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bCs/>
          <w:sz w:val="22"/>
          <w:szCs w:val="22"/>
        </w:rPr>
      </w:pPr>
      <w:r w:rsidRPr="00C66DCF">
        <w:rPr>
          <w:rFonts w:ascii="Arial Narrow" w:hAnsi="Arial Narrow"/>
          <w:bCs/>
          <w:sz w:val="22"/>
          <w:szCs w:val="22"/>
        </w:rPr>
        <w:sym w:font="Webdings" w:char="F063"/>
      </w:r>
      <w:r w:rsidRPr="00C66DCF">
        <w:rPr>
          <w:rFonts w:ascii="Arial Narrow" w:hAnsi="Arial Narrow"/>
          <w:bCs/>
          <w:sz w:val="22"/>
          <w:szCs w:val="22"/>
        </w:rPr>
        <w:tab/>
        <w:t>b.</w:t>
      </w:r>
      <w:r w:rsidRPr="00C66DCF">
        <w:rPr>
          <w:rFonts w:ascii="Arial Narrow" w:hAnsi="Arial Narrow"/>
          <w:bCs/>
          <w:sz w:val="22"/>
          <w:szCs w:val="22"/>
        </w:rPr>
        <w:tab/>
      </w:r>
      <w:r w:rsidRPr="00C66DCF">
        <w:rPr>
          <w:rFonts w:ascii="Arial Narrow" w:hAnsi="Arial Narrow"/>
          <w:b/>
          <w:bCs/>
          <w:sz w:val="22"/>
          <w:szCs w:val="22"/>
        </w:rPr>
        <w:t>BROADCAST RADIO</w:t>
      </w:r>
    </w:p>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sidRPr="00C66DCF">
        <w:rPr>
          <w:rFonts w:ascii="Arial Narrow" w:hAnsi="Arial Narrow"/>
          <w:bCs/>
          <w:sz w:val="22"/>
          <w:szCs w:val="22"/>
        </w:rPr>
        <w:sym w:font="Webdings" w:char="F063"/>
      </w:r>
      <w:r>
        <w:rPr>
          <w:rFonts w:ascii="Arial Narrow" w:hAnsi="Arial Narrow" w:cs="Arial"/>
          <w:bCs/>
          <w:sz w:val="22"/>
        </w:rPr>
        <w:tab/>
        <w:t>1.</w:t>
      </w:r>
      <w:r>
        <w:rPr>
          <w:rFonts w:ascii="Arial Narrow" w:hAnsi="Arial Narrow" w:cs="Arial"/>
          <w:bCs/>
          <w:sz w:val="22"/>
        </w:rPr>
        <w:tab/>
        <w:t>Prepare a program schedule for radio station "KBSA" of exactly one-half hour, including music, news, commercials, and proper station identification</w:t>
      </w:r>
    </w:p>
    <w:tbl>
      <w:tblPr>
        <w:tblStyle w:val="TableGrid"/>
        <w:tblW w:w="0" w:type="auto"/>
        <w:tblInd w:w="1800" w:type="dxa"/>
        <w:tblLook w:val="04A0" w:firstRow="1" w:lastRow="0" w:firstColumn="1" w:lastColumn="0" w:noHBand="0" w:noVBand="1"/>
      </w:tblPr>
      <w:tblGrid>
        <w:gridCol w:w="8558"/>
      </w:tblGrid>
      <w:tr w:rsidR="00CD56A2" w:rsidTr="006378D3">
        <w:trPr>
          <w:trHeight w:val="360"/>
        </w:trPr>
        <w:tc>
          <w:tcPr>
            <w:tcW w:w="85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bl>
    <w:p w:rsidR="00F738FC" w:rsidRDefault="00F738FC"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Pr>
          <w:rFonts w:ascii="Arial Narrow" w:hAnsi="Arial Narrow"/>
          <w:bCs/>
          <w:sz w:val="22"/>
          <w:szCs w:val="22"/>
        </w:rPr>
        <w:tab/>
      </w:r>
      <w:r w:rsidRPr="00C66DCF">
        <w:rPr>
          <w:rFonts w:ascii="Arial Narrow" w:hAnsi="Arial Narrow"/>
          <w:bCs/>
          <w:sz w:val="22"/>
          <w:szCs w:val="22"/>
        </w:rPr>
        <w:sym w:font="Webdings" w:char="F063"/>
      </w:r>
      <w:r>
        <w:rPr>
          <w:rFonts w:ascii="Arial Narrow" w:hAnsi="Arial Narrow" w:cs="Arial"/>
          <w:bCs/>
          <w:sz w:val="22"/>
        </w:rPr>
        <w:tab/>
        <w:t>Record your program on audiotape or in a digital audio format using proper techniques.</w:t>
      </w:r>
    </w:p>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Pr>
          <w:rFonts w:ascii="Arial Narrow" w:hAnsi="Arial Narrow" w:cs="Arial"/>
          <w:bCs/>
          <w:sz w:val="22"/>
        </w:rPr>
        <w:tab/>
        <w:t>2.</w:t>
      </w:r>
      <w:r>
        <w:rPr>
          <w:rFonts w:ascii="Arial Narrow" w:hAnsi="Arial Narrow" w:cs="Arial"/>
          <w:bCs/>
          <w:sz w:val="22"/>
        </w:rPr>
        <w:tab/>
        <w:t>Listen to and properly log 15 broadcast stations.</w:t>
      </w:r>
    </w:p>
    <w:tbl>
      <w:tblPr>
        <w:tblStyle w:val="TableGrid"/>
        <w:tblW w:w="0" w:type="auto"/>
        <w:tblInd w:w="1695" w:type="dxa"/>
        <w:tblLook w:val="04A0" w:firstRow="1" w:lastRow="0" w:firstColumn="1" w:lastColumn="0" w:noHBand="0" w:noVBand="1"/>
      </w:tblPr>
      <w:tblGrid>
        <w:gridCol w:w="500"/>
        <w:gridCol w:w="1000"/>
        <w:gridCol w:w="900"/>
        <w:gridCol w:w="6263"/>
      </w:tblGrid>
      <w:tr w:rsidR="002F4801" w:rsidRPr="00967B6A" w:rsidTr="003E44CD">
        <w:tc>
          <w:tcPr>
            <w:tcW w:w="500" w:type="dxa"/>
            <w:tcBorders>
              <w:top w:val="nil"/>
              <w:left w:val="nil"/>
              <w:bottom w:val="nil"/>
              <w:right w:val="nil"/>
            </w:tcBorders>
          </w:tcPr>
          <w:p w:rsidR="002F4801" w:rsidRPr="00967B6A" w:rsidRDefault="002F4801" w:rsidP="001C1ACB">
            <w:pPr>
              <w:spacing w:before="60" w:after="60"/>
              <w:rPr>
                <w:rFonts w:ascii="Arial Narrow" w:hAnsi="Arial Narrow" w:cs="Arial"/>
                <w:bCs/>
                <w:sz w:val="22"/>
              </w:rPr>
            </w:pPr>
          </w:p>
        </w:tc>
        <w:tc>
          <w:tcPr>
            <w:tcW w:w="1000" w:type="dxa"/>
            <w:tcBorders>
              <w:top w:val="nil"/>
              <w:left w:val="nil"/>
              <w:right w:val="nil"/>
            </w:tcBorders>
            <w:vAlign w:val="center"/>
          </w:tcPr>
          <w:p w:rsidR="002F4801" w:rsidRPr="00967B6A" w:rsidRDefault="002F4801" w:rsidP="001C1ACB">
            <w:pPr>
              <w:spacing w:before="60" w:after="60"/>
              <w:jc w:val="center"/>
              <w:rPr>
                <w:rFonts w:ascii="Arial Narrow" w:hAnsi="Arial Narrow" w:cs="Arial"/>
                <w:bCs/>
                <w:sz w:val="22"/>
              </w:rPr>
            </w:pPr>
            <w:r>
              <w:rPr>
                <w:rFonts w:ascii="Arial Narrow" w:hAnsi="Arial Narrow" w:cs="Arial"/>
                <w:bCs/>
                <w:sz w:val="22"/>
              </w:rPr>
              <w:t>Call sign</w:t>
            </w:r>
          </w:p>
        </w:tc>
        <w:tc>
          <w:tcPr>
            <w:tcW w:w="900" w:type="dxa"/>
            <w:tcBorders>
              <w:top w:val="nil"/>
              <w:left w:val="nil"/>
              <w:right w:val="nil"/>
            </w:tcBorders>
            <w:vAlign w:val="center"/>
          </w:tcPr>
          <w:p w:rsidR="002F4801" w:rsidRPr="00967B6A" w:rsidRDefault="002F4801" w:rsidP="001C1ACB">
            <w:pPr>
              <w:spacing w:before="60" w:after="60"/>
              <w:jc w:val="center"/>
              <w:rPr>
                <w:rFonts w:ascii="Arial Narrow" w:hAnsi="Arial Narrow" w:cs="Arial"/>
                <w:bCs/>
                <w:sz w:val="22"/>
              </w:rPr>
            </w:pPr>
            <w:r>
              <w:rPr>
                <w:rFonts w:ascii="Arial Narrow" w:hAnsi="Arial Narrow" w:cs="Arial"/>
                <w:bCs/>
                <w:sz w:val="22"/>
              </w:rPr>
              <w:t>Freq.</w:t>
            </w:r>
          </w:p>
        </w:tc>
        <w:tc>
          <w:tcPr>
            <w:tcW w:w="6263" w:type="dxa"/>
            <w:tcBorders>
              <w:top w:val="nil"/>
              <w:left w:val="nil"/>
              <w:right w:val="nil"/>
            </w:tcBorders>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1.</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2.</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3.</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4.</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5.</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6.</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7.</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8.</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9.</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10.</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11.</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12.</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13.</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14.</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r w:rsidR="002F4801" w:rsidRPr="00967B6A" w:rsidTr="002F4801">
        <w:tc>
          <w:tcPr>
            <w:tcW w:w="500" w:type="dxa"/>
            <w:tcBorders>
              <w:top w:val="nil"/>
              <w:left w:val="nil"/>
              <w:bottom w:val="nil"/>
            </w:tcBorders>
          </w:tcPr>
          <w:p w:rsidR="002F4801" w:rsidRPr="00967B6A" w:rsidRDefault="002F4801" w:rsidP="001C1ACB">
            <w:pPr>
              <w:spacing w:before="60" w:after="60"/>
              <w:rPr>
                <w:rFonts w:ascii="Arial Narrow" w:hAnsi="Arial Narrow" w:cs="Arial"/>
                <w:bCs/>
                <w:sz w:val="22"/>
              </w:rPr>
            </w:pPr>
            <w:r w:rsidRPr="00967B6A">
              <w:rPr>
                <w:rFonts w:ascii="Arial Narrow" w:hAnsi="Arial Narrow" w:cs="Arial"/>
                <w:bCs/>
                <w:sz w:val="22"/>
              </w:rPr>
              <w:t>15.</w:t>
            </w:r>
          </w:p>
        </w:tc>
        <w:tc>
          <w:tcPr>
            <w:tcW w:w="1000" w:type="dxa"/>
          </w:tcPr>
          <w:p w:rsidR="002F4801" w:rsidRPr="00967B6A" w:rsidRDefault="002F4801" w:rsidP="001C1ACB">
            <w:pPr>
              <w:spacing w:before="60" w:after="60"/>
              <w:rPr>
                <w:rFonts w:ascii="Arial Narrow" w:hAnsi="Arial Narrow" w:cs="Arial"/>
                <w:bCs/>
                <w:sz w:val="22"/>
              </w:rPr>
            </w:pPr>
          </w:p>
        </w:tc>
        <w:tc>
          <w:tcPr>
            <w:tcW w:w="900" w:type="dxa"/>
          </w:tcPr>
          <w:p w:rsidR="002F4801" w:rsidRPr="00967B6A" w:rsidRDefault="002F4801" w:rsidP="001C1ACB">
            <w:pPr>
              <w:spacing w:before="60" w:after="60"/>
              <w:rPr>
                <w:rFonts w:ascii="Arial Narrow" w:hAnsi="Arial Narrow" w:cs="Arial"/>
                <w:bCs/>
                <w:sz w:val="22"/>
              </w:rPr>
            </w:pPr>
          </w:p>
        </w:tc>
        <w:tc>
          <w:tcPr>
            <w:tcW w:w="6263" w:type="dxa"/>
          </w:tcPr>
          <w:p w:rsidR="002F4801" w:rsidRPr="00967B6A" w:rsidRDefault="002F4801" w:rsidP="001C1ACB">
            <w:pPr>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1800"/>
        <w:rPr>
          <w:rFonts w:ascii="Arial Narrow" w:hAnsi="Arial Narrow" w:cs="Arial"/>
          <w:bCs/>
          <w:sz w:val="22"/>
        </w:rPr>
      </w:pPr>
      <w:r>
        <w:rPr>
          <w:rFonts w:ascii="Arial Narrow" w:hAnsi="Arial Narrow" w:cs="Arial"/>
          <w:bCs/>
          <w:sz w:val="22"/>
        </w:rPr>
        <w:t>Determine the program format and target audience for five of these stations.</w:t>
      </w:r>
    </w:p>
    <w:tbl>
      <w:tblPr>
        <w:tblStyle w:val="TableGrid"/>
        <w:tblW w:w="0" w:type="auto"/>
        <w:tblInd w:w="1695" w:type="dxa"/>
        <w:tblLook w:val="04A0" w:firstRow="1" w:lastRow="0" w:firstColumn="1" w:lastColumn="0" w:noHBand="0" w:noVBand="1"/>
      </w:tblPr>
      <w:tblGrid>
        <w:gridCol w:w="400"/>
        <w:gridCol w:w="1100"/>
        <w:gridCol w:w="3581"/>
        <w:gridCol w:w="3582"/>
      </w:tblGrid>
      <w:tr w:rsidR="003E44CD" w:rsidRPr="00967B6A" w:rsidTr="003E44CD">
        <w:tc>
          <w:tcPr>
            <w:tcW w:w="400" w:type="dxa"/>
            <w:tcBorders>
              <w:top w:val="nil"/>
              <w:left w:val="nil"/>
              <w:bottom w:val="nil"/>
              <w:right w:val="nil"/>
            </w:tcBorders>
          </w:tcPr>
          <w:p w:rsidR="003E44CD" w:rsidRPr="00967B6A" w:rsidRDefault="003E44CD" w:rsidP="001C1ACB">
            <w:pPr>
              <w:spacing w:before="60" w:after="60"/>
              <w:rPr>
                <w:rFonts w:ascii="Arial Narrow" w:hAnsi="Arial Narrow" w:cs="Arial"/>
                <w:bCs/>
                <w:sz w:val="22"/>
              </w:rPr>
            </w:pPr>
          </w:p>
        </w:tc>
        <w:tc>
          <w:tcPr>
            <w:tcW w:w="1100" w:type="dxa"/>
            <w:tcBorders>
              <w:top w:val="nil"/>
              <w:left w:val="nil"/>
              <w:right w:val="nil"/>
            </w:tcBorders>
            <w:vAlign w:val="center"/>
          </w:tcPr>
          <w:p w:rsidR="003E44CD" w:rsidRPr="00967B6A" w:rsidRDefault="003E44CD" w:rsidP="001C1ACB">
            <w:pPr>
              <w:tabs>
                <w:tab w:val="left" w:pos="537"/>
              </w:tabs>
              <w:spacing w:before="60" w:after="60"/>
              <w:jc w:val="center"/>
              <w:rPr>
                <w:rFonts w:ascii="Arial Narrow" w:hAnsi="Arial Narrow" w:cs="Arial"/>
                <w:bCs/>
                <w:sz w:val="22"/>
              </w:rPr>
            </w:pPr>
            <w:r>
              <w:rPr>
                <w:rFonts w:ascii="Arial Narrow" w:hAnsi="Arial Narrow" w:cs="Arial"/>
                <w:bCs/>
                <w:sz w:val="22"/>
              </w:rPr>
              <w:t>Call Sign</w:t>
            </w:r>
          </w:p>
        </w:tc>
        <w:tc>
          <w:tcPr>
            <w:tcW w:w="3581" w:type="dxa"/>
            <w:tcBorders>
              <w:top w:val="nil"/>
              <w:left w:val="nil"/>
              <w:right w:val="nil"/>
            </w:tcBorders>
            <w:vAlign w:val="center"/>
          </w:tcPr>
          <w:p w:rsidR="003E44CD" w:rsidRPr="00967B6A" w:rsidRDefault="003E44CD" w:rsidP="001C1ACB">
            <w:pPr>
              <w:spacing w:before="60" w:after="60"/>
              <w:jc w:val="center"/>
              <w:rPr>
                <w:rFonts w:ascii="Arial Narrow" w:hAnsi="Arial Narrow" w:cs="Arial"/>
                <w:bCs/>
                <w:sz w:val="22"/>
              </w:rPr>
            </w:pPr>
            <w:r>
              <w:rPr>
                <w:rFonts w:ascii="Arial Narrow" w:hAnsi="Arial Narrow" w:cs="Arial"/>
                <w:bCs/>
                <w:sz w:val="22"/>
              </w:rPr>
              <w:t>Program Format</w:t>
            </w:r>
          </w:p>
        </w:tc>
        <w:tc>
          <w:tcPr>
            <w:tcW w:w="3582" w:type="dxa"/>
            <w:tcBorders>
              <w:top w:val="nil"/>
              <w:left w:val="nil"/>
              <w:right w:val="nil"/>
            </w:tcBorders>
            <w:vAlign w:val="center"/>
          </w:tcPr>
          <w:p w:rsidR="003E44CD" w:rsidRPr="00967B6A" w:rsidRDefault="003E44CD" w:rsidP="001C1ACB">
            <w:pPr>
              <w:spacing w:before="60" w:after="60"/>
              <w:jc w:val="center"/>
              <w:rPr>
                <w:rFonts w:ascii="Arial Narrow" w:hAnsi="Arial Narrow" w:cs="Arial"/>
                <w:bCs/>
                <w:sz w:val="22"/>
              </w:rPr>
            </w:pPr>
            <w:r>
              <w:rPr>
                <w:rFonts w:ascii="Arial Narrow" w:hAnsi="Arial Narrow" w:cs="Arial"/>
                <w:bCs/>
                <w:sz w:val="22"/>
              </w:rPr>
              <w:t>Target Audience</w:t>
            </w:r>
          </w:p>
        </w:tc>
      </w:tr>
      <w:tr w:rsidR="003E44CD" w:rsidRPr="00967B6A" w:rsidTr="00527BC9">
        <w:tc>
          <w:tcPr>
            <w:tcW w:w="400" w:type="dxa"/>
            <w:tcBorders>
              <w:top w:val="nil"/>
              <w:left w:val="nil"/>
              <w:bottom w:val="nil"/>
            </w:tcBorders>
          </w:tcPr>
          <w:p w:rsidR="003E44CD" w:rsidRPr="00967B6A" w:rsidRDefault="003E44CD" w:rsidP="001C1ACB">
            <w:pPr>
              <w:spacing w:before="60" w:after="60"/>
              <w:rPr>
                <w:rFonts w:ascii="Arial Narrow" w:hAnsi="Arial Narrow" w:cs="Arial"/>
                <w:bCs/>
                <w:sz w:val="22"/>
              </w:rPr>
            </w:pPr>
            <w:r w:rsidRPr="00967B6A">
              <w:rPr>
                <w:rFonts w:ascii="Arial Narrow" w:hAnsi="Arial Narrow" w:cs="Arial"/>
                <w:bCs/>
                <w:sz w:val="22"/>
              </w:rPr>
              <w:t>1.</w:t>
            </w:r>
          </w:p>
        </w:tc>
        <w:tc>
          <w:tcPr>
            <w:tcW w:w="1100" w:type="dxa"/>
          </w:tcPr>
          <w:p w:rsidR="003E44CD" w:rsidRPr="00967B6A" w:rsidRDefault="003E44CD" w:rsidP="001C1ACB">
            <w:pPr>
              <w:spacing w:before="60" w:after="60"/>
              <w:rPr>
                <w:rFonts w:ascii="Arial Narrow" w:hAnsi="Arial Narrow" w:cs="Arial"/>
                <w:bCs/>
                <w:sz w:val="22"/>
              </w:rPr>
            </w:pPr>
          </w:p>
        </w:tc>
        <w:tc>
          <w:tcPr>
            <w:tcW w:w="3581" w:type="dxa"/>
          </w:tcPr>
          <w:p w:rsidR="003E44CD" w:rsidRPr="00967B6A" w:rsidRDefault="003E44CD" w:rsidP="001C1ACB">
            <w:pPr>
              <w:spacing w:before="60" w:after="60"/>
              <w:rPr>
                <w:rFonts w:ascii="Arial Narrow" w:hAnsi="Arial Narrow" w:cs="Arial"/>
                <w:bCs/>
                <w:sz w:val="22"/>
              </w:rPr>
            </w:pPr>
          </w:p>
        </w:tc>
        <w:tc>
          <w:tcPr>
            <w:tcW w:w="3582" w:type="dxa"/>
          </w:tcPr>
          <w:p w:rsidR="003E44CD" w:rsidRPr="00967B6A" w:rsidRDefault="003E44CD" w:rsidP="001C1ACB">
            <w:pPr>
              <w:spacing w:before="60" w:after="60"/>
              <w:rPr>
                <w:rFonts w:ascii="Arial Narrow" w:hAnsi="Arial Narrow" w:cs="Arial"/>
                <w:bCs/>
                <w:sz w:val="22"/>
              </w:rPr>
            </w:pPr>
          </w:p>
        </w:tc>
      </w:tr>
      <w:tr w:rsidR="003E44CD" w:rsidRPr="00967B6A" w:rsidTr="00527BC9">
        <w:tc>
          <w:tcPr>
            <w:tcW w:w="400" w:type="dxa"/>
            <w:tcBorders>
              <w:top w:val="nil"/>
              <w:left w:val="nil"/>
              <w:bottom w:val="nil"/>
            </w:tcBorders>
          </w:tcPr>
          <w:p w:rsidR="003E44CD" w:rsidRPr="00967B6A" w:rsidRDefault="003E44CD" w:rsidP="001C1ACB">
            <w:pPr>
              <w:spacing w:before="60" w:after="60"/>
              <w:rPr>
                <w:rFonts w:ascii="Arial Narrow" w:hAnsi="Arial Narrow" w:cs="Arial"/>
                <w:bCs/>
                <w:sz w:val="22"/>
              </w:rPr>
            </w:pPr>
            <w:r w:rsidRPr="00967B6A">
              <w:rPr>
                <w:rFonts w:ascii="Arial Narrow" w:hAnsi="Arial Narrow" w:cs="Arial"/>
                <w:bCs/>
                <w:sz w:val="22"/>
              </w:rPr>
              <w:t>2.</w:t>
            </w:r>
          </w:p>
        </w:tc>
        <w:tc>
          <w:tcPr>
            <w:tcW w:w="1100" w:type="dxa"/>
          </w:tcPr>
          <w:p w:rsidR="003E44CD" w:rsidRPr="00967B6A" w:rsidRDefault="003E44CD" w:rsidP="001C1ACB">
            <w:pPr>
              <w:spacing w:before="60" w:after="60"/>
              <w:rPr>
                <w:rFonts w:ascii="Arial Narrow" w:hAnsi="Arial Narrow" w:cs="Arial"/>
                <w:bCs/>
                <w:sz w:val="22"/>
              </w:rPr>
            </w:pPr>
          </w:p>
        </w:tc>
        <w:tc>
          <w:tcPr>
            <w:tcW w:w="3581" w:type="dxa"/>
          </w:tcPr>
          <w:p w:rsidR="003E44CD" w:rsidRPr="00967B6A" w:rsidRDefault="003E44CD" w:rsidP="001C1ACB">
            <w:pPr>
              <w:spacing w:before="60" w:after="60"/>
              <w:rPr>
                <w:rFonts w:ascii="Arial Narrow" w:hAnsi="Arial Narrow" w:cs="Arial"/>
                <w:bCs/>
                <w:sz w:val="22"/>
              </w:rPr>
            </w:pPr>
          </w:p>
        </w:tc>
        <w:tc>
          <w:tcPr>
            <w:tcW w:w="3582" w:type="dxa"/>
          </w:tcPr>
          <w:p w:rsidR="003E44CD" w:rsidRPr="00967B6A" w:rsidRDefault="003E44CD" w:rsidP="001C1ACB">
            <w:pPr>
              <w:spacing w:before="60" w:after="60"/>
              <w:rPr>
                <w:rFonts w:ascii="Arial Narrow" w:hAnsi="Arial Narrow" w:cs="Arial"/>
                <w:bCs/>
                <w:sz w:val="22"/>
              </w:rPr>
            </w:pPr>
          </w:p>
        </w:tc>
      </w:tr>
      <w:tr w:rsidR="003E44CD" w:rsidRPr="00967B6A" w:rsidTr="00527BC9">
        <w:tc>
          <w:tcPr>
            <w:tcW w:w="400" w:type="dxa"/>
            <w:tcBorders>
              <w:top w:val="nil"/>
              <w:left w:val="nil"/>
              <w:bottom w:val="nil"/>
            </w:tcBorders>
          </w:tcPr>
          <w:p w:rsidR="003E44CD" w:rsidRPr="00967B6A" w:rsidRDefault="003E44CD" w:rsidP="001C1ACB">
            <w:pPr>
              <w:spacing w:before="60" w:after="60"/>
              <w:rPr>
                <w:rFonts w:ascii="Arial Narrow" w:hAnsi="Arial Narrow" w:cs="Arial"/>
                <w:bCs/>
                <w:sz w:val="22"/>
              </w:rPr>
            </w:pPr>
            <w:r w:rsidRPr="00967B6A">
              <w:rPr>
                <w:rFonts w:ascii="Arial Narrow" w:hAnsi="Arial Narrow" w:cs="Arial"/>
                <w:bCs/>
                <w:sz w:val="22"/>
              </w:rPr>
              <w:t>3.</w:t>
            </w:r>
          </w:p>
        </w:tc>
        <w:tc>
          <w:tcPr>
            <w:tcW w:w="1100" w:type="dxa"/>
          </w:tcPr>
          <w:p w:rsidR="003E44CD" w:rsidRPr="00967B6A" w:rsidRDefault="003E44CD" w:rsidP="001C1ACB">
            <w:pPr>
              <w:spacing w:before="60" w:after="60"/>
              <w:rPr>
                <w:rFonts w:ascii="Arial Narrow" w:hAnsi="Arial Narrow" w:cs="Arial"/>
                <w:bCs/>
                <w:sz w:val="22"/>
              </w:rPr>
            </w:pPr>
          </w:p>
        </w:tc>
        <w:tc>
          <w:tcPr>
            <w:tcW w:w="3581" w:type="dxa"/>
          </w:tcPr>
          <w:p w:rsidR="003E44CD" w:rsidRPr="00967B6A" w:rsidRDefault="003E44CD" w:rsidP="001C1ACB">
            <w:pPr>
              <w:spacing w:before="60" w:after="60"/>
              <w:rPr>
                <w:rFonts w:ascii="Arial Narrow" w:hAnsi="Arial Narrow" w:cs="Arial"/>
                <w:bCs/>
                <w:sz w:val="22"/>
              </w:rPr>
            </w:pPr>
          </w:p>
        </w:tc>
        <w:tc>
          <w:tcPr>
            <w:tcW w:w="3582" w:type="dxa"/>
          </w:tcPr>
          <w:p w:rsidR="003E44CD" w:rsidRPr="00967B6A" w:rsidRDefault="003E44CD" w:rsidP="001C1ACB">
            <w:pPr>
              <w:spacing w:before="60" w:after="60"/>
              <w:rPr>
                <w:rFonts w:ascii="Arial Narrow" w:hAnsi="Arial Narrow" w:cs="Arial"/>
                <w:bCs/>
                <w:sz w:val="22"/>
              </w:rPr>
            </w:pPr>
          </w:p>
        </w:tc>
      </w:tr>
      <w:tr w:rsidR="003E44CD" w:rsidRPr="00967B6A" w:rsidTr="00527BC9">
        <w:tc>
          <w:tcPr>
            <w:tcW w:w="400" w:type="dxa"/>
            <w:tcBorders>
              <w:top w:val="nil"/>
              <w:left w:val="nil"/>
              <w:bottom w:val="nil"/>
            </w:tcBorders>
          </w:tcPr>
          <w:p w:rsidR="003E44CD" w:rsidRPr="00967B6A" w:rsidRDefault="003E44CD" w:rsidP="001C1ACB">
            <w:pPr>
              <w:spacing w:before="60" w:after="60"/>
              <w:rPr>
                <w:rFonts w:ascii="Arial Narrow" w:hAnsi="Arial Narrow" w:cs="Arial"/>
                <w:bCs/>
                <w:sz w:val="22"/>
              </w:rPr>
            </w:pPr>
            <w:r w:rsidRPr="00967B6A">
              <w:rPr>
                <w:rFonts w:ascii="Arial Narrow" w:hAnsi="Arial Narrow" w:cs="Arial"/>
                <w:bCs/>
                <w:sz w:val="22"/>
              </w:rPr>
              <w:t>4.</w:t>
            </w:r>
          </w:p>
        </w:tc>
        <w:tc>
          <w:tcPr>
            <w:tcW w:w="1100" w:type="dxa"/>
          </w:tcPr>
          <w:p w:rsidR="003E44CD" w:rsidRPr="00967B6A" w:rsidRDefault="003E44CD" w:rsidP="001C1ACB">
            <w:pPr>
              <w:spacing w:before="60" w:after="60"/>
              <w:rPr>
                <w:rFonts w:ascii="Arial Narrow" w:hAnsi="Arial Narrow" w:cs="Arial"/>
                <w:bCs/>
                <w:sz w:val="22"/>
              </w:rPr>
            </w:pPr>
          </w:p>
        </w:tc>
        <w:tc>
          <w:tcPr>
            <w:tcW w:w="3581" w:type="dxa"/>
          </w:tcPr>
          <w:p w:rsidR="003E44CD" w:rsidRPr="00967B6A" w:rsidRDefault="003E44CD" w:rsidP="001C1ACB">
            <w:pPr>
              <w:spacing w:before="60" w:after="60"/>
              <w:rPr>
                <w:rFonts w:ascii="Arial Narrow" w:hAnsi="Arial Narrow" w:cs="Arial"/>
                <w:bCs/>
                <w:sz w:val="22"/>
              </w:rPr>
            </w:pPr>
          </w:p>
        </w:tc>
        <w:tc>
          <w:tcPr>
            <w:tcW w:w="3582" w:type="dxa"/>
          </w:tcPr>
          <w:p w:rsidR="003E44CD" w:rsidRPr="00967B6A" w:rsidRDefault="003E44CD" w:rsidP="001C1ACB">
            <w:pPr>
              <w:spacing w:before="60" w:after="60"/>
              <w:rPr>
                <w:rFonts w:ascii="Arial Narrow" w:hAnsi="Arial Narrow" w:cs="Arial"/>
                <w:bCs/>
                <w:sz w:val="22"/>
              </w:rPr>
            </w:pPr>
          </w:p>
        </w:tc>
      </w:tr>
      <w:tr w:rsidR="003E44CD" w:rsidRPr="00967B6A" w:rsidTr="00527BC9">
        <w:tc>
          <w:tcPr>
            <w:tcW w:w="400" w:type="dxa"/>
            <w:tcBorders>
              <w:top w:val="nil"/>
              <w:left w:val="nil"/>
              <w:bottom w:val="nil"/>
            </w:tcBorders>
          </w:tcPr>
          <w:p w:rsidR="003E44CD" w:rsidRPr="00967B6A" w:rsidRDefault="003E44CD" w:rsidP="001C1ACB">
            <w:pPr>
              <w:spacing w:before="60" w:after="60"/>
              <w:rPr>
                <w:rFonts w:ascii="Arial Narrow" w:hAnsi="Arial Narrow" w:cs="Arial"/>
                <w:bCs/>
                <w:sz w:val="22"/>
              </w:rPr>
            </w:pPr>
            <w:r w:rsidRPr="00967B6A">
              <w:rPr>
                <w:rFonts w:ascii="Arial Narrow" w:hAnsi="Arial Narrow" w:cs="Arial"/>
                <w:bCs/>
                <w:sz w:val="22"/>
              </w:rPr>
              <w:t>5.</w:t>
            </w:r>
          </w:p>
        </w:tc>
        <w:tc>
          <w:tcPr>
            <w:tcW w:w="1100" w:type="dxa"/>
          </w:tcPr>
          <w:p w:rsidR="003E44CD" w:rsidRPr="00967B6A" w:rsidRDefault="003E44CD" w:rsidP="001C1ACB">
            <w:pPr>
              <w:spacing w:before="60" w:after="60"/>
              <w:rPr>
                <w:rFonts w:ascii="Arial Narrow" w:hAnsi="Arial Narrow" w:cs="Arial"/>
                <w:bCs/>
                <w:sz w:val="22"/>
              </w:rPr>
            </w:pPr>
          </w:p>
        </w:tc>
        <w:tc>
          <w:tcPr>
            <w:tcW w:w="3581" w:type="dxa"/>
          </w:tcPr>
          <w:p w:rsidR="003E44CD" w:rsidRPr="00967B6A" w:rsidRDefault="003E44CD" w:rsidP="001C1ACB">
            <w:pPr>
              <w:spacing w:before="60" w:after="60"/>
              <w:rPr>
                <w:rFonts w:ascii="Arial Narrow" w:hAnsi="Arial Narrow" w:cs="Arial"/>
                <w:bCs/>
                <w:sz w:val="22"/>
              </w:rPr>
            </w:pPr>
          </w:p>
        </w:tc>
        <w:tc>
          <w:tcPr>
            <w:tcW w:w="3582" w:type="dxa"/>
          </w:tcPr>
          <w:p w:rsidR="003E44CD" w:rsidRPr="00967B6A" w:rsidRDefault="003E44CD" w:rsidP="001C1ACB">
            <w:pPr>
              <w:spacing w:before="60" w:after="60"/>
              <w:rPr>
                <w:rFonts w:ascii="Arial Narrow" w:hAnsi="Arial Narrow" w:cs="Arial"/>
                <w:bCs/>
                <w:sz w:val="22"/>
              </w:rPr>
            </w:pPr>
          </w:p>
        </w:tc>
      </w:tr>
    </w:tbl>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Pr>
          <w:rFonts w:ascii="Arial Narrow" w:hAnsi="Arial Narrow" w:cs="Arial"/>
          <w:bCs/>
          <w:sz w:val="22"/>
        </w:rPr>
        <w:tab/>
        <w:t>3.</w:t>
      </w:r>
      <w:r>
        <w:rPr>
          <w:rFonts w:ascii="Arial Narrow" w:hAnsi="Arial Narrow" w:cs="Arial"/>
          <w:bCs/>
          <w:sz w:val="22"/>
        </w:rPr>
        <w:tab/>
        <w:t>Explain at least eight terms used in commercial broadcasting, such as segue, cut, fade, continuity, remote, Emergency Alert System, network, cue, dead air, PSA, and playlist.</w:t>
      </w:r>
    </w:p>
    <w:tbl>
      <w:tblPr>
        <w:tblStyle w:val="TableGrid"/>
        <w:tblW w:w="0" w:type="auto"/>
        <w:tblInd w:w="1695" w:type="dxa"/>
        <w:tblLook w:val="04A0" w:firstRow="1" w:lastRow="0" w:firstColumn="1" w:lastColumn="0" w:noHBand="0" w:noVBand="1"/>
      </w:tblPr>
      <w:tblGrid>
        <w:gridCol w:w="436"/>
        <w:gridCol w:w="1164"/>
        <w:gridCol w:w="7063"/>
      </w:tblGrid>
      <w:tr w:rsidR="0059211C" w:rsidRPr="00967B6A" w:rsidTr="006378D3">
        <w:trPr>
          <w:trHeight w:val="360"/>
        </w:trPr>
        <w:tc>
          <w:tcPr>
            <w:tcW w:w="436" w:type="dxa"/>
            <w:vMerge w:val="restart"/>
            <w:tcBorders>
              <w:top w:val="nil"/>
              <w:left w:val="nil"/>
              <w:righ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bCs/>
                <w:sz w:val="22"/>
                <w:szCs w:val="22"/>
              </w:rPr>
              <w:sym w:font="Webdings" w:char="F063"/>
            </w:r>
          </w:p>
        </w:tc>
        <w:tc>
          <w:tcPr>
            <w:tcW w:w="1164" w:type="dxa"/>
            <w:vMerge w:val="restart"/>
            <w:tcBorders>
              <w:top w:val="nil"/>
              <w:left w:val="nil"/>
            </w:tcBorders>
          </w:tcPr>
          <w:p w:rsidR="0059211C" w:rsidRPr="00967B6A" w:rsidRDefault="0059211C" w:rsidP="001C1ACB">
            <w:pPr>
              <w:spacing w:before="60" w:after="60"/>
              <w:rPr>
                <w:rFonts w:ascii="Arial Narrow" w:hAnsi="Arial Narrow" w:cs="Arial"/>
                <w:bCs/>
                <w:sz w:val="22"/>
              </w:rPr>
            </w:pPr>
            <w:r w:rsidRPr="00967B6A">
              <w:rPr>
                <w:rFonts w:ascii="Arial Narrow" w:hAnsi="Arial Narrow" w:cs="Arial"/>
                <w:bCs/>
                <w:sz w:val="22"/>
              </w:rPr>
              <w:t>Segue:</w:t>
            </w:r>
          </w:p>
        </w:tc>
        <w:tc>
          <w:tcPr>
            <w:tcW w:w="7063" w:type="dxa"/>
            <w:tcBorders>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36" w:type="dxa"/>
            <w:vMerge/>
            <w:tcBorders>
              <w:left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tcBorders>
          </w:tcPr>
          <w:p w:rsidR="0059211C" w:rsidRPr="00967B6A" w:rsidRDefault="0059211C" w:rsidP="001C1ACB">
            <w:pPr>
              <w:spacing w:before="60" w:after="60"/>
              <w:rPr>
                <w:rFonts w:ascii="Arial Narrow" w:hAnsi="Arial Narrow" w:cs="Arial"/>
                <w:bCs/>
                <w:sz w:val="22"/>
              </w:rPr>
            </w:pPr>
          </w:p>
        </w:tc>
        <w:tc>
          <w:tcPr>
            <w:tcW w:w="70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36" w:type="dxa"/>
            <w:vMerge/>
            <w:tcBorders>
              <w:left w:val="nil"/>
              <w:bottom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bottom w:val="nil"/>
            </w:tcBorders>
          </w:tcPr>
          <w:p w:rsidR="0059211C" w:rsidRPr="00967B6A" w:rsidRDefault="0059211C" w:rsidP="001C1ACB">
            <w:pPr>
              <w:spacing w:before="60" w:after="60"/>
              <w:rPr>
                <w:rFonts w:ascii="Arial Narrow" w:hAnsi="Arial Narrow" w:cs="Arial"/>
                <w:bCs/>
                <w:sz w:val="22"/>
              </w:rPr>
            </w:pPr>
          </w:p>
        </w:tc>
        <w:tc>
          <w:tcPr>
            <w:tcW w:w="70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cs="Arial"/>
                <w:bCs/>
                <w:sz w:val="22"/>
              </w:rPr>
            </w:pPr>
          </w:p>
        </w:tc>
      </w:tr>
      <w:tr w:rsidR="0059211C" w:rsidRPr="00967B6A" w:rsidTr="006378D3">
        <w:trPr>
          <w:trHeight w:val="360"/>
        </w:trPr>
        <w:tc>
          <w:tcPr>
            <w:tcW w:w="436" w:type="dxa"/>
            <w:vMerge w:val="restart"/>
            <w:tcBorders>
              <w:top w:val="nil"/>
              <w:left w:val="nil"/>
              <w:righ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sym w:font="Webdings" w:char="F063"/>
            </w:r>
          </w:p>
        </w:tc>
        <w:tc>
          <w:tcPr>
            <w:tcW w:w="1164" w:type="dxa"/>
            <w:vMerge w:val="restart"/>
            <w:tcBorders>
              <w:top w:val="nil"/>
              <w:lef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t>Cut:</w:t>
            </w:r>
          </w:p>
        </w:tc>
        <w:tc>
          <w:tcPr>
            <w:tcW w:w="7063" w:type="dxa"/>
            <w:tcBorders>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bottom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bottom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val="restart"/>
            <w:tcBorders>
              <w:top w:val="nil"/>
              <w:left w:val="nil"/>
              <w:righ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sym w:font="Webdings" w:char="F063"/>
            </w:r>
          </w:p>
        </w:tc>
        <w:tc>
          <w:tcPr>
            <w:tcW w:w="1164" w:type="dxa"/>
            <w:vMerge w:val="restart"/>
            <w:tcBorders>
              <w:top w:val="nil"/>
              <w:lef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t>Fade:</w:t>
            </w:r>
          </w:p>
        </w:tc>
        <w:tc>
          <w:tcPr>
            <w:tcW w:w="7063" w:type="dxa"/>
            <w:tcBorders>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bottom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bottom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val="restart"/>
            <w:tcBorders>
              <w:top w:val="nil"/>
              <w:left w:val="nil"/>
              <w:righ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sym w:font="Webdings" w:char="F063"/>
            </w:r>
          </w:p>
        </w:tc>
        <w:tc>
          <w:tcPr>
            <w:tcW w:w="1164" w:type="dxa"/>
            <w:vMerge w:val="restart"/>
            <w:tcBorders>
              <w:top w:val="nil"/>
              <w:lef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t>Continuity:</w:t>
            </w:r>
          </w:p>
        </w:tc>
        <w:tc>
          <w:tcPr>
            <w:tcW w:w="7063" w:type="dxa"/>
            <w:tcBorders>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bottom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bottom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val="restart"/>
            <w:tcBorders>
              <w:top w:val="nil"/>
              <w:left w:val="nil"/>
              <w:righ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sym w:font="Webdings" w:char="F063"/>
            </w:r>
          </w:p>
        </w:tc>
        <w:tc>
          <w:tcPr>
            <w:tcW w:w="1164" w:type="dxa"/>
            <w:vMerge w:val="restart"/>
            <w:tcBorders>
              <w:top w:val="nil"/>
              <w:lef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t>Remote:</w:t>
            </w:r>
          </w:p>
        </w:tc>
        <w:tc>
          <w:tcPr>
            <w:tcW w:w="7063" w:type="dxa"/>
            <w:tcBorders>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bottom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bottom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val="restart"/>
            <w:tcBorders>
              <w:top w:val="nil"/>
              <w:left w:val="nil"/>
              <w:righ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sym w:font="Webdings" w:char="F063"/>
            </w:r>
          </w:p>
        </w:tc>
        <w:tc>
          <w:tcPr>
            <w:tcW w:w="1164" w:type="dxa"/>
            <w:vMerge w:val="restart"/>
            <w:tcBorders>
              <w:top w:val="nil"/>
              <w:lef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t>Emergency Alert System:</w:t>
            </w:r>
          </w:p>
        </w:tc>
        <w:tc>
          <w:tcPr>
            <w:tcW w:w="7063" w:type="dxa"/>
            <w:tcBorders>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bottom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bottom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val="restart"/>
            <w:tcBorders>
              <w:top w:val="nil"/>
              <w:left w:val="nil"/>
              <w:righ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sym w:font="Webdings" w:char="F063"/>
            </w:r>
          </w:p>
        </w:tc>
        <w:tc>
          <w:tcPr>
            <w:tcW w:w="1164" w:type="dxa"/>
            <w:vMerge w:val="restart"/>
            <w:tcBorders>
              <w:top w:val="nil"/>
              <w:lef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t>Network:</w:t>
            </w:r>
          </w:p>
        </w:tc>
        <w:tc>
          <w:tcPr>
            <w:tcW w:w="7063" w:type="dxa"/>
            <w:tcBorders>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bottom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bottom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val="restart"/>
            <w:tcBorders>
              <w:top w:val="nil"/>
              <w:left w:val="nil"/>
              <w:righ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sym w:font="Webdings" w:char="F063"/>
            </w:r>
          </w:p>
        </w:tc>
        <w:tc>
          <w:tcPr>
            <w:tcW w:w="1164" w:type="dxa"/>
            <w:vMerge w:val="restart"/>
            <w:tcBorders>
              <w:top w:val="nil"/>
              <w:lef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t>Cue:</w:t>
            </w:r>
          </w:p>
        </w:tc>
        <w:tc>
          <w:tcPr>
            <w:tcW w:w="7063" w:type="dxa"/>
            <w:tcBorders>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bottom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bottom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val="restart"/>
            <w:tcBorders>
              <w:top w:val="nil"/>
              <w:left w:val="nil"/>
              <w:righ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sym w:font="Webdings" w:char="F063"/>
            </w:r>
          </w:p>
        </w:tc>
        <w:tc>
          <w:tcPr>
            <w:tcW w:w="1164" w:type="dxa"/>
            <w:vMerge w:val="restart"/>
            <w:tcBorders>
              <w:top w:val="nil"/>
              <w:lef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t>Dead Air:</w:t>
            </w:r>
          </w:p>
        </w:tc>
        <w:tc>
          <w:tcPr>
            <w:tcW w:w="7063" w:type="dxa"/>
            <w:tcBorders>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bottom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bottom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val="restart"/>
            <w:tcBorders>
              <w:top w:val="nil"/>
              <w:left w:val="nil"/>
              <w:righ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sym w:font="Webdings" w:char="F063"/>
            </w:r>
          </w:p>
        </w:tc>
        <w:tc>
          <w:tcPr>
            <w:tcW w:w="1164" w:type="dxa"/>
            <w:vMerge w:val="restart"/>
            <w:tcBorders>
              <w:top w:val="nil"/>
              <w:lef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t>PSA:</w:t>
            </w:r>
          </w:p>
        </w:tc>
        <w:tc>
          <w:tcPr>
            <w:tcW w:w="7063" w:type="dxa"/>
            <w:tcBorders>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bottom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bottom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auto"/>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val="restart"/>
            <w:tcBorders>
              <w:top w:val="nil"/>
              <w:left w:val="nil"/>
              <w:righ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sym w:font="Webdings" w:char="F063"/>
            </w:r>
          </w:p>
        </w:tc>
        <w:tc>
          <w:tcPr>
            <w:tcW w:w="1164" w:type="dxa"/>
            <w:vMerge w:val="restart"/>
            <w:tcBorders>
              <w:top w:val="nil"/>
              <w:left w:val="nil"/>
            </w:tcBorders>
          </w:tcPr>
          <w:p w:rsidR="0059211C" w:rsidRPr="00967B6A" w:rsidRDefault="0059211C" w:rsidP="001C1ACB">
            <w:pPr>
              <w:spacing w:before="60" w:after="60"/>
              <w:rPr>
                <w:rFonts w:ascii="Arial Narrow" w:hAnsi="Arial Narrow"/>
                <w:bCs/>
                <w:sz w:val="22"/>
                <w:szCs w:val="22"/>
              </w:rPr>
            </w:pPr>
            <w:r w:rsidRPr="00967B6A">
              <w:rPr>
                <w:rFonts w:ascii="Arial Narrow" w:hAnsi="Arial Narrow"/>
                <w:bCs/>
                <w:sz w:val="22"/>
                <w:szCs w:val="22"/>
              </w:rPr>
              <w:t>Playlist:</w:t>
            </w:r>
          </w:p>
        </w:tc>
        <w:tc>
          <w:tcPr>
            <w:tcW w:w="7063" w:type="dxa"/>
            <w:tcBorders>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bottom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r w:rsidR="0059211C" w:rsidRPr="00967B6A" w:rsidTr="006378D3">
        <w:trPr>
          <w:trHeight w:val="360"/>
        </w:trPr>
        <w:tc>
          <w:tcPr>
            <w:tcW w:w="436" w:type="dxa"/>
            <w:vMerge/>
            <w:tcBorders>
              <w:left w:val="nil"/>
              <w:bottom w:val="nil"/>
              <w:right w:val="nil"/>
            </w:tcBorders>
          </w:tcPr>
          <w:p w:rsidR="0059211C" w:rsidRPr="00967B6A" w:rsidRDefault="0059211C" w:rsidP="001C1ACB">
            <w:pPr>
              <w:spacing w:before="60" w:after="60"/>
              <w:rPr>
                <w:rFonts w:ascii="Arial Narrow" w:hAnsi="Arial Narrow"/>
                <w:bCs/>
                <w:sz w:val="22"/>
                <w:szCs w:val="22"/>
              </w:rPr>
            </w:pPr>
          </w:p>
        </w:tc>
        <w:tc>
          <w:tcPr>
            <w:tcW w:w="1164" w:type="dxa"/>
            <w:vMerge/>
            <w:tcBorders>
              <w:left w:val="nil"/>
              <w:bottom w:val="nil"/>
            </w:tcBorders>
          </w:tcPr>
          <w:p w:rsidR="0059211C" w:rsidRPr="00967B6A" w:rsidRDefault="0059211C" w:rsidP="001C1ACB">
            <w:pPr>
              <w:spacing w:before="60" w:after="60"/>
              <w:rPr>
                <w:rFonts w:ascii="Arial Narrow" w:hAnsi="Arial Narrow"/>
                <w:bCs/>
                <w:sz w:val="22"/>
                <w:szCs w:val="22"/>
              </w:rPr>
            </w:pPr>
          </w:p>
        </w:tc>
        <w:tc>
          <w:tcPr>
            <w:tcW w:w="7063" w:type="dxa"/>
            <w:tcBorders>
              <w:top w:val="single" w:sz="4" w:space="0" w:color="BFBFBF" w:themeColor="background1" w:themeShade="BF"/>
            </w:tcBorders>
          </w:tcPr>
          <w:p w:rsidR="0059211C" w:rsidRPr="00967B6A" w:rsidRDefault="0059211C" w:rsidP="001C1ACB">
            <w:pPr>
              <w:spacing w:before="60" w:after="60"/>
              <w:rPr>
                <w:rFonts w:ascii="Arial Narrow" w:hAnsi="Arial Narrow"/>
                <w:bCs/>
                <w:sz w:val="22"/>
                <w:szCs w:val="22"/>
              </w:rPr>
            </w:pPr>
          </w:p>
        </w:tc>
      </w:tr>
    </w:tbl>
    <w:p w:rsidR="0059211C" w:rsidRDefault="0059211C" w:rsidP="001C1ACB">
      <w:pPr>
        <w:tabs>
          <w:tab w:val="decimal" w:pos="810"/>
          <w:tab w:val="left" w:leader="underscore" w:pos="10368"/>
          <w:tab w:val="left" w:leader="underscore" w:pos="10400"/>
        </w:tabs>
        <w:spacing w:before="60" w:after="60"/>
        <w:ind w:left="1080" w:hanging="720"/>
        <w:rPr>
          <w:bCs/>
        </w:rPr>
      </w:pPr>
    </w:p>
    <w:p w:rsidR="007A4735" w:rsidRDefault="007A4735" w:rsidP="001C1ACB">
      <w:pPr>
        <w:tabs>
          <w:tab w:val="decimal" w:pos="810"/>
          <w:tab w:val="left" w:leader="underscore" w:pos="10368"/>
          <w:tab w:val="left" w:leader="underscore" w:pos="10400"/>
        </w:tabs>
        <w:spacing w:before="60" w:after="60"/>
        <w:ind w:left="1080" w:hanging="720"/>
        <w:rPr>
          <w:rFonts w:ascii="Arial Narrow" w:hAnsi="Arial Narrow"/>
          <w:bCs/>
        </w:rPr>
      </w:pPr>
      <w:r>
        <w:rPr>
          <w:bCs/>
        </w:rPr>
        <w:sym w:font="Webdings" w:char="F063"/>
      </w:r>
      <w:r>
        <w:rPr>
          <w:bCs/>
        </w:rPr>
        <w:tab/>
      </w:r>
      <w:r w:rsidRPr="00C66DCF">
        <w:rPr>
          <w:rFonts w:ascii="Arial Narrow" w:hAnsi="Arial Narrow"/>
          <w:bCs/>
        </w:rPr>
        <w:t>c.</w:t>
      </w:r>
      <w:r>
        <w:rPr>
          <w:rFonts w:ascii="Arial Narrow" w:hAnsi="Arial Narrow"/>
          <w:bCs/>
        </w:rPr>
        <w:tab/>
      </w:r>
      <w:r w:rsidRPr="00C66DCF">
        <w:rPr>
          <w:rFonts w:ascii="Arial Narrow" w:hAnsi="Arial Narrow"/>
          <w:b/>
          <w:bCs/>
          <w:sz w:val="22"/>
          <w:szCs w:val="22"/>
        </w:rPr>
        <w:t>SHORT</w:t>
      </w:r>
      <w:r>
        <w:rPr>
          <w:rFonts w:ascii="Arial Narrow" w:hAnsi="Arial Narrow"/>
          <w:b/>
          <w:bCs/>
          <w:sz w:val="22"/>
          <w:szCs w:val="22"/>
        </w:rPr>
        <w:t>W</w:t>
      </w:r>
      <w:r w:rsidRPr="00C66DCF">
        <w:rPr>
          <w:rFonts w:ascii="Arial Narrow" w:hAnsi="Arial Narrow"/>
          <w:b/>
          <w:bCs/>
          <w:sz w:val="22"/>
          <w:szCs w:val="22"/>
        </w:rPr>
        <w:t>AVE LISTENING</w:t>
      </w:r>
    </w:p>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Pr>
          <w:bCs/>
        </w:rPr>
        <w:sym w:font="Webdings" w:char="F063"/>
      </w:r>
      <w:r>
        <w:rPr>
          <w:rFonts w:ascii="Arial Narrow" w:hAnsi="Arial Narrow" w:cs="Arial"/>
          <w:bCs/>
          <w:sz w:val="22"/>
        </w:rPr>
        <w:tab/>
        <w:t>1.</w:t>
      </w:r>
      <w:r>
        <w:rPr>
          <w:rFonts w:ascii="Arial Narrow" w:hAnsi="Arial Narrow" w:cs="Arial"/>
          <w:bCs/>
          <w:sz w:val="22"/>
        </w:rPr>
        <w:tab/>
        <w:t>Listen across several shortwave bands for four one-hour periods - at least one period during daylight hours and at least one period at night.  Log the stations properly and locate them geographically on a globe.</w:t>
      </w:r>
    </w:p>
    <w:p w:rsidR="00F738FC" w:rsidRPr="00F738FC" w:rsidRDefault="00F738FC" w:rsidP="001C1ACB">
      <w:pPr>
        <w:tabs>
          <w:tab w:val="decimal" w:pos="1530"/>
          <w:tab w:val="right" w:pos="10100"/>
          <w:tab w:val="left" w:leader="underscore" w:pos="10368"/>
          <w:tab w:val="left" w:leader="underscore" w:pos="10400"/>
        </w:tabs>
        <w:spacing w:before="60" w:after="60"/>
        <w:ind w:left="1800" w:hanging="690"/>
        <w:jc w:val="center"/>
        <w:rPr>
          <w:rFonts w:ascii="Arial Narrow" w:hAnsi="Arial Narrow" w:cs="Arial"/>
          <w:bCs/>
          <w:i/>
          <w:sz w:val="22"/>
        </w:rPr>
      </w:pPr>
      <w:r w:rsidRPr="00F738FC">
        <w:rPr>
          <w:rFonts w:ascii="Arial Narrow" w:hAnsi="Arial Narrow" w:cs="Arial"/>
          <w:bCs/>
          <w:i/>
          <w:sz w:val="22"/>
        </w:rPr>
        <w:t>(Note: You may want to use the map on the next page if a globe isn’t available)</w:t>
      </w:r>
    </w:p>
    <w:tbl>
      <w:tblPr>
        <w:tblStyle w:val="TableGrid"/>
        <w:tblW w:w="0" w:type="auto"/>
        <w:tblInd w:w="1800" w:type="dxa"/>
        <w:tblLook w:val="04A0" w:firstRow="1" w:lastRow="0" w:firstColumn="1" w:lastColumn="0" w:noHBand="0" w:noVBand="1"/>
      </w:tblPr>
      <w:tblGrid>
        <w:gridCol w:w="8558"/>
      </w:tblGrid>
      <w:tr w:rsidR="00CD56A2" w:rsidTr="006378D3">
        <w:trPr>
          <w:trHeight w:val="360"/>
        </w:trPr>
        <w:tc>
          <w:tcPr>
            <w:tcW w:w="85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Pr>
          <w:rFonts w:ascii="Arial Narrow" w:hAnsi="Arial Narrow" w:cs="Arial"/>
          <w:bCs/>
          <w:sz w:val="22"/>
        </w:rPr>
        <w:tab/>
        <w:t>2.</w:t>
      </w:r>
      <w:r>
        <w:rPr>
          <w:rFonts w:ascii="Arial Narrow" w:hAnsi="Arial Narrow" w:cs="Arial"/>
          <w:bCs/>
          <w:sz w:val="22"/>
        </w:rPr>
        <w:tab/>
        <w:t>For several major foreign stations (BBC in Great Britain or HCJB in Ecuador, for example), list several frequency bands used by each.</w:t>
      </w:r>
    </w:p>
    <w:tbl>
      <w:tblPr>
        <w:tblStyle w:val="TableGrid"/>
        <w:tblW w:w="0" w:type="auto"/>
        <w:tblInd w:w="1800" w:type="dxa"/>
        <w:tblLook w:val="04A0" w:firstRow="1" w:lastRow="0" w:firstColumn="1" w:lastColumn="0" w:noHBand="0" w:noVBand="1"/>
      </w:tblPr>
      <w:tblGrid>
        <w:gridCol w:w="8558"/>
      </w:tblGrid>
      <w:tr w:rsidR="00CD56A2" w:rsidTr="006378D3">
        <w:trPr>
          <w:trHeight w:val="360"/>
        </w:trPr>
        <w:tc>
          <w:tcPr>
            <w:tcW w:w="85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decimal" w:pos="1530"/>
          <w:tab w:val="left" w:leader="underscore" w:pos="10368"/>
          <w:tab w:val="left" w:leader="underscore" w:pos="10400"/>
        </w:tabs>
        <w:spacing w:before="60" w:after="60"/>
        <w:ind w:left="1800" w:hanging="690"/>
        <w:rPr>
          <w:rFonts w:ascii="Arial Narrow" w:hAnsi="Arial Narrow" w:cs="Arial"/>
          <w:bCs/>
          <w:sz w:val="22"/>
        </w:rPr>
      </w:pPr>
      <w:r>
        <w:rPr>
          <w:rFonts w:ascii="Arial Narrow" w:hAnsi="Arial Narrow" w:cs="Arial"/>
          <w:bCs/>
          <w:sz w:val="22"/>
        </w:rPr>
        <w:tab/>
        <w:t>3.</w:t>
      </w:r>
      <w:r>
        <w:rPr>
          <w:rFonts w:ascii="Arial Narrow" w:hAnsi="Arial Narrow" w:cs="Arial"/>
          <w:bCs/>
          <w:sz w:val="22"/>
        </w:rPr>
        <w:tab/>
        <w:t>Compare your daytime and nighttime logs; note the frequencies on which your selected stations were loudest during each session.</w:t>
      </w:r>
    </w:p>
    <w:tbl>
      <w:tblPr>
        <w:tblStyle w:val="TableGrid"/>
        <w:tblW w:w="0" w:type="auto"/>
        <w:tblInd w:w="1800" w:type="dxa"/>
        <w:tblLook w:val="04A0" w:firstRow="1" w:lastRow="0" w:firstColumn="1" w:lastColumn="0" w:noHBand="0" w:noVBand="1"/>
      </w:tblPr>
      <w:tblGrid>
        <w:gridCol w:w="8558"/>
      </w:tblGrid>
      <w:tr w:rsidR="00CD56A2" w:rsidTr="006378D3">
        <w:trPr>
          <w:trHeight w:val="360"/>
        </w:trPr>
        <w:tc>
          <w:tcPr>
            <w:tcW w:w="8558" w:type="dxa"/>
            <w:tcBorders>
              <w:bottom w:val="single" w:sz="4" w:space="0" w:color="BFBFBF" w:themeColor="background1" w:themeShade="BF"/>
            </w:tcBorders>
          </w:tcPr>
          <w:p w:rsidR="00CD56A2" w:rsidRDefault="00CD56A2"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bl>
    <w:p w:rsidR="007A4735" w:rsidRDefault="007A4735" w:rsidP="001C1ACB">
      <w:pPr>
        <w:tabs>
          <w:tab w:val="left" w:leader="underscore" w:pos="10368"/>
          <w:tab w:val="left" w:leader="underscore" w:pos="10400"/>
        </w:tabs>
        <w:spacing w:before="60" w:after="60"/>
        <w:ind w:left="1800"/>
        <w:rPr>
          <w:rFonts w:ascii="Arial Narrow" w:hAnsi="Arial Narrow" w:cs="Arial"/>
          <w:bCs/>
          <w:sz w:val="22"/>
        </w:rPr>
      </w:pPr>
      <w:r>
        <w:rPr>
          <w:rFonts w:ascii="Arial Narrow" w:hAnsi="Arial Narrow" w:cs="Arial"/>
          <w:bCs/>
          <w:sz w:val="22"/>
        </w:rPr>
        <w:t>Explain the differences in the signal strength from one period to the next.</w:t>
      </w:r>
    </w:p>
    <w:tbl>
      <w:tblPr>
        <w:tblStyle w:val="TableGrid"/>
        <w:tblW w:w="0" w:type="auto"/>
        <w:tblInd w:w="1800" w:type="dxa"/>
        <w:tblLook w:val="04A0" w:firstRow="1" w:lastRow="0" w:firstColumn="1" w:lastColumn="0" w:noHBand="0" w:noVBand="1"/>
      </w:tblPr>
      <w:tblGrid>
        <w:gridCol w:w="8558"/>
      </w:tblGrid>
      <w:tr w:rsidR="00967B6A" w:rsidTr="006378D3">
        <w:trPr>
          <w:trHeight w:val="360"/>
        </w:trPr>
        <w:tc>
          <w:tcPr>
            <w:tcW w:w="8558" w:type="dxa"/>
            <w:tcBorders>
              <w:bottom w:val="single" w:sz="4" w:space="0" w:color="BFBFBF" w:themeColor="background1" w:themeShade="BF"/>
            </w:tcBorders>
          </w:tcPr>
          <w:p w:rsidR="00967B6A" w:rsidRDefault="00967B6A"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bottom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r w:rsidR="0059211C" w:rsidTr="006378D3">
        <w:trPr>
          <w:trHeight w:val="360"/>
        </w:trPr>
        <w:tc>
          <w:tcPr>
            <w:tcW w:w="8558" w:type="dxa"/>
            <w:tcBorders>
              <w:top w:val="single" w:sz="4" w:space="0" w:color="BFBFBF" w:themeColor="background1" w:themeShade="BF"/>
            </w:tcBorders>
          </w:tcPr>
          <w:p w:rsidR="0059211C" w:rsidRDefault="0059211C" w:rsidP="001C1ACB">
            <w:pPr>
              <w:tabs>
                <w:tab w:val="left" w:leader="underscore" w:pos="10368"/>
                <w:tab w:val="left" w:leader="underscore" w:pos="10400"/>
              </w:tabs>
              <w:spacing w:before="60" w:after="60"/>
              <w:rPr>
                <w:rFonts w:ascii="Arial Narrow" w:hAnsi="Arial Narrow" w:cs="Arial"/>
                <w:bCs/>
                <w:sz w:val="22"/>
              </w:rPr>
            </w:pPr>
          </w:p>
        </w:tc>
      </w:tr>
    </w:tbl>
    <w:p w:rsidR="00BE3109" w:rsidRDefault="00F738FC" w:rsidP="00C0329D">
      <w:pPr>
        <w:tabs>
          <w:tab w:val="left" w:pos="5100"/>
          <w:tab w:val="left" w:pos="8000"/>
        </w:tabs>
        <w:spacing w:before="40"/>
        <w:jc w:val="center"/>
        <w:rPr>
          <w:rFonts w:ascii="Arial Narrow" w:hAnsi="Arial Narrow" w:cs="Arial"/>
          <w:b/>
          <w:u w:val="single"/>
        </w:rPr>
      </w:pPr>
      <w:r>
        <w:rPr>
          <w:rFonts w:ascii="Arial Narrow" w:hAnsi="Arial Narrow"/>
          <w:bCs/>
          <w:noProof/>
          <w:sz w:val="22"/>
        </w:rPr>
        <w:drawing>
          <wp:inline distT="0" distB="0" distL="0" distR="0" wp14:anchorId="7309681E" wp14:editId="4AEC393D">
            <wp:extent cx="7998573" cy="4882462"/>
            <wp:effectExtent l="0" t="3810" r="0" b="0"/>
            <wp:docPr id="4" name="Picture 4" descr="WorldmapLarge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ldmapLargeCle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16200000">
                      <a:off x="0" y="0"/>
                      <a:ext cx="8020960" cy="4896128"/>
                    </a:xfrm>
                    <a:prstGeom prst="rect">
                      <a:avLst/>
                    </a:prstGeom>
                    <a:noFill/>
                    <a:ln>
                      <a:noFill/>
                    </a:ln>
                  </pic:spPr>
                </pic:pic>
              </a:graphicData>
            </a:graphic>
          </wp:inline>
        </w:drawing>
      </w:r>
    </w:p>
    <w:p w:rsidR="00C0329D" w:rsidRDefault="00F738FC"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14:anchorId="719CEB4F" wp14:editId="2BFC32C2">
                <wp:simplePos x="0" y="0"/>
                <wp:positionH relativeFrom="column">
                  <wp:posOffset>1143000</wp:posOffset>
                </wp:positionH>
                <wp:positionV relativeFrom="paragraph">
                  <wp:posOffset>93980</wp:posOffset>
                </wp:positionV>
                <wp:extent cx="4358005" cy="50927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4F5E6F" w:rsidP="00C0329D">
                            <w:pPr>
                              <w:tabs>
                                <w:tab w:val="left" w:pos="5100"/>
                                <w:tab w:val="left" w:pos="8000"/>
                              </w:tabs>
                              <w:spacing w:before="40"/>
                              <w:jc w:val="center"/>
                              <w:rPr>
                                <w:rFonts w:ascii="Arial Narrow" w:hAnsi="Arial Narrow" w:cs="Arial"/>
                              </w:rPr>
                            </w:pPr>
                            <w:hyperlink r:id="rId16"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7A4735">
                                <w:rPr>
                                  <w:rStyle w:val="Hyperlink"/>
                                  <w:rFonts w:ascii="Arial Narrow" w:hAnsi="Arial Narrow" w:cs="Arial"/>
                                </w:rPr>
                                <w:t>Radio</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19CEB4F" id="_x0000_t202" coordsize="21600,21600" o:spt="202" path="m,l,21600r21600,l21600,xe">
                <v:stroke joinstyle="miter"/>
                <v:path gradientshapeok="t" o:connecttype="rect"/>
              </v:shapetype>
              <v:shape id="Text Box 2" o:spid="_x0000_s1026" type="#_x0000_t202" style="position:absolute;left:0;text-align:left;margin-left:90pt;margin-top:7.4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9A50FA" w:rsidP="00C0329D">
                      <w:pPr>
                        <w:tabs>
                          <w:tab w:val="left" w:pos="5100"/>
                          <w:tab w:val="left" w:pos="8000"/>
                        </w:tabs>
                        <w:spacing w:before="40"/>
                        <w:jc w:val="center"/>
                        <w:rPr>
                          <w:rFonts w:ascii="Arial Narrow" w:hAnsi="Arial Narrow" w:cs="Arial"/>
                        </w:rPr>
                      </w:pPr>
                      <w:hyperlink r:id="rId17"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7A4735">
                          <w:rPr>
                            <w:rStyle w:val="Hyperlink"/>
                            <w:rFonts w:ascii="Arial Narrow" w:hAnsi="Arial Narrow" w:cs="Arial"/>
                          </w:rPr>
                          <w:t>Radio</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Pr="001A59AC" w:rsidRDefault="00C0329D" w:rsidP="00C0329D">
      <w:pPr>
        <w:tabs>
          <w:tab w:val="left" w:pos="5100"/>
          <w:tab w:val="left" w:pos="8000"/>
        </w:tabs>
        <w:spacing w:before="40"/>
        <w:rPr>
          <w:rFonts w:ascii="Arial Narrow" w:hAnsi="Arial Narrow" w:cs="Arial"/>
          <w:b/>
          <w:u w:val="single"/>
        </w:rPr>
      </w:pPr>
    </w:p>
    <w:p w:rsidR="00C0329D" w:rsidRDefault="00C0329D" w:rsidP="00C0329D">
      <w:pPr>
        <w:tabs>
          <w:tab w:val="left" w:pos="5100"/>
          <w:tab w:val="left" w:pos="8000"/>
        </w:tabs>
        <w:spacing w:before="40"/>
        <w:rPr>
          <w:rFonts w:ascii="Arial Narrow" w:hAnsi="Arial Narrow" w:cs="Arial"/>
          <w:b/>
          <w:bCs/>
        </w:rPr>
      </w:pPr>
    </w:p>
    <w:p w:rsidR="006A46BF" w:rsidRDefault="006A46BF" w:rsidP="00C0329D">
      <w:pPr>
        <w:tabs>
          <w:tab w:val="left" w:pos="5100"/>
          <w:tab w:val="left" w:pos="8000"/>
        </w:tabs>
        <w:spacing w:before="40"/>
        <w:rPr>
          <w:rFonts w:ascii="Arial Narrow" w:hAnsi="Arial Narrow" w:cs="Arial"/>
          <w:b/>
          <w:bCs/>
        </w:rPr>
      </w:pPr>
    </w:p>
    <w:p w:rsidR="00AB1CD6" w:rsidRDefault="00AB1CD6" w:rsidP="00C0329D">
      <w:pPr>
        <w:tabs>
          <w:tab w:val="left" w:pos="5100"/>
          <w:tab w:val="left" w:pos="8000"/>
        </w:tabs>
        <w:spacing w:before="40"/>
        <w:rPr>
          <w:rFonts w:ascii="Arial Narrow" w:hAnsi="Arial Narrow" w:cs="Arial"/>
          <w:b/>
          <w:bCs/>
        </w:rPr>
        <w:sectPr w:rsidR="00AB1CD6" w:rsidSect="00D90AF7">
          <w:headerReference w:type="default" r:id="rId18"/>
          <w:footerReference w:type="default" r:id="rId19"/>
          <w:headerReference w:type="first" r:id="rId20"/>
          <w:footerReference w:type="first" r:id="rId21"/>
          <w:pgSz w:w="12240" w:h="15840" w:code="1"/>
          <w:pgMar w:top="1080" w:right="936" w:bottom="1080" w:left="936" w:header="720" w:footer="720" w:gutter="0"/>
          <w:cols w:space="720"/>
          <w:titlePg/>
          <w:docGrid w:linePitch="272"/>
        </w:sectPr>
      </w:pPr>
    </w:p>
    <w:p w:rsidR="002461F8" w:rsidRPr="00F73C05" w:rsidRDefault="002461F8" w:rsidP="002461F8">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22"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2461F8" w:rsidRPr="003D6947" w:rsidRDefault="002461F8" w:rsidP="002461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2461F8" w:rsidRPr="00745AD6" w:rsidRDefault="002461F8" w:rsidP="002461F8">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2461F8" w:rsidRPr="00745AD6" w:rsidRDefault="002461F8" w:rsidP="002461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2461F8" w:rsidRPr="00745AD6" w:rsidRDefault="002461F8" w:rsidP="002461F8">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2461F8" w:rsidRPr="00745AD6" w:rsidRDefault="002461F8" w:rsidP="002461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3"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2461F8" w:rsidRPr="00745AD6" w:rsidRDefault="002461F8" w:rsidP="002461F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2461F8" w:rsidRPr="00745AD6" w:rsidRDefault="002461F8" w:rsidP="002461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2461F8" w:rsidRPr="00745AD6" w:rsidRDefault="002461F8" w:rsidP="002461F8">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2461F8" w:rsidRPr="00745AD6" w:rsidRDefault="002461F8" w:rsidP="002461F8">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2461F8" w:rsidRPr="00745AD6" w:rsidRDefault="002461F8" w:rsidP="002461F8">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2461F8" w:rsidRPr="00745AD6" w:rsidRDefault="002461F8" w:rsidP="002461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2461F8" w:rsidRPr="00745AD6" w:rsidRDefault="002461F8" w:rsidP="002461F8">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2461F8" w:rsidRPr="00745AD6" w:rsidRDefault="002461F8" w:rsidP="002461F8">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2461F8" w:rsidRPr="00745AD6" w:rsidRDefault="002461F8" w:rsidP="002461F8">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2461F8" w:rsidRPr="00745AD6" w:rsidRDefault="002461F8" w:rsidP="002461F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2461F8" w:rsidRPr="00745AD6" w:rsidRDefault="002461F8" w:rsidP="002461F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2461F8" w:rsidRPr="00745AD6" w:rsidRDefault="002461F8" w:rsidP="002461F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2461F8" w:rsidRPr="00745AD6" w:rsidRDefault="002461F8" w:rsidP="002461F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2461F8" w:rsidRPr="00745AD6" w:rsidRDefault="002461F8" w:rsidP="002461F8">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2461F8" w:rsidRPr="00745AD6" w:rsidRDefault="002461F8" w:rsidP="002461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2461F8" w:rsidRPr="00745AD6" w:rsidRDefault="002461F8" w:rsidP="002461F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2461F8" w:rsidRPr="00745AD6" w:rsidRDefault="002461F8" w:rsidP="002461F8">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2461F8" w:rsidRPr="00745AD6" w:rsidRDefault="002461F8" w:rsidP="002461F8">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2461F8" w:rsidRPr="00745AD6" w:rsidSect="00021460">
      <w:headerReference w:type="default" r:id="rId24"/>
      <w:footerReference w:type="default" r:id="rId25"/>
      <w:headerReference w:type="first" r:id="rId26"/>
      <w:footerReference w:type="first" r:id="rId27"/>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0FA" w:rsidRDefault="009A50FA">
      <w:r>
        <w:separator/>
      </w:r>
    </w:p>
  </w:endnote>
  <w:endnote w:type="continuationSeparator" w:id="0">
    <w:p w:rsidR="009A50FA" w:rsidRDefault="009A50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F5E6F">
      <w:rPr>
        <w:rFonts w:ascii="Arial Narrow" w:hAnsi="Arial Narrow"/>
        <w:sz w:val="22"/>
      </w:rPr>
      <w:t>Radio</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4F5E6F">
      <w:rPr>
        <w:rFonts w:ascii="Arial Narrow" w:hAnsi="Arial Narrow"/>
        <w:noProof/>
        <w:sz w:val="22"/>
      </w:rPr>
      <w:t>16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4F5E6F">
      <w:rPr>
        <w:rFonts w:ascii="Arial Narrow" w:hAnsi="Arial Narrow"/>
        <w:noProof/>
        <w:sz w:val="22"/>
      </w:rPr>
      <w:t>17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71B" w:rsidRPr="000B36DB" w:rsidRDefault="0035471B" w:rsidP="001C1ACB">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4F5E6F">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35471B" w:rsidRPr="008B4E99" w:rsidRDefault="0035471B" w:rsidP="0035471B">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F5E6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9A50FA"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4F5E6F">
      <w:rPr>
        <w:rFonts w:ascii="Arial Narrow" w:hAnsi="Arial Narrow"/>
        <w:noProof/>
        <w:sz w:val="22"/>
      </w:rPr>
      <w:t>17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4F5E6F">
      <w:rPr>
        <w:rFonts w:ascii="Arial Narrow" w:hAnsi="Arial Narrow"/>
        <w:noProof/>
        <w:sz w:val="22"/>
      </w:rPr>
      <w:t>17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0FA" w:rsidRDefault="009A50FA">
      <w:r>
        <w:separator/>
      </w:r>
    </w:p>
  </w:footnote>
  <w:footnote w:type="continuationSeparator" w:id="0">
    <w:p w:rsidR="009A50FA" w:rsidRDefault="009A50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F5E6F">
      <w:rPr>
        <w:rFonts w:ascii="Arial Narrow" w:hAnsi="Arial Narrow"/>
        <w:sz w:val="22"/>
      </w:rPr>
      <w:t>Radio</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E61428"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593766</wp:posOffset>
          </wp:positionH>
          <wp:positionV relativeFrom="page">
            <wp:posOffset>463138</wp:posOffset>
          </wp:positionV>
          <wp:extent cx="914400" cy="914400"/>
          <wp:effectExtent l="0" t="0" r="0" b="0"/>
          <wp:wrapNone/>
          <wp:docPr id="19" name="Picture 19" descr="http://www.scouting.org/boyscouts/resources/32215/mb/art/s/RA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couting.org/boyscouts/resources/32215/mb/art/s/RADO.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A4735">
      <w:rPr>
        <w:rFonts w:ascii="Arial Narrow" w:hAnsi="Arial Narrow"/>
        <w:b/>
        <w:bCs/>
        <w:position w:val="18"/>
        <w:sz w:val="72"/>
      </w:rPr>
      <w:fldChar w:fldCharType="begin"/>
    </w:r>
    <w:r w:rsidR="007A4735">
      <w:rPr>
        <w:rFonts w:ascii="Arial Narrow" w:hAnsi="Arial Narrow"/>
        <w:b/>
        <w:bCs/>
        <w:position w:val="18"/>
        <w:sz w:val="72"/>
      </w:rPr>
      <w:instrText xml:space="preserve"> TITLE  Radio  \* MERGEFORMAT </w:instrText>
    </w:r>
    <w:r w:rsidR="007A4735">
      <w:rPr>
        <w:rFonts w:ascii="Arial Narrow" w:hAnsi="Arial Narrow"/>
        <w:b/>
        <w:bCs/>
        <w:position w:val="18"/>
        <w:sz w:val="72"/>
      </w:rPr>
      <w:fldChar w:fldCharType="separate"/>
    </w:r>
    <w:r w:rsidR="004F5E6F">
      <w:rPr>
        <w:rFonts w:ascii="Arial Narrow" w:hAnsi="Arial Narrow"/>
        <w:b/>
        <w:bCs/>
        <w:position w:val="18"/>
        <w:sz w:val="72"/>
      </w:rPr>
      <w:t>Radio</w:t>
    </w:r>
    <w:r w:rsidR="007A4735">
      <w:rPr>
        <w:rFonts w:ascii="Arial Narrow" w:hAnsi="Arial Narrow"/>
        <w:b/>
        <w:bCs/>
        <w:position w:val="18"/>
        <w:sz w:val="72"/>
      </w:rPr>
      <w:fldChar w:fldCharType="end"/>
    </w:r>
    <w:r w:rsidR="00CD56A2">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D0170B">
      <w:rPr>
        <w:rFonts w:cs="Arial"/>
        <w:color w:val="auto"/>
        <w:sz w:val="20"/>
        <w:szCs w:val="20"/>
        <w:u w:val="single"/>
      </w:rPr>
      <w:t>0</w:t>
    </w:r>
    <w:r w:rsidR="007A4735">
      <w:rPr>
        <w:rFonts w:cs="Arial"/>
        <w:color w:val="auto"/>
        <w:sz w:val="20"/>
        <w:szCs w:val="20"/>
        <w:u w:val="single"/>
      </w:rPr>
      <w:t>9</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4F5E6F">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F5E6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4F5E6F"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C17D2"/>
    <w:rsid w:val="000D7EB0"/>
    <w:rsid w:val="000F15DA"/>
    <w:rsid w:val="00101D11"/>
    <w:rsid w:val="00165559"/>
    <w:rsid w:val="00171F9E"/>
    <w:rsid w:val="001A59AC"/>
    <w:rsid w:val="001C1ACB"/>
    <w:rsid w:val="001D0381"/>
    <w:rsid w:val="00205AFB"/>
    <w:rsid w:val="002060B2"/>
    <w:rsid w:val="00211D85"/>
    <w:rsid w:val="00223F2B"/>
    <w:rsid w:val="00230DAF"/>
    <w:rsid w:val="002461F8"/>
    <w:rsid w:val="00281349"/>
    <w:rsid w:val="002A442F"/>
    <w:rsid w:val="002A48DD"/>
    <w:rsid w:val="002D3506"/>
    <w:rsid w:val="002F4801"/>
    <w:rsid w:val="002F6CA8"/>
    <w:rsid w:val="00302CDD"/>
    <w:rsid w:val="003352AF"/>
    <w:rsid w:val="0035471B"/>
    <w:rsid w:val="003E0BD2"/>
    <w:rsid w:val="003E44CD"/>
    <w:rsid w:val="00470FC5"/>
    <w:rsid w:val="004C1326"/>
    <w:rsid w:val="004D303C"/>
    <w:rsid w:val="004F5E6F"/>
    <w:rsid w:val="005520CD"/>
    <w:rsid w:val="00572122"/>
    <w:rsid w:val="0059211C"/>
    <w:rsid w:val="005A297D"/>
    <w:rsid w:val="005C579A"/>
    <w:rsid w:val="005C659B"/>
    <w:rsid w:val="0060330C"/>
    <w:rsid w:val="0062231F"/>
    <w:rsid w:val="006378D3"/>
    <w:rsid w:val="006A3B04"/>
    <w:rsid w:val="006A46BF"/>
    <w:rsid w:val="00710A61"/>
    <w:rsid w:val="0077147B"/>
    <w:rsid w:val="007A4735"/>
    <w:rsid w:val="007C42D9"/>
    <w:rsid w:val="007E5817"/>
    <w:rsid w:val="00817AF4"/>
    <w:rsid w:val="0089647E"/>
    <w:rsid w:val="008C1586"/>
    <w:rsid w:val="00967B6A"/>
    <w:rsid w:val="009A50FA"/>
    <w:rsid w:val="009B20EC"/>
    <w:rsid w:val="009D3D50"/>
    <w:rsid w:val="00A22CEC"/>
    <w:rsid w:val="00A31862"/>
    <w:rsid w:val="00A81151"/>
    <w:rsid w:val="00A9059A"/>
    <w:rsid w:val="00AB085E"/>
    <w:rsid w:val="00AB1CD6"/>
    <w:rsid w:val="00AC195E"/>
    <w:rsid w:val="00AE004A"/>
    <w:rsid w:val="00B10FDD"/>
    <w:rsid w:val="00B15D7B"/>
    <w:rsid w:val="00B22EB9"/>
    <w:rsid w:val="00B23C4F"/>
    <w:rsid w:val="00B60CD6"/>
    <w:rsid w:val="00BD14B9"/>
    <w:rsid w:val="00BE3109"/>
    <w:rsid w:val="00C0329D"/>
    <w:rsid w:val="00C13C08"/>
    <w:rsid w:val="00C36823"/>
    <w:rsid w:val="00C96785"/>
    <w:rsid w:val="00CA5EBA"/>
    <w:rsid w:val="00CC3270"/>
    <w:rsid w:val="00CD1D1F"/>
    <w:rsid w:val="00CD56A2"/>
    <w:rsid w:val="00CF3D8C"/>
    <w:rsid w:val="00D0170B"/>
    <w:rsid w:val="00D16761"/>
    <w:rsid w:val="00D304C0"/>
    <w:rsid w:val="00D35287"/>
    <w:rsid w:val="00D439BE"/>
    <w:rsid w:val="00D70B47"/>
    <w:rsid w:val="00D84456"/>
    <w:rsid w:val="00D90AF7"/>
    <w:rsid w:val="00DC2D3C"/>
    <w:rsid w:val="00DE2D51"/>
    <w:rsid w:val="00E06909"/>
    <w:rsid w:val="00E61428"/>
    <w:rsid w:val="00ED2C27"/>
    <w:rsid w:val="00F5584C"/>
    <w:rsid w:val="00F62078"/>
    <w:rsid w:val="00F738FC"/>
    <w:rsid w:val="00FA3ADF"/>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5FA221F4-0AA0-4B55-BDA8-74A1D0B69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165559"/>
  </w:style>
  <w:style w:type="paragraph" w:styleId="ListParagraph">
    <w:name w:val="List Paragraph"/>
    <w:basedOn w:val="Normal"/>
    <w:uiPriority w:val="34"/>
    <w:qFormat/>
    <w:rsid w:val="00246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meritbadge.org/wiki/index.php/Radio"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eritbadge.org/wiki/index.php/Radio" TargetMode="External"/><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www.scouting.org/scoutsource/HealthandSafety/GSS/toc.aspx" TargetMode="External"/><Relationship Id="rId28" Type="http://schemas.openxmlformats.org/officeDocument/2006/relationships/fontTable" Target="fontTable.xml"/><Relationship Id="rId10" Type="http://schemas.openxmlformats.org/officeDocument/2006/relationships/hyperlink" Target="mailto:Workbooks@usscouts.org?subject=Merit%20Badge%20Workbook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image" Target="media/image3.png"/><Relationship Id="rId22" Type="http://schemas.openxmlformats.org/officeDocument/2006/relationships/hyperlink" Target="http://www.scouting.org/filestore/pdf/33088.pdf" TargetMode="External"/><Relationship Id="rId27"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6.jpg"/><Relationship Id="rId2" Type="http://schemas.openxmlformats.org/officeDocument/2006/relationships/image" Target="http://www.scouting.org/boyscouts/resources/32215/mb/art/s/RADO.s.jpg" TargetMode="External"/><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F90AE-6701-425D-8CF0-687838FAC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1962</Words>
  <Characters>12080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Radio</vt:lpstr>
    </vt:vector>
  </TitlesOfParts>
  <Company>US Scouting Service Project, Inc.</Company>
  <LinksUpToDate>false</LinksUpToDate>
  <CharactersWithSpaces>14014</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1704039</vt:i4>
      </vt:variant>
      <vt:variant>
        <vt:i4>0</vt:i4>
      </vt:variant>
      <vt:variant>
        <vt:i4>0</vt:i4>
      </vt:variant>
      <vt:variant>
        <vt:i4>5</vt:i4>
      </vt:variant>
      <vt:variant>
        <vt:lpwstr>http://www.meritbadge.org/wiki/index.php/Radio</vt:lpwstr>
      </vt:variant>
      <vt:variant>
        <vt:lpwstr>Requirement_resources</vt:lpwstr>
      </vt:variant>
      <vt:variant>
        <vt:i4>655433</vt:i4>
      </vt:variant>
      <vt:variant>
        <vt:i4>-1</vt:i4>
      </vt:variant>
      <vt:variant>
        <vt:i4>2067</vt:i4>
      </vt:variant>
      <vt:variant>
        <vt:i4>1</vt:i4>
      </vt:variant>
      <vt:variant>
        <vt:lpwstr>http://www.scouting.org/boyscouts/resources/32215/mb/art/s/RADO.s.jpg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Radio</dc:title>
  <dc:subject>Merit Badge Workbook</dc:subject>
  <dc:creator>Craig Lincoln and Paul Wolf</dc:creator>
  <cp:keywords/>
  <cp:lastModifiedBy>Paul Wolf</cp:lastModifiedBy>
  <cp:revision>13</cp:revision>
  <cp:lastPrinted>2014-01-26T00:34:00Z</cp:lastPrinted>
  <dcterms:created xsi:type="dcterms:W3CDTF">2013-05-16T18:00:00Z</dcterms:created>
  <dcterms:modified xsi:type="dcterms:W3CDTF">2014-01-26T00:35:00Z</dcterms:modified>
</cp:coreProperties>
</file>