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DoxygenResults_group5_aasb2122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Blast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Blast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Blast.Blast Member List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Blast.Blast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__init__</w:t>
              </w:r>
            </w:hyperlink>
            <w:r w:rsidDel="00000000" w:rsidR="00000000" w:rsidRPr="00000000">
              <w:rPr>
                <w:rtl w:val="0"/>
              </w:rPr>
              <w:t xml:space="preserve">(self, str seq, str query, int 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best_hit</w:t>
              </w:r>
            </w:hyperlink>
            <w:r w:rsidDel="00000000" w:rsidR="00000000" w:rsidRPr="00000000">
              <w:rPr>
                <w:rtl w:val="0"/>
              </w:rPr>
              <w:t xml:space="preserve">(self, hits=None)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extend_hit</w:t>
              </w:r>
            </w:hyperlink>
            <w:r w:rsidDel="00000000" w:rsidR="00000000" w:rsidRPr="00000000">
              <w:rPr>
                <w:rtl w:val="0"/>
              </w:rPr>
              <w:t xml:space="preserve">(self, list index, query=None, seq=None, w=None)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hits</w:t>
              </w:r>
            </w:hyperlink>
            <w:r w:rsidDel="00000000" w:rsidR="00000000" w:rsidRPr="00000000">
              <w:rPr>
                <w:rtl w:val="0"/>
              </w:rPr>
              <w:t xml:space="preserve">(self, qm=None, seq=None)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query_map</w:t>
              </w:r>
            </w:hyperlink>
            <w:r w:rsidDel="00000000" w:rsidR="00000000" w:rsidRPr="00000000">
              <w:rPr>
                <w:rtl w:val="0"/>
              </w:rPr>
              <w:t xml:space="preserve">(self, query=None, w=None)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Blast.Blast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Generated by 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1.9.3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_blast_1_1_blast.html" TargetMode="External"/><Relationship Id="rId11" Type="http://schemas.openxmlformats.org/officeDocument/2006/relationships/hyperlink" Target="http://docs.google.com/class_blast_1_1_blast.html" TargetMode="External"/><Relationship Id="rId22" Type="http://schemas.openxmlformats.org/officeDocument/2006/relationships/hyperlink" Target="http://docs.google.com/class_blast_1_1_blast.html" TargetMode="External"/><Relationship Id="rId10" Type="http://schemas.openxmlformats.org/officeDocument/2006/relationships/hyperlink" Target="http://docs.google.com/class_blast_1_1_blast.html#a50d7b3899ab5e1d650209c139d31abf7" TargetMode="External"/><Relationship Id="rId21" Type="http://schemas.openxmlformats.org/officeDocument/2006/relationships/hyperlink" Target="http://docs.google.com/class_blast_1_1_blast.html" TargetMode="External"/><Relationship Id="rId13" Type="http://schemas.openxmlformats.org/officeDocument/2006/relationships/hyperlink" Target="http://docs.google.com/class_blast_1_1_blast.html" TargetMode="External"/><Relationship Id="rId24" Type="http://schemas.openxmlformats.org/officeDocument/2006/relationships/image" Target="media/image1.png"/><Relationship Id="rId12" Type="http://schemas.openxmlformats.org/officeDocument/2006/relationships/hyperlink" Target="http://docs.google.com/class_blast_1_1_blast.html#a4b5e3492d4fdaa494b84edec54599dd7" TargetMode="External"/><Relationship Id="rId23" Type="http://schemas.openxmlformats.org/officeDocument/2006/relationships/hyperlink" Target="http://docs.google.com/class_blast_1_1_bla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ass_blast_1_1_blast.html" TargetMode="External"/><Relationship Id="rId15" Type="http://schemas.openxmlformats.org/officeDocument/2006/relationships/hyperlink" Target="http://docs.google.com/class_blast_1_1_blast.html" TargetMode="External"/><Relationship Id="rId14" Type="http://schemas.openxmlformats.org/officeDocument/2006/relationships/hyperlink" Target="http://docs.google.com/class_blast_1_1_blast.html#afc1c31c4bda89b9bfc1b2ab827e16c28" TargetMode="External"/><Relationship Id="rId17" Type="http://schemas.openxmlformats.org/officeDocument/2006/relationships/hyperlink" Target="http://docs.google.com/class_blast_1_1_blast.html" TargetMode="External"/><Relationship Id="rId16" Type="http://schemas.openxmlformats.org/officeDocument/2006/relationships/hyperlink" Target="http://docs.google.com/class_blast_1_1_bla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_blast_1_1_blast.html" TargetMode="External"/><Relationship Id="rId6" Type="http://schemas.openxmlformats.org/officeDocument/2006/relationships/hyperlink" Target="http://docs.google.com/class_blast_1_1_blast.html" TargetMode="External"/><Relationship Id="rId18" Type="http://schemas.openxmlformats.org/officeDocument/2006/relationships/hyperlink" Target="http://docs.google.com/class_blast_1_1_blast.html#ad6f4e4f5b7c1bb68812b862b22a0771a" TargetMode="External"/><Relationship Id="rId7" Type="http://schemas.openxmlformats.org/officeDocument/2006/relationships/hyperlink" Target="http://docs.google.com/class_blast_1_1_blast.html" TargetMode="External"/><Relationship Id="rId8" Type="http://schemas.openxmlformats.org/officeDocument/2006/relationships/hyperlink" Target="http://docs.google.com/class_blast_1_1_blast.html#af7546a6ca2eec5ec7a68295d69af81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