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B5F9" w14:textId="77777777" w:rsidR="00E90314" w:rsidRPr="00E90314" w:rsidRDefault="00E90314" w:rsidP="00E903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314">
        <w:rPr>
          <w:rFonts w:ascii="Arial" w:eastAsia="Times New Roman" w:hAnsi="Arial" w:cs="Arial"/>
          <w:b/>
          <w:bCs/>
          <w:color w:val="000000"/>
          <w:sz w:val="24"/>
          <w:szCs w:val="24"/>
        </w:rPr>
        <w:t>PERShanzhai</w:t>
      </w:r>
      <w:proofErr w:type="spellEnd"/>
    </w:p>
    <w:p w14:paraId="7E58F855" w14:textId="77777777" w:rsidR="00E90314" w:rsidRPr="00E90314" w:rsidRDefault="00E90314" w:rsidP="00E903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The </w:t>
      </w:r>
      <w:proofErr w:type="spellStart"/>
      <w:r w:rsidRPr="00E90314">
        <w:rPr>
          <w:rFonts w:ascii="Arial" w:eastAsia="Times New Roman" w:hAnsi="Arial" w:cs="Arial"/>
          <w:i/>
          <w:iCs/>
          <w:color w:val="000000"/>
          <w:sz w:val="20"/>
          <w:szCs w:val="20"/>
        </w:rPr>
        <w:t>Shanzhai</w:t>
      </w:r>
      <w:proofErr w:type="spellEnd"/>
      <w:r w:rsidRPr="00E9031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philosophy hopes to share high-quality </w:t>
      </w:r>
      <w:proofErr w:type="spellStart"/>
      <w:r w:rsidRPr="00E90314">
        <w:rPr>
          <w:rFonts w:ascii="Arial" w:eastAsia="Times New Roman" w:hAnsi="Arial" w:cs="Arial"/>
          <w:i/>
          <w:iCs/>
          <w:color w:val="000000"/>
          <w:sz w:val="20"/>
          <w:szCs w:val="20"/>
        </w:rPr>
        <w:t>personalizable</w:t>
      </w:r>
      <w:proofErr w:type="spellEnd"/>
      <w:r w:rsidRPr="00E90314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products to everyone.</w:t>
      </w:r>
    </w:p>
    <w:p w14:paraId="363BC965" w14:textId="77777777" w:rsidR="00E90314" w:rsidRPr="00E90314" w:rsidRDefault="00E90314" w:rsidP="00E903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i/>
          <w:iCs/>
          <w:color w:val="000000"/>
          <w:sz w:val="20"/>
          <w:szCs w:val="20"/>
        </w:rPr>
        <w:t>Providing everyone an equal shot at wealth generation</w:t>
      </w:r>
    </w:p>
    <w:p w14:paraId="2EA9EC8D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4B44A" w14:textId="77777777" w:rsidR="00E90314" w:rsidRPr="00E90314" w:rsidRDefault="00E90314" w:rsidP="00E90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 xml:space="preserve">One-liner: We will democratize the </w:t>
      </w:r>
      <w:r w:rsidRPr="00E90314">
        <w:rPr>
          <w:rFonts w:ascii="Arial" w:eastAsia="Times New Roman" w:hAnsi="Arial" w:cs="Arial"/>
          <w:i/>
          <w:iCs/>
          <w:color w:val="000000"/>
        </w:rPr>
        <w:t xml:space="preserve">Family Office </w:t>
      </w:r>
      <w:r w:rsidRPr="00E90314">
        <w:rPr>
          <w:rFonts w:ascii="Arial" w:eastAsia="Times New Roman" w:hAnsi="Arial" w:cs="Arial"/>
          <w:color w:val="000000"/>
        </w:rPr>
        <w:t>model at an affordable price to the upcoming affluent generation, offering a true autopilot on life’s tasks so you can focus the important things.</w:t>
      </w:r>
    </w:p>
    <w:p w14:paraId="2BE55745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1CA7C" w14:textId="77777777" w:rsidR="00E90314" w:rsidRPr="00E90314" w:rsidRDefault="00E90314" w:rsidP="00E90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3 forms of democratizations:</w:t>
      </w:r>
    </w:p>
    <w:p w14:paraId="14D1B76A" w14:textId="77777777" w:rsidR="00E90314" w:rsidRPr="00E90314" w:rsidRDefault="00E90314" w:rsidP="00E903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The democratization of exclusive asset classes: </w:t>
      </w:r>
      <w:r w:rsidRPr="00E90314">
        <w:rPr>
          <w:rFonts w:ascii="Arial" w:eastAsia="Times New Roman" w:hAnsi="Arial" w:cs="Arial"/>
          <w:b/>
          <w:bCs/>
          <w:color w:val="000000"/>
        </w:rPr>
        <w:t>Hedge funds</w:t>
      </w:r>
    </w:p>
    <w:p w14:paraId="4C76121B" w14:textId="77777777" w:rsidR="00E90314" w:rsidRPr="00E90314" w:rsidRDefault="00E90314" w:rsidP="00E903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The democratization of end-to-end life management: Concierge services</w:t>
      </w:r>
    </w:p>
    <w:p w14:paraId="68A18347" w14:textId="77777777" w:rsidR="00E90314" w:rsidRPr="00E90314" w:rsidRDefault="00E90314" w:rsidP="00E9031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The democratization of free time: Life can be complicated, focus on what matters to you.</w:t>
      </w:r>
    </w:p>
    <w:p w14:paraId="17362319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D2391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Family office services:</w:t>
      </w:r>
    </w:p>
    <w:p w14:paraId="2E7A2EF8" w14:textId="77777777" w:rsidR="00E90314" w:rsidRPr="00E90314" w:rsidRDefault="00E90314" w:rsidP="00E903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Investment advisory</w:t>
      </w:r>
    </w:p>
    <w:p w14:paraId="2068A9E6" w14:textId="77777777" w:rsidR="00E90314" w:rsidRPr="00E90314" w:rsidRDefault="00E90314" w:rsidP="00E903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Alternative assets</w:t>
      </w:r>
    </w:p>
    <w:p w14:paraId="6A4AB32B" w14:textId="77777777" w:rsidR="00E90314" w:rsidRPr="00E90314" w:rsidRDefault="00E90314" w:rsidP="00E9031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Data-driven solutions: Hedge fund replicates at a low fee </w:t>
      </w:r>
    </w:p>
    <w:p w14:paraId="4EC877EC" w14:textId="77777777" w:rsidR="00E90314" w:rsidRPr="00E90314" w:rsidRDefault="00E90314" w:rsidP="00E903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Financial planning</w:t>
      </w:r>
    </w:p>
    <w:p w14:paraId="7BAD89DF" w14:textId="77777777" w:rsidR="00E90314" w:rsidRPr="00E90314" w:rsidRDefault="00E90314" w:rsidP="00E903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Tax planning</w:t>
      </w:r>
    </w:p>
    <w:p w14:paraId="4B8F3ADA" w14:textId="77777777" w:rsidR="00E90314" w:rsidRPr="00E90314" w:rsidRDefault="00E90314" w:rsidP="00E903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Estate planning</w:t>
      </w:r>
    </w:p>
    <w:p w14:paraId="50D1AD5D" w14:textId="77777777" w:rsidR="00E90314" w:rsidRPr="00E90314" w:rsidRDefault="00E90314" w:rsidP="00E903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Concierge services</w:t>
      </w:r>
    </w:p>
    <w:p w14:paraId="16F49F68" w14:textId="77777777" w:rsidR="00E90314" w:rsidRPr="00E90314" w:rsidRDefault="00E90314" w:rsidP="00E9031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Trip planning: In collaboration with hospitality companies (Airbnb, Sonder, etc.)</w:t>
      </w:r>
    </w:p>
    <w:p w14:paraId="41940B5C" w14:textId="77777777" w:rsidR="00E90314" w:rsidRPr="00E90314" w:rsidRDefault="00E90314" w:rsidP="00E9031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Rental finder: Moving </w:t>
      </w:r>
      <w:proofErr w:type="spellStart"/>
      <w:r w:rsidRPr="00E90314">
        <w:rPr>
          <w:rFonts w:ascii="Arial" w:eastAsia="Times New Roman" w:hAnsi="Arial" w:cs="Arial"/>
          <w:color w:val="000000"/>
        </w:rPr>
        <w:t>Millenials</w:t>
      </w:r>
      <w:proofErr w:type="spellEnd"/>
      <w:r w:rsidRPr="00E90314">
        <w:rPr>
          <w:rFonts w:ascii="Arial" w:eastAsia="Times New Roman" w:hAnsi="Arial" w:cs="Arial"/>
          <w:color w:val="000000"/>
        </w:rPr>
        <w:t> </w:t>
      </w:r>
    </w:p>
    <w:p w14:paraId="67849333" w14:textId="77777777" w:rsidR="00E90314" w:rsidRPr="00E90314" w:rsidRDefault="00E90314" w:rsidP="00E9031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Potential revenue from reward points business model</w:t>
      </w:r>
    </w:p>
    <w:p w14:paraId="640FF001" w14:textId="77777777" w:rsidR="00E90314" w:rsidRPr="00E90314" w:rsidRDefault="00E90314" w:rsidP="00E9031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Gift purchasing</w:t>
      </w:r>
    </w:p>
    <w:p w14:paraId="52774675" w14:textId="77777777" w:rsidR="00E90314" w:rsidRPr="00E90314" w:rsidRDefault="00E90314" w:rsidP="00E9031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Philanthropy (Effective altruism: maximum impact)</w:t>
      </w:r>
    </w:p>
    <w:p w14:paraId="44D6C627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CA33A" w14:textId="77777777" w:rsidR="00E90314" w:rsidRPr="00E90314" w:rsidRDefault="00E90314" w:rsidP="00E90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How can we achieve a low price point and offer such high value to our customers?</w:t>
      </w:r>
    </w:p>
    <w:p w14:paraId="0E8ED8D7" w14:textId="77777777" w:rsidR="00E90314" w:rsidRPr="00E90314" w:rsidRDefault="00E90314" w:rsidP="00E903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Data-driven solutions will allow us to create alternative assets easily and cheaply.</w:t>
      </w:r>
    </w:p>
    <w:p w14:paraId="192171D2" w14:textId="77777777" w:rsidR="00E90314" w:rsidRPr="00E90314" w:rsidRDefault="00E90314" w:rsidP="00E903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Concierge services will be in partnership with other tech companies (Uber for fancy rides, Airbnb for hospitality, bill renegotiation and automation, Charity and philanthropic action, effective altruism)</w:t>
      </w:r>
    </w:p>
    <w:p w14:paraId="3318443B" w14:textId="77777777" w:rsidR="00E90314" w:rsidRPr="00E90314" w:rsidRDefault="00E90314" w:rsidP="00E9031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A rewards system can help generate part of our revenue. (points for trips, interchange fees, cash deposits for gifts)</w:t>
      </w:r>
    </w:p>
    <w:p w14:paraId="44FE5517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31C09" w14:textId="77777777" w:rsidR="00E90314" w:rsidRPr="00E90314" w:rsidRDefault="00E90314" w:rsidP="00E903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Catalyst:</w:t>
      </w:r>
    </w:p>
    <w:p w14:paraId="34276674" w14:textId="77777777" w:rsidR="00E90314" w:rsidRPr="00E90314" w:rsidRDefault="00E90314" w:rsidP="00E9031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The great wealth </w:t>
      </w:r>
      <w:proofErr w:type="gramStart"/>
      <w:r w:rsidRPr="00E90314">
        <w:rPr>
          <w:rFonts w:ascii="Arial" w:eastAsia="Times New Roman" w:hAnsi="Arial" w:cs="Arial"/>
          <w:color w:val="000000"/>
        </w:rPr>
        <w:t>transfer</w:t>
      </w:r>
      <w:proofErr w:type="gramEnd"/>
    </w:p>
    <w:p w14:paraId="66923A3E" w14:textId="77777777" w:rsidR="00E90314" w:rsidRPr="00E90314" w:rsidRDefault="00E90314" w:rsidP="00E90314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E90314">
          <w:rPr>
            <w:rFonts w:ascii="Arial" w:eastAsia="Times New Roman" w:hAnsi="Arial" w:cs="Arial"/>
            <w:color w:val="1155CC"/>
            <w:u w:val="single"/>
          </w:rPr>
          <w:t>https://www.cnbc.com/2019/10/21/what-the-68-trillion-great-wealth-transfer-means-for-advisors.html</w:t>
        </w:r>
      </w:hyperlink>
    </w:p>
    <w:p w14:paraId="645D3DCA" w14:textId="77777777" w:rsidR="00E90314" w:rsidRDefault="00E90314" w:rsidP="00E903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Times New Roman" w:eastAsia="Times New Roman" w:hAnsi="Times New Roman" w:cs="Times New Roman"/>
          <w:sz w:val="24"/>
          <w:szCs w:val="24"/>
        </w:rPr>
        <w:br/>
      </w:r>
      <w:r w:rsidRPr="00E9031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4990DB" w14:textId="77777777" w:rsidR="00E90314" w:rsidRDefault="00E90314" w:rsidP="00E903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17B54" w14:textId="77777777" w:rsidR="00E90314" w:rsidRDefault="00E90314" w:rsidP="00E903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024CC" w14:textId="77777777" w:rsidR="00E90314" w:rsidRDefault="00E90314" w:rsidP="00E903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14F04" w14:textId="45B53CF4" w:rsidR="00E90314" w:rsidRPr="00E90314" w:rsidRDefault="00E90314" w:rsidP="00E903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D114EA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lastRenderedPageBreak/>
        <w:t>For the pitch:</w:t>
      </w:r>
    </w:p>
    <w:p w14:paraId="2A1BFAEC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760622" w14:textId="42838440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Comparison</w:t>
      </w:r>
      <w:r w:rsidRPr="00E90314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E90314">
        <w:rPr>
          <w:rFonts w:ascii="Arial" w:eastAsia="Times New Roman" w:hAnsi="Arial" w:cs="Arial"/>
          <w:color w:val="000000"/>
        </w:rPr>
        <w:t>Shanzhai</w:t>
      </w:r>
      <w:proofErr w:type="spellEnd"/>
      <w:r w:rsidRPr="00E90314">
        <w:rPr>
          <w:rFonts w:ascii="Arial" w:eastAsia="Times New Roman" w:hAnsi="Arial" w:cs="Arial"/>
          <w:color w:val="000000"/>
        </w:rPr>
        <w:t xml:space="preserve"> products. The brand might be different, but the internal parts are top quality. </w:t>
      </w:r>
    </w:p>
    <w:p w14:paraId="60D5FB06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0C099F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Hedge fund: strong brand</w:t>
      </w:r>
    </w:p>
    <w:p w14:paraId="44D9D694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Clone funds: Inside is similar, compare SP500, AA Corporate bonds, etc. with Qualcomm processor, </w:t>
      </w:r>
    </w:p>
    <w:p w14:paraId="16F5BB09" w14:textId="77777777" w:rsidR="00E90314" w:rsidRDefault="00E90314" w:rsidP="00E9031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1706AE" w14:textId="4A757426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Alternative assets made simple.</w:t>
      </w:r>
    </w:p>
    <w:p w14:paraId="4F681CD9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27904A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P2P lending:</w:t>
      </w:r>
    </w:p>
    <w:p w14:paraId="50D75075" w14:textId="77777777" w:rsidR="00E90314" w:rsidRPr="00E90314" w:rsidRDefault="00E90314" w:rsidP="00E9031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Expected return</w:t>
      </w:r>
    </w:p>
    <w:p w14:paraId="1668D02B" w14:textId="622F60A2" w:rsidR="00E90314" w:rsidRPr="00E90314" w:rsidRDefault="00E90314" w:rsidP="00806736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Volatility</w:t>
      </w:r>
    </w:p>
    <w:p w14:paraId="4E06D1DE" w14:textId="77777777" w:rsidR="00E90314" w:rsidRPr="00E90314" w:rsidRDefault="00E90314" w:rsidP="00E9031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314">
        <w:rPr>
          <w:rFonts w:ascii="Arial" w:eastAsia="Times New Roman" w:hAnsi="Arial" w:cs="Arial"/>
          <w:color w:val="000000"/>
          <w:kern w:val="36"/>
          <w:sz w:val="40"/>
          <w:szCs w:val="40"/>
        </w:rPr>
        <w:t>Concerns to solve? </w:t>
      </w:r>
    </w:p>
    <w:p w14:paraId="76AE2017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b/>
          <w:bCs/>
          <w:color w:val="000000"/>
        </w:rPr>
        <w:t>How to market it?</w:t>
      </w:r>
    </w:p>
    <w:p w14:paraId="11120885" w14:textId="77777777" w:rsidR="00E90314" w:rsidRPr="00E90314" w:rsidRDefault="00E90314" w:rsidP="00E9031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Ads focus on emotion and humour, instead of product descriptions. </w:t>
      </w:r>
    </w:p>
    <w:p w14:paraId="7BDD9B06" w14:textId="77777777" w:rsidR="00E90314" w:rsidRPr="00E90314" w:rsidRDefault="00E90314" w:rsidP="00E9031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Strives to communicate that customers should continue enjoying their lives and building their wealth by letting us service them with professional tools and technology behind the scenes.</w:t>
      </w:r>
    </w:p>
    <w:p w14:paraId="7F9124AB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8BF1C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b/>
          <w:bCs/>
          <w:color w:val="000000"/>
        </w:rPr>
        <w:t>How to define to make it user friendly?</w:t>
      </w:r>
    </w:p>
    <w:p w14:paraId="62089346" w14:textId="77777777" w:rsidR="00E90314" w:rsidRPr="00E90314" w:rsidRDefault="00E90314" w:rsidP="00E903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Sign up (using </w:t>
      </w:r>
      <w:proofErr w:type="spellStart"/>
      <w:r w:rsidRPr="00E90314">
        <w:rPr>
          <w:rFonts w:ascii="Arial" w:eastAsia="Times New Roman" w:hAnsi="Arial" w:cs="Arial"/>
          <w:color w:val="000000"/>
        </w:rPr>
        <w:t>flinks</w:t>
      </w:r>
      <w:proofErr w:type="spellEnd"/>
      <w:r w:rsidRPr="00E90314">
        <w:rPr>
          <w:rFonts w:ascii="Arial" w:eastAsia="Times New Roman" w:hAnsi="Arial" w:cs="Arial"/>
          <w:color w:val="000000"/>
        </w:rPr>
        <w:t>) </w:t>
      </w:r>
    </w:p>
    <w:p w14:paraId="7E06D93D" w14:textId="77777777" w:rsidR="00E90314" w:rsidRPr="00E90314" w:rsidRDefault="00E90314" w:rsidP="00E903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No transaction costs</w:t>
      </w:r>
    </w:p>
    <w:p w14:paraId="67C9002E" w14:textId="77777777" w:rsidR="00E90314" w:rsidRPr="00E90314" w:rsidRDefault="00E90314" w:rsidP="00E9031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(show the UI UX for the esthetics part.) </w:t>
      </w:r>
    </w:p>
    <w:p w14:paraId="2518CAD7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 </w:t>
      </w:r>
    </w:p>
    <w:p w14:paraId="432A63AF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b/>
          <w:bCs/>
          <w:color w:val="000000"/>
        </w:rPr>
        <w:t>Pricing</w:t>
      </w:r>
    </w:p>
    <w:p w14:paraId="4C3F18A6" w14:textId="77777777" w:rsidR="00E90314" w:rsidRPr="00E90314" w:rsidRDefault="00E90314" w:rsidP="00E903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Management fees of 0.25%</w:t>
      </w:r>
    </w:p>
    <w:p w14:paraId="2BA17D9C" w14:textId="77777777" w:rsidR="00E90314" w:rsidRPr="00E90314" w:rsidRDefault="00E90314" w:rsidP="00E9031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Referral fees </w:t>
      </w:r>
    </w:p>
    <w:p w14:paraId="6D5C9353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CC633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b/>
          <w:bCs/>
          <w:color w:val="000000"/>
        </w:rPr>
        <w:t>Regulations</w:t>
      </w:r>
    </w:p>
    <w:p w14:paraId="1A9C4D80" w14:textId="77777777" w:rsidR="00E90314" w:rsidRPr="00E90314" w:rsidRDefault="00E90314" w:rsidP="00E9031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  </w:t>
      </w:r>
    </w:p>
    <w:p w14:paraId="7955D919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69DB9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b/>
          <w:bCs/>
          <w:color w:val="000000"/>
        </w:rPr>
        <w:t>Who’s our targeted clients? </w:t>
      </w:r>
    </w:p>
    <w:p w14:paraId="7A8DB5F8" w14:textId="77777777" w:rsidR="00E90314" w:rsidRPr="00E90314" w:rsidRDefault="00E90314" w:rsidP="00E9031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Young professionals expected to be wealthy </w:t>
      </w:r>
    </w:p>
    <w:p w14:paraId="298ADD5C" w14:textId="77777777" w:rsidR="00E90314" w:rsidRPr="00E90314" w:rsidRDefault="00E90314" w:rsidP="00E9031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Wealth transfer (tech </w:t>
      </w:r>
      <w:proofErr w:type="spellStart"/>
      <w:r w:rsidRPr="00E90314">
        <w:rPr>
          <w:rFonts w:ascii="Arial" w:eastAsia="Times New Roman" w:hAnsi="Arial" w:cs="Arial"/>
          <w:color w:val="000000"/>
        </w:rPr>
        <w:t>savy</w:t>
      </w:r>
      <w:proofErr w:type="spellEnd"/>
      <w:r w:rsidRPr="00E90314">
        <w:rPr>
          <w:rFonts w:ascii="Arial" w:eastAsia="Times New Roman" w:hAnsi="Arial" w:cs="Arial"/>
          <w:color w:val="000000"/>
        </w:rPr>
        <w:t xml:space="preserve">, educated) </w:t>
      </w:r>
      <w:proofErr w:type="spellStart"/>
      <w:r w:rsidRPr="00E90314">
        <w:rPr>
          <w:rFonts w:ascii="Arial" w:eastAsia="Times New Roman" w:hAnsi="Arial" w:cs="Arial"/>
          <w:color w:val="000000"/>
        </w:rPr>
        <w:t>milennials</w:t>
      </w:r>
      <w:proofErr w:type="spellEnd"/>
    </w:p>
    <w:p w14:paraId="4F5AEC69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C57C0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 </w:t>
      </w:r>
    </w:p>
    <w:p w14:paraId="362F5843" w14:textId="19A69267" w:rsidR="00E90314" w:rsidRDefault="00E90314" w:rsidP="00E903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Times New Roman" w:eastAsia="Times New Roman" w:hAnsi="Times New Roman" w:cs="Times New Roman"/>
          <w:sz w:val="24"/>
          <w:szCs w:val="24"/>
        </w:rPr>
        <w:br/>
      </w:r>
      <w:r w:rsidRPr="00E90314">
        <w:rPr>
          <w:rFonts w:ascii="Times New Roman" w:eastAsia="Times New Roman" w:hAnsi="Times New Roman" w:cs="Times New Roman"/>
          <w:sz w:val="24"/>
          <w:szCs w:val="24"/>
        </w:rPr>
        <w:br/>
      </w:r>
      <w:r w:rsidRPr="00E9031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766DEE" w14:textId="77777777" w:rsidR="00E90314" w:rsidRPr="00E90314" w:rsidRDefault="00E90314" w:rsidP="00E903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59D163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2B501" w14:textId="77777777" w:rsidR="00E90314" w:rsidRPr="00E90314" w:rsidRDefault="00E90314" w:rsidP="00E90314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0314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Pitch Day Order</w:t>
      </w:r>
    </w:p>
    <w:p w14:paraId="31A6D2BD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F5B5F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b/>
          <w:bCs/>
          <w:color w:val="000000"/>
        </w:rPr>
        <w:t>Timeline;</w:t>
      </w:r>
    </w:p>
    <w:p w14:paraId="64914CFC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 xml:space="preserve">1- Build our model that replicate hedge funds using </w:t>
      </w:r>
      <w:proofErr w:type="spellStart"/>
      <w:r w:rsidRPr="00E90314">
        <w:rPr>
          <w:rFonts w:ascii="Arial" w:eastAsia="Times New Roman" w:hAnsi="Arial" w:cs="Arial"/>
          <w:color w:val="000000"/>
        </w:rPr>
        <w:t>ETfs</w:t>
      </w:r>
      <w:proofErr w:type="spellEnd"/>
    </w:p>
    <w:p w14:paraId="35435AF4" w14:textId="75F4CD51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 xml:space="preserve">2- Using a </w:t>
      </w:r>
      <w:r w:rsidR="00CA2322">
        <w:rPr>
          <w:rFonts w:ascii="Arial" w:eastAsia="Times New Roman" w:hAnsi="Arial" w:cs="Arial"/>
          <w:color w:val="000000"/>
        </w:rPr>
        <w:t xml:space="preserve">LP </w:t>
      </w:r>
      <w:bookmarkStart w:id="0" w:name="_GoBack"/>
      <w:bookmarkEnd w:id="0"/>
      <w:r w:rsidRPr="00E90314">
        <w:rPr>
          <w:rFonts w:ascii="Arial" w:eastAsia="Times New Roman" w:hAnsi="Arial" w:cs="Arial"/>
          <w:color w:val="000000"/>
        </w:rPr>
        <w:t>to become a “middle man” to invest in p2p lending. </w:t>
      </w:r>
    </w:p>
    <w:p w14:paraId="740522B2" w14:textId="77777777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314">
        <w:rPr>
          <w:rFonts w:ascii="Arial" w:eastAsia="Times New Roman" w:hAnsi="Arial" w:cs="Arial"/>
          <w:color w:val="000000"/>
        </w:rPr>
        <w:t>3- Create the platform by showing the two alternative assets (</w:t>
      </w:r>
      <w:proofErr w:type="spellStart"/>
      <w:r w:rsidRPr="00E90314">
        <w:rPr>
          <w:rFonts w:ascii="Arial" w:eastAsia="Times New Roman" w:hAnsi="Arial" w:cs="Arial"/>
          <w:color w:val="000000"/>
        </w:rPr>
        <w:t>ETfs</w:t>
      </w:r>
      <w:proofErr w:type="spellEnd"/>
      <w:r w:rsidRPr="00E90314">
        <w:rPr>
          <w:rFonts w:ascii="Arial" w:eastAsia="Times New Roman" w:hAnsi="Arial" w:cs="Arial"/>
          <w:color w:val="000000"/>
        </w:rPr>
        <w:t> </w:t>
      </w:r>
    </w:p>
    <w:p w14:paraId="041101A0" w14:textId="77777777" w:rsidR="00E90314" w:rsidRPr="00E90314" w:rsidRDefault="00E90314" w:rsidP="00E903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No transaction costs</w:t>
      </w:r>
    </w:p>
    <w:p w14:paraId="1B780D73" w14:textId="77777777" w:rsidR="00E90314" w:rsidRPr="00E90314" w:rsidRDefault="00E90314" w:rsidP="00E903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Friendly use </w:t>
      </w:r>
    </w:p>
    <w:p w14:paraId="67A8C2B3" w14:textId="77777777" w:rsidR="00E90314" w:rsidRPr="00E90314" w:rsidRDefault="00E90314" w:rsidP="00E903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Sign up (using </w:t>
      </w:r>
      <w:proofErr w:type="spellStart"/>
      <w:r w:rsidRPr="00E90314">
        <w:rPr>
          <w:rFonts w:ascii="Arial" w:eastAsia="Times New Roman" w:hAnsi="Arial" w:cs="Arial"/>
          <w:color w:val="000000"/>
        </w:rPr>
        <w:t>flinks</w:t>
      </w:r>
      <w:proofErr w:type="spellEnd"/>
      <w:r w:rsidRPr="00E90314">
        <w:rPr>
          <w:rFonts w:ascii="Arial" w:eastAsia="Times New Roman" w:hAnsi="Arial" w:cs="Arial"/>
          <w:color w:val="000000"/>
        </w:rPr>
        <w:t>) </w:t>
      </w:r>
    </w:p>
    <w:p w14:paraId="471C175F" w14:textId="0487666D" w:rsidR="00E90314" w:rsidRPr="00E90314" w:rsidRDefault="00E90314" w:rsidP="00E9031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Advantages;</w:t>
      </w:r>
    </w:p>
    <w:p w14:paraId="1A0FA851" w14:textId="2E012D25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Performance above average </w:t>
      </w:r>
      <w:proofErr w:type="gramStart"/>
      <w:r w:rsidRPr="00E90314">
        <w:rPr>
          <w:rFonts w:ascii="Arial" w:eastAsia="Times New Roman" w:hAnsi="Arial" w:cs="Arial"/>
          <w:color w:val="000000"/>
        </w:rPr>
        <w:t>( above</w:t>
      </w:r>
      <w:proofErr w:type="gramEnd"/>
      <w:r w:rsidRPr="00E90314">
        <w:rPr>
          <w:rFonts w:ascii="Arial" w:eastAsia="Times New Roman" w:hAnsi="Arial" w:cs="Arial"/>
          <w:color w:val="000000"/>
        </w:rPr>
        <w:t xml:space="preserve"> the average investor (required return))</w:t>
      </w:r>
    </w:p>
    <w:p w14:paraId="65B8E472" w14:textId="77777777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 xml:space="preserve">½ fees of average </w:t>
      </w:r>
      <w:proofErr w:type="spellStart"/>
      <w:r w:rsidRPr="00E90314">
        <w:rPr>
          <w:rFonts w:ascii="Arial" w:eastAsia="Times New Roman" w:hAnsi="Arial" w:cs="Arial"/>
          <w:color w:val="000000"/>
        </w:rPr>
        <w:t>canadian</w:t>
      </w:r>
      <w:proofErr w:type="spellEnd"/>
      <w:r w:rsidRPr="00E90314">
        <w:rPr>
          <w:rFonts w:ascii="Arial" w:eastAsia="Times New Roman" w:hAnsi="Arial" w:cs="Arial"/>
          <w:color w:val="000000"/>
        </w:rPr>
        <w:t xml:space="preserve"> management fee</w:t>
      </w:r>
    </w:p>
    <w:p w14:paraId="0120CC06" w14:textId="77777777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High liquidity (ETFs) </w:t>
      </w:r>
    </w:p>
    <w:p w14:paraId="623FB727" w14:textId="77777777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Minimum 10$</w:t>
      </w:r>
    </w:p>
    <w:p w14:paraId="41623D1E" w14:textId="77777777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Do we have personal advising??</w:t>
      </w:r>
    </w:p>
    <w:p w14:paraId="70CF870E" w14:textId="77777777" w:rsidR="00E90314" w:rsidRPr="00E90314" w:rsidRDefault="00E90314" w:rsidP="00E9031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Open different accounts</w:t>
      </w:r>
    </w:p>
    <w:p w14:paraId="647D1826" w14:textId="77777777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Personal account</w:t>
      </w:r>
    </w:p>
    <w:p w14:paraId="2E145195" w14:textId="77777777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RRSP</w:t>
      </w:r>
    </w:p>
    <w:p w14:paraId="024C6D22" w14:textId="77777777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TFSA</w:t>
      </w:r>
    </w:p>
    <w:p w14:paraId="49F26A16" w14:textId="55644232" w:rsidR="00E90314" w:rsidRPr="00E90314" w:rsidRDefault="00E90314" w:rsidP="00E90314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0314">
        <w:rPr>
          <w:rFonts w:ascii="Arial" w:eastAsia="Times New Roman" w:hAnsi="Arial" w:cs="Arial"/>
          <w:color w:val="000000"/>
        </w:rPr>
        <w:t>Regulations problem </w:t>
      </w:r>
    </w:p>
    <w:p w14:paraId="2068F33C" w14:textId="77777777" w:rsidR="00E90314" w:rsidRDefault="00E90314" w:rsidP="00E9031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136609" w14:textId="6E97CED3" w:rsidR="00E90314" w:rsidRPr="00E90314" w:rsidRDefault="00E90314" w:rsidP="00E90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4-</w:t>
      </w:r>
      <w:r w:rsidRPr="00E90314">
        <w:rPr>
          <w:rFonts w:ascii="Arial" w:eastAsia="Times New Roman" w:hAnsi="Arial" w:cs="Arial"/>
          <w:color w:val="000000"/>
        </w:rPr>
        <w:t xml:space="preserve"> Cloud native (potential of expanding in the future) </w:t>
      </w:r>
    </w:p>
    <w:p w14:paraId="458E9D6B" w14:textId="613E5D6E" w:rsidR="00687E4A" w:rsidRDefault="00E90314" w:rsidP="00E90314">
      <w:r w:rsidRPr="00E9031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87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55D"/>
    <w:multiLevelType w:val="multilevel"/>
    <w:tmpl w:val="7418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93C4D"/>
    <w:multiLevelType w:val="multilevel"/>
    <w:tmpl w:val="4A2C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70D02"/>
    <w:multiLevelType w:val="multilevel"/>
    <w:tmpl w:val="7B14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51979"/>
    <w:multiLevelType w:val="multilevel"/>
    <w:tmpl w:val="B56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E651F"/>
    <w:multiLevelType w:val="multilevel"/>
    <w:tmpl w:val="3096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234E3"/>
    <w:multiLevelType w:val="multilevel"/>
    <w:tmpl w:val="4744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A31B6"/>
    <w:multiLevelType w:val="multilevel"/>
    <w:tmpl w:val="9A1C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E4FA1"/>
    <w:multiLevelType w:val="hybridMultilevel"/>
    <w:tmpl w:val="30EE894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216F0"/>
    <w:multiLevelType w:val="multilevel"/>
    <w:tmpl w:val="7138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F7881"/>
    <w:multiLevelType w:val="multilevel"/>
    <w:tmpl w:val="79A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F09BF"/>
    <w:multiLevelType w:val="multilevel"/>
    <w:tmpl w:val="1298CA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155FA"/>
    <w:multiLevelType w:val="multilevel"/>
    <w:tmpl w:val="2D14B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3780A"/>
    <w:multiLevelType w:val="multilevel"/>
    <w:tmpl w:val="BB7E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12"/>
  </w:num>
  <w:num w:numId="8">
    <w:abstractNumId w:val="4"/>
  </w:num>
  <w:num w:numId="9">
    <w:abstractNumId w:val="6"/>
  </w:num>
  <w:num w:numId="10">
    <w:abstractNumId w:val="3"/>
  </w:num>
  <w:num w:numId="11">
    <w:abstractNumId w:val="11"/>
    <w:lvlOverride w:ilvl="0">
      <w:lvl w:ilvl="0">
        <w:numFmt w:val="lowerLetter"/>
        <w:lvlText w:val="%1."/>
        <w:lvlJc w:val="left"/>
      </w:lvl>
    </w:lvlOverride>
  </w:num>
  <w:num w:numId="12">
    <w:abstractNumId w:val="1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3">
    <w:abstractNumId w:val="1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C"/>
    <w:rsid w:val="003947FC"/>
    <w:rsid w:val="00687E4A"/>
    <w:rsid w:val="00CA2322"/>
    <w:rsid w:val="00E9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3009"/>
  <w15:chartTrackingRefBased/>
  <w15:docId w15:val="{79EA3AF6-B6BF-423A-AB50-A39870EC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0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03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c.com/2019/10/21/what-the-68-trillion-great-wealth-transfer-means-for-advis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</dc:creator>
  <cp:keywords/>
  <dc:description/>
  <cp:lastModifiedBy>Michael Li</cp:lastModifiedBy>
  <cp:revision>3</cp:revision>
  <dcterms:created xsi:type="dcterms:W3CDTF">2019-12-24T03:11:00Z</dcterms:created>
  <dcterms:modified xsi:type="dcterms:W3CDTF">2019-12-24T03:14:00Z</dcterms:modified>
</cp:coreProperties>
</file>