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1F641" w14:textId="77777777" w:rsidR="00F37549" w:rsidRDefault="00F37549" w:rsidP="00D0379F">
      <w:pPr>
        <w:rPr>
          <w:b/>
          <w:sz w:val="28"/>
          <w:szCs w:val="28"/>
        </w:rPr>
      </w:pPr>
    </w:p>
    <w:p w14:paraId="2D50FFA5" w14:textId="77777777" w:rsidR="00F37549" w:rsidRDefault="00D037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3740 Calc Manual</w:t>
      </w:r>
    </w:p>
    <w:p w14:paraId="176C234D" w14:textId="77777777" w:rsidR="00F37549" w:rsidRDefault="00F37549"/>
    <w:p w14:paraId="2A9309F4" w14:textId="77777777" w:rsidR="00F37549" w:rsidRDefault="00D0379F">
      <w:pPr>
        <w:rPr>
          <w:b/>
        </w:rPr>
      </w:pPr>
      <w:r>
        <w:rPr>
          <w:b/>
        </w:rPr>
        <w:t>Calling The Interpreter</w:t>
      </w:r>
    </w:p>
    <w:p w14:paraId="65F1AC55" w14:textId="77777777" w:rsidR="00F37549" w:rsidRDefault="00D0379F">
      <w:pPr>
        <w:ind w:firstLine="720"/>
      </w:pPr>
      <w:r>
        <w:t>The user can call the interpreter by typing the following into Dr. Racket:</w:t>
      </w:r>
    </w:p>
    <w:p w14:paraId="036D18CB" w14:textId="77777777" w:rsidR="00F37549" w:rsidRDefault="00D0379F">
      <w:pPr>
        <w:ind w:left="720" w:firstLine="720"/>
      </w:pPr>
      <w:r>
        <w:t xml:space="preserve"> (uofl)</w:t>
      </w:r>
    </w:p>
    <w:p w14:paraId="0B5CC40B" w14:textId="77777777" w:rsidR="00F37549" w:rsidRDefault="00D0379F">
      <w:pPr>
        <w:ind w:firstLine="720"/>
      </w:pPr>
      <w:r>
        <w:t xml:space="preserve">This command opens up a prompt displaying “UofL&gt;” and will read the entire line that the user enters. </w:t>
      </w:r>
    </w:p>
    <w:p w14:paraId="00D9987E" w14:textId="77777777" w:rsidR="00F37549" w:rsidRDefault="00D0379F">
      <w:pPr>
        <w:ind w:firstLine="720"/>
      </w:pPr>
      <w:r>
        <w:t>The interpreter then parses it into tokens and lexers, which is used to do further calculations. This is automatically handled by UofL.</w:t>
      </w:r>
    </w:p>
    <w:p w14:paraId="36BBB99E" w14:textId="77777777" w:rsidR="00F37549" w:rsidRDefault="00F37549">
      <w:pPr>
        <w:ind w:firstLine="720"/>
      </w:pPr>
    </w:p>
    <w:p w14:paraId="5ACCC3CE" w14:textId="77777777" w:rsidR="00F37549" w:rsidRDefault="00D0379F">
      <w:pPr>
        <w:rPr>
          <w:b/>
        </w:rPr>
      </w:pPr>
      <w:r>
        <w:rPr>
          <w:b/>
        </w:rPr>
        <w:t>Declaring Variables</w:t>
      </w:r>
    </w:p>
    <w:p w14:paraId="7C80A03B" w14:textId="77777777" w:rsidR="00F37549" w:rsidRDefault="00D0379F">
      <w:r>
        <w:rPr>
          <w:b/>
        </w:rPr>
        <w:tab/>
      </w:r>
      <w:r>
        <w:t>Variables must be defined before its usage. A name and datatype must be initialized at the same ti</w:t>
      </w:r>
      <w:r>
        <w:t>me as follows:</w:t>
      </w:r>
    </w:p>
    <w:p w14:paraId="6D8FF4F0" w14:textId="77777777" w:rsidR="00F37549" w:rsidRDefault="00D0379F">
      <w:r>
        <w:rPr>
          <w:b/>
        </w:rPr>
        <w:tab/>
      </w:r>
      <w:r>
        <w:t>#definevari (variable name) (variable datatype)</w:t>
      </w:r>
    </w:p>
    <w:p w14:paraId="46B47E9E" w14:textId="77777777" w:rsidR="00F37549" w:rsidRDefault="00F37549"/>
    <w:p w14:paraId="156A4EBD" w14:textId="77777777" w:rsidR="00F37549" w:rsidRDefault="00D0379F">
      <w:r>
        <w:t xml:space="preserve">For example: </w:t>
      </w:r>
    </w:p>
    <w:p w14:paraId="2A5B6C3F" w14:textId="77777777" w:rsidR="00F37549" w:rsidRDefault="00D0379F">
      <w:pPr>
        <w:numPr>
          <w:ilvl w:val="0"/>
          <w:numId w:val="6"/>
        </w:numPr>
        <w:contextualSpacing/>
      </w:pPr>
      <w:r>
        <w:t xml:space="preserve">#definevari intput1 integer : </w:t>
      </w:r>
    </w:p>
    <w:p w14:paraId="10548096" w14:textId="77777777" w:rsidR="00F37549" w:rsidRDefault="00D0379F">
      <w:pPr>
        <w:numPr>
          <w:ilvl w:val="1"/>
          <w:numId w:val="2"/>
        </w:numPr>
        <w:contextualSpacing/>
      </w:pPr>
      <w:r>
        <w:t>This statement is used to define a variable with a name as input1 as datatype as integer.</w:t>
      </w:r>
    </w:p>
    <w:p w14:paraId="14D5A9DA" w14:textId="77777777" w:rsidR="00F37549" w:rsidRDefault="00D0379F">
      <w:pPr>
        <w:numPr>
          <w:ilvl w:val="0"/>
          <w:numId w:val="10"/>
        </w:numPr>
        <w:contextualSpacing/>
      </w:pPr>
      <w:r>
        <w:t xml:space="preserve">#definevari input2 float: </w:t>
      </w:r>
    </w:p>
    <w:p w14:paraId="63E1BBE0" w14:textId="77777777" w:rsidR="00F37549" w:rsidRDefault="00D0379F">
      <w:pPr>
        <w:numPr>
          <w:ilvl w:val="1"/>
          <w:numId w:val="1"/>
        </w:numPr>
        <w:contextualSpacing/>
      </w:pPr>
      <w:r>
        <w:t>This statement is used to def</w:t>
      </w:r>
      <w:r>
        <w:t>ine a variable with a name as input2 as datatype as float.</w:t>
      </w:r>
    </w:p>
    <w:p w14:paraId="65F17C9B" w14:textId="77777777" w:rsidR="00F37549" w:rsidRDefault="00D0379F">
      <w:pPr>
        <w:numPr>
          <w:ilvl w:val="0"/>
          <w:numId w:val="4"/>
        </w:numPr>
        <w:contextualSpacing/>
      </w:pPr>
      <w:r>
        <w:t xml:space="preserve">#definevari input2 boolean: </w:t>
      </w:r>
    </w:p>
    <w:p w14:paraId="7C46264A" w14:textId="77777777" w:rsidR="00F37549" w:rsidRDefault="00D0379F">
      <w:pPr>
        <w:numPr>
          <w:ilvl w:val="1"/>
          <w:numId w:val="1"/>
        </w:numPr>
        <w:contextualSpacing/>
      </w:pPr>
      <w:r>
        <w:t>This statement is used to define a variable with a name as input3 as datatype as boolean.</w:t>
      </w:r>
    </w:p>
    <w:p w14:paraId="2A37D8E0" w14:textId="77777777" w:rsidR="00F37549" w:rsidRDefault="00F37549"/>
    <w:p w14:paraId="3B87C3BF" w14:textId="77777777" w:rsidR="00F37549" w:rsidRDefault="00D0379F">
      <w:pPr>
        <w:rPr>
          <w:b/>
        </w:rPr>
      </w:pPr>
      <w:r>
        <w:rPr>
          <w:b/>
        </w:rPr>
        <w:t>Declaring Functions:</w:t>
      </w:r>
    </w:p>
    <w:p w14:paraId="626D3CF8" w14:textId="77777777" w:rsidR="00F37549" w:rsidRDefault="00D0379F">
      <w:r>
        <w:rPr>
          <w:b/>
        </w:rPr>
        <w:tab/>
      </w:r>
      <w:r>
        <w:t>When defining a function you must use predefined variables when declaring a function as follows:</w:t>
      </w:r>
    </w:p>
    <w:p w14:paraId="13C8D3FB" w14:textId="77777777" w:rsidR="00F37549" w:rsidRDefault="00D0379F">
      <w:pPr>
        <w:ind w:firstLine="720"/>
      </w:pPr>
      <w:r>
        <w:t>#definefunc (function name) (predefined variable …. predefined variable) #definefunc</w:t>
      </w:r>
    </w:p>
    <w:p w14:paraId="1A790E84" w14:textId="77777777" w:rsidR="00F37549" w:rsidRDefault="00F37549">
      <w:pPr>
        <w:ind w:firstLine="720"/>
      </w:pPr>
    </w:p>
    <w:p w14:paraId="312E98A0" w14:textId="77777777" w:rsidR="00F37549" w:rsidRDefault="00D0379F">
      <w:r>
        <w:t>For Example:</w:t>
      </w:r>
    </w:p>
    <w:p w14:paraId="63A1EE37" w14:textId="77777777" w:rsidR="00F37549" w:rsidRDefault="00D0379F">
      <w:pPr>
        <w:numPr>
          <w:ilvl w:val="0"/>
          <w:numId w:val="7"/>
        </w:numPr>
        <w:contextualSpacing/>
      </w:pPr>
      <w:r>
        <w:t>#definefunc main x y z</w:t>
      </w:r>
    </w:p>
    <w:p w14:paraId="563CA7BE" w14:textId="77777777" w:rsidR="00F37549" w:rsidRDefault="00D0379F">
      <w:pPr>
        <w:ind w:left="1440"/>
      </w:pPr>
      <w:r>
        <w:t xml:space="preserve"> x = y* z   </w:t>
      </w:r>
    </w:p>
    <w:p w14:paraId="6FFC1636" w14:textId="77777777" w:rsidR="00F37549" w:rsidRDefault="00D0379F">
      <w:pPr>
        <w:ind w:left="1440"/>
      </w:pPr>
      <w:r>
        <w:t xml:space="preserve">output x </w:t>
      </w:r>
    </w:p>
    <w:p w14:paraId="34ED0EED" w14:textId="77777777" w:rsidR="00F37549" w:rsidRDefault="00D0379F">
      <w:pPr>
        <w:ind w:firstLine="720"/>
      </w:pPr>
      <w:r>
        <w:t xml:space="preserve"> #definefunc</w:t>
      </w:r>
    </w:p>
    <w:p w14:paraId="056276F0" w14:textId="77777777" w:rsidR="00F37549" w:rsidRDefault="00F37549">
      <w:pPr>
        <w:ind w:left="1440"/>
      </w:pPr>
    </w:p>
    <w:p w14:paraId="2D798AB0" w14:textId="77777777" w:rsidR="00F37549" w:rsidRDefault="00D0379F">
      <w:pPr>
        <w:rPr>
          <w:b/>
        </w:rPr>
      </w:pPr>
      <w:r>
        <w:rPr>
          <w:b/>
        </w:rPr>
        <w:t>Calling Functions:</w:t>
      </w:r>
    </w:p>
    <w:p w14:paraId="2ACA4FF1" w14:textId="77777777" w:rsidR="00F37549" w:rsidRDefault="00D0379F">
      <w:r>
        <w:rPr>
          <w:b/>
        </w:rPr>
        <w:tab/>
      </w:r>
      <w:r>
        <w:t>To call a function, it must be previously defined. The function name is then to be typed into Dr. Racket. Calling the function must be done in the following form:</w:t>
      </w:r>
    </w:p>
    <w:p w14:paraId="2E698766" w14:textId="77777777" w:rsidR="00F37549" w:rsidRDefault="00D0379F">
      <w:r>
        <w:tab/>
        <w:t>(function name)</w:t>
      </w:r>
    </w:p>
    <w:p w14:paraId="217C2C66" w14:textId="77777777" w:rsidR="00F37549" w:rsidRDefault="00D0379F">
      <w:r>
        <w:tab/>
      </w:r>
    </w:p>
    <w:p w14:paraId="33BFFE73" w14:textId="77777777" w:rsidR="00D0379F" w:rsidRDefault="00D0379F"/>
    <w:p w14:paraId="679160DC" w14:textId="77777777" w:rsidR="00F37549" w:rsidRDefault="00D0379F">
      <w:pPr>
        <w:rPr>
          <w:b/>
        </w:rPr>
      </w:pPr>
      <w:r>
        <w:rPr>
          <w:b/>
        </w:rPr>
        <w:lastRenderedPageBreak/>
        <w:t>Arithmetic Expressions</w:t>
      </w:r>
    </w:p>
    <w:p w14:paraId="4F3DC504" w14:textId="77777777" w:rsidR="00F37549" w:rsidRDefault="00D0379F">
      <w:pPr>
        <w:ind w:firstLine="720"/>
      </w:pPr>
      <w:r>
        <w:t>Arithmetic expressions can be t</w:t>
      </w:r>
      <w:r>
        <w:t>yped into Dr. Racket with a traditional mathematical form. The expression will be evaluated following tradition precedence rules. The following displays the form:</w:t>
      </w:r>
    </w:p>
    <w:p w14:paraId="0FBC1647" w14:textId="77777777" w:rsidR="00F37549" w:rsidRDefault="00D0379F">
      <w:pPr>
        <w:ind w:firstLine="720"/>
      </w:pPr>
      <w:r>
        <w:t>(predefined variable ) =  (predefined variable) ( op-token) (predefined variable)</w:t>
      </w:r>
    </w:p>
    <w:p w14:paraId="3DAF63E1" w14:textId="77777777" w:rsidR="00F37549" w:rsidRDefault="00D0379F">
      <w:r>
        <w:tab/>
      </w:r>
      <w:r>
        <w:tab/>
      </w:r>
      <w:r>
        <w:tab/>
      </w:r>
      <w:r>
        <w:tab/>
        <w:t>| (pre-</w:t>
      </w:r>
      <w:r>
        <w:t>defined variable) (op-token)</w:t>
      </w:r>
    </w:p>
    <w:p w14:paraId="0C979086" w14:textId="77777777" w:rsidR="00F37549" w:rsidRDefault="00D0379F">
      <w:r>
        <w:tab/>
      </w:r>
      <w:r>
        <w:tab/>
      </w:r>
      <w:r>
        <w:tab/>
      </w:r>
      <w:r>
        <w:tab/>
        <w:t>| (op-token) (pre-defined variable)</w:t>
      </w:r>
    </w:p>
    <w:p w14:paraId="2D9019BB" w14:textId="77777777" w:rsidR="00F37549" w:rsidRDefault="00D0379F">
      <w:r>
        <w:t xml:space="preserve">Op-token:  </w:t>
      </w:r>
    </w:p>
    <w:p w14:paraId="0C37E57E" w14:textId="77777777" w:rsidR="00F37549" w:rsidRDefault="00D0379F">
      <w:pPr>
        <w:numPr>
          <w:ilvl w:val="0"/>
          <w:numId w:val="11"/>
        </w:numPr>
        <w:contextualSpacing/>
      </w:pPr>
      <w:r>
        <w:t>+,  -,  /,  *,  ^,  NEG,  !,  =</w:t>
      </w:r>
    </w:p>
    <w:p w14:paraId="576BBBFC" w14:textId="77777777" w:rsidR="00F37549" w:rsidRDefault="00F37549"/>
    <w:p w14:paraId="5B1788A3" w14:textId="77777777" w:rsidR="00F37549" w:rsidRDefault="00D0379F">
      <w:r>
        <w:t xml:space="preserve">For example: </w:t>
      </w:r>
    </w:p>
    <w:p w14:paraId="30E1CA1B" w14:textId="77777777" w:rsidR="00F37549" w:rsidRDefault="00D0379F">
      <w:pPr>
        <w:numPr>
          <w:ilvl w:val="0"/>
          <w:numId w:val="5"/>
        </w:numPr>
        <w:contextualSpacing/>
      </w:pPr>
      <w:r>
        <w:t xml:space="preserve">a = (b + 2) * 5 + 2^b   or    b = b + 4 * 6 / c + 7 * c     </w:t>
      </w:r>
    </w:p>
    <w:p w14:paraId="61132F12" w14:textId="77777777" w:rsidR="00F37549" w:rsidRDefault="00F37549"/>
    <w:p w14:paraId="3801A765" w14:textId="77777777" w:rsidR="00F37549" w:rsidRDefault="00D0379F">
      <w:r>
        <w:rPr>
          <w:b/>
        </w:rPr>
        <w:t xml:space="preserve">Relational expression: </w:t>
      </w:r>
      <w:r>
        <w:t xml:space="preserve">  </w:t>
      </w:r>
    </w:p>
    <w:p w14:paraId="327FB013" w14:textId="77777777" w:rsidR="00F37549" w:rsidRDefault="00D0379F">
      <w:r>
        <w:tab/>
      </w:r>
      <w:r>
        <w:t>Relational expressions will return a true or false value (boolean). Relational expressions are called with the following form:</w:t>
      </w:r>
    </w:p>
    <w:p w14:paraId="67928F55" w14:textId="77777777" w:rsidR="00F37549" w:rsidRDefault="00D0379F">
      <w:pPr>
        <w:ind w:firstLine="720"/>
      </w:pPr>
      <w:r>
        <w:t>(predefined variable ) =  (predefined variable) ( op-token) (predefined variable)</w:t>
      </w:r>
    </w:p>
    <w:p w14:paraId="7C91A630" w14:textId="77777777" w:rsidR="00F37549" w:rsidRDefault="00F37549"/>
    <w:p w14:paraId="7AA1785E" w14:textId="77777777" w:rsidR="00F37549" w:rsidRDefault="00D0379F">
      <w:r>
        <w:t xml:space="preserve">Op-token:  </w:t>
      </w:r>
    </w:p>
    <w:p w14:paraId="1F93B4F2" w14:textId="77777777" w:rsidR="00F37549" w:rsidRDefault="00D0379F">
      <w:pPr>
        <w:numPr>
          <w:ilvl w:val="0"/>
          <w:numId w:val="8"/>
        </w:numPr>
        <w:contextualSpacing/>
      </w:pPr>
      <w:r>
        <w:t>==,  &gt;=,  &lt;=,  &lt;&gt;,  &gt;,  &lt;</w:t>
      </w:r>
    </w:p>
    <w:p w14:paraId="00917911" w14:textId="77777777" w:rsidR="00F37549" w:rsidRDefault="00F37549"/>
    <w:p w14:paraId="67DE29C9" w14:textId="77777777" w:rsidR="00F37549" w:rsidRDefault="00D0379F">
      <w:r>
        <w:t xml:space="preserve">For example:  </w:t>
      </w:r>
    </w:p>
    <w:p w14:paraId="50F5EF18" w14:textId="77777777" w:rsidR="00F37549" w:rsidRDefault="00D0379F">
      <w:pPr>
        <w:numPr>
          <w:ilvl w:val="0"/>
          <w:numId w:val="9"/>
        </w:numPr>
        <w:contextualSpacing/>
      </w:pPr>
      <w:r>
        <w:t>a== b   or     a &gt;=b     or    a &lt;= b     or     a&lt;&gt; b  or    a&lt;b     or      a&gt;b</w:t>
      </w:r>
    </w:p>
    <w:p w14:paraId="05E24051" w14:textId="77777777" w:rsidR="00F37549" w:rsidRDefault="00F37549"/>
    <w:p w14:paraId="53CA19AC" w14:textId="77777777" w:rsidR="00F37549" w:rsidRDefault="00D0379F">
      <w:pPr>
        <w:rPr>
          <w:b/>
        </w:rPr>
      </w:pPr>
      <w:r>
        <w:rPr>
          <w:b/>
        </w:rPr>
        <w:t xml:space="preserve">Selection statement: </w:t>
      </w:r>
    </w:p>
    <w:p w14:paraId="0B47C8CF" w14:textId="77777777" w:rsidR="00F37549" w:rsidRDefault="00D0379F">
      <w:r>
        <w:rPr>
          <w:b/>
        </w:rPr>
        <w:tab/>
      </w:r>
      <w:r>
        <w:t>Variables must be predefined before its use. Selection statements are called with the following form:</w:t>
      </w:r>
    </w:p>
    <w:p w14:paraId="5BEF6133" w14:textId="77777777" w:rsidR="00F37549" w:rsidRDefault="00D0379F">
      <w:pPr>
        <w:ind w:left="720"/>
      </w:pPr>
      <w:r>
        <w:t xml:space="preserve"> if (relational expression )  the</w:t>
      </w:r>
      <w:r>
        <w:t xml:space="preserve">n (arithmetic expression)  elseif (relational expression) then (arithmetic expression) endif  </w:t>
      </w:r>
    </w:p>
    <w:p w14:paraId="0970BD9E" w14:textId="77777777" w:rsidR="00F37549" w:rsidRDefault="00F37549"/>
    <w:p w14:paraId="452712F1" w14:textId="77777777" w:rsidR="00F37549" w:rsidRDefault="00D0379F">
      <w:r>
        <w:t xml:space="preserve">For example: if (a &lt;6) then b = 8 elseif (a &gt; 6) then b = 10 endif </w:t>
      </w:r>
    </w:p>
    <w:p w14:paraId="070E7867" w14:textId="77777777" w:rsidR="00F37549" w:rsidRDefault="00F37549"/>
    <w:p w14:paraId="512DBA85" w14:textId="77777777" w:rsidR="00F37549" w:rsidRDefault="00D0379F">
      <w:pPr>
        <w:rPr>
          <w:b/>
        </w:rPr>
      </w:pPr>
      <w:r>
        <w:rPr>
          <w:b/>
        </w:rPr>
        <w:t>Iterative statement:</w:t>
      </w:r>
    </w:p>
    <w:p w14:paraId="62595582" w14:textId="77777777" w:rsidR="00F37549" w:rsidRDefault="00D0379F">
      <w:r>
        <w:rPr>
          <w:b/>
        </w:rPr>
        <w:tab/>
      </w:r>
      <w:r>
        <w:t>Iterative statements are called with the following form:</w:t>
      </w:r>
    </w:p>
    <w:p w14:paraId="18324A39" w14:textId="77777777" w:rsidR="00F37549" w:rsidRDefault="00D0379F">
      <w:pPr>
        <w:ind w:left="720"/>
      </w:pPr>
      <w:r>
        <w:t>for (assignm</w:t>
      </w:r>
      <w:r>
        <w:t xml:space="preserve">ent expression) to ( integer)  stepsize ( integer)  do  (body containing statements or arithmetic operations or functions ) endfor </w:t>
      </w:r>
    </w:p>
    <w:p w14:paraId="5C56390F" w14:textId="77777777" w:rsidR="00F37549" w:rsidRDefault="00D0379F">
      <w:r>
        <w:t>For example:</w:t>
      </w:r>
    </w:p>
    <w:p w14:paraId="72D7D1CF" w14:textId="77777777" w:rsidR="00F37549" w:rsidRDefault="00D0379F">
      <w:pPr>
        <w:ind w:firstLine="720"/>
      </w:pPr>
      <w:r>
        <w:t xml:space="preserve">For I = 1 to stepsize 2 do </w:t>
      </w:r>
    </w:p>
    <w:p w14:paraId="5C98D87A" w14:textId="77777777" w:rsidR="00F37549" w:rsidRDefault="00D0379F">
      <w:pPr>
        <w:ind w:firstLine="720"/>
      </w:pPr>
      <w:r>
        <w:t xml:space="preserve">a = a*2 </w:t>
      </w:r>
    </w:p>
    <w:p w14:paraId="6EB597E9" w14:textId="77777777" w:rsidR="00F37549" w:rsidRDefault="00D0379F">
      <w:pPr>
        <w:ind w:left="720"/>
      </w:pPr>
      <w:r>
        <w:t xml:space="preserve">endfor </w:t>
      </w:r>
    </w:p>
    <w:p w14:paraId="4791AC72" w14:textId="77777777" w:rsidR="00F37549" w:rsidRDefault="00F37549">
      <w:pPr>
        <w:ind w:left="720"/>
      </w:pPr>
    </w:p>
    <w:p w14:paraId="3A917359" w14:textId="77777777" w:rsidR="00F37549" w:rsidRDefault="00F37549">
      <w:pPr>
        <w:ind w:left="720"/>
      </w:pPr>
    </w:p>
    <w:p w14:paraId="7902E051" w14:textId="77777777" w:rsidR="00F37549" w:rsidRDefault="00F37549">
      <w:pPr>
        <w:ind w:left="720"/>
      </w:pPr>
    </w:p>
    <w:p w14:paraId="7E646C19" w14:textId="77777777" w:rsidR="00D0379F" w:rsidRDefault="00D0379F">
      <w:pPr>
        <w:ind w:left="720"/>
      </w:pPr>
    </w:p>
    <w:p w14:paraId="6D93F1D7" w14:textId="77777777" w:rsidR="00F37549" w:rsidRDefault="00D0379F">
      <w:r>
        <w:rPr>
          <w:b/>
        </w:rPr>
        <w:lastRenderedPageBreak/>
        <w:t>Input statement:</w:t>
      </w:r>
      <w:r>
        <w:t xml:space="preserve"> </w:t>
      </w:r>
    </w:p>
    <w:p w14:paraId="5FB1C18F" w14:textId="77777777" w:rsidR="00F37549" w:rsidRDefault="00D0379F">
      <w:pPr>
        <w:ind w:left="720"/>
      </w:pPr>
      <w:r>
        <w:t>To input a value for a variable, the following is to be typed into Dr. Racket:</w:t>
      </w:r>
    </w:p>
    <w:p w14:paraId="415B7FEA" w14:textId="77777777" w:rsidR="00F37549" w:rsidRDefault="00D0379F">
      <w:pPr>
        <w:ind w:firstLine="720"/>
      </w:pPr>
      <w:r>
        <w:t>input (pre-defined variable)</w:t>
      </w:r>
    </w:p>
    <w:p w14:paraId="6E46FC3C" w14:textId="77777777" w:rsidR="00F37549" w:rsidRDefault="00F37549">
      <w:pPr>
        <w:ind w:firstLine="720"/>
      </w:pPr>
    </w:p>
    <w:p w14:paraId="34478DE6" w14:textId="77777777" w:rsidR="00F37549" w:rsidRDefault="00D0379F">
      <w:pPr>
        <w:ind w:firstLine="720"/>
      </w:pPr>
      <w:r>
        <w:t xml:space="preserve">The interpreter throws a command : </w:t>
      </w:r>
    </w:p>
    <w:p w14:paraId="381B6D06" w14:textId="77777777" w:rsidR="00F37549" w:rsidRDefault="00D0379F">
      <w:pPr>
        <w:ind w:firstLine="720"/>
      </w:pPr>
      <w:r>
        <w:t>Input a value for a: (user input a value)</w:t>
      </w:r>
    </w:p>
    <w:p w14:paraId="0F324910" w14:textId="77777777" w:rsidR="00F37549" w:rsidRDefault="00F37549"/>
    <w:p w14:paraId="1729A20A" w14:textId="77777777" w:rsidR="00F37549" w:rsidRDefault="00D0379F">
      <w:r>
        <w:t xml:space="preserve">For example: </w:t>
      </w:r>
    </w:p>
    <w:p w14:paraId="333A0817" w14:textId="77777777" w:rsidR="00F37549" w:rsidRDefault="00D0379F">
      <w:pPr>
        <w:ind w:firstLine="720"/>
      </w:pPr>
      <w:r>
        <w:t>input a</w:t>
      </w:r>
    </w:p>
    <w:p w14:paraId="54552582" w14:textId="77777777" w:rsidR="00F37549" w:rsidRDefault="00D0379F">
      <w:r>
        <w:tab/>
        <w:t>This will prompt:</w:t>
      </w:r>
    </w:p>
    <w:p w14:paraId="618CCD2F" w14:textId="77777777" w:rsidR="00F37549" w:rsidRDefault="00D0379F">
      <w:r>
        <w:t xml:space="preserve">                     “Input</w:t>
      </w:r>
      <w:r>
        <w:t xml:space="preserve"> a value for a:”  </w:t>
      </w:r>
    </w:p>
    <w:p w14:paraId="71A85F8F" w14:textId="77777777" w:rsidR="00F37549" w:rsidRDefault="00D0379F">
      <w:r>
        <w:tab/>
        <w:t>The user can then enter a value:</w:t>
      </w:r>
    </w:p>
    <w:p w14:paraId="6366E8D5" w14:textId="77777777" w:rsidR="00F37549" w:rsidRDefault="00D0379F">
      <w:pPr>
        <w:ind w:left="720" w:firstLine="720"/>
      </w:pPr>
      <w:r>
        <w:t>10</w:t>
      </w:r>
    </w:p>
    <w:p w14:paraId="7DFF2531" w14:textId="77777777" w:rsidR="00F37549" w:rsidRDefault="00F37549"/>
    <w:p w14:paraId="4042C5A2" w14:textId="77777777" w:rsidR="00F37549" w:rsidRDefault="00D0379F">
      <w:pPr>
        <w:rPr>
          <w:b/>
        </w:rPr>
      </w:pPr>
      <w:r>
        <w:rPr>
          <w:b/>
        </w:rPr>
        <w:t xml:space="preserve">Output statement: </w:t>
      </w:r>
    </w:p>
    <w:p w14:paraId="5CA4A301" w14:textId="77777777" w:rsidR="00F37549" w:rsidRDefault="00D0379F">
      <w:pPr>
        <w:ind w:left="720"/>
      </w:pPr>
      <w:r>
        <w:t>To output a value for a variable, the following is to be typed into Dr. Racket:</w:t>
      </w:r>
    </w:p>
    <w:p w14:paraId="330E3E52" w14:textId="77777777" w:rsidR="00F37549" w:rsidRDefault="00F37549">
      <w:pPr>
        <w:rPr>
          <w:b/>
        </w:rPr>
      </w:pPr>
    </w:p>
    <w:p w14:paraId="4479AB47" w14:textId="77777777" w:rsidR="00F37549" w:rsidRDefault="00D0379F">
      <w:pPr>
        <w:ind w:firstLine="720"/>
      </w:pPr>
      <w:r>
        <w:t>output (pre-defined variable)</w:t>
      </w:r>
    </w:p>
    <w:p w14:paraId="0AAC9452" w14:textId="77777777" w:rsidR="00F37549" w:rsidRDefault="00F37549"/>
    <w:p w14:paraId="19C2B2E2" w14:textId="77777777" w:rsidR="00F37549" w:rsidRDefault="00D0379F">
      <w:r>
        <w:t xml:space="preserve">For example: output a  </w:t>
      </w:r>
    </w:p>
    <w:p w14:paraId="5D553834" w14:textId="77777777" w:rsidR="00F37549" w:rsidRDefault="00D0379F">
      <w:r>
        <w:tab/>
        <w:t>The interpreter outputs the value of the va</w:t>
      </w:r>
      <w:r>
        <w:t>riable.</w:t>
      </w:r>
    </w:p>
    <w:p w14:paraId="295A1442" w14:textId="77777777" w:rsidR="00F37549" w:rsidRDefault="00F37549"/>
    <w:p w14:paraId="7FC7FAFE" w14:textId="77777777" w:rsidR="00F37549" w:rsidRDefault="00D0379F">
      <w:pPr>
        <w:rPr>
          <w:b/>
        </w:rPr>
      </w:pPr>
      <w:r>
        <w:rPr>
          <w:b/>
        </w:rPr>
        <w:t>Reserved Words</w:t>
      </w:r>
    </w:p>
    <w:p w14:paraId="35F4EC5E" w14:textId="77777777" w:rsidR="00F37549" w:rsidRDefault="00D0379F" w:rsidP="00D0379F">
      <w:pPr>
        <w:ind w:firstLine="720"/>
      </w:pPr>
      <w:r>
        <w:t>The following are special commands for uofl: The following must be typed into UofL:</w:t>
      </w:r>
    </w:p>
    <w:p w14:paraId="101CA300" w14:textId="77777777" w:rsidR="00D0379F" w:rsidRDefault="00D0379F" w:rsidP="00D0379F">
      <w:pPr>
        <w:pStyle w:val="ListParagraph"/>
        <w:numPr>
          <w:ilvl w:val="0"/>
          <w:numId w:val="9"/>
        </w:numPr>
      </w:pPr>
      <w:r>
        <w:t>#clear -  it clears all the data stored in the interpreter</w:t>
      </w:r>
    </w:p>
    <w:p w14:paraId="35A5EA1A" w14:textId="77777777" w:rsidR="00D0379F" w:rsidRDefault="00D0379F" w:rsidP="00D0379F">
      <w:pPr>
        <w:pStyle w:val="ListParagraph"/>
        <w:numPr>
          <w:ilvl w:val="0"/>
          <w:numId w:val="9"/>
        </w:numPr>
      </w:pPr>
      <w:r>
        <w:t>#exit -  it makes the user come of the (uofl) function</w:t>
      </w:r>
    </w:p>
    <w:p w14:paraId="3912BCA4" w14:textId="77777777" w:rsidR="00F37549" w:rsidRDefault="00D0379F" w:rsidP="00D0379F">
      <w:pPr>
        <w:pStyle w:val="ListParagraph"/>
        <w:numPr>
          <w:ilvl w:val="0"/>
          <w:numId w:val="9"/>
        </w:numPr>
      </w:pPr>
      <w:r>
        <w:t>I, J-   used for for loop and it cannot be used as a variable</w:t>
      </w:r>
      <w:r>
        <w:tab/>
      </w:r>
    </w:p>
    <w:p w14:paraId="1EDBA736" w14:textId="77777777" w:rsidR="00F37549" w:rsidRDefault="00F37549"/>
    <w:p w14:paraId="6BAA8EF7" w14:textId="77777777" w:rsidR="00F37549" w:rsidRDefault="00D0379F">
      <w:pPr>
        <w:rPr>
          <w:b/>
        </w:rPr>
      </w:pPr>
      <w:r>
        <w:rPr>
          <w:b/>
        </w:rPr>
        <w:t>Testing Methods</w:t>
      </w:r>
    </w:p>
    <w:p w14:paraId="093B9D75" w14:textId="77777777" w:rsidR="00F37549" w:rsidRDefault="00D0379F">
      <w:pPr>
        <w:numPr>
          <w:ilvl w:val="0"/>
          <w:numId w:val="3"/>
        </w:numPr>
        <w:contextualSpacing/>
      </w:pPr>
      <w:r>
        <w:t>If the if else loop isn’t correct then the interpreter gives an error message: Token ‘EOF’ has an error. It’s value: #</w:t>
      </w:r>
      <w:r>
        <w:t>f</w:t>
      </w:r>
    </w:p>
    <w:p w14:paraId="4F145191" w14:textId="77777777" w:rsidR="00F37549" w:rsidRDefault="00D0379F">
      <w:pPr>
        <w:numPr>
          <w:ilvl w:val="0"/>
          <w:numId w:val="3"/>
        </w:numPr>
        <w:contextualSpacing/>
      </w:pPr>
      <w:r>
        <w:t>Unknown parser error: if there is a error but it isn’t the token error</w:t>
      </w:r>
    </w:p>
    <w:p w14:paraId="598A0D21" w14:textId="77777777" w:rsidR="00F37549" w:rsidRDefault="00D0379F">
      <w:pPr>
        <w:numPr>
          <w:ilvl w:val="0"/>
          <w:numId w:val="3"/>
        </w:numPr>
        <w:contextualSpacing/>
      </w:pPr>
      <w:r>
        <w:t xml:space="preserve">Variable not defined: if user try to use an undefined variable then interpreter displays that variable is not defined. </w:t>
      </w:r>
    </w:p>
    <w:p w14:paraId="20268295" w14:textId="77777777" w:rsidR="00F37549" w:rsidRDefault="00D0379F">
      <w:pPr>
        <w:numPr>
          <w:ilvl w:val="0"/>
          <w:numId w:val="3"/>
        </w:numPr>
        <w:contextualSpacing/>
      </w:pPr>
      <w:r>
        <w:t xml:space="preserve">Function not defined: if user try to use an undefined function then interpreter displays that variable is not defined. </w:t>
      </w:r>
    </w:p>
    <w:p w14:paraId="006C4E92" w14:textId="77777777" w:rsidR="00F37549" w:rsidRDefault="00D0379F">
      <w:pPr>
        <w:numPr>
          <w:ilvl w:val="0"/>
          <w:numId w:val="3"/>
        </w:numPr>
        <w:contextualSpacing/>
      </w:pPr>
      <w:r>
        <w:t xml:space="preserve">Type error for variable: if user try to compare two different data types then the interpreter outputs this error. </w:t>
      </w:r>
    </w:p>
    <w:p w14:paraId="560EF29B" w14:textId="77777777" w:rsidR="00F37549" w:rsidRDefault="00D0379F">
      <w:r>
        <w:t>For example:</w:t>
      </w:r>
    </w:p>
    <w:p w14:paraId="167E0DA9" w14:textId="77777777" w:rsidR="00F37549" w:rsidRDefault="00D0379F">
      <w:pPr>
        <w:numPr>
          <w:ilvl w:val="0"/>
          <w:numId w:val="12"/>
        </w:numPr>
        <w:contextualSpacing/>
      </w:pPr>
      <w:r>
        <w:t xml:space="preserve"> if( a==</w:t>
      </w:r>
      <w:r>
        <w:t xml:space="preserve"> 10 ) then a = 20  //   Token ‘EOF’ has an error. It’s value: #f</w:t>
      </w:r>
    </w:p>
    <w:p w14:paraId="7CDEDA2B" w14:textId="77777777" w:rsidR="00F37549" w:rsidRDefault="00D0379F">
      <w:pPr>
        <w:numPr>
          <w:ilvl w:val="0"/>
          <w:numId w:val="12"/>
        </w:numPr>
        <w:contextualSpacing/>
      </w:pPr>
      <w:r>
        <w:t>Output b  // Variable not defined , that is it is used with #definevari or input</w:t>
      </w:r>
    </w:p>
    <w:p w14:paraId="0C64924B" w14:textId="77777777" w:rsidR="00F37549" w:rsidRDefault="00D0379F">
      <w:pPr>
        <w:numPr>
          <w:ilvl w:val="0"/>
          <w:numId w:val="12"/>
        </w:numPr>
        <w:contextualSpacing/>
      </w:pPr>
      <w:r>
        <w:t>#definevari a integer</w:t>
      </w:r>
    </w:p>
    <w:p w14:paraId="094D05AA" w14:textId="77777777" w:rsidR="00F37549" w:rsidRDefault="00D0379F">
      <w:r>
        <w:t xml:space="preserve">  </w:t>
      </w:r>
      <w:r>
        <w:tab/>
        <w:t xml:space="preserve">#defienvari b bool </w:t>
      </w:r>
    </w:p>
    <w:p w14:paraId="6ADF09FF" w14:textId="77777777" w:rsidR="00F37549" w:rsidRDefault="00D0379F">
      <w:r>
        <w:t xml:space="preserve"> </w:t>
      </w:r>
      <w:r>
        <w:tab/>
        <w:t>a= a +b  // Type error for variable</w:t>
      </w:r>
      <w:bookmarkStart w:id="0" w:name="_GoBack"/>
      <w:bookmarkEnd w:id="0"/>
    </w:p>
    <w:sectPr w:rsidR="00F375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3D67"/>
    <w:multiLevelType w:val="multilevel"/>
    <w:tmpl w:val="D84679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15B0275A"/>
    <w:multiLevelType w:val="multilevel"/>
    <w:tmpl w:val="DBCA7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AC4E1C"/>
    <w:multiLevelType w:val="multilevel"/>
    <w:tmpl w:val="B386BD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7E30965"/>
    <w:multiLevelType w:val="multilevel"/>
    <w:tmpl w:val="113A20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E1E3D4F"/>
    <w:multiLevelType w:val="multilevel"/>
    <w:tmpl w:val="6E7AB7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C523A70"/>
    <w:multiLevelType w:val="multilevel"/>
    <w:tmpl w:val="42646E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508246E9"/>
    <w:multiLevelType w:val="multilevel"/>
    <w:tmpl w:val="38EAC0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24868D5"/>
    <w:multiLevelType w:val="multilevel"/>
    <w:tmpl w:val="FB326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7615A3B"/>
    <w:multiLevelType w:val="multilevel"/>
    <w:tmpl w:val="B4604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2B50AAF"/>
    <w:multiLevelType w:val="multilevel"/>
    <w:tmpl w:val="12302B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nsid w:val="6D257EB8"/>
    <w:multiLevelType w:val="multilevel"/>
    <w:tmpl w:val="5A0E37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75A50090"/>
    <w:multiLevelType w:val="multilevel"/>
    <w:tmpl w:val="A6E63C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10"/>
  </w:num>
  <w:num w:numId="8">
    <w:abstractNumId w:val="11"/>
  </w:num>
  <w:num w:numId="9">
    <w:abstractNumId w:val="5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4"/>
  </w:compat>
  <w:rsids>
    <w:rsidRoot w:val="00F37549"/>
    <w:rsid w:val="00D0379F"/>
    <w:rsid w:val="00F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DE9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673</Words>
  <Characters>3838</Characters>
  <Application>Microsoft Macintosh Word</Application>
  <DocSecurity>0</DocSecurity>
  <Lines>31</Lines>
  <Paragraphs>9</Paragraphs>
  <ScaleCrop>false</ScaleCrop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</cp:lastModifiedBy>
  <cp:revision>2</cp:revision>
  <dcterms:created xsi:type="dcterms:W3CDTF">2018-04-11T21:47:00Z</dcterms:created>
  <dcterms:modified xsi:type="dcterms:W3CDTF">2018-04-11T21:48:00Z</dcterms:modified>
</cp:coreProperties>
</file>