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FE3" w:rsidRPr="009C198C" w:rsidRDefault="00B21FE3" w:rsidP="00B21FE3">
      <w:pPr>
        <w:rPr>
          <w:sz w:val="22"/>
          <w:szCs w:val="22"/>
          <w:lang w:val="en-US"/>
        </w:rPr>
      </w:pPr>
      <w:r w:rsidRPr="009C198C">
        <w:rPr>
          <w:sz w:val="22"/>
          <w:szCs w:val="22"/>
          <w:lang w:val="en-US"/>
        </w:rPr>
        <w:t>Students that we interviewed had great success using the simulation with no directions. These teacher tips are meant to help you quickly understand the game operation. We have provided multiple representations to help them with their sense making; they may not use all the representations. Our studies show that student exploration</w:t>
      </w:r>
      <w:r w:rsidR="00EB245A" w:rsidRPr="009C198C">
        <w:rPr>
          <w:sz w:val="22"/>
          <w:szCs w:val="22"/>
          <w:lang w:val="en-US"/>
        </w:rPr>
        <w:t>,</w:t>
      </w:r>
      <w:r w:rsidRPr="009C198C">
        <w:rPr>
          <w:sz w:val="22"/>
          <w:szCs w:val="22"/>
          <w:lang w:val="en-US"/>
        </w:rPr>
        <w:t xml:space="preserve"> not explicit directions enable the students to get the most value from this sim. </w:t>
      </w:r>
    </w:p>
    <w:p w:rsidR="00B21FE3" w:rsidRPr="009C198C" w:rsidRDefault="00B21FE3">
      <w:pPr>
        <w:rPr>
          <w:b/>
          <w:sz w:val="22"/>
          <w:szCs w:val="22"/>
          <w:lang w:val="en-US"/>
        </w:rPr>
      </w:pPr>
    </w:p>
    <w:p w:rsidR="0014498D" w:rsidRPr="009C198C" w:rsidRDefault="002710A3">
      <w:pPr>
        <w:rPr>
          <w:sz w:val="22"/>
          <w:szCs w:val="22"/>
          <w:lang w:val="en-US"/>
        </w:rPr>
      </w:pPr>
      <w:r w:rsidRPr="009C198C">
        <w:rPr>
          <w:b/>
          <w:sz w:val="22"/>
          <w:szCs w:val="22"/>
          <w:lang w:val="en-US"/>
        </w:rPr>
        <w:t xml:space="preserve">Teacher </w:t>
      </w:r>
      <w:r w:rsidR="00687F47" w:rsidRPr="009C198C">
        <w:rPr>
          <w:b/>
          <w:sz w:val="22"/>
          <w:szCs w:val="22"/>
          <w:lang w:val="en-US"/>
        </w:rPr>
        <w:t>Tips for</w:t>
      </w:r>
      <w:r w:rsidR="00E859AF" w:rsidRPr="009C198C">
        <w:rPr>
          <w:b/>
          <w:sz w:val="22"/>
          <w:szCs w:val="22"/>
        </w:rPr>
        <w:t xml:space="preserve"> controls:</w:t>
      </w:r>
      <w:r w:rsidR="00E859AF" w:rsidRPr="009C198C">
        <w:rPr>
          <w:sz w:val="22"/>
          <w:szCs w:val="22"/>
        </w:rPr>
        <w:t xml:space="preserve"> </w:t>
      </w:r>
    </w:p>
    <w:p w:rsidR="00FD10AC" w:rsidRPr="009C198C" w:rsidRDefault="00EB245A" w:rsidP="00FD10AC">
      <w:pPr>
        <w:pStyle w:val="ListParagraph"/>
        <w:numPr>
          <w:ilvl w:val="0"/>
          <w:numId w:val="1"/>
        </w:numPr>
        <w:tabs>
          <w:tab w:val="clear" w:pos="360"/>
          <w:tab w:val="num" w:pos="270"/>
        </w:tabs>
        <w:rPr>
          <w:sz w:val="22"/>
          <w:szCs w:val="22"/>
          <w:lang w:val="en-US"/>
        </w:rPr>
      </w:pPr>
      <w:r w:rsidRPr="009C198C">
        <w:rPr>
          <w:sz w:val="22"/>
          <w:szCs w:val="22"/>
          <w:lang w:val="en-US"/>
        </w:rPr>
        <w:t>Students can choose to work on any level or tab.</w:t>
      </w:r>
      <w:r w:rsidR="00FD10AC" w:rsidRPr="009C198C">
        <w:rPr>
          <w:sz w:val="22"/>
          <w:szCs w:val="22"/>
          <w:lang w:val="en-US"/>
        </w:rPr>
        <w:t xml:space="preserve"> The</w:t>
      </w:r>
      <w:r w:rsidR="00BE336D" w:rsidRPr="009C198C">
        <w:rPr>
          <w:sz w:val="22"/>
          <w:szCs w:val="22"/>
          <w:lang w:val="en-US"/>
        </w:rPr>
        <w:t xml:space="preserve"> </w:t>
      </w:r>
      <w:r w:rsidR="00BE336D" w:rsidRPr="009C198C">
        <w:rPr>
          <w:b/>
          <w:sz w:val="22"/>
          <w:szCs w:val="22"/>
          <w:lang w:val="en-US"/>
        </w:rPr>
        <w:t>Matching Game</w:t>
      </w:r>
      <w:r w:rsidR="00BE336D" w:rsidRPr="009C198C">
        <w:rPr>
          <w:sz w:val="22"/>
          <w:szCs w:val="22"/>
          <w:lang w:val="en-US"/>
        </w:rPr>
        <w:t xml:space="preserve"> tab is also part of</w:t>
      </w:r>
      <w:r w:rsidR="00FD10AC" w:rsidRPr="009C198C">
        <w:rPr>
          <w:sz w:val="22"/>
          <w:szCs w:val="22"/>
          <w:lang w:val="en-US"/>
        </w:rPr>
        <w:t xml:space="preserve"> </w:t>
      </w:r>
      <w:hyperlink r:id="rId8" w:history="1">
        <w:r w:rsidR="00FD10AC" w:rsidRPr="009C198C">
          <w:rPr>
            <w:rStyle w:val="Hyperlink"/>
            <w:b/>
            <w:sz w:val="22"/>
            <w:szCs w:val="22"/>
            <w:lang w:val="en-US"/>
          </w:rPr>
          <w:t>Fraction Matcher</w:t>
        </w:r>
      </w:hyperlink>
      <w:r w:rsidR="00FD10AC" w:rsidRPr="009C198C">
        <w:rPr>
          <w:rStyle w:val="Hyperlink"/>
          <w:b/>
          <w:sz w:val="22"/>
          <w:szCs w:val="22"/>
          <w:lang w:val="en-US"/>
        </w:rPr>
        <w:t xml:space="preserve"> </w:t>
      </w:r>
      <w:r w:rsidR="00BE336D" w:rsidRPr="009C198C">
        <w:rPr>
          <w:sz w:val="22"/>
          <w:szCs w:val="22"/>
          <w:lang w:val="en-US"/>
        </w:rPr>
        <w:t xml:space="preserve">sim, but has only improper fractions in </w:t>
      </w:r>
      <w:r w:rsidR="00BE336D" w:rsidRPr="009C198C">
        <w:rPr>
          <w:b/>
          <w:sz w:val="22"/>
          <w:szCs w:val="22"/>
          <w:lang w:val="en-US"/>
        </w:rPr>
        <w:t>Fraction Matcher</w:t>
      </w:r>
      <w:r w:rsidR="00BE336D" w:rsidRPr="009C198C">
        <w:rPr>
          <w:sz w:val="22"/>
          <w:szCs w:val="22"/>
          <w:lang w:val="en-US"/>
        </w:rPr>
        <w:t>. See</w:t>
      </w:r>
      <w:r w:rsidR="00FD10AC" w:rsidRPr="009C198C">
        <w:rPr>
          <w:sz w:val="22"/>
          <w:szCs w:val="22"/>
          <w:lang w:val="en-US"/>
        </w:rPr>
        <w:t xml:space="preserve"> </w:t>
      </w:r>
      <w:hyperlink r:id="rId9" w:history="1">
        <w:r w:rsidR="00FD10AC" w:rsidRPr="009C198C">
          <w:rPr>
            <w:rStyle w:val="Hyperlink"/>
            <w:i/>
            <w:sz w:val="22"/>
            <w:szCs w:val="22"/>
            <w:lang w:val="en-US"/>
          </w:rPr>
          <w:t>Tips for Fraction Matcher</w:t>
        </w:r>
      </w:hyperlink>
      <w:r w:rsidR="00BE336D" w:rsidRPr="009C198C">
        <w:rPr>
          <w:sz w:val="22"/>
          <w:szCs w:val="22"/>
          <w:lang w:val="en-US"/>
        </w:rPr>
        <w:t xml:space="preserve"> for information about the game.</w:t>
      </w:r>
    </w:p>
    <w:p w:rsidR="0014498D" w:rsidRPr="009C198C" w:rsidRDefault="00534037" w:rsidP="002710A3">
      <w:pPr>
        <w:pStyle w:val="Li"/>
        <w:numPr>
          <w:ilvl w:val="0"/>
          <w:numId w:val="1"/>
        </w:numPr>
        <w:tabs>
          <w:tab w:val="num" w:pos="270"/>
        </w:tabs>
        <w:spacing w:after="280" w:afterAutospacing="1"/>
        <w:ind w:left="270" w:hanging="270"/>
        <w:rPr>
          <w:sz w:val="22"/>
          <w:szCs w:val="22"/>
        </w:rPr>
      </w:pPr>
      <w:r>
        <w:rPr>
          <w:b/>
          <w:noProof/>
          <w:sz w:val="22"/>
          <w:szCs w:val="22"/>
          <w:shd w:val="clear" w:color="auto" w:fill="auto"/>
          <w:lang w:val="en-US" w:eastAsia="en-US"/>
        </w:rPr>
        <mc:AlternateContent>
          <mc:Choice Requires="wpg">
            <w:drawing>
              <wp:anchor distT="0" distB="0" distL="114300" distR="114300" simplePos="0" relativeHeight="251667456" behindDoc="0" locked="0" layoutInCell="1" allowOverlap="1">
                <wp:simplePos x="0" y="0"/>
                <wp:positionH relativeFrom="column">
                  <wp:posOffset>4933950</wp:posOffset>
                </wp:positionH>
                <wp:positionV relativeFrom="paragraph">
                  <wp:posOffset>579755</wp:posOffset>
                </wp:positionV>
                <wp:extent cx="1219200" cy="685800"/>
                <wp:effectExtent l="0" t="0" r="0" b="0"/>
                <wp:wrapTight wrapText="bothSides">
                  <wp:wrapPolygon edited="0">
                    <wp:start x="4725" y="0"/>
                    <wp:lineTo x="0" y="7800"/>
                    <wp:lineTo x="0" y="18600"/>
                    <wp:lineTo x="5063" y="21000"/>
                    <wp:lineTo x="20925" y="21000"/>
                    <wp:lineTo x="21263" y="16200"/>
                    <wp:lineTo x="21263" y="0"/>
                    <wp:lineTo x="4725" y="0"/>
                  </wp:wrapPolygon>
                </wp:wrapTight>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9200" cy="685800"/>
                          <a:chOff x="0" y="0"/>
                          <a:chExt cx="1219200" cy="685800"/>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04800" y="0"/>
                            <a:ext cx="914400" cy="514350"/>
                          </a:xfrm>
                          <a:prstGeom prst="rect">
                            <a:avLst/>
                          </a:prstGeom>
                        </pic:spPr>
                      </pic:pic>
                      <pic:pic xmlns:pic="http://schemas.openxmlformats.org/drawingml/2006/picture">
                        <pic:nvPicPr>
                          <pic:cNvPr id="3"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238125"/>
                            <a:ext cx="304800" cy="352425"/>
                          </a:xfrm>
                          <a:prstGeom prst="rect">
                            <a:avLst/>
                          </a:prstGeom>
                        </pic:spPr>
                      </pic:pic>
                      <pic:pic xmlns:pic="http://schemas.openxmlformats.org/drawingml/2006/picture">
                        <pic:nvPicPr>
                          <pic:cNvPr id="17" name="Picture 1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323850" y="514350"/>
                            <a:ext cx="828675" cy="171450"/>
                          </a:xfrm>
                          <a:prstGeom prst="rect">
                            <a:avLst/>
                          </a:prstGeom>
                        </pic:spPr>
                      </pic:pic>
                    </wpg:wgp>
                  </a:graphicData>
                </a:graphic>
                <wp14:sizeRelH relativeFrom="page">
                  <wp14:pctWidth>0</wp14:pctWidth>
                </wp14:sizeRelH>
                <wp14:sizeRelV relativeFrom="page">
                  <wp14:pctHeight>0</wp14:pctHeight>
                </wp14:sizeRelV>
              </wp:anchor>
            </w:drawing>
          </mc:Choice>
          <mc:Fallback>
            <w:pict>
              <v:group id="Group 18" o:spid="_x0000_s1026" style="position:absolute;margin-left:388.5pt;margin-top:45.65pt;width:96pt;height:54pt;z-index:251667456" coordsize="1219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3048;width:9144;height:5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A5QuvDAAAA2gAAAA8AAABkcnMvZG93bnJldi54bWxEj81qAkEQhO+BvMPQgpcQZxVMwuooQRCi&#10;t5gfcmxm2t3FnZ5lu6Obt88IgRyLqvqKWq6H2Joz9dIkdjCdFGCIfQoNVw7e37b3T2BEkQO2icnB&#10;DwmsV7c3SyxDuvArnQ9amQxhKdFBrdqV1oqvKaJMUkecvWPqI2qWfWVDj5cMj62dFcWDjdhwXqix&#10;o01N/nT4jg7Uf0q1ka/9R3P0j3Laze+Czp0bj4bnBRilQf/Df+2X4GAG1yv5BtjV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DlC68MAAADaAAAADwAAAAAAAAAAAAAAAACf&#10;AgAAZHJzL2Rvd25yZXYueG1sUEsFBgAAAAAEAAQA9wAAAI8DAAAAAA==&#10;">
                  <v:imagedata r:id="rId13" o:title=""/>
                  <v:path arrowok="t"/>
                </v:shape>
                <v:shape id="Picture 1" o:spid="_x0000_s1028" type="#_x0000_t75" style="position:absolute;top:2381;width:3048;height:3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7ozj3DAAAA2gAAAA8AAABkcnMvZG93bnJldi54bWxEj0+LwjAUxO/CfofwBC+yJq5QStcosriw&#10;B1H8c9Dbo3m2xealNFmt394IgsdhZn7DTOedrcWVWl851jAeKRDEuTMVFxoO+9/PFIQPyAZrx6Th&#10;Th7ms4/eFDPjbryl6y4UIkLYZ6ihDKHJpPR5SRb9yDXE0Tu71mKIsi2kafEW4baWX0ol0mLFcaHE&#10;hn5Kyi+7f6tBLYaklsf7sb7IdbLaJKe0SU9aD/rd4htEoC68w6/2n9EwgeeVeAPk7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ujOPcMAAADaAAAADwAAAAAAAAAAAAAAAACf&#10;AgAAZHJzL2Rvd25yZXYueG1sUEsFBgAAAAAEAAQA9wAAAI8DAAAAAA==&#10;">
                  <v:imagedata r:id="rId14" o:title=""/>
                  <v:path arrowok="t"/>
                </v:shape>
                <v:shape id="Picture 17" o:spid="_x0000_s1029" type="#_x0000_t75" style="position:absolute;left:3238;top:5143;width:8287;height:1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JtunBAAAA2wAAAA8AAABkcnMvZG93bnJldi54bWxET01rwkAQvRf8D8sIXkqzUbA2qasEQVDa&#10;i9GDxyE7JqHZ2ZDdxPjv3UKht3m8z1lvR9OIgTpXW1Ywj2IQxIXVNZcKLuf92wcI55E1NpZJwYMc&#10;bDeTlzWm2t75REPuSxFC2KWooPK+TaV0RUUGXWRb4sDdbGfQB9iVUnd4D+GmkYs4fpcGaw4NFba0&#10;q6j4yXujID4mi+8soWW5S4z8yq69N/pVqdl0zD5BeBr9v/jPfdBh/gp+fwkHyM0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EJtunBAAAA2wAAAA8AAAAAAAAAAAAAAAAAnwIA&#10;AGRycy9kb3ducmV2LnhtbFBLBQYAAAAABAAEAPcAAACNAwAAAAA=&#10;">
                  <v:imagedata r:id="rId15" o:title=""/>
                  <v:path arrowok="t"/>
                </v:shape>
                <w10:wrap type="tight"/>
              </v:group>
            </w:pict>
          </mc:Fallback>
        </mc:AlternateContent>
      </w:r>
      <w:r w:rsidR="00BE336D" w:rsidRPr="009C198C">
        <w:rPr>
          <w:b/>
          <w:sz w:val="22"/>
          <w:szCs w:val="22"/>
          <w:lang w:val="en-US"/>
        </w:rPr>
        <w:t>Intro</w:t>
      </w:r>
      <w:r w:rsidR="00BE336D" w:rsidRPr="009C198C">
        <w:rPr>
          <w:sz w:val="22"/>
          <w:szCs w:val="22"/>
          <w:lang w:val="en-US"/>
        </w:rPr>
        <w:t xml:space="preserve"> and </w:t>
      </w:r>
      <w:r w:rsidR="00BE336D" w:rsidRPr="009C198C">
        <w:rPr>
          <w:b/>
          <w:sz w:val="22"/>
          <w:szCs w:val="22"/>
          <w:lang w:val="en-US"/>
        </w:rPr>
        <w:t xml:space="preserve">Equality </w:t>
      </w:r>
      <w:r w:rsidR="00BE336D" w:rsidRPr="009C198C">
        <w:rPr>
          <w:sz w:val="22"/>
          <w:szCs w:val="22"/>
          <w:lang w:val="en-US"/>
        </w:rPr>
        <w:t xml:space="preserve">tabs are designed for students to explore a variety of fraction representations. They can build a clear understanding of how the numerator and </w:t>
      </w:r>
      <w:r w:rsidR="000B0EEB" w:rsidRPr="009C198C">
        <w:rPr>
          <w:sz w:val="22"/>
          <w:szCs w:val="22"/>
          <w:lang w:val="en-US"/>
        </w:rPr>
        <w:t xml:space="preserve">the </w:t>
      </w:r>
      <w:r w:rsidR="00BE336D" w:rsidRPr="009C198C">
        <w:rPr>
          <w:sz w:val="22"/>
          <w:szCs w:val="22"/>
          <w:lang w:val="en-US"/>
        </w:rPr>
        <w:t>denominator affect the fraction value and the visual representation.</w:t>
      </w:r>
      <w:r w:rsidR="000B0EEB" w:rsidRPr="009C198C">
        <w:rPr>
          <w:sz w:val="22"/>
          <w:szCs w:val="22"/>
          <w:lang w:val="en-US"/>
        </w:rPr>
        <w:t xml:space="preserve"> This sim uses only improper fractions and the fractions are not always </w:t>
      </w:r>
      <w:r w:rsidR="00706DFA" w:rsidRPr="009C198C">
        <w:rPr>
          <w:sz w:val="22"/>
          <w:szCs w:val="22"/>
          <w:lang w:val="en-US"/>
        </w:rPr>
        <w:t>simplified</w:t>
      </w:r>
      <w:r w:rsidR="000B0EEB" w:rsidRPr="009C198C">
        <w:rPr>
          <w:sz w:val="22"/>
          <w:szCs w:val="22"/>
          <w:lang w:val="en-US"/>
        </w:rPr>
        <w:t xml:space="preserve">. </w:t>
      </w:r>
    </w:p>
    <w:p w:rsidR="00AC0596" w:rsidRPr="009C198C" w:rsidRDefault="00FA7CB2" w:rsidP="002710A3">
      <w:pPr>
        <w:pStyle w:val="Li"/>
        <w:numPr>
          <w:ilvl w:val="0"/>
          <w:numId w:val="1"/>
        </w:numPr>
        <w:tabs>
          <w:tab w:val="num" w:pos="270"/>
        </w:tabs>
        <w:spacing w:after="280" w:afterAutospacing="1"/>
        <w:ind w:left="270" w:hanging="270"/>
        <w:rPr>
          <w:sz w:val="22"/>
          <w:szCs w:val="22"/>
        </w:rPr>
      </w:pPr>
      <w:r w:rsidRPr="009C198C">
        <w:rPr>
          <w:sz w:val="22"/>
          <w:szCs w:val="22"/>
          <w:lang w:val="en-US"/>
        </w:rPr>
        <w:t>S</w:t>
      </w:r>
      <w:r w:rsidR="00AC0596" w:rsidRPr="009C198C">
        <w:rPr>
          <w:sz w:val="22"/>
          <w:szCs w:val="22"/>
          <w:lang w:val="en-US"/>
        </w:rPr>
        <w:t>tudents can increase the number o</w:t>
      </w:r>
      <w:r w:rsidR="00190DFB" w:rsidRPr="009C198C">
        <w:rPr>
          <w:sz w:val="22"/>
          <w:szCs w:val="22"/>
          <w:lang w:val="en-US"/>
        </w:rPr>
        <w:t>f</w:t>
      </w:r>
      <w:r w:rsidRPr="009C198C">
        <w:rPr>
          <w:sz w:val="22"/>
          <w:szCs w:val="22"/>
          <w:lang w:val="en-US"/>
        </w:rPr>
        <w:t xml:space="preserve"> containers.</w:t>
      </w:r>
      <w:r w:rsidR="00190DFB" w:rsidRPr="009C198C">
        <w:rPr>
          <w:sz w:val="22"/>
          <w:szCs w:val="22"/>
          <w:lang w:val="en-US"/>
        </w:rPr>
        <w:t xml:space="preserve"> </w:t>
      </w:r>
      <w:r w:rsidRPr="009C198C">
        <w:rPr>
          <w:sz w:val="22"/>
          <w:szCs w:val="22"/>
          <w:lang w:val="en-US"/>
        </w:rPr>
        <w:t>On</w:t>
      </w:r>
      <w:r w:rsidRPr="009C198C">
        <w:rPr>
          <w:b/>
          <w:sz w:val="22"/>
          <w:szCs w:val="22"/>
          <w:lang w:val="en-US"/>
        </w:rPr>
        <w:t xml:space="preserve"> Intro</w:t>
      </w:r>
      <w:r w:rsidRPr="009C198C">
        <w:rPr>
          <w:sz w:val="22"/>
          <w:szCs w:val="22"/>
          <w:lang w:val="en-US"/>
        </w:rPr>
        <w:t xml:space="preserve"> tab, </w:t>
      </w:r>
      <w:r w:rsidR="00190DFB" w:rsidRPr="009C198C">
        <w:rPr>
          <w:sz w:val="22"/>
          <w:szCs w:val="22"/>
          <w:lang w:val="en-US"/>
        </w:rPr>
        <w:t>us</w:t>
      </w:r>
      <w:r w:rsidRPr="009C198C">
        <w:rPr>
          <w:sz w:val="22"/>
          <w:szCs w:val="22"/>
          <w:lang w:val="en-US"/>
        </w:rPr>
        <w:t xml:space="preserve">e </w:t>
      </w:r>
      <w:r w:rsidR="00190DFB" w:rsidRPr="009C198C">
        <w:rPr>
          <w:sz w:val="22"/>
          <w:szCs w:val="22"/>
          <w:lang w:val="en-US"/>
        </w:rPr>
        <w:t xml:space="preserve">the </w:t>
      </w:r>
      <w:r w:rsidR="00190DFB" w:rsidRPr="009C198C">
        <w:rPr>
          <w:b/>
          <w:sz w:val="22"/>
          <w:szCs w:val="22"/>
          <w:lang w:val="en-US"/>
        </w:rPr>
        <w:t>Max</w:t>
      </w:r>
      <w:r w:rsidR="00AC0596" w:rsidRPr="009C198C">
        <w:rPr>
          <w:sz w:val="22"/>
          <w:szCs w:val="22"/>
          <w:lang w:val="en-US"/>
        </w:rPr>
        <w:t>. For example, increasing the value to 3 would give three containers</w:t>
      </w:r>
      <w:r w:rsidR="006321EA" w:rsidRPr="009C198C">
        <w:rPr>
          <w:sz w:val="22"/>
          <w:szCs w:val="22"/>
          <w:lang w:val="en-US"/>
        </w:rPr>
        <w:t xml:space="preserve"> or make the number line max 3</w:t>
      </w:r>
      <w:r w:rsidR="00AC0596" w:rsidRPr="009C198C">
        <w:rPr>
          <w:sz w:val="22"/>
          <w:szCs w:val="22"/>
          <w:lang w:val="en-US"/>
        </w:rPr>
        <w:t xml:space="preserve">. </w:t>
      </w:r>
      <w:r w:rsidR="006321EA" w:rsidRPr="009C198C">
        <w:rPr>
          <w:sz w:val="22"/>
          <w:szCs w:val="22"/>
          <w:lang w:val="en-US"/>
        </w:rPr>
        <w:t xml:space="preserve">On </w:t>
      </w:r>
      <w:r w:rsidR="006321EA" w:rsidRPr="009C198C">
        <w:rPr>
          <w:b/>
          <w:sz w:val="22"/>
          <w:szCs w:val="22"/>
          <w:lang w:val="en-US"/>
        </w:rPr>
        <w:t>Build a Fraction</w:t>
      </w:r>
      <w:r w:rsidR="006321EA" w:rsidRPr="009C198C">
        <w:rPr>
          <w:sz w:val="22"/>
          <w:szCs w:val="22"/>
          <w:lang w:val="en-US"/>
        </w:rPr>
        <w:t xml:space="preserve">, </w:t>
      </w:r>
      <w:r w:rsidRPr="009C198C">
        <w:rPr>
          <w:sz w:val="22"/>
          <w:szCs w:val="22"/>
          <w:lang w:val="en-US"/>
        </w:rPr>
        <w:t xml:space="preserve">use </w:t>
      </w:r>
      <w:r w:rsidR="001E3095" w:rsidRPr="009C198C">
        <w:rPr>
          <w:noProof/>
          <w:sz w:val="22"/>
          <w:szCs w:val="22"/>
          <w:lang w:val="en-US" w:eastAsia="en-US"/>
        </w:rPr>
        <w:drawing>
          <wp:inline distT="0" distB="0" distL="0" distR="0" wp14:anchorId="053ADB4F" wp14:editId="3DFC16ED">
            <wp:extent cx="260984" cy="217487"/>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5818" cy="221515"/>
                    </a:xfrm>
                    <a:prstGeom prst="rect">
                      <a:avLst/>
                    </a:prstGeom>
                  </pic:spPr>
                </pic:pic>
              </a:graphicData>
            </a:graphic>
          </wp:inline>
        </w:drawing>
      </w:r>
      <w:r w:rsidR="001E3095" w:rsidRPr="009C198C">
        <w:rPr>
          <w:sz w:val="22"/>
          <w:szCs w:val="22"/>
          <w:lang w:val="en-US"/>
        </w:rPr>
        <w:t>button to get more containers.</w:t>
      </w:r>
      <w:r w:rsidRPr="009C198C">
        <w:rPr>
          <w:sz w:val="22"/>
          <w:szCs w:val="22"/>
          <w:lang w:val="en-US"/>
        </w:rPr>
        <w:t xml:space="preserve"> On </w:t>
      </w:r>
      <w:r w:rsidRPr="009C198C">
        <w:rPr>
          <w:b/>
          <w:sz w:val="22"/>
          <w:szCs w:val="22"/>
          <w:lang w:val="en-US"/>
        </w:rPr>
        <w:t>Equality</w:t>
      </w:r>
      <w:r w:rsidRPr="009C198C">
        <w:rPr>
          <w:sz w:val="22"/>
          <w:szCs w:val="22"/>
          <w:lang w:val="en-US"/>
        </w:rPr>
        <w:t xml:space="preserve"> tab, the number of containers is fixed at 4.</w:t>
      </w:r>
    </w:p>
    <w:p w:rsidR="006321EA" w:rsidRPr="009C198C" w:rsidRDefault="00534037" w:rsidP="002710A3">
      <w:pPr>
        <w:pStyle w:val="Li"/>
        <w:numPr>
          <w:ilvl w:val="0"/>
          <w:numId w:val="1"/>
        </w:numPr>
        <w:tabs>
          <w:tab w:val="num" w:pos="270"/>
        </w:tabs>
        <w:spacing w:after="280" w:afterAutospacing="1"/>
        <w:ind w:left="270" w:hanging="270"/>
        <w:rPr>
          <w:sz w:val="22"/>
          <w:szCs w:val="22"/>
        </w:rPr>
      </w:pPr>
      <w:r>
        <w:rPr>
          <w:noProof/>
          <w:sz w:val="22"/>
          <w:szCs w:val="22"/>
          <w:shd w:val="clear" w:color="auto" w:fill="auto"/>
          <w:lang w:val="en-US" w:eastAsia="en-US"/>
        </w:rPr>
        <mc:AlternateContent>
          <mc:Choice Requires="wps">
            <w:drawing>
              <wp:anchor distT="0" distB="0" distL="114300" distR="114300" simplePos="0" relativeHeight="251670528" behindDoc="0" locked="0" layoutInCell="1" allowOverlap="1">
                <wp:simplePos x="0" y="0"/>
                <wp:positionH relativeFrom="column">
                  <wp:posOffset>4203065</wp:posOffset>
                </wp:positionH>
                <wp:positionV relativeFrom="paragraph">
                  <wp:posOffset>243205</wp:posOffset>
                </wp:positionV>
                <wp:extent cx="1054735" cy="0"/>
                <wp:effectExtent l="21590" t="90805" r="28575" b="90170"/>
                <wp:wrapNone/>
                <wp:docPr id="1"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4735" cy="0"/>
                        </a:xfrm>
                        <a:prstGeom prst="straightConnector1">
                          <a:avLst/>
                        </a:prstGeom>
                        <a:noFill/>
                        <a:ln w="2857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4" o:spid="_x0000_s1026" type="#_x0000_t32" style="position:absolute;margin-left:330.95pt;margin-top:19.15pt;width:83.0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" strokecolor="black [3213]" strokeweight="2.25pt">
                <v:stroke endarrow="open"/>
              </v:shape>
            </w:pict>
          </mc:Fallback>
        </mc:AlternateContent>
      </w:r>
      <w:r>
        <w:rPr>
          <w:noProof/>
          <w:sz w:val="22"/>
          <w:szCs w:val="22"/>
          <w:shd w:val="clear" w:color="auto" w:fill="auto"/>
          <w:lang w:val="en-US" w:eastAsia="en-US"/>
        </w:rPr>
        <mc:AlternateContent>
          <mc:Choice Requires="wps">
            <w:drawing>
              <wp:anchor distT="0" distB="0" distL="114300" distR="114300" simplePos="0" relativeHeight="251661311" behindDoc="0" locked="0" layoutInCell="1" allowOverlap="1">
                <wp:simplePos x="0" y="0"/>
                <wp:positionH relativeFrom="column">
                  <wp:posOffset>5257800</wp:posOffset>
                </wp:positionH>
                <wp:positionV relativeFrom="paragraph">
                  <wp:posOffset>14605</wp:posOffset>
                </wp:positionV>
                <wp:extent cx="352425" cy="461010"/>
                <wp:effectExtent l="0" t="0" r="9525"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4610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C6E17" w:rsidRDefault="009C198C">
                            <w:pPr>
                              <w:rPr>
                                <w:sz w:val="18"/>
                                <w:szCs w:val="18"/>
                                <w:lang w:val="en-US"/>
                              </w:rPr>
                            </w:pPr>
                            <w:r>
                              <w:rPr>
                                <w:sz w:val="18"/>
                                <w:szCs w:val="18"/>
                                <w:lang w:val="en-US"/>
                              </w:rPr>
                              <w:t>¾</w:t>
                            </w:r>
                          </w:p>
                          <w:p w:rsidR="009C198C" w:rsidRDefault="009C198C">
                            <w:pPr>
                              <w:rPr>
                                <w:sz w:val="18"/>
                                <w:szCs w:val="18"/>
                                <w:lang w:val="en-US"/>
                              </w:rPr>
                            </w:pPr>
                          </w:p>
                          <w:p w:rsidR="009C198C" w:rsidRDefault="009C198C">
                            <w:pPr>
                              <w:rPr>
                                <w:sz w:val="18"/>
                                <w:szCs w:val="18"/>
                                <w:lang w:val="en-US"/>
                              </w:rPr>
                            </w:pPr>
                            <w:r>
                              <w:rPr>
                                <w:sz w:val="18"/>
                                <w:szCs w:val="18"/>
                                <w:lang w:val="en-US"/>
                              </w:rPr>
                              <w:t>¾</w:t>
                            </w:r>
                          </w:p>
                          <w:p w:rsidR="009C198C" w:rsidRPr="0057535A" w:rsidRDefault="009C198C">
                            <w:pPr>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left:0;text-align:left;margin-left:414pt;margin-top:1.15pt;width:27.75pt;height:36.3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" fillcolor="white [3201]" stroked="f" strokeweight=".5pt">
                <v:path arrowok="t"/>
                <v:textbox>
                  <w:txbxContent>
                    <w:p w:rsidR="004C6E17" w:rsidRDefault="009C198C">
                      <w:pPr>
                        <w:rPr>
                          <w:sz w:val="18"/>
                          <w:szCs w:val="18"/>
                          <w:lang w:val="en-US"/>
                        </w:rPr>
                      </w:pPr>
                      <w:r>
                        <w:rPr>
                          <w:sz w:val="18"/>
                          <w:szCs w:val="18"/>
                          <w:lang w:val="en-US"/>
                        </w:rPr>
                        <w:t>¾</w:t>
                      </w:r>
                    </w:p>
                    <w:p w:rsidR="009C198C" w:rsidRDefault="009C198C">
                      <w:pPr>
                        <w:rPr>
                          <w:sz w:val="18"/>
                          <w:szCs w:val="18"/>
                          <w:lang w:val="en-US"/>
                        </w:rPr>
                      </w:pPr>
                    </w:p>
                    <w:p w:rsidR="009C198C" w:rsidRDefault="009C198C">
                      <w:pPr>
                        <w:rPr>
                          <w:sz w:val="18"/>
                          <w:szCs w:val="18"/>
                          <w:lang w:val="en-US"/>
                        </w:rPr>
                      </w:pPr>
                      <w:r>
                        <w:rPr>
                          <w:sz w:val="18"/>
                          <w:szCs w:val="18"/>
                          <w:lang w:val="en-US"/>
                        </w:rPr>
                        <w:t>¾</w:t>
                      </w:r>
                    </w:p>
                    <w:p w:rsidR="009C198C" w:rsidRPr="0057535A" w:rsidRDefault="009C198C">
                      <w:pPr>
                        <w:rPr>
                          <w:sz w:val="18"/>
                          <w:szCs w:val="18"/>
                          <w:lang w:val="en-US"/>
                        </w:rPr>
                      </w:pPr>
                    </w:p>
                  </w:txbxContent>
                </v:textbox>
              </v:shape>
            </w:pict>
          </mc:Fallback>
        </mc:AlternateContent>
      </w:r>
      <w:r>
        <w:rPr>
          <w:noProof/>
          <w:sz w:val="22"/>
          <w:szCs w:val="22"/>
          <w:shd w:val="clear" w:color="auto" w:fill="auto"/>
          <w:lang w:val="en-US" w:eastAsia="en-US"/>
        </w:rPr>
        <mc:AlternateContent>
          <mc:Choice Requires="wpg">
            <w:drawing>
              <wp:anchor distT="0" distB="0" distL="114300" distR="114300" simplePos="0" relativeHeight="251669504" behindDoc="0" locked="0" layoutInCell="1" allowOverlap="1">
                <wp:simplePos x="0" y="0"/>
                <wp:positionH relativeFrom="column">
                  <wp:posOffset>5486400</wp:posOffset>
                </wp:positionH>
                <wp:positionV relativeFrom="paragraph">
                  <wp:posOffset>14605</wp:posOffset>
                </wp:positionV>
                <wp:extent cx="495300" cy="466725"/>
                <wp:effectExtent l="0" t="0" r="0" b="9525"/>
                <wp:wrapTight wrapText="bothSides">
                  <wp:wrapPolygon edited="0">
                    <wp:start x="0" y="0"/>
                    <wp:lineTo x="0" y="21159"/>
                    <wp:lineTo x="20769" y="21159"/>
                    <wp:lineTo x="20769" y="0"/>
                    <wp:lineTo x="0" y="0"/>
                  </wp:wrapPolygon>
                </wp:wrapTight>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5300" cy="466725"/>
                          <a:chOff x="0" y="0"/>
                          <a:chExt cx="495300" cy="466725"/>
                        </a:xfrm>
                      </wpg:grpSpPr>
                      <pic:pic xmlns:pic="http://schemas.openxmlformats.org/drawingml/2006/picture">
                        <pic:nvPicPr>
                          <pic:cNvPr id="19" name="Picture 19"/>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5775" cy="228600"/>
                          </a:xfrm>
                          <a:prstGeom prst="rect">
                            <a:avLst/>
                          </a:prstGeom>
                        </pic:spPr>
                      </pic:pic>
                      <pic:pic xmlns:pic="http://schemas.openxmlformats.org/drawingml/2006/picture">
                        <pic:nvPicPr>
                          <pic:cNvPr id="21" name="Picture 21"/>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9525" y="228600"/>
                            <a:ext cx="485775" cy="238125"/>
                          </a:xfrm>
                          <a:prstGeom prst="rect">
                            <a:avLst/>
                          </a:prstGeom>
                        </pic:spPr>
                      </pic:pic>
                    </wpg:wgp>
                  </a:graphicData>
                </a:graphic>
                <wp14:sizeRelH relativeFrom="page">
                  <wp14:pctWidth>0</wp14:pctWidth>
                </wp14:sizeRelH>
                <wp14:sizeRelV relativeFrom="page">
                  <wp14:pctHeight>0</wp14:pctHeight>
                </wp14:sizeRelV>
              </wp:anchor>
            </w:drawing>
          </mc:Choice>
          <mc:Fallback>
            <w:pict>
              <v:group id="Group 23" o:spid="_x0000_s1026" style="position:absolute;margin-left:6in;margin-top:1.15pt;width:39pt;height:36.75pt;z-index:251669504" coordsize="495300,4667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">
                <v:shape id="Picture 19" o:spid="_x0000_s1027" type="#_x0000_t75" style="position:absolute;width:485775;height:2286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lYzfBAAAA2wAAAA8AAABkcnMvZG93bnJldi54bWxET0trwkAQvhf8D8sUejObFuIjdRVbqPRq&#10;tOQ6ZMckmJ2N2W0S++tdQehtPr7nrDajaURPnastK3iNYhDEhdU1lwqOh6/pAoTzyBoby6TgSg42&#10;68nTClNtB95Tn/lShBB2KSqovG9TKV1RkUEX2ZY4cCfbGfQBdqXUHQ4h3DTyLY5n0mDNoaHClj4r&#10;Ks7Zr1GQ5XmCO739mC//Lj97U/pkcFqpl+dx+w7C0+j/xQ/3tw7zl3D/JRwg1z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zlYzfBAAAA2wAAAA8AAAAAAAAAAAAAAAAAnwIA&#10;AGRycy9kb3ducmV2LnhtbFBLBQYAAAAABAAEAPcAAACNAwAAAAA=&#10;">
                  <v:imagedata r:id="rId19" o:title=""/>
                  <v:path arrowok="t"/>
                </v:shape>
                <v:shape id="Picture 21" o:spid="_x0000_s1028" type="#_x0000_t75" style="position:absolute;left:9525;top:228600;width:485775;height:2381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QuiDDAAAA2wAAAA8AAABkcnMvZG93bnJldi54bWxEj0+LwjAUxO+C3yG8BW+aWmHZdk1FBGEP&#10;i/jv4u3RPJvS5qU0Ueu3N8LCHoeZ+Q2zXA22FXfqfe1YwXyWgCAuna65UnA+badfIHxA1tg6JgVP&#10;8rAqxqMl5to9+ED3Y6hEhLDPUYEJocul9KUhi37mOuLoXV1vMUTZV1L3+Ihw28o0ST6lxZrjgsGO&#10;NobK5nizCrJsj7vDwlySrLqeGv20+nedKjX5GNbfIAIN4T/81/7RCtI5vL/EHyCL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dC6IMMAAADbAAAADwAAAAAAAAAAAAAAAACf&#10;AgAAZHJzL2Rvd25yZXYueG1sUEsFBgAAAAAEAAQA9wAAAI8DAAAAAA==&#10;">
                  <v:imagedata r:id="rId20" o:title=""/>
                  <v:path arrowok="t"/>
                </v:shape>
                <w10:wrap type="tight"/>
              </v:group>
            </w:pict>
          </mc:Fallback>
        </mc:AlternateContent>
      </w:r>
      <w:r w:rsidR="006321EA" w:rsidRPr="009C198C">
        <w:rPr>
          <w:sz w:val="22"/>
          <w:szCs w:val="22"/>
          <w:lang w:val="en-US"/>
        </w:rPr>
        <w:t xml:space="preserve">Students can drag the pieces to many places, so they can see that the pieces do not have to be represented as all in one container. </w:t>
      </w:r>
      <w:r w:rsidR="0057535A" w:rsidRPr="009C198C">
        <w:rPr>
          <w:sz w:val="22"/>
          <w:szCs w:val="22"/>
          <w:lang w:val="en-US"/>
        </w:rPr>
        <w:t>See ¾ represented in two ways</w:t>
      </w:r>
    </w:p>
    <w:p w:rsidR="00E309E5" w:rsidRPr="009C198C" w:rsidRDefault="00E309E5" w:rsidP="002710A3">
      <w:pPr>
        <w:pStyle w:val="Li"/>
        <w:numPr>
          <w:ilvl w:val="0"/>
          <w:numId w:val="1"/>
        </w:numPr>
        <w:tabs>
          <w:tab w:val="num" w:pos="270"/>
        </w:tabs>
        <w:spacing w:after="280" w:afterAutospacing="1"/>
        <w:ind w:left="270" w:hanging="270"/>
        <w:rPr>
          <w:sz w:val="22"/>
          <w:szCs w:val="22"/>
        </w:rPr>
      </w:pPr>
      <w:r w:rsidRPr="009C198C">
        <w:rPr>
          <w:sz w:val="22"/>
          <w:szCs w:val="22"/>
          <w:lang w:val="en-US"/>
        </w:rPr>
        <w:t xml:space="preserve">The numerator and denominator values are changed </w:t>
      </w:r>
      <w:proofErr w:type="gramStart"/>
      <w:r w:rsidRPr="009C198C">
        <w:rPr>
          <w:sz w:val="22"/>
          <w:szCs w:val="22"/>
          <w:lang w:val="en-US"/>
        </w:rPr>
        <w:t xml:space="preserve">using </w:t>
      </w:r>
      <w:proofErr w:type="gramEnd"/>
      <w:r w:rsidRPr="009C198C">
        <w:rPr>
          <w:noProof/>
          <w:sz w:val="22"/>
          <w:szCs w:val="22"/>
          <w:lang w:val="en-US" w:eastAsia="en-US"/>
        </w:rPr>
        <w:drawing>
          <wp:inline distT="0" distB="0" distL="0" distR="0" wp14:anchorId="5A2B451D" wp14:editId="490742ED">
            <wp:extent cx="161925" cy="282683"/>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1925" cy="282683"/>
                    </a:xfrm>
                    <a:prstGeom prst="rect">
                      <a:avLst/>
                    </a:prstGeom>
                  </pic:spPr>
                </pic:pic>
              </a:graphicData>
            </a:graphic>
          </wp:inline>
        </w:drawing>
      </w:r>
      <w:r w:rsidRPr="009C198C">
        <w:rPr>
          <w:sz w:val="22"/>
          <w:szCs w:val="22"/>
          <w:lang w:val="en-US"/>
        </w:rPr>
        <w:t>.</w:t>
      </w:r>
    </w:p>
    <w:p w:rsidR="00E309E5" w:rsidRPr="009C198C" w:rsidRDefault="00E309E5" w:rsidP="002710A3">
      <w:pPr>
        <w:pStyle w:val="Li"/>
        <w:numPr>
          <w:ilvl w:val="0"/>
          <w:numId w:val="1"/>
        </w:numPr>
        <w:tabs>
          <w:tab w:val="num" w:pos="270"/>
        </w:tabs>
        <w:spacing w:after="280" w:afterAutospacing="1"/>
        <w:ind w:left="270" w:hanging="270"/>
        <w:rPr>
          <w:sz w:val="22"/>
          <w:szCs w:val="22"/>
        </w:rPr>
      </w:pPr>
      <w:r w:rsidRPr="009C198C">
        <w:rPr>
          <w:b/>
          <w:sz w:val="22"/>
          <w:szCs w:val="22"/>
          <w:lang w:val="en-US"/>
        </w:rPr>
        <w:t xml:space="preserve">Equality Lab </w:t>
      </w:r>
      <w:r w:rsidRPr="009C198C">
        <w:rPr>
          <w:sz w:val="22"/>
          <w:szCs w:val="22"/>
          <w:lang w:val="en-US"/>
        </w:rPr>
        <w:t xml:space="preserve">enables students to make fractions on the left side and see </w:t>
      </w:r>
      <w:r w:rsidR="004C6E17" w:rsidRPr="009C198C">
        <w:rPr>
          <w:sz w:val="22"/>
          <w:szCs w:val="22"/>
          <w:lang w:val="en-US"/>
        </w:rPr>
        <w:t xml:space="preserve">equivalent </w:t>
      </w:r>
      <w:r w:rsidRPr="009C198C">
        <w:rPr>
          <w:sz w:val="22"/>
          <w:szCs w:val="22"/>
          <w:lang w:val="en-US"/>
        </w:rPr>
        <w:t xml:space="preserve">representations. They can change the denominator on the right side using </w:t>
      </w:r>
      <w:r w:rsidRPr="009C198C">
        <w:rPr>
          <w:noProof/>
          <w:sz w:val="22"/>
          <w:szCs w:val="22"/>
          <w:lang w:val="en-US" w:eastAsia="en-US"/>
        </w:rPr>
        <w:drawing>
          <wp:inline distT="0" distB="0" distL="0" distR="0" wp14:anchorId="4E4921ED" wp14:editId="66A75A8F">
            <wp:extent cx="304800" cy="17584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4800" cy="175846"/>
                    </a:xfrm>
                    <a:prstGeom prst="rect">
                      <a:avLst/>
                    </a:prstGeom>
                  </pic:spPr>
                </pic:pic>
              </a:graphicData>
            </a:graphic>
          </wp:inline>
        </w:drawing>
      </w:r>
    </w:p>
    <w:p w:rsidR="004E706C" w:rsidRPr="009C198C" w:rsidRDefault="004E706C" w:rsidP="004E706C">
      <w:pPr>
        <w:rPr>
          <w:sz w:val="22"/>
          <w:szCs w:val="22"/>
          <w:lang w:val="en-US"/>
        </w:rPr>
      </w:pPr>
      <w:bookmarkStart w:id="0" w:name="_GoBack"/>
      <w:bookmarkEnd w:id="0"/>
      <w:r w:rsidRPr="009C198C">
        <w:rPr>
          <w:b/>
          <w:sz w:val="22"/>
          <w:szCs w:val="22"/>
        </w:rPr>
        <w:t>Suggestions for sim use:</w:t>
      </w:r>
      <w:r w:rsidRPr="009C198C">
        <w:rPr>
          <w:sz w:val="22"/>
          <w:szCs w:val="22"/>
        </w:rPr>
        <w:t xml:space="preserve"> </w:t>
      </w:r>
    </w:p>
    <w:p w:rsidR="004E706C" w:rsidRPr="009C198C" w:rsidRDefault="004E706C" w:rsidP="004E706C">
      <w:pPr>
        <w:pStyle w:val="Li"/>
        <w:numPr>
          <w:ilvl w:val="0"/>
          <w:numId w:val="4"/>
        </w:numPr>
        <w:tabs>
          <w:tab w:val="clear" w:pos="720"/>
          <w:tab w:val="num" w:pos="270"/>
        </w:tabs>
        <w:ind w:left="270" w:hanging="270"/>
        <w:rPr>
          <w:sz w:val="22"/>
          <w:szCs w:val="22"/>
        </w:rPr>
      </w:pPr>
      <w:r w:rsidRPr="009C198C">
        <w:rPr>
          <w:rFonts w:eastAsia="Arial"/>
          <w:sz w:val="22"/>
          <w:szCs w:val="22"/>
          <w:lang w:val="en-US"/>
        </w:rPr>
        <w:t>For tips on using PhET sims with your students see</w:t>
      </w:r>
      <w:r w:rsidRPr="009C198C">
        <w:rPr>
          <w:rFonts w:eastAsia="Arial"/>
          <w:sz w:val="22"/>
          <w:szCs w:val="22"/>
        </w:rPr>
        <w:t>:</w:t>
      </w:r>
      <w:r w:rsidRPr="009C198C">
        <w:rPr>
          <w:sz w:val="22"/>
          <w:szCs w:val="22"/>
        </w:rPr>
        <w:t xml:space="preserve"> </w:t>
      </w:r>
      <w:hyperlink r:id="rId23" w:history="1">
        <w:r w:rsidRPr="009C198C">
          <w:rPr>
            <w:rStyle w:val="Hyperlink"/>
            <w:rFonts w:eastAsia="Arial"/>
            <w:b/>
            <w:sz w:val="22"/>
            <w:szCs w:val="22"/>
          </w:rPr>
          <w:t>Guidelines for Inquiry Contributions</w:t>
        </w:r>
      </w:hyperlink>
      <w:r w:rsidRPr="009C198C">
        <w:rPr>
          <w:rFonts w:eastAsia="Arial"/>
          <w:b/>
          <w:sz w:val="22"/>
          <w:szCs w:val="22"/>
        </w:rPr>
        <w:t xml:space="preserve">  </w:t>
      </w:r>
      <w:r w:rsidRPr="009C198C">
        <w:rPr>
          <w:rFonts w:eastAsia="Arial"/>
          <w:sz w:val="22"/>
          <w:szCs w:val="22"/>
          <w:lang w:val="en-US"/>
        </w:rPr>
        <w:t>and</w:t>
      </w:r>
      <w:r w:rsidRPr="009C198C">
        <w:rPr>
          <w:sz w:val="22"/>
          <w:szCs w:val="22"/>
        </w:rPr>
        <w:t xml:space="preserve"> </w:t>
      </w:r>
      <w:hyperlink r:id="rId24" w:history="1">
        <w:r w:rsidRPr="009C198C">
          <w:rPr>
            <w:rStyle w:val="Hyperlink"/>
            <w:b/>
            <w:sz w:val="22"/>
            <w:szCs w:val="22"/>
            <w:lang w:val="en-US"/>
          </w:rPr>
          <w:t>Using PhET Sims</w:t>
        </w:r>
      </w:hyperlink>
      <w:r w:rsidRPr="009C198C">
        <w:rPr>
          <w:sz w:val="22"/>
          <w:szCs w:val="22"/>
        </w:rPr>
        <w:t xml:space="preserve"> </w:t>
      </w:r>
    </w:p>
    <w:p w:rsidR="004E706C" w:rsidRPr="009C198C" w:rsidRDefault="004E706C" w:rsidP="004E706C">
      <w:pPr>
        <w:pStyle w:val="Li"/>
        <w:numPr>
          <w:ilvl w:val="0"/>
          <w:numId w:val="4"/>
        </w:numPr>
        <w:tabs>
          <w:tab w:val="clear" w:pos="720"/>
          <w:tab w:val="num" w:pos="270"/>
        </w:tabs>
        <w:ind w:left="270" w:hanging="270"/>
        <w:rPr>
          <w:sz w:val="22"/>
          <w:szCs w:val="22"/>
        </w:rPr>
      </w:pPr>
      <w:r w:rsidRPr="009C198C">
        <w:rPr>
          <w:rFonts w:eastAsia="Arial"/>
          <w:sz w:val="22"/>
          <w:szCs w:val="22"/>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sidRPr="009C198C">
        <w:rPr>
          <w:rFonts w:eastAsia="Arial"/>
          <w:color w:val="000000"/>
          <w:sz w:val="22"/>
          <w:szCs w:val="22"/>
        </w:rPr>
        <w:t xml:space="preserve">To read more, see </w:t>
      </w:r>
      <w:hyperlink r:id="rId25" w:history="1">
        <w:r w:rsidRPr="009C198C">
          <w:rPr>
            <w:rFonts w:eastAsia="Arial"/>
            <w:b/>
            <w:color w:val="0000FF"/>
            <w:sz w:val="22"/>
            <w:szCs w:val="22"/>
            <w:u w:val="single"/>
          </w:rPr>
          <w:t>Teaching Physics using PhET Simulations</w:t>
        </w:r>
      </w:hyperlink>
      <w:r w:rsidRPr="009C198C">
        <w:rPr>
          <w:sz w:val="22"/>
          <w:szCs w:val="22"/>
        </w:rPr>
        <w:t xml:space="preserve"> </w:t>
      </w:r>
    </w:p>
    <w:p w:rsidR="004E706C" w:rsidRPr="009C198C" w:rsidRDefault="004E706C" w:rsidP="004E706C">
      <w:pPr>
        <w:pStyle w:val="Li"/>
        <w:numPr>
          <w:ilvl w:val="0"/>
          <w:numId w:val="4"/>
        </w:numPr>
        <w:tabs>
          <w:tab w:val="clear" w:pos="720"/>
          <w:tab w:val="num" w:pos="270"/>
        </w:tabs>
        <w:spacing w:after="280" w:afterAutospacing="1"/>
        <w:ind w:left="270" w:hanging="270"/>
        <w:rPr>
          <w:sz w:val="22"/>
          <w:szCs w:val="22"/>
        </w:rPr>
      </w:pPr>
      <w:r w:rsidRPr="009C198C">
        <w:rPr>
          <w:rFonts w:eastAsia="Arial"/>
          <w:sz w:val="22"/>
          <w:szCs w:val="22"/>
        </w:rPr>
        <w:t xml:space="preserve">For activities and lesson plans written by the PhET team and other teachers, see: </w:t>
      </w:r>
      <w:hyperlink r:id="rId26" w:history="1">
        <w:r w:rsidRPr="009C198C">
          <w:rPr>
            <w:rFonts w:eastAsia="Arial"/>
            <w:b/>
            <w:color w:val="0000FF"/>
            <w:sz w:val="22"/>
            <w:szCs w:val="22"/>
            <w:u w:val="single"/>
          </w:rPr>
          <w:t>Teacher Ideas &amp; Activities</w:t>
        </w:r>
      </w:hyperlink>
      <w:r w:rsidRPr="009C198C">
        <w:rPr>
          <w:sz w:val="22"/>
          <w:szCs w:val="22"/>
        </w:rPr>
        <w:t xml:space="preserve"> </w:t>
      </w:r>
    </w:p>
    <w:p w:rsidR="00675A7D" w:rsidRPr="009C198C" w:rsidRDefault="00675A7D" w:rsidP="00675A7D">
      <w:pPr>
        <w:pStyle w:val="Li"/>
        <w:rPr>
          <w:b/>
          <w:sz w:val="22"/>
          <w:szCs w:val="22"/>
        </w:rPr>
      </w:pPr>
      <w:r w:rsidRPr="009C198C">
        <w:rPr>
          <w:b/>
          <w:sz w:val="22"/>
          <w:szCs w:val="22"/>
          <w:lang w:val="en-US"/>
        </w:rPr>
        <w:t xml:space="preserve"> Games: Build a Fraction (see also</w:t>
      </w:r>
      <w:r w:rsidRPr="009C198C">
        <w:rPr>
          <w:sz w:val="22"/>
          <w:szCs w:val="22"/>
          <w:lang w:val="en-US"/>
        </w:rPr>
        <w:t xml:space="preserve"> </w:t>
      </w:r>
      <w:hyperlink r:id="rId27" w:history="1">
        <w:r w:rsidRPr="009C198C">
          <w:rPr>
            <w:rStyle w:val="Hyperlink"/>
            <w:i/>
            <w:sz w:val="22"/>
            <w:szCs w:val="22"/>
            <w:lang w:val="en-US"/>
          </w:rPr>
          <w:t>Tips for Fraction Matcher</w:t>
        </w:r>
      </w:hyperlink>
      <w:r w:rsidRPr="009C198C">
        <w:rPr>
          <w:b/>
          <w:sz w:val="22"/>
          <w:szCs w:val="22"/>
          <w:lang w:val="en-US"/>
        </w:rPr>
        <w:t>)</w:t>
      </w:r>
    </w:p>
    <w:p w:rsidR="00147457" w:rsidRPr="009C198C" w:rsidRDefault="002C5B4E" w:rsidP="002C5B4E">
      <w:pPr>
        <w:pStyle w:val="Li"/>
        <w:numPr>
          <w:ilvl w:val="0"/>
          <w:numId w:val="1"/>
        </w:numPr>
        <w:tabs>
          <w:tab w:val="num" w:pos="270"/>
        </w:tabs>
        <w:spacing w:after="280" w:afterAutospacing="1"/>
        <w:ind w:left="270" w:hanging="270"/>
        <w:rPr>
          <w:sz w:val="22"/>
          <w:szCs w:val="22"/>
        </w:rPr>
      </w:pPr>
      <w:r w:rsidRPr="009C198C">
        <w:rPr>
          <w:noProof/>
          <w:sz w:val="22"/>
          <w:szCs w:val="22"/>
          <w:lang w:val="en-US" w:eastAsia="en-US"/>
        </w:rPr>
        <w:drawing>
          <wp:anchor distT="0" distB="0" distL="114300" distR="114300" simplePos="0" relativeHeight="251672576" behindDoc="1" locked="0" layoutInCell="1" allowOverlap="1" wp14:anchorId="3D4A1B82" wp14:editId="5F0E11DB">
            <wp:simplePos x="0" y="0"/>
            <wp:positionH relativeFrom="column">
              <wp:posOffset>5314950</wp:posOffset>
            </wp:positionH>
            <wp:positionV relativeFrom="paragraph">
              <wp:posOffset>48895</wp:posOffset>
            </wp:positionV>
            <wp:extent cx="723900" cy="679450"/>
            <wp:effectExtent l="0" t="0" r="0" b="6350"/>
            <wp:wrapTight wrapText="bothSides">
              <wp:wrapPolygon edited="0">
                <wp:start x="0" y="0"/>
                <wp:lineTo x="0" y="21196"/>
                <wp:lineTo x="21032" y="21196"/>
                <wp:lineTo x="21032"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23900" cy="679450"/>
                    </a:xfrm>
                    <a:prstGeom prst="rect">
                      <a:avLst/>
                    </a:prstGeom>
                  </pic:spPr>
                </pic:pic>
              </a:graphicData>
            </a:graphic>
          </wp:anchor>
        </w:drawing>
      </w:r>
      <w:r w:rsidRPr="009C198C">
        <w:rPr>
          <w:sz w:val="22"/>
          <w:szCs w:val="22"/>
          <w:lang w:val="en-US"/>
        </w:rPr>
        <w:t xml:space="preserve">The challenge of the game is </w:t>
      </w:r>
      <w:r w:rsidR="00147457" w:rsidRPr="009C198C">
        <w:rPr>
          <w:sz w:val="22"/>
          <w:szCs w:val="22"/>
          <w:lang w:val="en-US"/>
        </w:rPr>
        <w:t>to fill the boxes on the right. Some challenges are numeric and other</w:t>
      </w:r>
      <w:r w:rsidR="00A27459" w:rsidRPr="009C198C">
        <w:rPr>
          <w:sz w:val="22"/>
          <w:szCs w:val="22"/>
          <w:lang w:val="en-US"/>
        </w:rPr>
        <w:t>s are</w:t>
      </w:r>
      <w:r w:rsidR="00147457" w:rsidRPr="009C198C">
        <w:rPr>
          <w:sz w:val="22"/>
          <w:szCs w:val="22"/>
          <w:lang w:val="en-US"/>
        </w:rPr>
        <w:t xml:space="preserve"> images. </w:t>
      </w:r>
    </w:p>
    <w:p w:rsidR="0014498D" w:rsidRPr="009C198C" w:rsidRDefault="00FE50C9" w:rsidP="002C5B4E">
      <w:pPr>
        <w:pStyle w:val="Li"/>
        <w:numPr>
          <w:ilvl w:val="0"/>
          <w:numId w:val="1"/>
        </w:numPr>
        <w:tabs>
          <w:tab w:val="num" w:pos="270"/>
        </w:tabs>
        <w:spacing w:after="280" w:afterAutospacing="1"/>
        <w:ind w:left="270" w:hanging="270"/>
        <w:rPr>
          <w:sz w:val="22"/>
          <w:szCs w:val="22"/>
        </w:rPr>
      </w:pPr>
      <w:r w:rsidRPr="009C198C">
        <w:rPr>
          <w:sz w:val="22"/>
          <w:szCs w:val="22"/>
          <w:lang w:val="en-US"/>
        </w:rPr>
        <w:t>Representations are randomly generated so students wi</w:t>
      </w:r>
      <w:r w:rsidR="002710A3" w:rsidRPr="009C198C">
        <w:rPr>
          <w:sz w:val="22"/>
          <w:szCs w:val="22"/>
          <w:lang w:val="en-US"/>
        </w:rPr>
        <w:t>ll get a variety of challenges enabling independent work</w:t>
      </w:r>
      <w:r w:rsidRPr="009C198C">
        <w:rPr>
          <w:sz w:val="22"/>
          <w:szCs w:val="22"/>
          <w:lang w:val="en-US"/>
        </w:rPr>
        <w:t xml:space="preserve">. </w:t>
      </w:r>
      <w:r w:rsidR="002C5B4E" w:rsidRPr="009C198C">
        <w:rPr>
          <w:sz w:val="22"/>
          <w:szCs w:val="22"/>
          <w:lang w:val="en-US"/>
        </w:rPr>
        <w:t xml:space="preserve">Any equal fraction is accepted as correct; the fractions are not </w:t>
      </w:r>
      <w:r w:rsidR="00A27459" w:rsidRPr="009C198C">
        <w:rPr>
          <w:sz w:val="22"/>
          <w:szCs w:val="22"/>
          <w:lang w:val="en-US"/>
        </w:rPr>
        <w:t>simplified</w:t>
      </w:r>
      <w:r w:rsidR="002C5B4E" w:rsidRPr="009C198C">
        <w:rPr>
          <w:sz w:val="22"/>
          <w:szCs w:val="22"/>
          <w:lang w:val="en-US"/>
        </w:rPr>
        <w:t xml:space="preserve">. For example, 1 whole would be correct for 2/2. </w:t>
      </w:r>
    </w:p>
    <w:p w:rsidR="002C5B4E" w:rsidRPr="009C198C" w:rsidRDefault="002C5B4E" w:rsidP="002C5B4E">
      <w:pPr>
        <w:pStyle w:val="Li"/>
        <w:numPr>
          <w:ilvl w:val="0"/>
          <w:numId w:val="1"/>
        </w:numPr>
        <w:tabs>
          <w:tab w:val="num" w:pos="270"/>
        </w:tabs>
        <w:spacing w:after="280" w:afterAutospacing="1"/>
        <w:ind w:left="270" w:hanging="270"/>
        <w:rPr>
          <w:sz w:val="22"/>
          <w:szCs w:val="22"/>
        </w:rPr>
      </w:pPr>
      <w:r w:rsidRPr="009C198C">
        <w:rPr>
          <w:noProof/>
          <w:sz w:val="22"/>
          <w:szCs w:val="22"/>
          <w:lang w:val="en-US" w:eastAsia="en-US"/>
        </w:rPr>
        <w:drawing>
          <wp:anchor distT="0" distB="0" distL="114300" distR="114300" simplePos="0" relativeHeight="251671552" behindDoc="1" locked="0" layoutInCell="1" allowOverlap="1" wp14:anchorId="39CFF146" wp14:editId="7967E7CA">
            <wp:simplePos x="0" y="0"/>
            <wp:positionH relativeFrom="column">
              <wp:posOffset>5643880</wp:posOffset>
            </wp:positionH>
            <wp:positionV relativeFrom="paragraph">
              <wp:posOffset>916305</wp:posOffset>
            </wp:positionV>
            <wp:extent cx="256540" cy="374650"/>
            <wp:effectExtent l="0" t="0" r="0" b="6350"/>
            <wp:wrapTight wrapText="bothSides">
              <wp:wrapPolygon edited="0">
                <wp:start x="0" y="0"/>
                <wp:lineTo x="0" y="20868"/>
                <wp:lineTo x="19248" y="20868"/>
                <wp:lineTo x="1924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56540" cy="374650"/>
                    </a:xfrm>
                    <a:prstGeom prst="rect">
                      <a:avLst/>
                    </a:prstGeom>
                  </pic:spPr>
                </pic:pic>
              </a:graphicData>
            </a:graphic>
          </wp:anchor>
        </w:drawing>
      </w:r>
      <w:r w:rsidR="005960ED" w:rsidRPr="009C198C">
        <w:rPr>
          <w:sz w:val="22"/>
          <w:szCs w:val="22"/>
          <w:lang w:val="en-US"/>
        </w:rPr>
        <w:t xml:space="preserve">There are several ways for students to </w:t>
      </w:r>
      <w:r w:rsidRPr="009C198C">
        <w:rPr>
          <w:sz w:val="22"/>
          <w:szCs w:val="22"/>
          <w:lang w:val="en-US"/>
        </w:rPr>
        <w:t>interact;</w:t>
      </w:r>
      <w:r w:rsidR="005960ED" w:rsidRPr="009C198C">
        <w:rPr>
          <w:sz w:val="22"/>
          <w:szCs w:val="22"/>
          <w:lang w:val="en-US"/>
        </w:rPr>
        <w:t xml:space="preserve"> we found students did not need directions. Here are some tips for the teacher: </w:t>
      </w:r>
      <w:r w:rsidR="005960ED" w:rsidRPr="009C198C">
        <w:rPr>
          <w:noProof/>
          <w:sz w:val="22"/>
          <w:szCs w:val="22"/>
          <w:lang w:val="en-US" w:eastAsia="en-US"/>
        </w:rPr>
        <w:drawing>
          <wp:inline distT="0" distB="0" distL="0" distR="0" wp14:anchorId="223416A9" wp14:editId="435628FC">
            <wp:extent cx="466725" cy="23647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6725" cy="236474"/>
                    </a:xfrm>
                    <a:prstGeom prst="rect">
                      <a:avLst/>
                    </a:prstGeom>
                  </pic:spPr>
                </pic:pic>
              </a:graphicData>
            </a:graphic>
          </wp:inline>
        </w:drawing>
      </w:r>
      <w:r w:rsidR="00B37C85" w:rsidRPr="009C198C">
        <w:rPr>
          <w:sz w:val="22"/>
          <w:szCs w:val="22"/>
          <w:lang w:val="en-US"/>
        </w:rPr>
        <w:t xml:space="preserve"> returns to default</w:t>
      </w:r>
      <w:r w:rsidR="005960ED" w:rsidRPr="009C198C">
        <w:rPr>
          <w:sz w:val="22"/>
          <w:szCs w:val="22"/>
          <w:lang w:val="en-US"/>
        </w:rPr>
        <w:t xml:space="preserve"> </w:t>
      </w:r>
      <w:r w:rsidR="005960ED" w:rsidRPr="009C198C">
        <w:rPr>
          <w:noProof/>
          <w:sz w:val="22"/>
          <w:szCs w:val="22"/>
          <w:lang w:val="en-US" w:eastAsia="en-US"/>
        </w:rPr>
        <w:drawing>
          <wp:inline distT="0" distB="0" distL="0" distR="0" wp14:anchorId="5B6F3259" wp14:editId="53EB6243">
            <wp:extent cx="400050" cy="25188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00050" cy="251883"/>
                    </a:xfrm>
                    <a:prstGeom prst="rect">
                      <a:avLst/>
                    </a:prstGeom>
                  </pic:spPr>
                </pic:pic>
              </a:graphicData>
            </a:graphic>
          </wp:inline>
        </w:drawing>
      </w:r>
      <w:r w:rsidR="005960ED" w:rsidRPr="009C198C">
        <w:rPr>
          <w:sz w:val="22"/>
          <w:szCs w:val="22"/>
          <w:lang w:val="en-US"/>
        </w:rPr>
        <w:t xml:space="preserve"> returns the pieces to the bottom.  Refresh </w:t>
      </w:r>
      <w:r w:rsidR="005960ED" w:rsidRPr="009C198C">
        <w:rPr>
          <w:noProof/>
          <w:sz w:val="22"/>
          <w:szCs w:val="22"/>
          <w:lang w:val="en-US" w:eastAsia="en-US"/>
        </w:rPr>
        <w:drawing>
          <wp:inline distT="0" distB="0" distL="0" distR="0" wp14:anchorId="08258DB1" wp14:editId="23B9819D">
            <wp:extent cx="495300" cy="2190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95300" cy="219075"/>
                    </a:xfrm>
                    <a:prstGeom prst="rect">
                      <a:avLst/>
                    </a:prstGeom>
                  </pic:spPr>
                </pic:pic>
              </a:graphicData>
            </a:graphic>
          </wp:inline>
        </w:drawing>
      </w:r>
      <w:r w:rsidR="005960ED" w:rsidRPr="009C198C">
        <w:rPr>
          <w:sz w:val="22"/>
          <w:szCs w:val="22"/>
          <w:lang w:val="en-US"/>
        </w:rPr>
        <w:t xml:space="preserve"> gives the students new objects to use, but at the same level. </w:t>
      </w:r>
      <w:r w:rsidRPr="009C198C">
        <w:rPr>
          <w:sz w:val="22"/>
          <w:szCs w:val="22"/>
          <w:lang w:val="en-US"/>
        </w:rPr>
        <w:t>Pieces are dragged from the bottom into the middle area and then dragged into the boxes on the right; they will stay</w:t>
      </w:r>
      <w:r w:rsidR="001171CC" w:rsidRPr="009C198C">
        <w:rPr>
          <w:sz w:val="22"/>
          <w:szCs w:val="22"/>
          <w:lang w:val="en-US"/>
        </w:rPr>
        <w:t xml:space="preserve"> i</w:t>
      </w:r>
      <w:r w:rsidRPr="009C198C">
        <w:rPr>
          <w:sz w:val="22"/>
          <w:szCs w:val="22"/>
          <w:lang w:val="en-US"/>
        </w:rPr>
        <w:t xml:space="preserve">f they are equal. </w:t>
      </w:r>
    </w:p>
    <w:p w:rsidR="002C5B4E" w:rsidRPr="009C198C" w:rsidRDefault="002C5B4E" w:rsidP="002C5B4E">
      <w:pPr>
        <w:pStyle w:val="Li"/>
        <w:numPr>
          <w:ilvl w:val="0"/>
          <w:numId w:val="1"/>
        </w:numPr>
        <w:tabs>
          <w:tab w:val="num" w:pos="270"/>
        </w:tabs>
        <w:spacing w:after="280" w:afterAutospacing="1"/>
        <w:ind w:left="270" w:hanging="270"/>
        <w:rPr>
          <w:sz w:val="22"/>
          <w:szCs w:val="22"/>
        </w:rPr>
      </w:pPr>
      <w:r w:rsidRPr="009C198C">
        <w:rPr>
          <w:sz w:val="22"/>
          <w:szCs w:val="22"/>
          <w:lang w:val="en-US"/>
        </w:rPr>
        <w:t xml:space="preserve">There are 10 levels in </w:t>
      </w:r>
      <w:r w:rsidRPr="009C198C">
        <w:rPr>
          <w:b/>
          <w:sz w:val="22"/>
          <w:szCs w:val="22"/>
          <w:lang w:val="en-US"/>
        </w:rPr>
        <w:t xml:space="preserve">Build a Fraction </w:t>
      </w:r>
      <w:r w:rsidRPr="009C198C">
        <w:rPr>
          <w:sz w:val="22"/>
          <w:szCs w:val="22"/>
          <w:lang w:val="en-US"/>
        </w:rPr>
        <w:t xml:space="preserve">of both </w:t>
      </w:r>
      <w:r w:rsidR="00A27459" w:rsidRPr="009C198C">
        <w:rPr>
          <w:sz w:val="22"/>
          <w:szCs w:val="22"/>
          <w:lang w:val="en-US"/>
        </w:rPr>
        <w:t xml:space="preserve">pictorial </w:t>
      </w:r>
      <w:r w:rsidRPr="009C198C">
        <w:rPr>
          <w:sz w:val="22"/>
          <w:szCs w:val="22"/>
          <w:lang w:val="en-US"/>
        </w:rPr>
        <w:t>and numeric representations</w:t>
      </w:r>
      <w:r w:rsidR="00A27459" w:rsidRPr="009C198C">
        <w:rPr>
          <w:sz w:val="22"/>
          <w:szCs w:val="22"/>
          <w:lang w:val="en-US"/>
        </w:rPr>
        <w:t>.</w:t>
      </w:r>
      <w:r w:rsidRPr="009C198C">
        <w:rPr>
          <w:sz w:val="22"/>
          <w:szCs w:val="22"/>
          <w:lang w:val="en-US"/>
        </w:rPr>
        <w:t xml:space="preserve"> </w:t>
      </w:r>
    </w:p>
    <w:p w:rsidR="00AC492D" w:rsidRPr="009C198C" w:rsidRDefault="0014498D" w:rsidP="002710A3">
      <w:pPr>
        <w:pStyle w:val="Li"/>
        <w:numPr>
          <w:ilvl w:val="0"/>
          <w:numId w:val="1"/>
        </w:numPr>
        <w:tabs>
          <w:tab w:val="num" w:pos="270"/>
        </w:tabs>
        <w:spacing w:after="280" w:afterAutospacing="1"/>
        <w:ind w:left="270" w:hanging="270"/>
        <w:rPr>
          <w:sz w:val="22"/>
          <w:szCs w:val="22"/>
        </w:rPr>
      </w:pPr>
      <w:r w:rsidRPr="009C198C">
        <w:rPr>
          <w:sz w:val="22"/>
          <w:szCs w:val="22"/>
          <w:lang w:val="en-US"/>
        </w:rPr>
        <w:t xml:space="preserve">When students </w:t>
      </w:r>
      <w:r w:rsidR="00A27459" w:rsidRPr="009C198C">
        <w:rPr>
          <w:sz w:val="22"/>
          <w:szCs w:val="22"/>
          <w:lang w:val="en-US"/>
        </w:rPr>
        <w:t xml:space="preserve">create </w:t>
      </w:r>
      <w:r w:rsidRPr="009C198C">
        <w:rPr>
          <w:sz w:val="22"/>
          <w:szCs w:val="22"/>
          <w:lang w:val="en-US"/>
        </w:rPr>
        <w:t xml:space="preserve">a set of </w:t>
      </w:r>
      <w:r w:rsidR="00AC492D" w:rsidRPr="009C198C">
        <w:rPr>
          <w:sz w:val="22"/>
          <w:szCs w:val="22"/>
          <w:lang w:val="en-US"/>
        </w:rPr>
        <w:t>equivalent</w:t>
      </w:r>
      <w:r w:rsidRPr="009C198C">
        <w:rPr>
          <w:sz w:val="22"/>
          <w:szCs w:val="22"/>
          <w:lang w:val="en-US"/>
        </w:rPr>
        <w:t xml:space="preserve"> numbers or representations, they see a smiley face </w:t>
      </w:r>
      <w:proofErr w:type="gramStart"/>
      <w:r w:rsidRPr="009C198C">
        <w:rPr>
          <w:sz w:val="22"/>
          <w:szCs w:val="22"/>
          <w:lang w:val="en-US"/>
        </w:rPr>
        <w:t xml:space="preserve">and </w:t>
      </w:r>
      <w:proofErr w:type="gramEnd"/>
      <w:r w:rsidR="002C5B4E" w:rsidRPr="009C198C">
        <w:rPr>
          <w:noProof/>
          <w:sz w:val="22"/>
          <w:szCs w:val="22"/>
          <w:lang w:val="en-US" w:eastAsia="en-US"/>
        </w:rPr>
        <w:lastRenderedPageBreak/>
        <w:drawing>
          <wp:inline distT="0" distB="0" distL="0" distR="0" wp14:anchorId="1EAE345C" wp14:editId="1C1B7C79">
            <wp:extent cx="295275" cy="166092"/>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95275" cy="166092"/>
                    </a:xfrm>
                    <a:prstGeom prst="rect">
                      <a:avLst/>
                    </a:prstGeom>
                  </pic:spPr>
                </pic:pic>
              </a:graphicData>
            </a:graphic>
          </wp:inline>
        </w:drawing>
      </w:r>
      <w:r w:rsidR="002710A3" w:rsidRPr="009C198C">
        <w:rPr>
          <w:sz w:val="22"/>
          <w:szCs w:val="22"/>
          <w:lang w:val="en-US"/>
        </w:rPr>
        <w:t xml:space="preserve">. </w:t>
      </w:r>
      <w:r w:rsidR="00FE50C9" w:rsidRPr="009C198C">
        <w:rPr>
          <w:sz w:val="22"/>
          <w:szCs w:val="22"/>
          <w:lang w:val="en-US"/>
        </w:rPr>
        <w:t xml:space="preserve">They earn 2 points for a correct answer on first try and 1 point for a second try and 0 otherwise. Each game has 6 challenges for a possible total score of 12. </w:t>
      </w:r>
    </w:p>
    <w:p w:rsidR="00AC492D" w:rsidRPr="009C198C" w:rsidRDefault="00E100E8" w:rsidP="007B0B73">
      <w:pPr>
        <w:pStyle w:val="Li"/>
        <w:numPr>
          <w:ilvl w:val="0"/>
          <w:numId w:val="1"/>
        </w:numPr>
        <w:tabs>
          <w:tab w:val="num" w:pos="270"/>
        </w:tabs>
        <w:spacing w:after="280" w:afterAutospacing="1"/>
        <w:ind w:left="270" w:hanging="270"/>
        <w:rPr>
          <w:sz w:val="22"/>
          <w:szCs w:val="22"/>
        </w:rPr>
      </w:pPr>
      <w:r w:rsidRPr="009C198C">
        <w:rPr>
          <w:sz w:val="22"/>
          <w:szCs w:val="22"/>
          <w:lang w:val="en-US"/>
        </w:rPr>
        <w:t xml:space="preserve">The </w:t>
      </w:r>
      <w:r w:rsidR="002F5780" w:rsidRPr="009C198C">
        <w:rPr>
          <w:noProof/>
          <w:sz w:val="22"/>
          <w:szCs w:val="22"/>
          <w:lang w:val="en-US" w:eastAsia="en-US"/>
        </w:rPr>
        <w:drawing>
          <wp:inline distT="0" distB="0" distL="0" distR="0" wp14:anchorId="6582F9A2" wp14:editId="6CAFA739">
            <wp:extent cx="609600" cy="320842"/>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609600" cy="320842"/>
                    </a:xfrm>
                    <a:prstGeom prst="rect">
                      <a:avLst/>
                    </a:prstGeom>
                  </pic:spPr>
                </pic:pic>
              </a:graphicData>
            </a:graphic>
          </wp:inline>
        </w:drawing>
      </w:r>
      <w:r w:rsidRPr="009C198C">
        <w:rPr>
          <w:sz w:val="22"/>
          <w:szCs w:val="22"/>
          <w:lang w:val="en-US"/>
        </w:rPr>
        <w:t xml:space="preserve"> </w:t>
      </w:r>
      <w:r w:rsidR="002F5780" w:rsidRPr="009C198C">
        <w:rPr>
          <w:sz w:val="22"/>
          <w:szCs w:val="22"/>
          <w:lang w:val="en-US"/>
        </w:rPr>
        <w:t xml:space="preserve">button </w:t>
      </w:r>
      <w:r w:rsidRPr="009C198C">
        <w:rPr>
          <w:sz w:val="22"/>
          <w:szCs w:val="22"/>
          <w:lang w:val="en-US"/>
        </w:rPr>
        <w:t>let</w:t>
      </w:r>
      <w:r w:rsidR="002F5780" w:rsidRPr="009C198C">
        <w:rPr>
          <w:sz w:val="22"/>
          <w:szCs w:val="22"/>
          <w:lang w:val="en-US"/>
        </w:rPr>
        <w:t xml:space="preserve">s </w:t>
      </w:r>
      <w:r w:rsidRPr="009C198C">
        <w:rPr>
          <w:sz w:val="22"/>
          <w:szCs w:val="22"/>
          <w:lang w:val="en-US"/>
        </w:rPr>
        <w:t>students or teacher scroll back to the front page where they can select</w:t>
      </w:r>
      <w:r w:rsidR="007B0B73" w:rsidRPr="009C198C">
        <w:rPr>
          <w:sz w:val="22"/>
          <w:szCs w:val="22"/>
          <w:lang w:val="en-US"/>
        </w:rPr>
        <w:t xml:space="preserve"> levels to see what they have done or move to another level.</w:t>
      </w:r>
    </w:p>
    <w:p w:rsidR="002F5780" w:rsidRPr="009C198C" w:rsidRDefault="002F5780" w:rsidP="007B0B73">
      <w:pPr>
        <w:pStyle w:val="Li"/>
        <w:numPr>
          <w:ilvl w:val="0"/>
          <w:numId w:val="1"/>
        </w:numPr>
        <w:tabs>
          <w:tab w:val="num" w:pos="270"/>
        </w:tabs>
        <w:spacing w:after="280" w:afterAutospacing="1"/>
        <w:ind w:left="270" w:hanging="270"/>
        <w:rPr>
          <w:sz w:val="22"/>
          <w:szCs w:val="22"/>
        </w:rPr>
      </w:pPr>
      <w:r w:rsidRPr="009C198C">
        <w:rPr>
          <w:noProof/>
          <w:sz w:val="22"/>
          <w:szCs w:val="22"/>
          <w:lang w:val="en-US" w:eastAsia="en-US"/>
        </w:rPr>
        <w:drawing>
          <wp:inline distT="0" distB="0" distL="0" distR="0" wp14:anchorId="29AF1AB6" wp14:editId="3DA08C43">
            <wp:extent cx="857250" cy="19128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857250" cy="191287"/>
                    </a:xfrm>
                    <a:prstGeom prst="rect">
                      <a:avLst/>
                    </a:prstGeom>
                  </pic:spPr>
                </pic:pic>
              </a:graphicData>
            </a:graphic>
          </wp:inline>
        </w:drawing>
      </w:r>
      <w:r w:rsidRPr="009C198C">
        <w:rPr>
          <w:sz w:val="22"/>
          <w:szCs w:val="22"/>
          <w:lang w:val="en-US"/>
        </w:rPr>
        <w:t xml:space="preserve"> is used to navigate from levels 1-5 to 6-10</w:t>
      </w:r>
    </w:p>
    <w:p w:rsidR="00C308F4" w:rsidRPr="009C198C" w:rsidRDefault="00AC492D" w:rsidP="002710A3">
      <w:pPr>
        <w:pStyle w:val="Li"/>
        <w:numPr>
          <w:ilvl w:val="0"/>
          <w:numId w:val="1"/>
        </w:numPr>
        <w:tabs>
          <w:tab w:val="num" w:pos="270"/>
        </w:tabs>
        <w:spacing w:after="280" w:afterAutospacing="1"/>
        <w:ind w:left="270" w:hanging="270"/>
        <w:rPr>
          <w:sz w:val="22"/>
          <w:szCs w:val="22"/>
        </w:rPr>
      </w:pPr>
      <w:r w:rsidRPr="009C198C">
        <w:rPr>
          <w:sz w:val="22"/>
          <w:szCs w:val="22"/>
          <w:lang w:val="en-US"/>
        </w:rPr>
        <w:t xml:space="preserve">When the students end a game (they don’t have to finish it to end), a representation for their score is shown by stars. Three full stars would mean they made all </w:t>
      </w:r>
      <w:r w:rsidR="00BA67B3" w:rsidRPr="009C198C">
        <w:rPr>
          <w:sz w:val="22"/>
          <w:szCs w:val="22"/>
          <w:lang w:val="en-US"/>
        </w:rPr>
        <w:t xml:space="preserve">six </w:t>
      </w:r>
      <w:r w:rsidRPr="009C198C">
        <w:rPr>
          <w:sz w:val="22"/>
          <w:szCs w:val="22"/>
          <w:lang w:val="en-US"/>
        </w:rPr>
        <w:t>matches</w:t>
      </w:r>
      <w:r w:rsidR="00AD177D" w:rsidRPr="009C198C">
        <w:rPr>
          <w:sz w:val="22"/>
          <w:szCs w:val="22"/>
          <w:lang w:val="en-US"/>
        </w:rPr>
        <w:t xml:space="preserve"> on the first try</w:t>
      </w:r>
      <w:r w:rsidRPr="009C198C">
        <w:rPr>
          <w:sz w:val="22"/>
          <w:szCs w:val="22"/>
          <w:lang w:val="en-US"/>
        </w:rPr>
        <w:t xml:space="preserve">. This representation </w:t>
      </w:r>
      <w:r w:rsidRPr="009C198C">
        <w:rPr>
          <w:noProof/>
          <w:sz w:val="22"/>
          <w:szCs w:val="22"/>
          <w:lang w:val="en-US" w:eastAsia="en-US"/>
        </w:rPr>
        <w:drawing>
          <wp:inline distT="0" distB="0" distL="0" distR="0" wp14:anchorId="5331BF81" wp14:editId="368C978C">
            <wp:extent cx="796131" cy="338180"/>
            <wp:effectExtent l="0" t="0" r="444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799334" cy="339540"/>
                    </a:xfrm>
                    <a:prstGeom prst="rect">
                      <a:avLst/>
                    </a:prstGeom>
                  </pic:spPr>
                </pic:pic>
              </a:graphicData>
            </a:graphic>
          </wp:inline>
        </w:drawing>
      </w:r>
      <w:r w:rsidRPr="009C198C">
        <w:rPr>
          <w:sz w:val="22"/>
          <w:szCs w:val="22"/>
          <w:lang w:val="en-US"/>
        </w:rPr>
        <w:t>indicates 10/12 points.</w:t>
      </w:r>
      <w:r w:rsidR="0014498D" w:rsidRPr="009C198C">
        <w:rPr>
          <w:sz w:val="22"/>
          <w:szCs w:val="22"/>
          <w:lang w:val="en-US"/>
        </w:rPr>
        <w:t xml:space="preserve"> </w:t>
      </w:r>
      <w:r w:rsidRPr="009C198C">
        <w:rPr>
          <w:sz w:val="22"/>
          <w:szCs w:val="22"/>
          <w:lang w:val="en-US"/>
        </w:rPr>
        <w:t xml:space="preserve">This </w:t>
      </w:r>
      <w:r w:rsidRPr="009C198C">
        <w:rPr>
          <w:noProof/>
          <w:sz w:val="22"/>
          <w:szCs w:val="22"/>
          <w:lang w:val="en-US" w:eastAsia="en-US"/>
        </w:rPr>
        <w:drawing>
          <wp:inline distT="0" distB="0" distL="0" distR="0" wp14:anchorId="4A9EADFA" wp14:editId="44851AAC">
            <wp:extent cx="647700" cy="25445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647700" cy="254454"/>
                    </a:xfrm>
                    <a:prstGeom prst="rect">
                      <a:avLst/>
                    </a:prstGeom>
                  </pic:spPr>
                </pic:pic>
              </a:graphicData>
            </a:graphic>
          </wp:inline>
        </w:drawing>
      </w:r>
      <w:r w:rsidRPr="009C198C">
        <w:rPr>
          <w:sz w:val="22"/>
          <w:szCs w:val="22"/>
          <w:lang w:val="en-US"/>
        </w:rPr>
        <w:t xml:space="preserve"> indicates 6/12 points</w:t>
      </w:r>
      <w:r w:rsidR="00FE50C9" w:rsidRPr="009C198C">
        <w:rPr>
          <w:sz w:val="22"/>
          <w:szCs w:val="22"/>
          <w:lang w:val="en-US"/>
        </w:rPr>
        <w:t xml:space="preserve">. If students re-do a level, the best score is shown until they close the program and restart. So a student can get a perfect score, but you will not know how many tries it took. </w:t>
      </w:r>
    </w:p>
    <w:p w:rsidR="002710A3" w:rsidRPr="009C198C" w:rsidRDefault="00BE336D" w:rsidP="009C198C">
      <w:pPr>
        <w:pStyle w:val="ListParagraph"/>
        <w:numPr>
          <w:ilvl w:val="0"/>
          <w:numId w:val="1"/>
        </w:numPr>
        <w:tabs>
          <w:tab w:val="num" w:pos="270"/>
        </w:tabs>
        <w:spacing w:after="280" w:afterAutospacing="1"/>
        <w:ind w:left="270" w:hanging="270"/>
        <w:rPr>
          <w:sz w:val="22"/>
          <w:szCs w:val="22"/>
        </w:rPr>
      </w:pPr>
      <w:r w:rsidRPr="009C198C">
        <w:rPr>
          <w:sz w:val="22"/>
          <w:szCs w:val="22"/>
        </w:rPr>
        <w:t xml:space="preserve">Turning on the clock </w:t>
      </w:r>
      <w:r w:rsidR="002710A3" w:rsidRPr="009C198C">
        <w:rPr>
          <w:sz w:val="22"/>
          <w:szCs w:val="22"/>
          <w:lang w:val="en-US"/>
        </w:rPr>
        <w:t xml:space="preserve">provides </w:t>
      </w:r>
      <w:r w:rsidR="00C308F4" w:rsidRPr="009C198C">
        <w:rPr>
          <w:sz w:val="22"/>
          <w:szCs w:val="22"/>
        </w:rPr>
        <w:t xml:space="preserve">another way for students to keep track of their progress. Students cannot save their results, but </w:t>
      </w:r>
      <w:r w:rsidR="002710A3" w:rsidRPr="009C198C">
        <w:rPr>
          <w:sz w:val="22"/>
          <w:szCs w:val="22"/>
          <w:lang w:val="en-US"/>
        </w:rPr>
        <w:t>best time for the session is given.</w:t>
      </w:r>
      <w:r w:rsidR="00C308F4" w:rsidRPr="009C198C">
        <w:rPr>
          <w:sz w:val="22"/>
          <w:szCs w:val="22"/>
          <w:lang w:val="en-US"/>
        </w:rPr>
        <w:t xml:space="preserve"> </w:t>
      </w:r>
    </w:p>
    <w:p w:rsidR="009C198C" w:rsidRPr="009C198C" w:rsidRDefault="009C198C" w:rsidP="009C198C">
      <w:pPr>
        <w:ind w:left="270"/>
        <w:rPr>
          <w:sz w:val="22"/>
          <w:szCs w:val="22"/>
          <w:lang w:val="en-US"/>
        </w:rPr>
      </w:pPr>
      <w:r w:rsidRPr="009C198C">
        <w:rPr>
          <w:b/>
          <w:sz w:val="22"/>
          <w:szCs w:val="22"/>
          <w:lang w:val="en-US"/>
        </w:rPr>
        <w:t xml:space="preserve">Level Descriptions </w:t>
      </w:r>
      <w:r w:rsidRPr="009C198C">
        <w:rPr>
          <w:b/>
          <w:sz w:val="22"/>
          <w:szCs w:val="22"/>
        </w:rPr>
        <w:t xml:space="preserve">for </w:t>
      </w:r>
      <w:r w:rsidRPr="009C198C">
        <w:rPr>
          <w:b/>
          <w:sz w:val="22"/>
          <w:szCs w:val="22"/>
          <w:lang w:val="en-US"/>
        </w:rPr>
        <w:t>Build a Fraction game</w:t>
      </w:r>
      <w:r w:rsidRPr="009C198C">
        <w:rPr>
          <w:b/>
          <w:sz w:val="22"/>
          <w:szCs w:val="22"/>
        </w:rPr>
        <w:t>:</w:t>
      </w:r>
      <w:r w:rsidRPr="009C198C">
        <w:rPr>
          <w:sz w:val="22"/>
          <w:szCs w:val="22"/>
        </w:rPr>
        <w:t xml:space="preserve"> </w:t>
      </w:r>
    </w:p>
    <w:p w:rsidR="009C198C" w:rsidRPr="009C198C" w:rsidRDefault="009C198C" w:rsidP="009C198C">
      <w:pPr>
        <w:shd w:val="clear" w:color="auto" w:fill="auto"/>
        <w:rPr>
          <w:color w:val="000000"/>
          <w:sz w:val="22"/>
          <w:szCs w:val="22"/>
          <w:shd w:val="clear" w:color="auto" w:fill="auto"/>
          <w:lang w:val="en-US" w:eastAsia="en-US"/>
        </w:rPr>
      </w:pPr>
    </w:p>
    <w:tbl>
      <w:tblPr>
        <w:tblW w:w="0" w:type="auto"/>
        <w:tblCellMar>
          <w:top w:w="15" w:type="dxa"/>
          <w:left w:w="15" w:type="dxa"/>
          <w:bottom w:w="15" w:type="dxa"/>
          <w:right w:w="15" w:type="dxa"/>
        </w:tblCellMar>
        <w:tblLook w:val="04A0" w:firstRow="1" w:lastRow="0" w:firstColumn="1" w:lastColumn="0" w:noHBand="0" w:noVBand="1"/>
      </w:tblPr>
      <w:tblGrid>
        <w:gridCol w:w="724"/>
        <w:gridCol w:w="1315"/>
        <w:gridCol w:w="1378"/>
        <w:gridCol w:w="1844"/>
        <w:gridCol w:w="990"/>
        <w:gridCol w:w="1244"/>
        <w:gridCol w:w="2075"/>
      </w:tblGrid>
      <w:tr w:rsidR="009C198C" w:rsidRPr="009C198C" w:rsidTr="009C19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b/>
                <w:bCs/>
                <w:color w:val="000000"/>
                <w:sz w:val="22"/>
                <w:szCs w:val="22"/>
                <w:shd w:val="clear" w:color="auto" w:fill="auto"/>
                <w:lang w:val="en-US" w:eastAsia="en-US"/>
              </w:rPr>
              <w:t>Level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b/>
                <w:bCs/>
                <w:color w:val="000000"/>
                <w:sz w:val="22"/>
                <w:szCs w:val="22"/>
                <w:shd w:val="clear" w:color="auto" w:fill="auto"/>
                <w:lang w:val="en-US" w:eastAsia="en-US"/>
              </w:rPr>
              <w:t>Number of Targets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b/>
                <w:bCs/>
                <w:color w:val="000000"/>
                <w:sz w:val="22"/>
                <w:szCs w:val="22"/>
                <w:shd w:val="clear" w:color="auto" w:fill="auto"/>
                <w:lang w:val="en-US" w:eastAsia="en-US"/>
              </w:rPr>
              <w:t>Target Shape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b/>
                <w:bCs/>
                <w:color w:val="000000"/>
                <w:sz w:val="22"/>
                <w:szCs w:val="22"/>
                <w:shd w:val="clear" w:color="auto" w:fill="auto"/>
                <w:lang w:val="en-US" w:eastAsia="en-US"/>
              </w:rPr>
              <w:t>Simplification required?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b/>
                <w:bCs/>
                <w:color w:val="000000"/>
                <w:sz w:val="22"/>
                <w:szCs w:val="22"/>
                <w:shd w:val="clear" w:color="auto" w:fill="auto"/>
                <w:lang w:val="en-US" w:eastAsia="en-US"/>
              </w:rPr>
              <w:t>Target Fill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b/>
                <w:bCs/>
                <w:color w:val="000000"/>
                <w:sz w:val="22"/>
                <w:szCs w:val="22"/>
                <w:shd w:val="clear" w:color="auto" w:fill="auto"/>
                <w:lang w:val="en-US" w:eastAsia="en-US"/>
              </w:rPr>
              <w:t>Range (N) of Target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b/>
                <w:bCs/>
                <w:color w:val="000000"/>
                <w:sz w:val="22"/>
                <w:szCs w:val="22"/>
                <w:shd w:val="clear" w:color="auto" w:fill="auto"/>
                <w:lang w:val="en-US" w:eastAsia="en-US"/>
              </w:rPr>
              <w:t>Range of Target Denominator (D)</w:t>
            </w:r>
          </w:p>
        </w:tc>
      </w:tr>
      <w:tr w:rsidR="009C198C" w:rsidRPr="009C198C" w:rsidTr="009C19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circles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ordered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0&lt;N&lt;1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D</w:t>
            </w:r>
            <w:r w:rsidRPr="009C198C">
              <w:rPr>
                <w:rFonts w:ascii="Cambria Math" w:hAnsi="Cambria Math" w:cs="Cambria Math"/>
                <w:color w:val="000000"/>
                <w:sz w:val="22"/>
                <w:szCs w:val="22"/>
                <w:shd w:val="clear" w:color="auto" w:fill="auto"/>
                <w:lang w:val="en-US" w:eastAsia="en-US"/>
              </w:rPr>
              <w:t>∈</w:t>
            </w:r>
            <w:r w:rsidRPr="009C198C">
              <w:rPr>
                <w:color w:val="000000"/>
                <w:sz w:val="22"/>
                <w:szCs w:val="22"/>
                <w:shd w:val="clear" w:color="auto" w:fill="auto"/>
                <w:lang w:val="en-US" w:eastAsia="en-US"/>
              </w:rPr>
              <w:t>{2, 3}</w:t>
            </w:r>
          </w:p>
        </w:tc>
      </w:tr>
      <w:tr w:rsidR="009C198C" w:rsidRPr="009C198C" w:rsidTr="009C19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circles or rectangles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ordered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0&lt;N&lt;1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D</w:t>
            </w:r>
            <w:r w:rsidRPr="009C198C">
              <w:rPr>
                <w:rFonts w:ascii="Cambria Math" w:hAnsi="Cambria Math" w:cs="Cambria Math"/>
                <w:color w:val="000000"/>
                <w:sz w:val="22"/>
                <w:szCs w:val="22"/>
                <w:shd w:val="clear" w:color="auto" w:fill="auto"/>
                <w:lang w:val="en-US" w:eastAsia="en-US"/>
              </w:rPr>
              <w:t>∈</w:t>
            </w:r>
            <w:r w:rsidRPr="009C198C">
              <w:rPr>
                <w:color w:val="000000"/>
                <w:sz w:val="22"/>
                <w:szCs w:val="22"/>
                <w:shd w:val="clear" w:color="auto" w:fill="auto"/>
                <w:lang w:val="en-US" w:eastAsia="en-US"/>
              </w:rPr>
              <w:t>{2, 3, 4, 5}</w:t>
            </w:r>
          </w:p>
        </w:tc>
      </w:tr>
      <w:tr w:rsidR="009C198C" w:rsidRPr="009C198C" w:rsidTr="009C19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“six flowers”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ordered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0&lt;N&lt;1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D</w:t>
            </w:r>
            <w:r w:rsidRPr="009C198C">
              <w:rPr>
                <w:rFonts w:ascii="Cambria Math" w:hAnsi="Cambria Math" w:cs="Cambria Math"/>
                <w:color w:val="000000"/>
                <w:sz w:val="22"/>
                <w:szCs w:val="22"/>
                <w:shd w:val="clear" w:color="auto" w:fill="auto"/>
                <w:lang w:val="en-US" w:eastAsia="en-US"/>
              </w:rPr>
              <w:t>∈</w:t>
            </w:r>
            <w:r w:rsidRPr="009C198C">
              <w:rPr>
                <w:color w:val="000000"/>
                <w:sz w:val="22"/>
                <w:szCs w:val="22"/>
                <w:shd w:val="clear" w:color="auto" w:fill="auto"/>
                <w:lang w:val="en-US" w:eastAsia="en-US"/>
              </w:rPr>
              <w:t>{2, 3, 6}</w:t>
            </w:r>
          </w:p>
        </w:tc>
      </w:tr>
      <w:tr w:rsidR="009C198C" w:rsidRPr="009C198C" w:rsidTr="009C19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triangles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ordered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0&lt;N≤1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4E706C" w:rsidP="009C198C">
            <w:pPr>
              <w:shd w:val="clear" w:color="auto" w:fill="auto"/>
              <w:spacing w:line="0" w:lineRule="atLeast"/>
              <w:rPr>
                <w:sz w:val="22"/>
                <w:szCs w:val="22"/>
                <w:shd w:val="clear" w:color="auto" w:fill="auto"/>
                <w:lang w:val="en-US" w:eastAsia="en-US"/>
              </w:rPr>
            </w:pPr>
            <w:r w:rsidRPr="004E706C">
              <w:rPr>
                <w:color w:val="000000"/>
                <w:sz w:val="18"/>
                <w:szCs w:val="18"/>
                <w:shd w:val="clear" w:color="auto" w:fill="auto"/>
                <w:lang w:val="en-US" w:eastAsia="en-US"/>
              </w:rPr>
              <w:t>D</w:t>
            </w:r>
            <w:r w:rsidRPr="004E706C">
              <w:rPr>
                <w:rFonts w:ascii="Cambria Math" w:hAnsi="Cambria Math" w:cs="Cambria Math"/>
                <w:color w:val="000000"/>
                <w:sz w:val="18"/>
                <w:szCs w:val="18"/>
                <w:shd w:val="clear" w:color="auto" w:fill="auto"/>
                <w:lang w:val="en-US" w:eastAsia="en-US"/>
              </w:rPr>
              <w:t>∈</w:t>
            </w:r>
            <w:r w:rsidRPr="004E706C">
              <w:rPr>
                <w:color w:val="000000"/>
                <w:sz w:val="18"/>
                <w:szCs w:val="18"/>
                <w:shd w:val="clear" w:color="auto" w:fill="auto"/>
                <w:lang w:val="en-US" w:eastAsia="en-US"/>
              </w:rPr>
              <w:t>{2, 3, 4, 5, 6, 7, 8, 9}</w:t>
            </w:r>
          </w:p>
        </w:tc>
      </w:tr>
      <w:tr w:rsidR="009C198C" w:rsidRPr="009C198C" w:rsidTr="009C19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varies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ordered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0&lt;N≤1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4E706C" w:rsidP="009C198C">
            <w:pPr>
              <w:shd w:val="clear" w:color="auto" w:fill="auto"/>
              <w:spacing w:line="0" w:lineRule="atLeast"/>
              <w:rPr>
                <w:sz w:val="22"/>
                <w:szCs w:val="22"/>
                <w:shd w:val="clear" w:color="auto" w:fill="auto"/>
                <w:lang w:val="en-US" w:eastAsia="en-US"/>
              </w:rPr>
            </w:pPr>
            <w:r w:rsidRPr="004E706C">
              <w:rPr>
                <w:color w:val="000000"/>
                <w:sz w:val="18"/>
                <w:szCs w:val="18"/>
                <w:shd w:val="clear" w:color="auto" w:fill="auto"/>
                <w:lang w:val="en-US" w:eastAsia="en-US"/>
              </w:rPr>
              <w:t>D</w:t>
            </w:r>
            <w:r w:rsidRPr="004E706C">
              <w:rPr>
                <w:rFonts w:ascii="Cambria Math" w:hAnsi="Cambria Math" w:cs="Cambria Math"/>
                <w:color w:val="000000"/>
                <w:sz w:val="18"/>
                <w:szCs w:val="18"/>
                <w:shd w:val="clear" w:color="auto" w:fill="auto"/>
                <w:lang w:val="en-US" w:eastAsia="en-US"/>
              </w:rPr>
              <w:t>∈</w:t>
            </w:r>
            <w:r w:rsidRPr="004E706C">
              <w:rPr>
                <w:color w:val="000000"/>
                <w:sz w:val="18"/>
                <w:szCs w:val="18"/>
                <w:shd w:val="clear" w:color="auto" w:fill="auto"/>
                <w:lang w:val="en-US" w:eastAsia="en-US"/>
              </w:rPr>
              <w:t>{2, 3, 4, 5, 6, 7, 8, 9}</w:t>
            </w:r>
          </w:p>
        </w:tc>
      </w:tr>
      <w:tr w:rsidR="009C198C" w:rsidRPr="009C198C" w:rsidTr="009C19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varies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ordered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0&lt;N≤1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4E706C" w:rsidP="009C198C">
            <w:pPr>
              <w:shd w:val="clear" w:color="auto" w:fill="auto"/>
              <w:spacing w:line="0" w:lineRule="atLeast"/>
              <w:rPr>
                <w:sz w:val="22"/>
                <w:szCs w:val="22"/>
                <w:shd w:val="clear" w:color="auto" w:fill="auto"/>
                <w:lang w:val="en-US" w:eastAsia="en-US"/>
              </w:rPr>
            </w:pPr>
            <w:r w:rsidRPr="004E706C">
              <w:rPr>
                <w:color w:val="000000"/>
                <w:sz w:val="18"/>
                <w:szCs w:val="18"/>
                <w:shd w:val="clear" w:color="auto" w:fill="auto"/>
                <w:lang w:val="en-US" w:eastAsia="en-US"/>
              </w:rPr>
              <w:t>D</w:t>
            </w:r>
            <w:r w:rsidRPr="004E706C">
              <w:rPr>
                <w:rFonts w:ascii="Cambria Math" w:hAnsi="Cambria Math" w:cs="Cambria Math"/>
                <w:color w:val="000000"/>
                <w:sz w:val="18"/>
                <w:szCs w:val="18"/>
                <w:shd w:val="clear" w:color="auto" w:fill="auto"/>
                <w:lang w:val="en-US" w:eastAsia="en-US"/>
              </w:rPr>
              <w:t>∈</w:t>
            </w:r>
            <w:r w:rsidRPr="004E706C">
              <w:rPr>
                <w:color w:val="000000"/>
                <w:sz w:val="18"/>
                <w:szCs w:val="18"/>
                <w:shd w:val="clear" w:color="auto" w:fill="auto"/>
                <w:lang w:val="en-US" w:eastAsia="en-US"/>
              </w:rPr>
              <w:t>{2, 3, 4, 5, 6, 7, 8, 9}</w:t>
            </w:r>
          </w:p>
        </w:tc>
      </w:tr>
      <w:tr w:rsidR="009C198C" w:rsidRPr="009C198C" w:rsidTr="009C19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varies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ordered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0&lt;N&lt;1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D</w:t>
            </w:r>
            <w:r w:rsidRPr="009C198C">
              <w:rPr>
                <w:rFonts w:ascii="Cambria Math" w:hAnsi="Cambria Math" w:cs="Cambria Math"/>
                <w:color w:val="000000"/>
                <w:sz w:val="22"/>
                <w:szCs w:val="22"/>
                <w:shd w:val="clear" w:color="auto" w:fill="auto"/>
                <w:lang w:val="en-US" w:eastAsia="en-US"/>
              </w:rPr>
              <w:t>∈</w:t>
            </w:r>
            <w:r w:rsidRPr="009C198C">
              <w:rPr>
                <w:color w:val="000000"/>
                <w:sz w:val="22"/>
                <w:szCs w:val="22"/>
                <w:shd w:val="clear" w:color="auto" w:fill="auto"/>
                <w:lang w:val="en-US" w:eastAsia="en-US"/>
              </w:rPr>
              <w:t>{2, 3, 4, 6, 8, 9}</w:t>
            </w:r>
          </w:p>
        </w:tc>
      </w:tr>
      <w:tr w:rsidR="009C198C" w:rsidRPr="009C198C" w:rsidTr="009C19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varies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ordered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0&lt;N&lt;2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D</w:t>
            </w:r>
            <w:r w:rsidRPr="009C198C">
              <w:rPr>
                <w:rFonts w:ascii="Cambria Math" w:hAnsi="Cambria Math" w:cs="Cambria Math"/>
                <w:color w:val="000000"/>
                <w:sz w:val="22"/>
                <w:szCs w:val="22"/>
                <w:shd w:val="clear" w:color="auto" w:fill="auto"/>
                <w:lang w:val="en-US" w:eastAsia="en-US"/>
              </w:rPr>
              <w:t>∈</w:t>
            </w:r>
            <w:r w:rsidRPr="009C198C">
              <w:rPr>
                <w:color w:val="000000"/>
                <w:sz w:val="22"/>
                <w:szCs w:val="22"/>
                <w:shd w:val="clear" w:color="auto" w:fill="auto"/>
                <w:lang w:val="en-US" w:eastAsia="en-US"/>
              </w:rPr>
              <w:t>{2, 3, 4, 5, 6}</w:t>
            </w:r>
          </w:p>
        </w:tc>
      </w:tr>
      <w:tr w:rsidR="009C198C" w:rsidRPr="009C198C" w:rsidTr="009C19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varies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random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0&lt;N&lt;2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4E706C" w:rsidRDefault="009C198C" w:rsidP="009C198C">
            <w:pPr>
              <w:shd w:val="clear" w:color="auto" w:fill="auto"/>
              <w:spacing w:line="0" w:lineRule="atLeast"/>
              <w:rPr>
                <w:sz w:val="18"/>
                <w:szCs w:val="18"/>
                <w:shd w:val="clear" w:color="auto" w:fill="auto"/>
                <w:lang w:val="en-US" w:eastAsia="en-US"/>
              </w:rPr>
            </w:pPr>
            <w:r w:rsidRPr="004E706C">
              <w:rPr>
                <w:color w:val="000000"/>
                <w:sz w:val="18"/>
                <w:szCs w:val="18"/>
                <w:shd w:val="clear" w:color="auto" w:fill="auto"/>
                <w:lang w:val="en-US" w:eastAsia="en-US"/>
              </w:rPr>
              <w:t>D</w:t>
            </w:r>
            <w:r w:rsidRPr="004E706C">
              <w:rPr>
                <w:rFonts w:ascii="Cambria Math" w:hAnsi="Cambria Math" w:cs="Cambria Math"/>
                <w:color w:val="000000"/>
                <w:sz w:val="18"/>
                <w:szCs w:val="18"/>
                <w:shd w:val="clear" w:color="auto" w:fill="auto"/>
                <w:lang w:val="en-US" w:eastAsia="en-US"/>
              </w:rPr>
              <w:t>∈</w:t>
            </w:r>
            <w:r w:rsidRPr="004E706C">
              <w:rPr>
                <w:color w:val="000000"/>
                <w:sz w:val="18"/>
                <w:szCs w:val="18"/>
                <w:shd w:val="clear" w:color="auto" w:fill="auto"/>
                <w:lang w:val="en-US" w:eastAsia="en-US"/>
              </w:rPr>
              <w:t>{2, 3, 4, 5, 6, 7, 8, 9}</w:t>
            </w:r>
          </w:p>
        </w:tc>
      </w:tr>
      <w:tr w:rsidR="009C198C" w:rsidRPr="009C198C" w:rsidTr="009C198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varies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random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0&lt;N&lt;2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198C" w:rsidRPr="009C198C" w:rsidRDefault="009C198C" w:rsidP="009C198C">
            <w:pPr>
              <w:shd w:val="clear" w:color="auto" w:fill="auto"/>
              <w:spacing w:line="0" w:lineRule="atLeast"/>
              <w:rPr>
                <w:sz w:val="22"/>
                <w:szCs w:val="22"/>
                <w:shd w:val="clear" w:color="auto" w:fill="auto"/>
                <w:lang w:val="en-US" w:eastAsia="en-US"/>
              </w:rPr>
            </w:pPr>
            <w:r w:rsidRPr="009C198C">
              <w:rPr>
                <w:color w:val="000000"/>
                <w:sz w:val="22"/>
                <w:szCs w:val="22"/>
                <w:shd w:val="clear" w:color="auto" w:fill="auto"/>
                <w:lang w:val="en-US" w:eastAsia="en-US"/>
              </w:rPr>
              <w:t>varies</w:t>
            </w:r>
          </w:p>
        </w:tc>
      </w:tr>
    </w:tbl>
    <w:p w:rsidR="004E706C" w:rsidRDefault="004E706C" w:rsidP="004E706C">
      <w:pPr>
        <w:ind w:left="270"/>
        <w:rPr>
          <w:b/>
          <w:sz w:val="22"/>
          <w:szCs w:val="22"/>
          <w:lang w:val="en-US"/>
        </w:rPr>
      </w:pPr>
    </w:p>
    <w:p w:rsidR="009C198C" w:rsidRPr="009C198C" w:rsidRDefault="009C198C" w:rsidP="009C198C">
      <w:pPr>
        <w:pStyle w:val="Li"/>
        <w:spacing w:after="280" w:afterAutospacing="1"/>
        <w:ind w:left="270"/>
        <w:rPr>
          <w:sz w:val="22"/>
          <w:szCs w:val="22"/>
        </w:rPr>
      </w:pPr>
    </w:p>
    <w:sectPr w:rsidR="009C198C" w:rsidRPr="009C198C" w:rsidSect="003B1872">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64C" w:rsidRDefault="00D2764C" w:rsidP="0092353D">
      <w:r>
        <w:separator/>
      </w:r>
    </w:p>
  </w:endnote>
  <w:endnote w:type="continuationSeparator" w:id="0">
    <w:p w:rsidR="00D2764C" w:rsidRDefault="00D2764C" w:rsidP="00923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E17" w:rsidRPr="0092353D" w:rsidRDefault="004C6E17">
    <w:pPr>
      <w:pStyle w:val="Footer"/>
      <w:rPr>
        <w:lang w:val="en-US"/>
      </w:rPr>
    </w:pPr>
    <w:r>
      <w:rPr>
        <w:lang w:val="en-US"/>
      </w:rPr>
      <w:t>Authors: Loeblein</w:t>
    </w:r>
    <w:r w:rsidR="006F09E3">
      <w:rPr>
        <w:lang w:val="en-US"/>
      </w:rPr>
      <w:t xml:space="preserve">, </w:t>
    </w:r>
    <w:r w:rsidRPr="0092353D">
      <w:rPr>
        <w:lang w:val="en-US"/>
      </w:rPr>
      <w:t>P</w:t>
    </w:r>
    <w:r>
      <w:rPr>
        <w:lang w:val="en-US"/>
      </w:rPr>
      <w:t>aul, Reid,</w:t>
    </w:r>
    <w:r w:rsidR="006F09E3">
      <w:rPr>
        <w:lang w:val="en-US"/>
      </w:rPr>
      <w:t xml:space="preserve"> </w:t>
    </w:r>
    <w:r w:rsidR="006F09E3">
      <w:t>Hensberry</w:t>
    </w:r>
    <w:r>
      <w:rPr>
        <w:lang w:val="en-US"/>
      </w:rPr>
      <w:t xml:space="preserve"> last updated Aug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64C" w:rsidRDefault="00D2764C" w:rsidP="0092353D">
      <w:r>
        <w:separator/>
      </w:r>
    </w:p>
  </w:footnote>
  <w:footnote w:type="continuationSeparator" w:id="0">
    <w:p w:rsidR="00D2764C" w:rsidRDefault="00D2764C" w:rsidP="009235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E17" w:rsidRPr="00FD10AC" w:rsidRDefault="004C6E17" w:rsidP="0046299F">
    <w:pPr>
      <w:spacing w:after="280" w:afterAutospacing="1"/>
      <w:rPr>
        <w:lang w:val="en-US"/>
      </w:rPr>
    </w:pPr>
    <w:r>
      <w:rPr>
        <w:b/>
      </w:rPr>
      <w:t>PhET Tips for Teachers                </w:t>
    </w:r>
    <w:r w:rsidRPr="00FD10AC">
      <w:rPr>
        <w:b/>
      </w:rPr>
      <w:t xml:space="preserve"> </w:t>
    </w:r>
    <w:hyperlink r:id="rId1" w:history="1">
      <w:r w:rsidRPr="00FD10AC">
        <w:rPr>
          <w:rStyle w:val="Hyperlink"/>
          <w:b/>
        </w:rPr>
        <w:t>Fractions</w:t>
      </w:r>
      <w:r w:rsidRPr="00FD10AC">
        <w:rPr>
          <w:rStyle w:val="Hyperlink"/>
          <w:lang w:val="en-US"/>
        </w:rPr>
        <w:t xml:space="preserve"> </w:t>
      </w:r>
      <w:r w:rsidRPr="00FD10AC">
        <w:rPr>
          <w:rStyle w:val="Hyperlink"/>
          <w:b/>
          <w:lang w:val="en-US"/>
        </w:rPr>
        <w:t>Introduction</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A0546536">
      <w:start w:val="1"/>
      <w:numFmt w:val="bullet"/>
      <w:lvlText w:val=""/>
      <w:lvlJc w:val="left"/>
      <w:pPr>
        <w:tabs>
          <w:tab w:val="num" w:pos="360"/>
        </w:tabs>
        <w:ind w:left="360" w:hanging="360"/>
      </w:pPr>
      <w:rPr>
        <w:rFonts w:ascii="Symbol" w:hAnsi="Symbol"/>
      </w:rPr>
    </w:lvl>
    <w:lvl w:ilvl="1" w:tplc="632E42DA">
      <w:start w:val="1"/>
      <w:numFmt w:val="bullet"/>
      <w:lvlText w:val="o"/>
      <w:lvlJc w:val="left"/>
      <w:pPr>
        <w:tabs>
          <w:tab w:val="num" w:pos="1080"/>
        </w:tabs>
        <w:ind w:left="1080" w:hanging="360"/>
      </w:pPr>
      <w:rPr>
        <w:rFonts w:ascii="Courier New" w:hAnsi="Courier New"/>
      </w:rPr>
    </w:lvl>
    <w:lvl w:ilvl="2" w:tplc="F324558C">
      <w:start w:val="1"/>
      <w:numFmt w:val="bullet"/>
      <w:lvlText w:val=""/>
      <w:lvlJc w:val="left"/>
      <w:pPr>
        <w:tabs>
          <w:tab w:val="num" w:pos="1800"/>
        </w:tabs>
        <w:ind w:left="1800" w:hanging="360"/>
      </w:pPr>
      <w:rPr>
        <w:rFonts w:ascii="Wingdings" w:hAnsi="Wingdings"/>
      </w:rPr>
    </w:lvl>
    <w:lvl w:ilvl="3" w:tplc="31060752">
      <w:start w:val="1"/>
      <w:numFmt w:val="bullet"/>
      <w:lvlText w:val=""/>
      <w:lvlJc w:val="left"/>
      <w:pPr>
        <w:tabs>
          <w:tab w:val="num" w:pos="2520"/>
        </w:tabs>
        <w:ind w:left="2520" w:hanging="360"/>
      </w:pPr>
      <w:rPr>
        <w:rFonts w:ascii="Symbol" w:hAnsi="Symbol"/>
      </w:rPr>
    </w:lvl>
    <w:lvl w:ilvl="4" w:tplc="14D8F07E">
      <w:start w:val="1"/>
      <w:numFmt w:val="bullet"/>
      <w:lvlText w:val="o"/>
      <w:lvlJc w:val="left"/>
      <w:pPr>
        <w:tabs>
          <w:tab w:val="num" w:pos="3240"/>
        </w:tabs>
        <w:ind w:left="3240" w:hanging="360"/>
      </w:pPr>
      <w:rPr>
        <w:rFonts w:ascii="Courier New" w:hAnsi="Courier New"/>
      </w:rPr>
    </w:lvl>
    <w:lvl w:ilvl="5" w:tplc="C6F64514">
      <w:start w:val="1"/>
      <w:numFmt w:val="bullet"/>
      <w:lvlText w:val=""/>
      <w:lvlJc w:val="left"/>
      <w:pPr>
        <w:tabs>
          <w:tab w:val="num" w:pos="3960"/>
        </w:tabs>
        <w:ind w:left="3960" w:hanging="360"/>
      </w:pPr>
      <w:rPr>
        <w:rFonts w:ascii="Wingdings" w:hAnsi="Wingdings"/>
      </w:rPr>
    </w:lvl>
    <w:lvl w:ilvl="6" w:tplc="729648FA">
      <w:start w:val="1"/>
      <w:numFmt w:val="bullet"/>
      <w:lvlText w:val=""/>
      <w:lvlJc w:val="left"/>
      <w:pPr>
        <w:tabs>
          <w:tab w:val="num" w:pos="4680"/>
        </w:tabs>
        <w:ind w:left="4680" w:hanging="360"/>
      </w:pPr>
      <w:rPr>
        <w:rFonts w:ascii="Symbol" w:hAnsi="Symbol"/>
      </w:rPr>
    </w:lvl>
    <w:lvl w:ilvl="7" w:tplc="13225A36">
      <w:start w:val="1"/>
      <w:numFmt w:val="bullet"/>
      <w:lvlText w:val="o"/>
      <w:lvlJc w:val="left"/>
      <w:pPr>
        <w:tabs>
          <w:tab w:val="num" w:pos="5400"/>
        </w:tabs>
        <w:ind w:left="5400" w:hanging="360"/>
      </w:pPr>
      <w:rPr>
        <w:rFonts w:ascii="Courier New" w:hAnsi="Courier New"/>
      </w:rPr>
    </w:lvl>
    <w:lvl w:ilvl="8" w:tplc="3DE022DA">
      <w:start w:val="1"/>
      <w:numFmt w:val="bullet"/>
      <w:lvlText w:val=""/>
      <w:lvlJc w:val="left"/>
      <w:pPr>
        <w:tabs>
          <w:tab w:val="num" w:pos="6120"/>
        </w:tabs>
        <w:ind w:left="6120" w:hanging="360"/>
      </w:pPr>
      <w:rPr>
        <w:rFonts w:ascii="Wingdings" w:hAnsi="Wingdings"/>
      </w:rPr>
    </w:lvl>
  </w:abstractNum>
  <w:abstractNum w:abstractNumId="1">
    <w:nsid w:val="00000002"/>
    <w:multiLevelType w:val="hybridMultilevel"/>
    <w:tmpl w:val="00000002"/>
    <w:lvl w:ilvl="0" w:tplc="46E88B92">
      <w:start w:val="1"/>
      <w:numFmt w:val="bullet"/>
      <w:lvlText w:val=""/>
      <w:lvlJc w:val="left"/>
      <w:pPr>
        <w:tabs>
          <w:tab w:val="num" w:pos="720"/>
        </w:tabs>
        <w:ind w:left="720" w:hanging="360"/>
      </w:pPr>
      <w:rPr>
        <w:rFonts w:ascii="Symbol" w:hAnsi="Symbol"/>
      </w:rPr>
    </w:lvl>
    <w:lvl w:ilvl="1" w:tplc="FDF0A7A8">
      <w:start w:val="1"/>
      <w:numFmt w:val="bullet"/>
      <w:lvlText w:val="o"/>
      <w:lvlJc w:val="left"/>
      <w:pPr>
        <w:tabs>
          <w:tab w:val="num" w:pos="1440"/>
        </w:tabs>
        <w:ind w:left="1440" w:hanging="360"/>
      </w:pPr>
      <w:rPr>
        <w:rFonts w:ascii="Courier New" w:hAnsi="Courier New"/>
      </w:rPr>
    </w:lvl>
    <w:lvl w:ilvl="2" w:tplc="52B67DE0">
      <w:start w:val="1"/>
      <w:numFmt w:val="bullet"/>
      <w:lvlText w:val=""/>
      <w:lvlJc w:val="left"/>
      <w:pPr>
        <w:tabs>
          <w:tab w:val="num" w:pos="2160"/>
        </w:tabs>
        <w:ind w:left="2160" w:hanging="360"/>
      </w:pPr>
      <w:rPr>
        <w:rFonts w:ascii="Wingdings" w:hAnsi="Wingdings"/>
      </w:rPr>
    </w:lvl>
    <w:lvl w:ilvl="3" w:tplc="960A6A64">
      <w:start w:val="1"/>
      <w:numFmt w:val="bullet"/>
      <w:lvlText w:val=""/>
      <w:lvlJc w:val="left"/>
      <w:pPr>
        <w:tabs>
          <w:tab w:val="num" w:pos="2880"/>
        </w:tabs>
        <w:ind w:left="2880" w:hanging="360"/>
      </w:pPr>
      <w:rPr>
        <w:rFonts w:ascii="Symbol" w:hAnsi="Symbol"/>
      </w:rPr>
    </w:lvl>
    <w:lvl w:ilvl="4" w:tplc="FCDC0A36">
      <w:start w:val="1"/>
      <w:numFmt w:val="bullet"/>
      <w:lvlText w:val="o"/>
      <w:lvlJc w:val="left"/>
      <w:pPr>
        <w:tabs>
          <w:tab w:val="num" w:pos="3600"/>
        </w:tabs>
        <w:ind w:left="3600" w:hanging="360"/>
      </w:pPr>
      <w:rPr>
        <w:rFonts w:ascii="Courier New" w:hAnsi="Courier New"/>
      </w:rPr>
    </w:lvl>
    <w:lvl w:ilvl="5" w:tplc="0B10AE9C">
      <w:start w:val="1"/>
      <w:numFmt w:val="bullet"/>
      <w:lvlText w:val=""/>
      <w:lvlJc w:val="left"/>
      <w:pPr>
        <w:tabs>
          <w:tab w:val="num" w:pos="4320"/>
        </w:tabs>
        <w:ind w:left="4320" w:hanging="360"/>
      </w:pPr>
      <w:rPr>
        <w:rFonts w:ascii="Wingdings" w:hAnsi="Wingdings"/>
      </w:rPr>
    </w:lvl>
    <w:lvl w:ilvl="6" w:tplc="27C409B4">
      <w:start w:val="1"/>
      <w:numFmt w:val="bullet"/>
      <w:lvlText w:val=""/>
      <w:lvlJc w:val="left"/>
      <w:pPr>
        <w:tabs>
          <w:tab w:val="num" w:pos="5040"/>
        </w:tabs>
        <w:ind w:left="5040" w:hanging="360"/>
      </w:pPr>
      <w:rPr>
        <w:rFonts w:ascii="Symbol" w:hAnsi="Symbol"/>
      </w:rPr>
    </w:lvl>
    <w:lvl w:ilvl="7" w:tplc="77E2AA26">
      <w:start w:val="1"/>
      <w:numFmt w:val="bullet"/>
      <w:lvlText w:val="o"/>
      <w:lvlJc w:val="left"/>
      <w:pPr>
        <w:tabs>
          <w:tab w:val="num" w:pos="5760"/>
        </w:tabs>
        <w:ind w:left="5760" w:hanging="360"/>
      </w:pPr>
      <w:rPr>
        <w:rFonts w:ascii="Courier New" w:hAnsi="Courier New"/>
      </w:rPr>
    </w:lvl>
    <w:lvl w:ilvl="8" w:tplc="F5766A6E">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5F69F34">
      <w:start w:val="1"/>
      <w:numFmt w:val="bullet"/>
      <w:lvlText w:val=""/>
      <w:lvlJc w:val="left"/>
      <w:pPr>
        <w:tabs>
          <w:tab w:val="num" w:pos="720"/>
        </w:tabs>
        <w:ind w:left="720" w:hanging="360"/>
      </w:pPr>
      <w:rPr>
        <w:rFonts w:ascii="Symbol" w:hAnsi="Symbol"/>
      </w:rPr>
    </w:lvl>
    <w:lvl w:ilvl="1" w:tplc="29CC0568">
      <w:start w:val="1"/>
      <w:numFmt w:val="bullet"/>
      <w:lvlText w:val="o"/>
      <w:lvlJc w:val="left"/>
      <w:pPr>
        <w:tabs>
          <w:tab w:val="num" w:pos="1440"/>
        </w:tabs>
        <w:ind w:left="1440" w:hanging="360"/>
      </w:pPr>
      <w:rPr>
        <w:rFonts w:ascii="Courier New" w:hAnsi="Courier New"/>
      </w:rPr>
    </w:lvl>
    <w:lvl w:ilvl="2" w:tplc="D156902C">
      <w:start w:val="1"/>
      <w:numFmt w:val="bullet"/>
      <w:lvlText w:val=""/>
      <w:lvlJc w:val="left"/>
      <w:pPr>
        <w:tabs>
          <w:tab w:val="num" w:pos="2160"/>
        </w:tabs>
        <w:ind w:left="2160" w:hanging="360"/>
      </w:pPr>
      <w:rPr>
        <w:rFonts w:ascii="Wingdings" w:hAnsi="Wingdings"/>
      </w:rPr>
    </w:lvl>
    <w:lvl w:ilvl="3" w:tplc="8BC468C4">
      <w:start w:val="1"/>
      <w:numFmt w:val="bullet"/>
      <w:lvlText w:val=""/>
      <w:lvlJc w:val="left"/>
      <w:pPr>
        <w:tabs>
          <w:tab w:val="num" w:pos="2880"/>
        </w:tabs>
        <w:ind w:left="2880" w:hanging="360"/>
      </w:pPr>
      <w:rPr>
        <w:rFonts w:ascii="Symbol" w:hAnsi="Symbol"/>
      </w:rPr>
    </w:lvl>
    <w:lvl w:ilvl="4" w:tplc="B0E48A3E">
      <w:start w:val="1"/>
      <w:numFmt w:val="bullet"/>
      <w:lvlText w:val="o"/>
      <w:lvlJc w:val="left"/>
      <w:pPr>
        <w:tabs>
          <w:tab w:val="num" w:pos="3600"/>
        </w:tabs>
        <w:ind w:left="3600" w:hanging="360"/>
      </w:pPr>
      <w:rPr>
        <w:rFonts w:ascii="Courier New" w:hAnsi="Courier New"/>
      </w:rPr>
    </w:lvl>
    <w:lvl w:ilvl="5" w:tplc="04688D7A">
      <w:start w:val="1"/>
      <w:numFmt w:val="bullet"/>
      <w:lvlText w:val=""/>
      <w:lvlJc w:val="left"/>
      <w:pPr>
        <w:tabs>
          <w:tab w:val="num" w:pos="4320"/>
        </w:tabs>
        <w:ind w:left="4320" w:hanging="360"/>
      </w:pPr>
      <w:rPr>
        <w:rFonts w:ascii="Wingdings" w:hAnsi="Wingdings"/>
      </w:rPr>
    </w:lvl>
    <w:lvl w:ilvl="6" w:tplc="2580130E">
      <w:start w:val="1"/>
      <w:numFmt w:val="bullet"/>
      <w:lvlText w:val=""/>
      <w:lvlJc w:val="left"/>
      <w:pPr>
        <w:tabs>
          <w:tab w:val="num" w:pos="5040"/>
        </w:tabs>
        <w:ind w:left="5040" w:hanging="360"/>
      </w:pPr>
      <w:rPr>
        <w:rFonts w:ascii="Symbol" w:hAnsi="Symbol"/>
      </w:rPr>
    </w:lvl>
    <w:lvl w:ilvl="7" w:tplc="7CDC8458">
      <w:start w:val="1"/>
      <w:numFmt w:val="bullet"/>
      <w:lvlText w:val="o"/>
      <w:lvlJc w:val="left"/>
      <w:pPr>
        <w:tabs>
          <w:tab w:val="num" w:pos="5760"/>
        </w:tabs>
        <w:ind w:left="5760" w:hanging="360"/>
      </w:pPr>
      <w:rPr>
        <w:rFonts w:ascii="Courier New" w:hAnsi="Courier New"/>
      </w:rPr>
    </w:lvl>
    <w:lvl w:ilvl="8" w:tplc="C0A885D6">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4">
    <w:nsid w:val="130729B3"/>
    <w:multiLevelType w:val="hybridMultilevel"/>
    <w:tmpl w:val="00B8E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A9A7F4F"/>
    <w:multiLevelType w:val="hybridMultilevel"/>
    <w:tmpl w:val="5826363A"/>
    <w:lvl w:ilvl="0" w:tplc="96C6B62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4D3136"/>
    <w:multiLevelType w:val="hybridMultilevel"/>
    <w:tmpl w:val="97A8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3F2810"/>
    <w:multiLevelType w:val="hybridMultilevel"/>
    <w:tmpl w:val="444EF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AA4CF0"/>
    <w:multiLevelType w:val="hybridMultilevel"/>
    <w:tmpl w:val="8CC8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8"/>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9AF"/>
    <w:rsid w:val="000815E0"/>
    <w:rsid w:val="000B0EEB"/>
    <w:rsid w:val="000F4571"/>
    <w:rsid w:val="000F6246"/>
    <w:rsid w:val="00113809"/>
    <w:rsid w:val="001171CC"/>
    <w:rsid w:val="0014498D"/>
    <w:rsid w:val="00147457"/>
    <w:rsid w:val="00190DFB"/>
    <w:rsid w:val="001D06F0"/>
    <w:rsid w:val="001E3095"/>
    <w:rsid w:val="00206E04"/>
    <w:rsid w:val="002710A3"/>
    <w:rsid w:val="002C5B4E"/>
    <w:rsid w:val="002F5780"/>
    <w:rsid w:val="0031678E"/>
    <w:rsid w:val="003B1872"/>
    <w:rsid w:val="003B396A"/>
    <w:rsid w:val="003F6CE3"/>
    <w:rsid w:val="0046299F"/>
    <w:rsid w:val="0047576D"/>
    <w:rsid w:val="004C6E17"/>
    <w:rsid w:val="004E4A0E"/>
    <w:rsid w:val="004E706C"/>
    <w:rsid w:val="005240B8"/>
    <w:rsid w:val="00534037"/>
    <w:rsid w:val="0057535A"/>
    <w:rsid w:val="005840F4"/>
    <w:rsid w:val="005960ED"/>
    <w:rsid w:val="005E0870"/>
    <w:rsid w:val="006321EA"/>
    <w:rsid w:val="00675A7D"/>
    <w:rsid w:val="00687F47"/>
    <w:rsid w:val="006B1B95"/>
    <w:rsid w:val="006B7D88"/>
    <w:rsid w:val="006C4ECC"/>
    <w:rsid w:val="006C707D"/>
    <w:rsid w:val="006C726E"/>
    <w:rsid w:val="006E145A"/>
    <w:rsid w:val="006F09E3"/>
    <w:rsid w:val="00706DFA"/>
    <w:rsid w:val="0078236F"/>
    <w:rsid w:val="0078576B"/>
    <w:rsid w:val="007B0B73"/>
    <w:rsid w:val="007D4928"/>
    <w:rsid w:val="00843E36"/>
    <w:rsid w:val="008F57C9"/>
    <w:rsid w:val="0092353D"/>
    <w:rsid w:val="00931EDD"/>
    <w:rsid w:val="009C198C"/>
    <w:rsid w:val="009E40C6"/>
    <w:rsid w:val="00A16EEA"/>
    <w:rsid w:val="00A27459"/>
    <w:rsid w:val="00A76BBD"/>
    <w:rsid w:val="00AC0596"/>
    <w:rsid w:val="00AC492D"/>
    <w:rsid w:val="00AD177D"/>
    <w:rsid w:val="00B21FE3"/>
    <w:rsid w:val="00B37C85"/>
    <w:rsid w:val="00B63D95"/>
    <w:rsid w:val="00B8574A"/>
    <w:rsid w:val="00BA67B3"/>
    <w:rsid w:val="00BE336D"/>
    <w:rsid w:val="00C308F4"/>
    <w:rsid w:val="00C5593A"/>
    <w:rsid w:val="00CD5280"/>
    <w:rsid w:val="00D2764C"/>
    <w:rsid w:val="00D815D4"/>
    <w:rsid w:val="00DE44DF"/>
    <w:rsid w:val="00E100E8"/>
    <w:rsid w:val="00E309E5"/>
    <w:rsid w:val="00E429C4"/>
    <w:rsid w:val="00E859AF"/>
    <w:rsid w:val="00EB245A"/>
    <w:rsid w:val="00FA7CB2"/>
    <w:rsid w:val="00FD10AC"/>
    <w:rsid w:val="00FE50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rules v:ext="edit">
        <o:r id="V:Rule2" type="connector" idref="#Straight Arrow Connector 2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hd w:val="solid" w:color="FFFFFF" w:fill="auto"/>
    </w:pPr>
    <w:rPr>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3B1872"/>
  </w:style>
  <w:style w:type="paragraph" w:customStyle="1" w:styleId="Tr">
    <w:name w:val="Tr"/>
    <w:basedOn w:val="Normal"/>
    <w:rsid w:val="003B1872"/>
  </w:style>
  <w:style w:type="paragraph" w:customStyle="1" w:styleId="Img">
    <w:name w:val="Img"/>
    <w:basedOn w:val="Normal"/>
    <w:rsid w:val="003B1872"/>
  </w:style>
  <w:style w:type="paragraph" w:customStyle="1" w:styleId="Div">
    <w:name w:val="Div"/>
    <w:basedOn w:val="Normal"/>
    <w:rsid w:val="003B1872"/>
  </w:style>
  <w:style w:type="paragraph" w:customStyle="1" w:styleId="webkit-indent-blockquote">
    <w:name w:val="webkit-indent-blockquote"/>
    <w:basedOn w:val="Normal"/>
    <w:rsid w:val="003B1872"/>
  </w:style>
  <w:style w:type="paragraph" w:customStyle="1" w:styleId="writely-toc-disc">
    <w:name w:val="writely-toc-disc"/>
    <w:basedOn w:val="Normal"/>
    <w:rsid w:val="003B1872"/>
  </w:style>
  <w:style w:type="paragraph" w:customStyle="1" w:styleId="Ol">
    <w:name w:val="Ol"/>
    <w:basedOn w:val="Normal"/>
    <w:rsid w:val="003B1872"/>
  </w:style>
  <w:style w:type="paragraph" w:customStyle="1" w:styleId="writely-toc-decimal">
    <w:name w:val="writely-toc-decimal"/>
    <w:basedOn w:val="Normal"/>
    <w:rsid w:val="003B1872"/>
  </w:style>
  <w:style w:type="paragraph" w:customStyle="1" w:styleId="Option">
    <w:name w:val="Option"/>
    <w:basedOn w:val="Normal"/>
    <w:rsid w:val="003B1872"/>
  </w:style>
  <w:style w:type="paragraph" w:customStyle="1" w:styleId="Ul">
    <w:name w:val="Ul"/>
    <w:basedOn w:val="Normal"/>
    <w:rsid w:val="003B1872"/>
  </w:style>
  <w:style w:type="paragraph" w:customStyle="1" w:styleId="Select">
    <w:name w:val="Select"/>
    <w:basedOn w:val="Normal"/>
    <w:rsid w:val="003B1872"/>
  </w:style>
  <w:style w:type="paragraph" w:customStyle="1" w:styleId="writely-toc-lower-alpha">
    <w:name w:val="writely-toc-lower-alpha"/>
    <w:basedOn w:val="Normal"/>
    <w:rsid w:val="003B1872"/>
  </w:style>
  <w:style w:type="paragraph" w:customStyle="1" w:styleId="Blockquote">
    <w:name w:val="Blockquote"/>
    <w:basedOn w:val="Normal"/>
    <w:rsid w:val="003B1872"/>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3B1872"/>
  </w:style>
  <w:style w:type="paragraph" w:customStyle="1" w:styleId="Table">
    <w:name w:val="Table"/>
    <w:basedOn w:val="Normal"/>
    <w:rsid w:val="003B1872"/>
  </w:style>
  <w:style w:type="paragraph" w:customStyle="1" w:styleId="Li">
    <w:name w:val="Li"/>
    <w:basedOn w:val="Normal"/>
    <w:rsid w:val="003B1872"/>
  </w:style>
  <w:style w:type="paragraph" w:customStyle="1" w:styleId="pb">
    <w:name w:val="pb"/>
    <w:basedOn w:val="Normal"/>
    <w:rsid w:val="003B1872"/>
  </w:style>
  <w:style w:type="paragraph" w:customStyle="1" w:styleId="Address">
    <w:name w:val="Address"/>
    <w:basedOn w:val="Normal"/>
    <w:rsid w:val="003B1872"/>
  </w:style>
  <w:style w:type="paragraph" w:customStyle="1" w:styleId="Pre">
    <w:name w:val="Pre"/>
    <w:basedOn w:val="Normal"/>
    <w:rsid w:val="003B1872"/>
    <w:rPr>
      <w:rFonts w:ascii="Courier New" w:eastAsia="Courier New" w:hAnsi="Courier New" w:cs="Courier New"/>
    </w:rPr>
  </w:style>
  <w:style w:type="paragraph" w:customStyle="1" w:styleId="Olwritely-toc-subheading">
    <w:name w:val="Ol_writely-toc-subheading"/>
    <w:basedOn w:val="Ol"/>
    <w:rsid w:val="003B1872"/>
  </w:style>
  <w:style w:type="paragraph" w:customStyle="1" w:styleId="writely-toc-upper-roman">
    <w:name w:val="writely-toc-upper-roman"/>
    <w:basedOn w:val="Normal"/>
    <w:rsid w:val="003B1872"/>
  </w:style>
  <w:style w:type="paragraph" w:customStyle="1" w:styleId="writely-toc-none">
    <w:name w:val="writely-toc-none"/>
    <w:basedOn w:val="Normal"/>
    <w:rsid w:val="003B1872"/>
  </w:style>
  <w:style w:type="paragraph" w:styleId="Header">
    <w:name w:val="header"/>
    <w:basedOn w:val="Normal"/>
    <w:link w:val="HeaderChar"/>
    <w:uiPriority w:val="99"/>
    <w:unhideWhenUsed/>
    <w:rsid w:val="0092353D"/>
    <w:pPr>
      <w:tabs>
        <w:tab w:val="center" w:pos="4680"/>
        <w:tab w:val="right" w:pos="9360"/>
      </w:tabs>
    </w:pPr>
  </w:style>
  <w:style w:type="character" w:customStyle="1" w:styleId="HeaderChar">
    <w:name w:val="Header Char"/>
    <w:basedOn w:val="DefaultParagraphFont"/>
    <w:link w:val="Header"/>
    <w:uiPriority w:val="99"/>
    <w:rsid w:val="0092353D"/>
    <w:rPr>
      <w:sz w:val="24"/>
      <w:szCs w:val="24"/>
      <w:shd w:val="solid" w:color="FFFFFF" w:fill="auto"/>
      <w:lang w:val="ru-RU" w:eastAsia="ru-RU"/>
    </w:rPr>
  </w:style>
  <w:style w:type="paragraph" w:styleId="Footer">
    <w:name w:val="footer"/>
    <w:basedOn w:val="Normal"/>
    <w:link w:val="FooterChar"/>
    <w:uiPriority w:val="99"/>
    <w:unhideWhenUsed/>
    <w:rsid w:val="0092353D"/>
    <w:pPr>
      <w:tabs>
        <w:tab w:val="center" w:pos="4680"/>
        <w:tab w:val="right" w:pos="9360"/>
      </w:tabs>
    </w:pPr>
  </w:style>
  <w:style w:type="character" w:customStyle="1" w:styleId="FooterChar">
    <w:name w:val="Footer Char"/>
    <w:basedOn w:val="DefaultParagraphFont"/>
    <w:link w:val="Footer"/>
    <w:uiPriority w:val="99"/>
    <w:rsid w:val="0092353D"/>
    <w:rPr>
      <w:sz w:val="24"/>
      <w:szCs w:val="24"/>
      <w:shd w:val="solid" w:color="FFFFFF" w:fill="auto"/>
      <w:lang w:val="ru-RU" w:eastAsia="ru-RU"/>
    </w:rPr>
  </w:style>
  <w:style w:type="character" w:styleId="Hyperlink">
    <w:name w:val="Hyperlink"/>
    <w:basedOn w:val="DefaultParagraphFont"/>
    <w:uiPriority w:val="99"/>
    <w:unhideWhenUsed/>
    <w:rsid w:val="0046299F"/>
    <w:rPr>
      <w:color w:val="0000FF" w:themeColor="hyperlink"/>
      <w:u w:val="single"/>
    </w:rPr>
  </w:style>
  <w:style w:type="character" w:styleId="FollowedHyperlink">
    <w:name w:val="FollowedHyperlink"/>
    <w:basedOn w:val="DefaultParagraphFont"/>
    <w:uiPriority w:val="99"/>
    <w:semiHidden/>
    <w:unhideWhenUsed/>
    <w:rsid w:val="008F57C9"/>
    <w:rPr>
      <w:color w:val="800080" w:themeColor="followedHyperlink"/>
      <w:u w:val="single"/>
    </w:rPr>
  </w:style>
  <w:style w:type="paragraph" w:styleId="ListParagraph">
    <w:name w:val="List Paragraph"/>
    <w:basedOn w:val="Normal"/>
    <w:uiPriority w:val="99"/>
    <w:qFormat/>
    <w:rsid w:val="005E0870"/>
    <w:pPr>
      <w:ind w:left="720"/>
      <w:contextualSpacing/>
    </w:pPr>
  </w:style>
  <w:style w:type="paragraph" w:styleId="BalloonText">
    <w:name w:val="Balloon Text"/>
    <w:basedOn w:val="Normal"/>
    <w:link w:val="BalloonTextChar"/>
    <w:uiPriority w:val="99"/>
    <w:semiHidden/>
    <w:unhideWhenUsed/>
    <w:rsid w:val="000815E0"/>
    <w:rPr>
      <w:rFonts w:ascii="Tahoma" w:hAnsi="Tahoma" w:cs="Tahoma"/>
      <w:sz w:val="16"/>
      <w:szCs w:val="16"/>
    </w:rPr>
  </w:style>
  <w:style w:type="character" w:customStyle="1" w:styleId="BalloonTextChar">
    <w:name w:val="Balloon Text Char"/>
    <w:basedOn w:val="DefaultParagraphFont"/>
    <w:link w:val="BalloonText"/>
    <w:uiPriority w:val="99"/>
    <w:semiHidden/>
    <w:rsid w:val="000815E0"/>
    <w:rPr>
      <w:rFonts w:ascii="Tahoma" w:hAnsi="Tahoma" w:cs="Tahoma"/>
      <w:sz w:val="16"/>
      <w:szCs w:val="16"/>
      <w:shd w:val="solid" w:color="FFFFFF" w:fill="auto"/>
      <w:lang w:val="ru-RU" w:eastAsia="ru-RU"/>
    </w:rPr>
  </w:style>
  <w:style w:type="character" w:styleId="CommentReference">
    <w:name w:val="annotation reference"/>
    <w:basedOn w:val="DefaultParagraphFont"/>
    <w:uiPriority w:val="99"/>
    <w:semiHidden/>
    <w:unhideWhenUsed/>
    <w:rsid w:val="00931EDD"/>
    <w:rPr>
      <w:sz w:val="16"/>
      <w:szCs w:val="16"/>
    </w:rPr>
  </w:style>
  <w:style w:type="paragraph" w:styleId="CommentText">
    <w:name w:val="annotation text"/>
    <w:basedOn w:val="Normal"/>
    <w:link w:val="CommentTextChar"/>
    <w:uiPriority w:val="99"/>
    <w:semiHidden/>
    <w:unhideWhenUsed/>
    <w:rsid w:val="00931EDD"/>
    <w:rPr>
      <w:sz w:val="20"/>
      <w:szCs w:val="20"/>
    </w:rPr>
  </w:style>
  <w:style w:type="character" w:customStyle="1" w:styleId="CommentTextChar">
    <w:name w:val="Comment Text Char"/>
    <w:basedOn w:val="DefaultParagraphFont"/>
    <w:link w:val="CommentText"/>
    <w:uiPriority w:val="99"/>
    <w:semiHidden/>
    <w:rsid w:val="00931EDD"/>
    <w:rPr>
      <w:shd w:val="solid" w:color="FFFFFF" w:fill="auto"/>
      <w:lang w:val="ru-RU" w:eastAsia="ru-RU"/>
    </w:rPr>
  </w:style>
  <w:style w:type="paragraph" w:styleId="CommentSubject">
    <w:name w:val="annotation subject"/>
    <w:basedOn w:val="CommentText"/>
    <w:next w:val="CommentText"/>
    <w:link w:val="CommentSubjectChar"/>
    <w:uiPriority w:val="99"/>
    <w:semiHidden/>
    <w:unhideWhenUsed/>
    <w:rsid w:val="00931EDD"/>
    <w:rPr>
      <w:b/>
      <w:bCs/>
    </w:rPr>
  </w:style>
  <w:style w:type="character" w:customStyle="1" w:styleId="CommentSubjectChar">
    <w:name w:val="Comment Subject Char"/>
    <w:basedOn w:val="CommentTextChar"/>
    <w:link w:val="CommentSubject"/>
    <w:uiPriority w:val="99"/>
    <w:semiHidden/>
    <w:rsid w:val="00931EDD"/>
    <w:rPr>
      <w:b/>
      <w:bCs/>
      <w:shd w:val="solid" w:color="FFFFFF" w:fill="auto"/>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hd w:val="solid" w:color="FFFFFF" w:fill="auto"/>
    </w:pPr>
    <w:rPr>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3B1872"/>
  </w:style>
  <w:style w:type="paragraph" w:customStyle="1" w:styleId="Tr">
    <w:name w:val="Tr"/>
    <w:basedOn w:val="Normal"/>
    <w:rsid w:val="003B1872"/>
  </w:style>
  <w:style w:type="paragraph" w:customStyle="1" w:styleId="Img">
    <w:name w:val="Img"/>
    <w:basedOn w:val="Normal"/>
    <w:rsid w:val="003B1872"/>
  </w:style>
  <w:style w:type="paragraph" w:customStyle="1" w:styleId="Div">
    <w:name w:val="Div"/>
    <w:basedOn w:val="Normal"/>
    <w:rsid w:val="003B1872"/>
  </w:style>
  <w:style w:type="paragraph" w:customStyle="1" w:styleId="webkit-indent-blockquote">
    <w:name w:val="webkit-indent-blockquote"/>
    <w:basedOn w:val="Normal"/>
    <w:rsid w:val="003B1872"/>
  </w:style>
  <w:style w:type="paragraph" w:customStyle="1" w:styleId="writely-toc-disc">
    <w:name w:val="writely-toc-disc"/>
    <w:basedOn w:val="Normal"/>
    <w:rsid w:val="003B1872"/>
  </w:style>
  <w:style w:type="paragraph" w:customStyle="1" w:styleId="Ol">
    <w:name w:val="Ol"/>
    <w:basedOn w:val="Normal"/>
    <w:rsid w:val="003B1872"/>
  </w:style>
  <w:style w:type="paragraph" w:customStyle="1" w:styleId="writely-toc-decimal">
    <w:name w:val="writely-toc-decimal"/>
    <w:basedOn w:val="Normal"/>
    <w:rsid w:val="003B1872"/>
  </w:style>
  <w:style w:type="paragraph" w:customStyle="1" w:styleId="Option">
    <w:name w:val="Option"/>
    <w:basedOn w:val="Normal"/>
    <w:rsid w:val="003B1872"/>
  </w:style>
  <w:style w:type="paragraph" w:customStyle="1" w:styleId="Ul">
    <w:name w:val="Ul"/>
    <w:basedOn w:val="Normal"/>
    <w:rsid w:val="003B1872"/>
  </w:style>
  <w:style w:type="paragraph" w:customStyle="1" w:styleId="Select">
    <w:name w:val="Select"/>
    <w:basedOn w:val="Normal"/>
    <w:rsid w:val="003B1872"/>
  </w:style>
  <w:style w:type="paragraph" w:customStyle="1" w:styleId="writely-toc-lower-alpha">
    <w:name w:val="writely-toc-lower-alpha"/>
    <w:basedOn w:val="Normal"/>
    <w:rsid w:val="003B1872"/>
  </w:style>
  <w:style w:type="paragraph" w:customStyle="1" w:styleId="Blockquote">
    <w:name w:val="Blockquote"/>
    <w:basedOn w:val="Normal"/>
    <w:rsid w:val="003B1872"/>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3B1872"/>
  </w:style>
  <w:style w:type="paragraph" w:customStyle="1" w:styleId="Table">
    <w:name w:val="Table"/>
    <w:basedOn w:val="Normal"/>
    <w:rsid w:val="003B1872"/>
  </w:style>
  <w:style w:type="paragraph" w:customStyle="1" w:styleId="Li">
    <w:name w:val="Li"/>
    <w:basedOn w:val="Normal"/>
    <w:rsid w:val="003B1872"/>
  </w:style>
  <w:style w:type="paragraph" w:customStyle="1" w:styleId="pb">
    <w:name w:val="pb"/>
    <w:basedOn w:val="Normal"/>
    <w:rsid w:val="003B1872"/>
  </w:style>
  <w:style w:type="paragraph" w:customStyle="1" w:styleId="Address">
    <w:name w:val="Address"/>
    <w:basedOn w:val="Normal"/>
    <w:rsid w:val="003B1872"/>
  </w:style>
  <w:style w:type="paragraph" w:customStyle="1" w:styleId="Pre">
    <w:name w:val="Pre"/>
    <w:basedOn w:val="Normal"/>
    <w:rsid w:val="003B1872"/>
    <w:rPr>
      <w:rFonts w:ascii="Courier New" w:eastAsia="Courier New" w:hAnsi="Courier New" w:cs="Courier New"/>
    </w:rPr>
  </w:style>
  <w:style w:type="paragraph" w:customStyle="1" w:styleId="Olwritely-toc-subheading">
    <w:name w:val="Ol_writely-toc-subheading"/>
    <w:basedOn w:val="Ol"/>
    <w:rsid w:val="003B1872"/>
  </w:style>
  <w:style w:type="paragraph" w:customStyle="1" w:styleId="writely-toc-upper-roman">
    <w:name w:val="writely-toc-upper-roman"/>
    <w:basedOn w:val="Normal"/>
    <w:rsid w:val="003B1872"/>
  </w:style>
  <w:style w:type="paragraph" w:customStyle="1" w:styleId="writely-toc-none">
    <w:name w:val="writely-toc-none"/>
    <w:basedOn w:val="Normal"/>
    <w:rsid w:val="003B1872"/>
  </w:style>
  <w:style w:type="paragraph" w:styleId="Header">
    <w:name w:val="header"/>
    <w:basedOn w:val="Normal"/>
    <w:link w:val="HeaderChar"/>
    <w:uiPriority w:val="99"/>
    <w:unhideWhenUsed/>
    <w:rsid w:val="0092353D"/>
    <w:pPr>
      <w:tabs>
        <w:tab w:val="center" w:pos="4680"/>
        <w:tab w:val="right" w:pos="9360"/>
      </w:tabs>
    </w:pPr>
  </w:style>
  <w:style w:type="character" w:customStyle="1" w:styleId="HeaderChar">
    <w:name w:val="Header Char"/>
    <w:basedOn w:val="DefaultParagraphFont"/>
    <w:link w:val="Header"/>
    <w:uiPriority w:val="99"/>
    <w:rsid w:val="0092353D"/>
    <w:rPr>
      <w:sz w:val="24"/>
      <w:szCs w:val="24"/>
      <w:shd w:val="solid" w:color="FFFFFF" w:fill="auto"/>
      <w:lang w:val="ru-RU" w:eastAsia="ru-RU"/>
    </w:rPr>
  </w:style>
  <w:style w:type="paragraph" w:styleId="Footer">
    <w:name w:val="footer"/>
    <w:basedOn w:val="Normal"/>
    <w:link w:val="FooterChar"/>
    <w:uiPriority w:val="99"/>
    <w:unhideWhenUsed/>
    <w:rsid w:val="0092353D"/>
    <w:pPr>
      <w:tabs>
        <w:tab w:val="center" w:pos="4680"/>
        <w:tab w:val="right" w:pos="9360"/>
      </w:tabs>
    </w:pPr>
  </w:style>
  <w:style w:type="character" w:customStyle="1" w:styleId="FooterChar">
    <w:name w:val="Footer Char"/>
    <w:basedOn w:val="DefaultParagraphFont"/>
    <w:link w:val="Footer"/>
    <w:uiPriority w:val="99"/>
    <w:rsid w:val="0092353D"/>
    <w:rPr>
      <w:sz w:val="24"/>
      <w:szCs w:val="24"/>
      <w:shd w:val="solid" w:color="FFFFFF" w:fill="auto"/>
      <w:lang w:val="ru-RU" w:eastAsia="ru-RU"/>
    </w:rPr>
  </w:style>
  <w:style w:type="character" w:styleId="Hyperlink">
    <w:name w:val="Hyperlink"/>
    <w:basedOn w:val="DefaultParagraphFont"/>
    <w:uiPriority w:val="99"/>
    <w:unhideWhenUsed/>
    <w:rsid w:val="0046299F"/>
    <w:rPr>
      <w:color w:val="0000FF" w:themeColor="hyperlink"/>
      <w:u w:val="single"/>
    </w:rPr>
  </w:style>
  <w:style w:type="character" w:styleId="FollowedHyperlink">
    <w:name w:val="FollowedHyperlink"/>
    <w:basedOn w:val="DefaultParagraphFont"/>
    <w:uiPriority w:val="99"/>
    <w:semiHidden/>
    <w:unhideWhenUsed/>
    <w:rsid w:val="008F57C9"/>
    <w:rPr>
      <w:color w:val="800080" w:themeColor="followedHyperlink"/>
      <w:u w:val="single"/>
    </w:rPr>
  </w:style>
  <w:style w:type="paragraph" w:styleId="ListParagraph">
    <w:name w:val="List Paragraph"/>
    <w:basedOn w:val="Normal"/>
    <w:uiPriority w:val="99"/>
    <w:qFormat/>
    <w:rsid w:val="005E0870"/>
    <w:pPr>
      <w:ind w:left="720"/>
      <w:contextualSpacing/>
    </w:pPr>
  </w:style>
  <w:style w:type="paragraph" w:styleId="BalloonText">
    <w:name w:val="Balloon Text"/>
    <w:basedOn w:val="Normal"/>
    <w:link w:val="BalloonTextChar"/>
    <w:uiPriority w:val="99"/>
    <w:semiHidden/>
    <w:unhideWhenUsed/>
    <w:rsid w:val="000815E0"/>
    <w:rPr>
      <w:rFonts w:ascii="Tahoma" w:hAnsi="Tahoma" w:cs="Tahoma"/>
      <w:sz w:val="16"/>
      <w:szCs w:val="16"/>
    </w:rPr>
  </w:style>
  <w:style w:type="character" w:customStyle="1" w:styleId="BalloonTextChar">
    <w:name w:val="Balloon Text Char"/>
    <w:basedOn w:val="DefaultParagraphFont"/>
    <w:link w:val="BalloonText"/>
    <w:uiPriority w:val="99"/>
    <w:semiHidden/>
    <w:rsid w:val="000815E0"/>
    <w:rPr>
      <w:rFonts w:ascii="Tahoma" w:hAnsi="Tahoma" w:cs="Tahoma"/>
      <w:sz w:val="16"/>
      <w:szCs w:val="16"/>
      <w:shd w:val="solid" w:color="FFFFFF" w:fill="auto"/>
      <w:lang w:val="ru-RU" w:eastAsia="ru-RU"/>
    </w:rPr>
  </w:style>
  <w:style w:type="character" w:styleId="CommentReference">
    <w:name w:val="annotation reference"/>
    <w:basedOn w:val="DefaultParagraphFont"/>
    <w:uiPriority w:val="99"/>
    <w:semiHidden/>
    <w:unhideWhenUsed/>
    <w:rsid w:val="00931EDD"/>
    <w:rPr>
      <w:sz w:val="16"/>
      <w:szCs w:val="16"/>
    </w:rPr>
  </w:style>
  <w:style w:type="paragraph" w:styleId="CommentText">
    <w:name w:val="annotation text"/>
    <w:basedOn w:val="Normal"/>
    <w:link w:val="CommentTextChar"/>
    <w:uiPriority w:val="99"/>
    <w:semiHidden/>
    <w:unhideWhenUsed/>
    <w:rsid w:val="00931EDD"/>
    <w:rPr>
      <w:sz w:val="20"/>
      <w:szCs w:val="20"/>
    </w:rPr>
  </w:style>
  <w:style w:type="character" w:customStyle="1" w:styleId="CommentTextChar">
    <w:name w:val="Comment Text Char"/>
    <w:basedOn w:val="DefaultParagraphFont"/>
    <w:link w:val="CommentText"/>
    <w:uiPriority w:val="99"/>
    <w:semiHidden/>
    <w:rsid w:val="00931EDD"/>
    <w:rPr>
      <w:shd w:val="solid" w:color="FFFFFF" w:fill="auto"/>
      <w:lang w:val="ru-RU" w:eastAsia="ru-RU"/>
    </w:rPr>
  </w:style>
  <w:style w:type="paragraph" w:styleId="CommentSubject">
    <w:name w:val="annotation subject"/>
    <w:basedOn w:val="CommentText"/>
    <w:next w:val="CommentText"/>
    <w:link w:val="CommentSubjectChar"/>
    <w:uiPriority w:val="99"/>
    <w:semiHidden/>
    <w:unhideWhenUsed/>
    <w:rsid w:val="00931EDD"/>
    <w:rPr>
      <w:b/>
      <w:bCs/>
    </w:rPr>
  </w:style>
  <w:style w:type="character" w:customStyle="1" w:styleId="CommentSubjectChar">
    <w:name w:val="Comment Subject Char"/>
    <w:basedOn w:val="CommentTextChar"/>
    <w:link w:val="CommentSubject"/>
    <w:uiPriority w:val="99"/>
    <w:semiHidden/>
    <w:rsid w:val="00931EDD"/>
    <w:rPr>
      <w:b/>
      <w:bCs/>
      <w:shd w:val="solid" w:color="FFFFFF" w:fill="auto"/>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70397">
      <w:bodyDiv w:val="1"/>
      <w:marLeft w:val="72"/>
      <w:marRight w:val="72"/>
      <w:marTop w:val="72"/>
      <w:marBottom w:val="72"/>
      <w:divBdr>
        <w:top w:val="none" w:sz="0" w:space="0" w:color="auto"/>
        <w:left w:val="none" w:sz="0" w:space="0" w:color="auto"/>
        <w:bottom w:val="none" w:sz="0" w:space="0" w:color="auto"/>
        <w:right w:val="none" w:sz="0" w:space="0" w:color="auto"/>
      </w:divBdr>
    </w:div>
    <w:div w:id="1332634806">
      <w:bodyDiv w:val="1"/>
      <w:marLeft w:val="0"/>
      <w:marRight w:val="0"/>
      <w:marTop w:val="0"/>
      <w:marBottom w:val="0"/>
      <w:divBdr>
        <w:top w:val="none" w:sz="0" w:space="0" w:color="auto"/>
        <w:left w:val="none" w:sz="0" w:space="0" w:color="auto"/>
        <w:bottom w:val="none" w:sz="0" w:space="0" w:color="auto"/>
        <w:right w:val="none" w:sz="0" w:space="0" w:color="auto"/>
      </w:divBdr>
      <w:divsChild>
        <w:div w:id="30936166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phet.colorado.edu/en/simulation/fraction-matcher"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phet.colorado.edu/teacher_ideas/index.php" TargetMode="External"/><Relationship Id="rId39"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phet.colorado.edu/phet-dist/publications/Teaching_physics_using_PhET_TPT.pdf" TargetMode="External"/><Relationship Id="rId33" Type="http://schemas.openxmlformats.org/officeDocument/2006/relationships/image" Target="media/image19.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phet.colorado.edu/teacher_ideas/classroom-use.php" TargetMode="External"/><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phet.colorado.edu/teacher_ideas/contribution-guidelines.php" TargetMode="External"/><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phet.colorado.edu/files/teachers-guide/fraction-matcher-guide.pdf"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phet.colorado.edu/files/teachers-guide/fraction-matcher-guide.pdf" TargetMode="External"/><Relationship Id="rId30" Type="http://schemas.openxmlformats.org/officeDocument/2006/relationships/image" Target="media/image16.png"/><Relationship Id="rId35"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hyperlink" Target="https://phet.colorado.edu/en/simulation/fractions-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TipsForTeachers Template</vt:lpstr>
    </vt:vector>
  </TitlesOfParts>
  <Company>Microsoft</Company>
  <LinksUpToDate>false</LinksUpToDate>
  <CharactersWithSpaces>5455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TipsForTeachers Template</dc:title>
  <dc:creator>trish</dc:creator>
  <cp:lastModifiedBy>Trish Loeblein</cp:lastModifiedBy>
  <cp:revision>2</cp:revision>
  <cp:lastPrinted>2012-08-16T20:39:00Z</cp:lastPrinted>
  <dcterms:created xsi:type="dcterms:W3CDTF">2012-10-04T20:00:00Z</dcterms:created>
  <dcterms:modified xsi:type="dcterms:W3CDTF">2012-10-04T20:00:00Z</dcterms:modified>
</cp:coreProperties>
</file>