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noProof/>
          <w:shd w:val="clear" w:color="auto" w:fill="auto"/>
          <w:lang w:val="en-US" w:eastAsia="en-US"/>
        </w:rPr>
        <mc:AlternateContent>
          <mc:Choice Requires="wpg">
            <w:drawing>
              <wp:anchor distT="0" distB="0" distL="114300" distR="114300" simplePos="0" relativeHeight="251662336" behindDoc="0" locked="0" layoutInCell="1" allowOverlap="1" wp14:anchorId="4E64DD34" wp14:editId="0E86FCF2">
                <wp:simplePos x="0" y="0"/>
                <wp:positionH relativeFrom="column">
                  <wp:posOffset>5467350</wp:posOffset>
                </wp:positionH>
                <wp:positionV relativeFrom="paragraph">
                  <wp:posOffset>154305</wp:posOffset>
                </wp:positionV>
                <wp:extent cx="581025" cy="742950"/>
                <wp:effectExtent l="0" t="0" r="9525" b="57150"/>
                <wp:wrapTight wrapText="bothSides">
                  <wp:wrapPolygon edited="0">
                    <wp:start x="0" y="0"/>
                    <wp:lineTo x="0" y="21600"/>
                    <wp:lineTo x="12748" y="22708"/>
                    <wp:lineTo x="15580" y="22708"/>
                    <wp:lineTo x="21246" y="21600"/>
                    <wp:lineTo x="2124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581025" cy="742950"/>
                          <a:chOff x="0" y="0"/>
                          <a:chExt cx="714375" cy="87630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50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wps:wsp>
                        <wps:cNvPr id="6" name="Straight Arrow Connector 6"/>
                        <wps:cNvCnPr/>
                        <wps:spPr>
                          <a:xfrm>
                            <a:off x="457200" y="266700"/>
                            <a:ext cx="0" cy="6096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30.5pt;margin-top:12.15pt;width:45.75pt;height:58.5pt;z-index:251662336;mso-width-relative:margin;mso-height-relative:margin" coordsize="71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Du4wMAAF4JAAAOAAAAZHJzL2Uyb0RvYy54bWykVlFv2zYQfh+w/0Do&#10;3ZFky5JtxCkc2QkGdGvQbOgzTVESUYkkSNqyUey/70hKShMnaNoFiCySd+R333131PWHU9ugI1Wa&#10;Cb4O4qsoQJQTUTBerYN//r6bLAKkDeYFbgSn6+BMdfDh5vffrju5olNRi6agCsEmXK86uQ5qY+Qq&#10;DDWpaYv1lZCUw2IpVIsNDFUVFgp3sHvbhNMoSsNOqEIqQajWMLv1i8GN278sKTGfylJTg5p1ANiM&#10;eyr33NtneHONV5XCsmakh4F/AUWLGYdDx6222GB0UOxiq5YRJbQozRURbSjKkhHqYoBo4uhFNPdK&#10;HKSLpVp1lRxpAmpf8PTL25K/jg8KsQJyFweI4xZy5I5FMAZyOlmtwOZeyUf5oPqJyo9svKdStfYX&#10;IkEnR+t5pJWeDCIwOV/E0XQeIAJLWTJdznvaSQ25ufAi9a73y+JklvV+iyydRc4vHA4NLbYRimRk&#10;Bf89R/B2wdGPtQRe5qBo0G/SvmuPFquvBzmBdEps2J41zJydNCFxFhQ/PjDyoPzgiW6Iy7MNq/ZQ&#10;NLd0Wwdr4z2wjeijIF814iKvMa/oRkvQNGTLWofPzd3w2XH7hsk71jRICfOFmfqxxhISHDup2sU+&#10;UiiIF4J6hSwv1q0gh5Zy46tP0QaCFlzXTOoAqRVt9xTEpP4oQE4EKt/AeVIxbtyZIImP2ljBWHG4&#10;Avk2XWyiaDm9neTzKJ8kUbabbJZJNsmiXZZEySLO4/xf6x0nq4OmwAdutpL10GH2Avyr1dD3DV9n&#10;rl7REbuuYJl0gIZfBxGmLEMWq1bkM7COoGNM51HWy1cbRQ2phzwMXPskaqgWtO/+FAXEjw9GuPDf&#10;Uy0/UD1oQmlzT0WL7AtQDcjc5vgIuH0sg4kF33D75MLqwK/6mddSMZ+lCaQinWw222ySJNvF5PYW&#10;3vJ8t0xmcZrMd2MqdI0L0X3aawLqLf5/Nt7IgpW4JbNXOwxtU4LLQg/ihdH7FGCvitfarKsKoNBu&#10;+1Sg6VCgj0ZhVtUGbZQSHcoF50C5UCj1DdI55bzvjrpHO3SpsTUm8wwurABBE5ymaeabma8D2yRh&#10;xfbHNFqmL/rcRcZBeA7QiMTX85v5R906mEEPjpxMtGhYYcXglV3t80b5Sri7i+DPNRbQ/PdmBrNm&#10;xwtkzrZ9YMtDb2a1BI14iNq9mXNDvfI+0xLuFojOI3S3Oh3Pw4RAI/GdzOoUrK1bCdhGxx6z/Rx4&#10;y7G3t67U3fg/4zx6uJMFN6Nzy7hQnrHnp5vTALn09gMDPm5LwV4UZ6cHRw1I1Zm4Sxzenn0lfD92&#10;Vk+fRT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dXreEAAAAKAQAADwAA&#10;AGRycy9kb3ducmV2LnhtbEyPwWrDMBBE74X+g9hCb40sOw6JYzmE0PYUCk0KpTfF2tgm1spYiu38&#10;fdVTc1z2MfMm30ymZQP2rrEkQcwiYEil1Q1VEr6Oby9LYM4r0qq1hBJu6GBTPD7kKtN2pE8cDr5i&#10;IYRcpiTU3ncZ566s0Sg3sx1S+J1tb5QPZ19x3asxhJuWx1G04EY1FBpq1eGuxvJyuBoJ76Mat4l4&#10;HfaX8+72c0w/vvcCpXx+mrZrYB4n/w/Dn35QhyI4neyVtGOthOVChC1eQjxPgAVglcYpsFMg5yIB&#10;XuT8fkLxCwAA//8DAFBLAwQKAAAAAAAAACEA8n2nPKAeAACgHgAAFAAAAGRycy9tZWRpYS9pbWFn&#10;ZTEucG5niVBORw0KGgoAAAANSUhEUgAAAJcAAAD3CAIAAACfCVF0AAAAAXNSR0IArs4c6QAAHlpJ&#10;REFUeF7tnXtwVFWex/v9TichPJIVSUSQEQRBkEHQHcaR3S3f1NQWg/hAp9RBav8Y160pXV22Vgv/&#10;mJ3yUVq64jxWx3dZpZajWDo1qMDAiiPsFuCAQIDAMCQhSb+7bz/2+zu/2zdN59FJTMi9p8+lq+m+&#10;uX3vOb/P+f3O7/x+555rLxQKNrVZXAIOi5dfFZ8koCjK0A7sslrUSCSyffv2fD4/bdq0Sy65RAZW&#10;g9QBFCXbtm7deuWVV5ZWeeLEiQ8//HA0GpWspkZ1bJJV7LnnnjP4OZ1Or9drfJ0+ffqxY8ckqy9X&#10;RyqK0EJmBuX71a9+pWkaanjy5Mn169fz/rlz5yqKZpfAggULgAoquGPHjrKyrlu3jkG+/vrrZq/G&#10;8Msnjy7u3buXOa1cubKvHIy/3nLLLcOXktl/Ic9IA+7orbfeunjx4tWrV/f15mbMmME74/G4hP6q&#10;2ZvZKJVv165dDO/2228fpVOa6DTy6OLgGvb444/zAbfddpvSRRM1wCEWBWP/a665hslJ2SlCDtLG&#10;bjKZzHnnnYeRfjqdBj8MHB988MENGzZIqIgSx1G/+uqrjo4ORogtm81u2bLl888/l5KitLp4/Pjx&#10;L7/8sra2NplMfvLJJ08//XQulwNCRAPuvPNOyVhKS7GM07Zt21asWAGiiAns27fvoosukglktfio&#10;y5Yt+9nPfgZy0MgXX3xRJoSoS7VQRFVXrVrF8L7++mtF0bwSQPgG3eFA5UNOg/8E99W8dRhRyeTR&#10;xbvvvtvj8SAnvHv37n5FgbQU78dhI5KVeX8kD0UkNNgLRdaiX3m//fbbvP/SSy81L5CRlWyIERDz&#10;H3b69GnOCQeDwdbW1rIC79+/v6amBn91u919/2r+2g1eQnkyU6jnxo0buSlPnTr1o48+4ppDQV96&#10;6aXJkyfzn37+859bnVnf8ktFEdW75557DJsEpUTSv3TSBgYb8iGUbcYGE3r11VdnzZpV1r8g72ho&#10;p3wgpY3dYFCIDXFUv99/+eWXNzU1jcxvsMSvpKVoCemPViHlGWmMlkSseB5F0YrUysusKCqKMkhA&#10;hjooXVQUZZCADHUwuy5iqGcfp43vF7DEZvbxIgiOoxwpuGWFzey6uGjRovES4/z588fr0sO9rtl1&#10;cbj1qc7jza6L1UlluLVWFIcrMTMeryiakcpwy6QoDldiZjy+Krybw4cPnzhxor6+XtYlU+Sn2NXV&#10;NW/evLa2tuuuu+799983oyp96zLJb1HvvfdeIPzWgjL1CSSn+Morr7z11lumJjAahZOZImb7Gyvd&#10;jIaszHsOmSni/u+enp6lS5diJrF5CYxGyaSliOUYsBQV5oNjYqPDIW01uQ3IWT3ccPPII4+gek88&#10;8URzc/NoNHdTn0NCiqlU6kc/+hEm9t90000//vGPTS3+USqchBQfeOCBP//5z7gxY9OmTaMkJbOf&#10;RjaKH3zwwbPPPgup//KXv5w0aZLZxT9K5ZOKYnt7O6+fcdddd11//fWjJCILnEYqikCIuxhbWlqe&#10;euopC8h+9IooD8Xnn3/+d7/7HSSDoUUoFBo9EVngTOMZDRdzkwr5XCafSzkcdqfDCYHlclohn8Vi&#10;Ufl8weOmG/ALBay6kMVxWFg5qyUwncphd7hcTgdNrKLZTTj+m0NHL/3uTclk6qF/ufuxDf/E58Qf&#10;0qmerJZsvGhNOqOtWD7vt8+tt+VTWU3L4ZT5gs3udjh9KIaWzRfsPrzZbBCII5fHJW15Kp4jEKwv&#10;2BwuT8Bud9rwsuGidp+/xuHyYY/djlI4fYEany/odLnF13GY7nWOKELQWibqtGWcTsgWX+L2Qsbl&#10;ckGC+JbPZ+yQkNMFEeVzOQADTYhUUBRCKRONPjUtzxRxxjt/8u+/eYXyFcuvuszlcjBc/a+2wh8+&#10;35PL5Sc2hOdf0oyDFy9ofuSn1wMkaGazuGA+QxjBMofyYA82lCKLItBmo8NyeTqS/kD0ff5wwQ5m&#10;LpSM+AfCTpdPMHZ4fDX+YL3b7Xe5vfUNU/z+sMvtGWu0Y0IRzNKJ005b3GlLp1MdLkcOmgPBOMAK&#10;YZQCap6DijkIG0w62jjeQctR/EDH6fw4LjEgRdbV3B33/tvLr304RNv3D1fPfXPTT+zQ7GxO04iL&#10;NihFHAaWgE33lwsl7v2KJkdYbRoOor8V7A63y+3HMol2h9PhCgCt2+0L1zfVhCf5A6GmqTNDNfWj&#10;HksaLYqFZPxMLnHUUYinY8e87qzDXnDawQnWDwYJxgfABDNqv4xNGCjCw1/FC6IlUWWgEnjXDWYB&#10;YoO08JV0JZdJkL0TB5K6kAxtL7665Y9ffCOQCj2F8dX/0Z7Nv/8/SHjyxJpFl7bg8FkXTrlz9bKs&#10;BhNNh5Lyi5NAFyHfgt0p7rGmHzrspHqFPOk1ARLfHWRrSWWF/WeItkwWvYANn7GHTqXRah8oHX+F&#10;CGB4cWDB5nI43ZOmtExubJnafHHT1Blkgb71NkKKVDNbQcskEt2HMrEj+dQJlz3rdEIIVFX+gDdY&#10;Eti3gt0LS1PE5kS9EFjJZzPQIdH3CEhaXJwTa7fTbweplyE4HANRMjUSH6HFHj6nkK8wiDhm/tX/&#10;AZt51ZKZz2y8Re8Ri4IuJQGKfF22qKVUqIi8S/xQmAYH+lX6DyLEn0Vl0SSo+yYtp8IIAyyaJTU/&#10;Q4/prziIjXnLjPkt0+fMmLWotn6yE8ISzsFwt+FRpKJkk1oq2t15QIsfz8SPelxOWEuInoQv+FHF&#10;yHTqHX22YBdVcqB2OZDLUZt1u3rLipKXdhuWoEjqVbSxxFXgL+6BiXGAqx1GSGAmyKTNBA+gDX01&#10;miB7VVOaWmbOWjjjOwvDdZOCodpihzIkoMOgmNXSPWdae9r3Rzv2uxya243lDR0CIVw14S+KFskm&#10;RDDLwo/kUoAwjjRKJDVF3TgLfroWwkCR1YbyklugG2Hy34Qlgf0QkiFZeby+mRdfPnvelec3X+zz&#10;B4fEcOg5DahR64Gt3/zvu+3Hv8hnk8K3pMaVTGWj8XQ0luqJJiOxVHckEU8kU/DrM+jbrHGTwxAl&#10;9W0OI0c8i1ad00gwcKlyGY16FTb6RbUjU5xJJ/ft+fzDd57/cseH8VjPEC9aedSPIQKuFI20f7P3&#10;40TkNK6NRpRKZyORZCSaisVTiUSKsGlZ7tjUVkkCpIy8iYGpaOuwZUU/HNJOxHr+9D8fHW/VnxBS&#10;6YQ0yK2gMXv3fBYM+L/68ve5+PG6MLxN+knRlmL0LTpF4clwD2f0juTaFK3o+FpU7rTYcI2KdzNo&#10;v9iPRcXxPFwpmllG12cj/4hoBsO1Wiqx4PIfLF2+CoPRihQr6+KRg3vee+vJtrbW093Z7ggpHwxC&#10;RfYVL6wO6EcCgnNdQ8O06dPPP7/Jnu1MJrqHIqgKFDUtferk4VgsGes+0x1NHTudiSbzaFXszatt&#10;tCQAA4b1PsO14dnzLp4z9zt1Pq0h7Ow5czwe7RzKJSpQhF8Kn4rsAGKbmVgqHjl+Ktr6l3j7mVQk&#10;nk0hWjmAbRjKtdUxgBcIBhomTpjWMnX+gouvWHppc1MoYOv2OjIUJh5ySLaSRbVjbNvb79ryWiET&#10;j/Z0H207c6C14/DxrmN/if2lI9kV1RJpfbit2AwuAQzMQjWhxqbJM2Y2z507Y9HCWUuXfGfxZRc2&#10;N/mDjrirkHYi3C+CRJkMpQSGIs8K3k0yGXv5v/61s/24sKA8+KNPIqMghvaI5Hvcfq/L7/f6fB6f&#10;1xUK+gJ+7HH6PA6PWx/dnzPvJofnvCCqUqCoOoWXeqMw/L2gaRleDJeDZNiMYNDQYzckhQFH/eXe&#10;DQTlD/hCIUTJfeGQvybk87odPq/T7/PgAx70gQyMiMJSXBffEkktnqDBWySavPLv1zVfeFlFkEOi&#10;2HHaWIybQAIfO5/4AO+UF09ACEfE25weRIMR0KH/3F6PKxTw+f2YEOqqCbj8Hoz96QyDjfpdXkQy&#10;UR+s7p1OJYphUTciIhAPmif2IMSeSiZF56x76kY3LYJbHDER/0PWHL+2IXwCwCKHoicruGGSBDja&#10;6fX5RSMVsTf6GdJhdH60VdSFxlGUcqG81iAUkagJ1oSCNeFg0B8MeOpr/X6fG6FXlx1BWpIbJEYp&#10;ElyA4nIU96GRdy6X1nLJpJZIpDGKS6U1DN4SicwYUSw2CxpQUETGTaMLsMR34so6StFUCtvQSINC&#10;c2IQgigw0nTAGPS5ggG0Qw92uvBbtw/tEUmQZCJOI+GiCRFBUMOe6DEg/i40TI+AlLVTw6E39guB&#10;nTWQNUJffExvhEX0QyLgaVyaisCRs17FLRR8Pl9NTbgmXFsTDnv9ftQ1FArUhsMBGCUXhmIZe16z&#10;2xBuReg8i6+on4jYUHPhCJyhysl0NpnKJFNaOo1nt1IYGJdDY01lQHSsKfYKj2KnYCkiuVAyzj7R&#10;TqGyUFCorP7ViJEieNc7sgRr/NTtFfQp0Aj1EEFhCsXiTJToQMYRUsngcUOsKBR0ForFQ2bd1uMX&#10;EBfnHMV+ClQXc4K9EXZOUxibGAHjRXbF40M22O7x+t0eb024AZWis9ht6DWCgUAoGArX1lMCBpk1&#10;FKmg0bsNH3A66PrZnwuIGGMnjklDgTkgjv9w9VQaVdGSGSgfUtmUmRHxdyTIqMGNC0Xqio00BD7B&#10;lMLcQudgPPGRoDrF8B9QQVVEVt1osSK4CpqkwSJcQLCJY+l+agQcZ8dvkaojs40Tu2C0Sc8hXOpx&#10;YcY92Ot0uoN2R6A3f2KzI+uSo/g7Z770tKXHG4BhKO4RZpdcOEQ4DTtQzD+z6dQTztRsip+Bh8lh&#10;TwlFxI/5lSfAsJRi1oGWziDyBlXLpTTgEihFMoYDEeajKFAJNdD1DwzdOkUiQQYHBlYABFHRmRId&#10;3T4LDe5VWeEc9VKkkxNSHAWKQEsNRgAGRXymjIozaLN7MBVDJC8p+V5854ymyEXTTv5QKR1dRpF4&#10;o6uEvkMX0UNnKexP2Sg4k1mxB+4JIEGnkHfLw0Bm0mlD8Q3vyXoUBQa91zTwCD+I+lAYYbGTdI4Y&#10;s2qKRBf7SkyaelY37RHRPtrwY6DHSUhFnQ50snCPBUWk10GRk9JlFI25BEQR6iAo0jwaMoYiKA0M&#10;wvLq/S+plMgMIq0kjiEdRc8FbDSAJoSUF4DfCxUT1lXPaxo9LntS/PUcUewbV8NI47cvPFzio/Z2&#10;J8ansyxqH10ckKLu5RZVtuju6hTJV6J+UqgcdXsuaLRwkHnQIogCsOh3oZRu9K3UsYrUOX0SmU5h&#10;6nEqMeGK/S9hnotJUFEH+i7cGvENIWKjByXNEyZVfCj2pYYlNCRgDFrGguK06QtKhd5vKIDqw96g&#10;7tMbX0p29oNurHeJQQS5+aLbZ89NvOAowNfPoqOBUwd3nBy8JJzyNPJiGGBFonE8OTMajcRiePXE&#10;490JvGJ470qKVzrRlU7SK5vu4VcuE8lp0ZwWwyufjRdyyeIrhWkiooeD2o1PuqaMRhmsXkUqhcd9&#10;bm/ehOy3PjQea2rq/P1KwGBhoCnTN/4Vwhw6NozVMKyBI8UbBt14F/2XbE9lskqLwegNasUgeAMj&#10;Ti7rPi4HN0BRjFSIH46mcAnFRRAYSeIdWzqdaZjcPOoz76wix/EqJ8hgQOwPTcGMZcYBLryBEWDR&#10;VK6STrCXIlAbh+JnCbHhw9SWS+AsjFd9qvC60LVUSsM8GE9gkt3hA4WiRhFCEeAhiqUg7TiIDemu&#10;Xbs+/fRTfDUgswShqL7C0Qm1bFeFv0hK3BtrHxMflf1REbrjYtCQQjiPNLOzONOOPxiH6YPUkj1G&#10;aJBnVtJ5xPATH4xYbumsOx7wDN50xshHFXHwTDyRwTtcttMd8ROdPpurjgvDURFsV1xxxVVXXYUb&#10;UWi4JYbPtDcSibAK4sF2r732Wjwe71uHmqB73sUN5zeW3MJCkQ6EyuhdUfw2Iw2MJ+NJDSYT8GAs&#10;yf3Wsp1dyW1fnmxti/C81tINN0jffvvtDQ0NyDBgo0gHNjakUMFYLMYpm75bNK7t3H16+59OdfXo&#10;D07XPW/yv5EooCAkZk4P3oTVXw0JIO4GkXb1JE6ejrad7Grv6IlEE+jyhKXM79x96u0PcftQT1+E&#10;OMOZM2egeLCxbFrZzemlCC3E3oFkjeOPnYx9vK1ty86TR09EE0m0Gp5ATT4u+Ud0VoQIbZijh7se&#10;xNT7Yv+rj5yrgqOQCE0dFtPVKdKNF1LoXT3JzjPxE6eiR452tp3o7Ojo6eqKQ+8gNKSiYnHt0LHu&#10;jz498tSv/7Rt14lYYsB5oMAEfWOKxmRIO5b2Advu7u433nhjy5YtfcM3/coenVTTpEBdrXdCHXLD&#10;uKGE4mFeT3mPQnFOCpYhRUeBFco7Unhc9GQi7IKgCScm8cGYJC7ibqbuF9MZ3UUkcSHfmRFxNtFs&#10;05RXomgqtASTO6Fg+AIZirGA7kygocfi6AI1JKTaz8Rb23raTkU7u1JDET6eUY+bbS+44IJwGCnM&#10;IJ5LiN7RfuTIESDEvdRvvvnmzp07h6sv6BSDfhc6zmDAHQ4hn+Hw+yg2jSw/0v14L40YFTNWInmF&#10;6BoHUSndQXFTioiKUJiIk4uklIjAUd+OnXpHTr05p6bZc6FfF52gEXg3SA+LBkbXhXMoMjCUv8RX&#10;Dn/q9zIWR90MK53hW23E3Fx81XDvnBjJ9dcl4QCYLuhiOp3tjqYBLxJLt3di7lIS77Bbw5I5HhC6&#10;du3amTNn1tbWYjUfZDrRO9oPHjyIVQux8CS8mz179gzrjH0PFhRdUEpoJ3D63C4fGAeQ6idNDQXd&#10;SHwbGVcmYWAWCiqYCaFSdJQcSuGhiVyjCJ+SlrK3xrorUl50MDtrxTlHIlNd5C18PJHWpzCp7qPi&#10;yjQsE+kmLpLxv05R+OFQIKgQQSQjqYe2DT+ZJQBOMJv8GZPle2iyNcYEuZ5IGvCS6Rw8z54odXzY&#10;k0hRrnHEcsZzQe+44w48YBILhUIdA4EAJs/Z8ZBCdJjQyHfffRcP7x3x2fv9ocjyU6ga8qd0ErL9&#10;QvmgpjVBTzBAczs8XieyEYGAC6rMZtbY8MPS05bO88D+wW/T0fOXfVadKh1XlJW57HKDiCKj5eFG&#10;YkgnpuvnAQYDA0zWBSfAg4HFO4bt+IA+r2T+wihIF2MM+KizZ8+Gmwp1hFEliiDX2dkJjXzvvfe+&#10;+YZuATwHm5jWQX2hyAuJXJ9QHTKzyC27nV4vJna4A9DjEOYA0F/xHgrQmBU6HfDRum719YGArxdz&#10;Xzw8XaSsOn0Pi8Yy0XgGJgQzX8AGx4MN3H2aVCHuRTnVHoOGweNIpfQZFZQaPqtnpLtqSuZ5jKEI&#10;YUJvvfXWOXPmYB2Yuro67hrt+/bt6+jogEaC4tGjR8fw+mN8am4HxbkbFS7WrxM/xgUctdNDF7Fu&#10;LyjCqIIiuOpNld1WI0BgxQ+sOqQTQ3hZsYJGmTHMKI2Jo1fWdREauXnzZow6huLsjlqjUicavgQA&#10;6Nprr12yZEljY+OECRPQTZIu8tAcnGFeyWdVm4klAOhiogl5xeww89bb+WPwSP1kqY84/JaifjGm&#10;EmB4TNF4x4ezXDjoJliOaTnUyUcsAZDjQHdZ0qmcIhQRPs+IL6N+OKYSMGIOpVdhpSwfTqFrZLuq&#10;NlNJwOgRDYSlGtlPOol8HqwJoTYzSYBXWxtI1+179+7lUf9nn32GIA6OQ7oRMTmkP8bUPqiTD0sC&#10;CJ8iB8w/ueGGGxYvXswjDQTE/X5//6ldM7VCVRaSwODIVYJ+WCph0oMVRZOCGVaxFMVhicukByuK&#10;JgUzSLH6dpOKovUoUlr47ECpoqgoWk8CcpZY6aIMXPunqPJT1mLbD0UxP1PpqJU46rR4yQMrFVyV&#10;tUQCOkWaaav0z6wto2IHpy8XZNbyq3KRBAaiaOzXdbEibSVOs0mgFBnNZERaEbPCcSPxqVOnUFbc&#10;DIm7qIxsltlKX4XlATDMWDSI4Nnnc+fOxaxizi8iq0/3aTBF3PYGiugdMUUHk4yrUFhmrjIm3UC1&#10;eDLxmjVrmCLmhoMizbDBI3xxz1Rra+sXX3yBD7Qkl5MetNTvXB0z11PisvHN+1At3IIKjVyxYgXu&#10;YkT2HxSho0Tx0KFDgIdJG3iKKJSypwfrNcWxtAbsqrGKQ8Vcs8QSHK+qcbfHY3foFVDhJjdoHu6T&#10;woOz2ZzibhvsJIrQQpADSN6YIu4EAEVeHQfnUhTHhaUxCY8pYn4NNA/koIKMEPcvYidRxP2ntGxa&#10;JAJ+eMdn6Cyvq6Iojgs846KlFDHDFF4MZgtDHQEPGol3vkmD7suAIeUFNnjDZ2OBI+NOgPGtTNVe&#10;3aAIowpUSCsySMDDhg+siHRfP6wor1FlrBpWukYVW1S1jZcEGCR3jXwjDUACHm98gxQ9cw8mlFeA&#10;40XgDIRl68WNVzWq/LqGj8OBbtZIwMM7Nno0Ai8/Zawgxqv+0XL6/HzlohYq12YcW1JvjK2ojsDG&#10;q04xQl57yg7942UZja104UajAorlOWZZPrOG8xWCpbHxHrK5xipUDI9VUHWH55hZxcuVejrcUxoI&#10;aVhZekuqcRuO0ryKYj33BzBIIxTAH/idl7LXt1J4CuS55zTIFQ0DW2ZpdZAGLYXNVNgGL0w5SwXP&#10;QvAGKqqaJSUBxD53hMtQp+qrg9JFGZgrioqiDBKQoQ5KFxVFGSQgQx2ULiqKMkhAhjooXVQUZZCA&#10;DHVQuqgoyiABGeqgdFFRlEECMtTBvnv37nNWD0w/x6Tmc3Y56S9kyBOPThz5M4+GK6Zt27YtW7Zs&#10;uL9Sxw8kAUOeql+UoZEoioqiDBKQoQ5KFxVFGSQgQx2ULiqKMkhAhjooXVQUZZCADHVQuqgoyiAB&#10;GeqgdFFRlEECMtRB6aKiKIMEZKiD0kVFUQYJyFAHpYuKogwSkKEOShcVRRkkIEMdHFhWU4Z6VHcd&#10;HPPmzcOi09UtBMvX3nHw4MGFixady7nFlpeZ+SrgaFz4t2c6OxcuXPj++++br3iqREOSgON7j/56&#10;1s13Yk2/lStXKpBDkpn5DqKRxvx7Hp572/1YKBUgP/nkE/MVUpWoggT08eLs1esvumktQN544014&#10;WpESm7Uk0DvqX3DvIy0/WJlMJpYuXcqPDVObVSRwVuzmu//8n+FpM9vb23/4wx9CL61SB1XO8gjc&#10;9x77jTtYs3379pdeeklJxyoSKKcYmNi47KFnUfp169apDtKqFFHuKQuWXfB3/4jHo9x9zz1WqUaV&#10;l7P/nMaCux9y+QJb/vAHNfCwRPvon6I7GL7ktp+iAvfdt165OeYHOWB+8aIb7/DVNRw8eECpo4Up&#10;2p3O2avWowIvbNpk/mpUeQkHy/W3XLPS6fG+8847Kghg8lYyGEX0judfdS2eM/3CCy+YvBpVXrwK&#10;826mLb8RAvrNf6sIgKnbSQWKjfOXufzBI4cPtbW1mboe1V24ChTh4/zN5cshIuWpmrmdVJ7JOHne&#10;EkXRzAhRtsoUJ85ZhOP+uGOnyWtSzcWrTDHU1Ixnb7YeOayCOKZtKJUpYsjorZ2AiTkqxWFhiih6&#10;zXkteFfTVq1N0Vc/CRVQERxrU/Q3TEEFuru7TVuNKi9Y5X4RAnKHwoqiJA1lw4YN/Cj4EW9bt24d&#10;8W/VD/tKwJCnYyjSAT9JWqKk1RiSReUesa6uTlIhWL5aQ6J44sQJRdHMqIdE8a9//Svq0NjYaOaa&#10;VHPZhkTxwIEDkNGMGTOqWVJmrntlirFYDHP+HQ5HSwtFcNRmQglUpojwKYKoU6dOdblcJqyAKhIk&#10;UJnili1bcNzVV1+t5GVaCVSm+PLLL6P06vlQpkVYWRexjsr+/ftx3M0332zmalR52Sro4ubNm5PJ&#10;5Jw5cyZOnFjlkjJz9StQfOKJJ1D6++67z8x1UGUbjOLXX3+NeCtc07vuuktJyswSGIzio48+ijHG&#10;qlWrfD6fmeugyjYgRUwjfv311yGgxx57TInJ5BIYkOLGjRuhiDfccIMK2Zgc4YAjjR07duAOG/SI&#10;6j4b8yPsnyICp6tXr87lcg8++KDKY1iV4gMPPIBJixdeeOFDDz1kiTqoQpb3i/BoNm3a5PF4MN5X&#10;rqlV2sdZFLFK6tq1a+HUPP744yqbaBWEZ/WLsKJIXKTT6fXr199///0WqoMqqq6LQLhkyZKurq7v&#10;f//7Tz75pJKLtSRAFGFIL7vsMkyuQfrpgw8+UNlgayEkiwp3hrVw+fLluGFYeTSWQ0gU16xZw33h&#10;xx9/rBBaESFRhP38xS9+8cwzzyhDalGERHHv3r3KI7UuPy65Q40LrY5wwGi4BBWrqipUngNXVeKw&#10;aGUVRYuCO6vYiqKiKIMEZKiD0kVFUQYJyFAHpYuKogwSkKEOShcVRRkkIEMdlC4qijJIQIY6KF1U&#10;FGWQgAx1ULqoKMogARnq8P9UhQfmDPSubwAAAABJRU5ErkJgglBLAQItABQABgAIAAAAIQCxgme2&#10;CgEAABMCAAATAAAAAAAAAAAAAAAAAAAAAABbQ29udGVudF9UeXBlc10ueG1sUEsBAi0AFAAGAAgA&#10;AAAhADj9If/WAAAAlAEAAAsAAAAAAAAAAAAAAAAAOwEAAF9yZWxzLy5yZWxzUEsBAi0AFAAGAAgA&#10;AAAhAK3BUO7jAwAAXgkAAA4AAAAAAAAAAAAAAAAAOgIAAGRycy9lMm9Eb2MueG1sUEsBAi0AFAAG&#10;AAgAAAAhAKomDr68AAAAIQEAABkAAAAAAAAAAAAAAAAASQYAAGRycy9fcmVscy9lMm9Eb2MueG1s&#10;LnJlbHNQSwECLQAUAAYACAAAACEAJhdXreEAAAAKAQAADwAAAAAAAAAAAAAAAAA8BwAAZHJzL2Rv&#10;d25yZXYueG1sUEsBAi0ACgAAAAAAAAAhAPJ9pzygHgAAoB4AABQAAAAAAAAAAAAAAAAASggAAGRy&#10;cy9tZWRpYS9pbWFnZTEucG5nUEsFBgAAAAAGAAYAfAEAAB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714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asHCAAAA2gAAAA8AAABkcnMvZG93bnJldi54bWxEj0+LwjAUxO/CfofwhL1pqqzuUk2LKAt6&#10;9M+lt0fzbIvNS7fJ1uqnN4LgcZiZ3zDLtDe16Kh1lWUFk3EEgji3uuJCwen4O/oB4TyyxtoyKbiR&#10;gzT5GCwx1vbKe+oOvhABwi5GBaX3TSyly0sy6Ma2IQ7e2bYGfZBtIXWL1wA3tZxG0VwarDgslNjQ&#10;uqT8cvg3Cry99/Zvh9kmW2WT71nebb4yqdTnsF8tQHjq/Tv8am+1ghk8r4Qb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2mrBwgAAANoAAAAPAAAAAAAAAAAAAAAAAJ8C&#10;AABkcnMvZG93bnJldi54bWxQSwUGAAAAAAQABAD3AAAAjgMAAAAA&#10;">
                  <v:imagedata r:id="rId9" o:title="" cropbottom="16430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572;top:266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1q8IAAADaAAAADwAAAGRycy9kb3ducmV2LnhtbESPQWvCQBSE7wX/w/IEL0U3VkgluooI&#10;QhBBtHp/ZJ/JavZtyG5j+u+7QqHHYWa+YZbr3taio9YbxwqmkwQEceG04VLB5Ws3noPwAVlj7ZgU&#10;/JCH9WrwtsRMuyefqDuHUkQI+wwVVCE0mZS+qMiin7iGOHo311oMUbal1C0+I9zW8iNJUmnRcFyo&#10;sKFtRcXj/G0VFLS7m/0hz7vU3D9pdry+ny5TpUbDfrMAEagP/+G/dq4VpPC6Em+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t1q8IAAADaAAAADwAAAAAAAAAAAAAA&#10;AAChAgAAZHJzL2Rvd25yZXYueG1sUEsFBgAAAAAEAAQA+QAAAJADAAAAAA==&#10;" strokecolor="red" strokeweight="3pt">
                  <v:stroke endarrow="open"/>
                </v:shape>
                <w10:wrap type="tight"/>
              </v:group>
            </w:pict>
          </mc:Fallback>
        </mc:AlternateContent>
      </w:r>
      <w:r>
        <w:rPr>
          <w:b/>
          <w:lang w:val="en-US"/>
        </w:rPr>
        <w:t xml:space="preserve">Teacher </w:t>
      </w:r>
      <w:r w:rsidR="00687F47">
        <w:rPr>
          <w:b/>
          <w:lang w:val="en-US"/>
        </w:rPr>
        <w:t>Tips for</w:t>
      </w:r>
      <w:r w:rsidR="00E859AF">
        <w:rPr>
          <w:b/>
        </w:rPr>
        <w:t xml:space="preserve"> controls:</w:t>
      </w:r>
      <w:r w:rsidR="00E859AF">
        <w:t xml:space="preserve"> </w:t>
      </w:r>
    </w:p>
    <w:p w:rsidR="00EB245A" w:rsidRPr="00EB245A" w:rsidRDefault="00EB245A" w:rsidP="00EB245A">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p>
    <w:p w:rsidR="003B1872" w:rsidRDefault="0014498D" w:rsidP="002710A3">
      <w:pPr>
        <w:pStyle w:val="Li"/>
        <w:numPr>
          <w:ilvl w:val="0"/>
          <w:numId w:val="1"/>
        </w:numPr>
        <w:tabs>
          <w:tab w:val="num" w:pos="270"/>
        </w:tabs>
        <w:ind w:left="270" w:hanging="270"/>
      </w:pPr>
      <w:r>
        <w:rPr>
          <w:lang w:val="en-US"/>
        </w:rPr>
        <w:t xml:space="preserve">The first tab has improper fractions and the second mixed numbers. </w:t>
      </w:r>
    </w:p>
    <w:p w:rsidR="0014498D" w:rsidRPr="00FE50C9" w:rsidRDefault="0014498D" w:rsidP="002710A3">
      <w:pPr>
        <w:pStyle w:val="Li"/>
        <w:numPr>
          <w:ilvl w:val="0"/>
          <w:numId w:val="1"/>
        </w:numPr>
        <w:tabs>
          <w:tab w:val="num" w:pos="270"/>
        </w:tabs>
        <w:spacing w:after="280" w:afterAutospacing="1"/>
        <w:ind w:left="270" w:hanging="270"/>
      </w:pPr>
      <w:r>
        <w:rPr>
          <w:noProof/>
          <w:shd w:val="clear" w:color="auto" w:fill="auto"/>
          <w:lang w:val="en-US" w:eastAsia="en-US"/>
        </w:rPr>
        <mc:AlternateContent>
          <mc:Choice Requires="wpg">
            <w:drawing>
              <wp:anchor distT="0" distB="0" distL="114300" distR="114300" simplePos="0" relativeHeight="251659264" behindDoc="0" locked="0" layoutInCell="1" allowOverlap="1" wp14:anchorId="592033BC" wp14:editId="436D9647">
                <wp:simplePos x="0" y="0"/>
                <wp:positionH relativeFrom="column">
                  <wp:posOffset>4295775</wp:posOffset>
                </wp:positionH>
                <wp:positionV relativeFrom="paragraph">
                  <wp:posOffset>25400</wp:posOffset>
                </wp:positionV>
                <wp:extent cx="990600" cy="514350"/>
                <wp:effectExtent l="0" t="0" r="0" b="0"/>
                <wp:wrapTight wrapText="bothSides">
                  <wp:wrapPolygon edited="0">
                    <wp:start x="0" y="0"/>
                    <wp:lineTo x="0" y="20800"/>
                    <wp:lineTo x="21185" y="20800"/>
                    <wp:lineTo x="2118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990600" cy="514350"/>
                          <a:chOff x="0" y="0"/>
                          <a:chExt cx="1066800" cy="51435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wps:wsp>
                        <wps:cNvPr id="3" name="Straight Arrow Connector 3"/>
                        <wps:cNvCnPr/>
                        <wps:spPr>
                          <a:xfrm flipH="1" flipV="1">
                            <a:off x="485775" y="190500"/>
                            <a:ext cx="381000" cy="1905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 o:spid="_x0000_s1026" style="position:absolute;margin-left:338.25pt;margin-top:2pt;width:78pt;height:40.5pt;z-index:251659264;mso-width-relative:margin" coordsize="10668,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q+dpAMAAMoIAAAOAAAAZHJzL2Uyb0RvYy54bWycVllv4zYQfi/Q/0Do&#10;3ZGU2PGBOIvUOVpg2wabtu80RUnEUiRB0paNov+9M6Mjh7PYYB8iD8kZzjffHMzVp0Oj2V76oKxZ&#10;J/lZljBphC2UqdbJ33/dTxYJC5Gbgmtr5Do5ypB8uv75p6vWreS5ra0upGdwiQmr1q2TOka3StMg&#10;atnwcGadNHBYWt/wCEtfpYXnLdze6PQ8yy7T1vrCeStkCLB72x0m13R/WUoR/yzLICPT6wSwRfp6&#10;+m7xm15f8VXluauV6GHwH0DRcGXA6XjVLY+c7bw6uapRwttgy3gmbJPaslRCUgwQTZ69iebB252j&#10;WKpVW7mRJqD2DU8/fK34Y//omSogd0CP4Q3kiNwyWAM5ratWoPPg3ZN79P1G1a0w3kPpG/yFSNiB&#10;aD2OtMpDZAI2l8vsMoPbBRzN8unFrKdd1JCbEytR3/V2eXZ5uTg1TAevKYIbsTglVvDXkwTSCUnf&#10;Lyawijsvk/6S5kN3NNx/3bkJ5NPxqLZKq3ik2oTMISizf1Ti0XeLF3wPdMMpOmU58o0GqNNZcIzo&#10;sxVfAzN2U3NTyZvgoKghXaidvlan5St3W63cvdIaU4RyHxg0wJsCeoebrjhvrdg10sSu27zUEKM1&#10;oVYuJMyvZLOVUDz+tyKn+oecfw4R3WH2qQP+PV/cZNny/JfJZpZtJtNsfje5WU7nk3l2N59m00W+&#10;yTf/oXU+Xe2ChHi5vnWqxwq7J2jfLfd+MHSNRA3J9pzaHpkiQMMvQYQtpASxBi++AKugB3L0Mooa&#10;xRKY6/dBeTwgmp+ZxRwEaA62bX+3BfQP30VLZHykOb5X5FACPsQHaRuGAlANQOl2vocwutAGFQRt&#10;LCacQtHm1QbEgDsEHwH3IuDHPof5G4b6gNXHOMfp+97keqq5k4ASr30u+Yuh5J+i56qqI7vx3rZs&#10;Y42BqKxnF93MIaON6QdOIHoxFCSUlZC0X7EBSPoHJTzrJ9B0MZvPZwmDWZMvsxmMD6JimEUXizwb&#10;RsrzOTAz5Gqgsmcbkk5IR4ids29wrw1r1wn5IEzBalUM/Rd8td1o3xXl/T3AIGxYWS/VIlf6zhQs&#10;Hh3WEhJErd4nDxntkkdSPGqJ0WvzRZYwx2HcdgjpBZWjPy4ENHE3NHptNOsqvDfMOsz49H7LsNdH&#10;U0mv6+j1A8ajBXm2Jo7GjTLWv+c9HgbIZacPNfsibhS3tjhSodAB1DCp0IMJ0qsX+eWatJ7/Bbn+&#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50ME98AAAAIAQAADwAAAGRycy9k&#10;b3ducmV2LnhtbEyPQUvDQBCF74L/YRnBm92kNbHEbEop6qkItkLpbZudJqHZ2ZDdJum/dzzpbR7v&#10;8eZ7+WqyrRiw940jBfEsAoFUOtNQpeB7//60BOGDJqNbR6jghh5Wxf1drjPjRvrCYRcqwSXkM62g&#10;DqHLpPRljVb7meuQ2Du73urAsq+k6fXI5baV8yhKpdUN8Ydad7ipsbzsrlbBx6jH9SJ+G7aX8+Z2&#10;3Cefh22MSj0+TOtXEAGn8BeGX3xGh4KZTu5KxotWQfqSJhxV8MyT2F8u5qxPfCQRyCKX/wcUPwAA&#10;AP//AwBQSwMECgAAAAAAAAAhAEEnlkPpIQAA6SEAABQAAABkcnMvbWVkaWEvaW1hZ2UxLnBuZ4lQ&#10;TkcNChoKAAAADUlIRFIAAAD4AAAAdggCAAAAagnJ9AAAAAFzUkdCAK7OHOkAAAAJcEhZcwAADsMA&#10;AA7EAYguPqMAACGOSURBVHhe7Z0JmFTFtcd7X2efgWEZFgOyDYZNIptsDyJEjSj6+PI0MUZRH5hF&#10;kve9mMSo8BLN+2LiZzQRN1SUmBffE0VFERLgE4MLKMimQNhkGYZh1t639z91eu40s3Tf7rm3maHr&#10;Oja3b9etqlv1q3NPnTpVZYzFYgZ5yBK40EvAdKE/oHw+WQJUAhJ0yUFOlIAEPSeqWT6kBF0ykBMl&#10;IEHPiWqWDylBlwzkRAlI0HOimuVDStAlAzlRAhL0nKhm+ZASdMlATpSABD0nqlk+pARdMpATJSBB&#10;z4lqlg8pQZcM5EQJSNBzoprlQ0rQJQM5UQIS9JyoZvmQEnTJQE6UgAQ9J6pZPqQEXTKQEyUgQc+J&#10;apYPKUGXDORECUjQc6Ka5UMau9G6LrFYNBYNRyIBQyxitVhiBvwXi0SC+IhFccVqNOJxojFDNBoJ&#10;4bmiYT8+jEaD2WyxmM0GQxT1jaui1qO4FyGNFEk0HPLgMxLxB7x1iA3xh0IBChkLIZIw0owisMli&#10;zUMOIuFoOGaOGqyi6MyRqEH8bMQXh7MAV6yOfOTEYLQiboPRZLO7LDYXrptMZqPRZLU5na58i9Vu&#10;piwZJYLZKYGuCDrojIR90VCT1cJk+gGi3WYlPOmngNEQNZvxlTiKRELgEsxZLBajEejgWht6iEj8&#10;EeiIL35OF8U5yCbucQ7EcYKvOAHlEUM0EA17QiGQHAXuwSARja8gH1eiUTpHlPjEdVzi8zDaXTQa&#10;DOGfWDgSBehmqysWM5lMlmjUYLE5bXY3NQNk12xz5pXZ7W5wn19YmldQYrM50BiyU/c5lUqXAD0c&#10;rA/7q62mUDhYa4z5bVYj8RYLm4ymmIFyCLwhlGkVGqBMHIg/Ahon+IT4ZDjEZ4egC9wJwhBkORLA&#10;uXgtCLgJ9BbWkTpYj0aCaHKgGhkidgE64A63B3o0Rr/FIN3R6vApbqCMIwlDOIxTegEI2U/0o+3Q&#10;+ylmsFidJpMVj2m2OA0mq8lozisoKyju43IX9CjvX1LWB6+jnCJSp4c9P6CHgp6g57gxUutvOOKw&#10;+k3GGP2ZYmaAbbIZjRYSeAbBNJ1DTgvE6VP8EdD4VSgqEOfQXqIk10lek8iG3gJwQziNhHwQxXQd&#10;QcUhVuAjWPkikUfsE6akCBGbJJghv0kxIpFMISkY3Uqwglq6QuENMRNRiNsRGd4zFBMFxxnyJtog&#10;dCckJwQ/IS7ujatCQvxz5JSvmAG5wj8k0Y1moB+NkW6Tl19WMbCyR3m/fgNHuPMKpbaTWUvIDuhE&#10;D4Rofc0/jYHjTXX77SafGeLaZILwtVqhuZICC73WbMGnDawT34S1BcSQ7AsHobIIzgTZYR+RjRAQ&#10;gOZkL3oiWGgUjKNyzqCLKwBanIg2wG0hDrpID9JXYVHASm2AQeeQOBSOSZqLlqSgzCIcdKIFU4Yp&#10;SmIZzdVkJHWfWiO1LrqcmJaiC/HbAGFwUlbev//AEcMqJ/TqM8hsRZ+ECi2zis+1u/QFHQp0yN/g&#10;bTzhqT8YbDxoMYapV4hOGVHOjOKTdA+qekhogzFE9UpYhMMh9CkBhgWhm6uzFdndAnRuD6zMJLYQ&#10;voKCICENxUk8vsmAPrFQqvArvSXirUhppWiXuMvlLhw6YvygIWPL+1yUl18i1ZuU7VZH0BvrT9ad&#10;/rzhzK5I4IwNVhKLSVCOmiW0cYDeCIwiEGwwXJAmECUJLw4EV0TVhQ36uejTW4IbPBqBENjxtxC/&#10;bcS7gl8RVH7gu0+/wZWjpw0eMragqCxlZedyAL1AP3F054l/vhdsOma3W6wWvGYhx6GA05sbslvo&#10;uqQIENNWYSqB0i3UFwk6SqCVxhXnmtiGRGDDUcthsdgGDx03dfa3ynpW5DLKyZ9dY0sW+mJQPINB&#10;3+c73q6rPgAhhBdxMBxpbAo0NPobG/1eX9DrCwShI4tOnjxSloDSjY73CiAihJ6n3Igy3rf7H1s3&#10;v5oyqlwOoDHoZ05/+fnuLe9tWFV16hgQh8Ld0OhraPD5/cEgeAfcct+BTuAmXoTUR24uRsLdlZcH&#10;2+vpE/vOVB3uRNwX+K0ag15XW7V5/Z9379p6oiZQ3xSsrfcGAjTcInfV0IejmMudVzHwor79+/Uu&#10;c9RU7dcnlQshVi1Bxzu0vvZ0zZnTTXW1fp/34InA2YZwMEzDIkIbl4dmJYCuvcvtGnBR/0vGVJYW&#10;GCtK0c8JVx3fq1kCF1xE2oIeDQUD0B5hFjaEvLFA3emapoPHm05U+2obg94AjY1fcAWYvQeCNcbu&#10;sBcWF/buWz6icvCEiaMqh/crsvsdRj/stNTXl2phx7WhJehsC29JC7iHfUFPw6mqsweO1Bw8cvbI&#10;iYYvqzw19cEmH0Ev60VNK3E47GU9SgYMrBgx4itjxwyZ8LWhl0+qHDaotNgZskY9ZmMUtir0TwOh&#10;MI+CyaPdEtDSvIjhoQ/fW/P3d14UKZEVkftMNKwjhkXI8GuxOOxWp8PqcEI8Wdxuh9tld9pNDpvJ&#10;TibI7JoXYxhmx/grOagI/Up4BIihfzFqg8EbWJCCeAQepcdJBiOjyQeMKPLmQVZO3Wa35uXlQTPJ&#10;czuLCl1Wi8npMDvtVhQXjZBCGYQtnZzMoujrB4JhjzfQBKNWk6+4x5DZ85ZI0LMMOtMOvuHBQiMf&#10;+EaWcoGyGB2lL3YbBpHguQofW5vNZnE5beDebDHnOa15TjM5BxgNSQeMzEaLHXwEgyH0CuIj6eQ7&#10;YAOVkHCADAZPT2NdfLhROOoyrzjEyL/IpzDv4xfh6iKcAdjOT+gT5GTqEJfQfOl7LGaF/d9MrsLI&#10;ovCEwVUazMRvdqeD/MCECgcxmwR0ROhyufIKC1xut8tlL8x3FBU4cJ/ZEIHbD8aMUTDkdUNGW0qV&#10;R4vIOBuNeX0hny/o8wf9/pA/gL9gcY+hEvSO2rl+Ej0hRfbJgCu2lTgnnxYiGGKe3F0QDoOm+BW/&#10;MdP4aoLXi8WGoVSHzZLnskH4WzHsRAHg7WQKB/0+TyO9qpu1n7i/VbzP26I+CahJYCteLokFkTgu&#10;w9fJ4YQdrJqPtmFYuitKWsJQJUUg3LZEo2l2ocFLLL+gADwXl5Q4nE6MnznstsLCAghstG1jLGSM&#10;hkyGMHzCMEhsivkhrOEDIxwfqcU1O34J199wlMgOhDAcEQ5FyI8Scj0UwcCEBD35qywroJ/LPEQh&#10;UIY8J6AJeIBOfl0gHSgL7ukrE09f8YPSHhAErwKLzWiim+EjBZzIb0a8M3BRyFFyMSflIxomcRsm&#10;u0/c9VB4FDa3AyMkteKYxXlkyZxoDRVj73EBTyHodhNuRJo2B3zH8SxWhyvPZnfCsVbEQT48LpcT&#10;6kd+fqHNbo/7AMeC0IRa/IHjXu/CN5h8LeFiiRP4BgdjkQDwTZDfUS8c8kMEN56F3yf4RBh8Q1uX&#10;oCdHnH/NNugEruKkZTRCAbCY4OuK2TYmqOjiF1wkpwB8ESERXvzT3AAURy6OR7wf6HfWi+Lh0Suw&#10;WEWjQCzkZ4PA9IHDYrZZzXg9mOmNkW8w2RGx8AE2w4cMY7qiWFr83THDw2p3xh3fhSbG5UYfcbkv&#10;PNr5iL8K+KtweecJH0Lhj0/vYMd3ATq5btGskbAhCrTROMnfOIRcBPEZ9mN6Uwjzp5r9JUUTlKCr&#10;wbptmPMKOjlvwa1ckEVKu5DJIJ7kMp2hEUDEC33eApFNKrvweSSiIVCJdFaERHsg/ScBdCH6WR3C&#10;QWSLfgGCoSGBdeFfZjeYnWKyD7yCeUpH88SO+AyP5rkd7AQfn94hpnqQbG93KpNAnNuBcCqGnMa7&#10;RczkIIkOzYRcjmmenpDL5KQJvmkyR8APvSVuOVF6qBL0zMhudVcXA51mVsYVd4Vg5BiCHxSTtdgs&#10;nB8FvizvBcpoGeTLLhyA6Y2BIOCYjDjUbChKdiwTP+Hc5HaCdPwK3/dzQefpHS3zPATo8CHk/qky&#10;yY1whFFPTDmNC3bquCpkCy2FJLfweMfUEJ7vR1eAttCm4tNB2AedD554wefdHfTDhw8fOHDgyy+/&#10;rBMHP1SROHr16jVYHJoQrDKSzEFvawaHefGjLW80mxc7zECiFaW1RO8IdAh+cSh2G5bf9CqAKo/J&#10;ZkK0C6ZJzsbVGyHhKQkxzYG6BKwa4QZ6Q3CbIbKh1AifeHwjrKnZ0DQfcUIBxMQm8eoROhL1A1hi&#10;ozfR/JxxLxRlkp5i3mmeexEPqFgqKYbmyRZagT7rmrsTy52LKDsHGvDGjRvXrl27adOmvXv3eb2e&#10;5OmiMkaNGjV16tQ5c+bMmjULiqWu+Uwb9FZ8J35l0Deueyl5jjUHHVoI16fi8Zs4IUOAzoDG20aL&#10;Y7BQgpQblTDUDxYTl5rbSYsLMXedlQdUourokdEisgZ6UdmQRNATKdeV+Pfee+/3v/89EPf5uIdD&#10;hy2v0NWzr7tnX2dZLwzn7n7p0cobfxBqavDVVHnPnGo6eSRQf1YJ7HQ6586de/fdd0+ZMkUn3NMA&#10;XWE68STxHKB//I+3Nr+7SoKulEA2QS8svXjm1T9kptt+Khe1IgkifOXKlT//xS9OnjjBcRZdNKzv&#10;hNk9Ro4vHTbG4sQKHy3HX74xaMFbBxOvhH3emn2f1Oz79Mim1xuOHuCfevbsed99933ve99zOBxa&#10;5ZPjUQs6Ay0mPLKFmKe1x6eHNf8a/Wz73ze+84LSo2o3r1KiK/ZLTVWXUFHP4VNmL2SglSOurnE/&#10;nau80/qM3+//05/+tHTZf9XVklQG3xfNvr7/tKscxT06orMt6IkhPVVfHt34+uerV7CYhx7/m9/8&#10;5vbbb9eQdVW+LomUo2tFlgJhAwuIAy8sPDmOQCBod+S784s1zJ+MSk0JkLHfYC4o7s8VIeoiwEZK&#10;slOyWb5lcK1TrnVPP/107959lixZUl9X13vctBkPrbri8TeHzLslCeUpH8FdXjF8waJ5f/5o0s8e&#10;Q7NB5/WOO+4YPnz41q1bU96rMoAq0BVZzitGJILOxeptPpx5JUUlvTsvM1TmXgYjj4BguMnj9wWM&#10;BSUDUA8JcodYJyMPjwyfO+KbQdHBhDJ9+oyFCxfW1dX2qLz0ij++OXXZsz2/elkGUXV0S78pc9Fs&#10;pv/qhfyKr+zbt2/SpEm//OUvAVjnk0ituii6ipgXR+IcR01NzSuvvHLq1ClFmeGs4Ks5Wl3k8sGE&#10;x69Jdi1JzKhUXTRRXfyBsMcToKmJ/iCcXnYfaDDYByjKCcuaHj16XH/99TDn0ZCZGC9TVJp00YEg&#10;X3zXXXiJ2wuKL/uP3/UeNzWtGJKrLm2jglV214uP7P2fJ6AdX3zxxevWrRs4cGBaKbYKrAr0uG+T&#10;EAwQEmhhaNzoNOCzbdp2m3nwwMLhg4rYcCEOoR0S9GQzlqBnDDos8r5A2IslIr1ADlpJBA5ecOr6&#10;aOepHXur/YHWbrp9+/a95557oAPAYw4HDQwrA8jpULN06VJUN+6omHTFZT/+bauOppqY0gWd40Rv&#10;dcuvFsNQU1JaumH9+tGjR6tJq90wqlQXpd+JomWl3OPxJNqSEqMOBCN799dueP/40RNNzdfZxixG&#10;RoxmWsqIRxbloaIEoFp7/ZHael/VmaZjJ2tPVdXW16PwgTnpJAeP1L2ydv9HO6vaUo64IZWqq6sh&#10;mFhfZ82z7QBI8lzceuutoBxjDKNu/emke/6QAeUqnrL9ILDefOPJ9b3GTT1bUzNu3Lg33ngj46hS&#10;gK50Q1nPg9KCIgPijY2NHYGOrKAsa+sD728/teZvh/ccqMU56BcrTgF4UhbxhbpIkRgmlGLONBz+&#10;uC3xrF/+y5GDncaEw7BwCYhEUSYNTcGzZ72nqpsOH6s9dASs1p092+TzBuCxiJL0+sLVNd4t246v&#10;+Ouu1ev2n6r2tHJNU4oOZVxfXw/FHbUWXxe12Vympnhx+7/MmvXss89anO7pD744bP5CDDiruVHD&#10;MGhX05atGDrvFmBz7bXXZsx6CtWFQVd6n5ANQBxlh9Hdhx56iJfUSXlgUKak0I6/nmUuh81st5MT&#10;iw0uu83TLDgGGrSnQXoa7BQ+LQgmjGJYto5GIGlNQvJbES6OPMyJu8g1oGsPGPFau8IFkpowhv/J&#10;CsKm2VgM0pqsIhAiotnDnsUtnidhkNSIxjzeYJMHuni4rsF35HjDydNNR080dAR3YnXk5+fPnz9/&#10;5syZhYWF8KbEuEyisp6y4kD53zZssNidsx99raDfoJThkwTITHVJjHDPnx//bOXvkH+MTGEkNd3M&#10;pAadFXQ2V0E2gPLa2trdu3c//vjj6SaG8NDgC/Ntbqcl321z2M3054B7oQkn+ElMRIofCeOUwk+X&#10;nFhoiJ4918E2vB0RlMbxBfvk5iXcHsk9Rfh+idXeaCBTePGSOySPjWY8MkqjP1j3WfSzeRwBcSuD&#10;BiSbaQoQObwIX1pBd8wQDJHbL15bsFfhJ6wmTe83gCxWamxbhlhvuq7B7/EEGz1xvk/XeCDCq896&#10;QXxa7zrM6sAAO47i4uIC8ol3wWtITBkhiZG8+m6++eYXXnjBbHd+vdOUI6HOg45IPlm+7IvXnsPy&#10;8jt37kjXVUYV6BA5bDKHag4bJ0wuH3/88Ysv8pS5zA/ACgGvgI6pYvian2fFnDrUhcuJKRfkeqUk&#10;oDi68BUYEdhtnWS9cF5nyU7qv3BpFHUpnNWpcYgrzZ4w1C6EBUK8FUSYFkcajpJKhnwBxIA/Ow/Q&#10;qtIRrPpL9whC6XbwKr7yOBpaAuHNAlvMeKL8JHoNiNYSV5RBe11DoNETgIYNiGtqgXLIH4w0NMKc&#10;EmpsAuuYC6rqtdluNdjt9hkzZlx55ZUlJSUYhYFQB+U0lYtW/GsZQmp7L4x6y5Ytg8Yy+5FXOynL&#10;OXJNQEc8Hzz8k8MbXoU1aefOnbAmqYdPFejcB4XeAtAhzs+cObN58+bXX39dfTJqQpIIN5lstvgS&#10;pBDz5KZrprmkbpe1gOqI3GthPID4L8q34w2QaLBX3Lw4LXbmVdJN9H4hQs91WeFBc7SqVvkUoLcv&#10;+Vq1uiQPCPohoWvqfNBQAoEw9BMAXVPrA8o06TMQhgin2YDhqB8TLFpmTakpsxRhAPTEiROvueYa&#10;kAHQIdTZ/EILYbLzfnsHLIkwlkMIQC/XykyuFejI79o75zQc3Q8TO7zH1LuCpQadR4gY9KamprNn&#10;z54+fXrDhg3vvvuuBlWhIgqWu0Ias5Mi/Q9hTRQKn1sQ73RY8FdSBAcJmqGHcHg/UDsxGQvzMLXC&#10;4HBYiwsdyuu6FejEuVjZNCXoIPJ0jZeXiaypJ3YhtT0+MYGaZLmhqroJ+J6p9eInmLp5SWgW8829&#10;7XjXU4h7fQ+oKDBWoA8HHxIIdQYdbiRJQIfJeNDgwTBejr7tZ0Ovu1Wr/GkIOnzC3v73OSFP4zPP&#10;PAOvGJU5TA909EQZ9DVr1rz//vsq0+iCwVhRUWnhZKtIF3wKNVm65JJLFixYANBLS0sBOpQZBp0H&#10;j9rGgLHPTZs29psyZ+J/PqqhjUVD0JHnqk+2bPz5d9Bo0VdUqayrsqNzcSg9J5xAmVHG2LrjCV4H&#10;wpyn6o/07G57sEVYsaAnN6I/8cQToNxeWDL+hw9qSLmaBplWmPIxky/6+g14roWqHb/SkOgwnEN1&#10;QU8UEh3mzG3btqk0L6b1DDKwhiUArAcNGjRv3rwBAwaUlZVBTYcUhJGRDS+tJDpU0169e8NVa+qy&#10;FemO8KfMs7YSHcmFPA2vf3ty2O+FCq3G2piGRE8U6nj3obwSXUC7rci7kDOuVBkPiCYKpraiHZ63&#10;oBzeWppTnrIZZBDA6i4Y+W2aTrVo0WK8tVLGkB7oSnSgA9qe+j5vynzIAHqUgNgiTww4J2ierc45&#10;XbAC/3J08i/9wa/1yIkecQ755s2OotL9+79Yv359yvgzBB3xgnKw3pGJKmXCMoDeJcCUt4t126RX&#10;rFiBWRS9xl6uidVc70fj+NGLGLFgMU6efOqplClmDjqihsIHbS9lGjJA9kuAx7PbpttRZ/S+++9H&#10;4GE33JH9rHYmxYGzrjXb7KtXr4bHePJ4OgU6OjRgXWrqXVDNb6W2KgpMuzRgdjPmfWJqj1bDQ51h&#10;N617oan3u/wb6Hw8+eSTOoKOqGmpLQtWeZVHFyoBCKC0cMEcfoT/ypwFad3VRQL3n/5N5OS5519I&#10;np/0zIvKgNE777wDB0ZEzY6g8AtIbqDtIoWSI9mAGREDHVwjmJ4D82L//v3ZvIjRIrh28YAR+3Wh&#10;BrEGqt/nu+alrZ2Z95m8bDU3LyrJQUX7v38dE/Z5jh07VlHR4b58nVJdWhLrQuJMZiW9QVysOgTK&#10;obfoR7mu8gVd0j7jpyOJ5LYXbUDX9Ulk5LqWAE9lqJg8R9dUdI2851cnSNB1LeELIXL0RPEYZcPH&#10;dt+HKau8FJn/x9YPkjyClOjdt361yTnWSUREmJ2pTXTnI5a83gMw1HX40D+TDJFK0M9HzWQxTZ4+&#10;0lGCWPMWq4FincRsTnnW/OlhSocjGhwc2EDS7iFB17zYu1aEvMRFR3liMvJ69+9amU4/N/l9B+Im&#10;tFsJevqFd0HckRx0XpnHWZrGnLSuWSpsMkoyPioletesuCzlipfox8rOWUpPt2ScpeWIW9lxoG06&#10;EnTdyr47RMxkYP3y7pDZZHm05tFOaUlA12BktKGhAbMx5Mho12EFi1soI6MjRoy47rrrysvL2x0Z&#10;vf/++x944IGuk/NO5gQriuGJ2o0kQ9AxreOLL75AjDDoYNoR1pKSoHeykjS8PV3QsRfFyBt/qGEG&#10;2kYFFwBdCeEWmwT0DFUX6Z2rKxZZixzeL0grUF+btRR1SoiVFn6cdo8MQU/XP06nx5PRti2BJFbz&#10;tj8xGb4zKZy5u345Hz9+XEvQ5Xyirl/lyGG71dTuRXb389V0e9CrqqrwIEnW7kpboidfyqxbcJBr&#10;mUxSZcOGDUNpNJ082t3LhHuMSdZ4SaMzykvpYgEjdD2xJN2OHTsQNTqjWKcOhhdduxrdvRqynH+3&#10;242V1bhGKisrsekFlqRTrC68pq7ij47uFipx/v9+pqsXgK6dUZhDsFwwdTYCgY4m7KcHOmLEHAuA&#10;jmXvADpEBS9mJCnPMsopk4Po4T26YF684YYbeKUu0ID57K1Av+yyyz788EM91nJJzKSuoH/66adj&#10;xozB5JIjR450VDKpQWeUldV0ATqs5h988MHBgwdZMCBqZbJDygqQAfQuAbEwpQk1gjctDmjhs2fP&#10;hjjnBXV57cXEBYyw9wuWuq/81vdHfvtH+uVNV9AfeeQRbMb73e9+F2sZdAp0XtYMrGN9dNhxoL1A&#10;98eaujjnrS/wU+Ief1LA60dMhxXZPEObNlCwWiG2sUg0RDj4xmgRxDmM69gXQFlkVFmpC1scYsVd&#10;+HVd+czf9cu2rqBjIdXt27c/9dRTt912W6dA5z26eCMAkM2sQ7TjBMoM7xwC0KVc1w+UlDGzUYW3&#10;TADoENvQ1AE6+GZZzpteAHReeSpx2Whch+y/8um/5fWJ72uXMrl0A+gHOrqOeEBIW2jUeHFlDjr3&#10;OBWhDrKh/2FCNA5AD8p5LyhlUSgpztOFQKvwrLTg4LWlINQhwrGCLhDHJ855xwveni4R9FtuueW5&#10;554bedOPKv/t+1plplU8+oGORV2wLjb63Lt27UqS+dQ6Om5WthflnbrAOg5WAXmTYt7xTEp0nShR&#10;GS0rLww6C3WQDbkOgY0D50CfFRtlw1GOGfuXjB8/3urOv/blbTotoqsf6NOmTYMNEBsNLVq0KHPQ&#10;uaPJW+niULZfBO6smjPlysbEUpyrhFKnYAw6OFZYB9x8QMbjYPf0tkvpwmSB5SIm/OThATPn6ZE3&#10;nUDH7tKQ5XhkKBdo2J0FPZF13rGSEedzbgMK4pJ1PUBREyer6YoCw1oKK+XKji6stLTd14W3cyno&#10;P3juE++oSSvdMDqBfuONN65atQqfKXfUUrVzNJ6KV5JP1GGAOOvufJ2fXFKeLgEahlcG+RVNnTdb&#10;5J3olM3olCUEE5NGPWL8HIbjy+9/qs/XZmqYK45KD9AxPQrrvgO/Q4cOpdxAPTXoCr7MuqLGsCBX&#10;LiYWjcRdc1CSR9jKj0UR6qyvs67CKo2yTGTbCLFxLjaJdpdXzF2+DtONtX0EPUCHUo413a+++mo1&#10;+8apAl1hnXUYZVV52QHVlgYNY+Pl5hQtRTlR1Jt20xo9ejQGvIdee+vohT/TMDN6SHSY/6dMmYLH&#10;QddCzT6MakFPZJ01Gb7Ch7aFImPrfAkoQCeu9MvRJnFBhfkFg0dQY2Y8tErblXW1legw+mETMsz5&#10;v/fee5cuXaqmuNIAXWFdiVd2QNUUcfbDJKLc0XlHuQI3mKfjKCqb88Tb9gLN5pJqC/qdd965fPly&#10;bM8E23lyY4vymOmB3hbx7NeiTDHdEkhrFgEGRkaNGgWv1x6XfG3Gr1/UyqyuIegvv/wyzCzoe6jf&#10;e5G0uHRLTXn9Jb4T5XlXLoG0qhgCEmuCQ+ut/uzD7cuXpXVvFgLDURHOW9CcH3zwQZU7jHKuMgQ9&#10;C48kkzhfJQBTHSa/w/R+4I2Vnz3/8PnKRtt0oZTPnDkTAziLFy9esmRJWhmToKdVXLkSeOTIkW++&#10;+SbUgz1/+eO2P96PxfbP+5OD8gkTJsCVcMaMGfDLTTc/EvR0SyxXwmOX2rVr14J1yPWtv/3x+WUd&#10;GsvYsWPhHD558uS33norg30/Jei5Am4GzwnWocPA+/HopjVr77zCU0ULNWb/QO+TZfn06dOxrYVK&#10;M0urfErQs19x3SlFsLXj008r+vVrPH5o7Z1zTm7bnM3cw15+1113wcbCejlaXWaUy85oNmutu6aF&#10;vukn27dDZ4gEfJvvveXDR34a8jRk4WEw9omZoPC/haLy8MMPP/bYYxloLEo+pUTPQpV1+yQwcwc7&#10;wKxcuRKekIfW/fW1Gyfu++vySDCg04PBWwt+LBjhx/LtGBWCvTxdG0vbjEnQdaqsCzDam2666fN9&#10;++bOnRsNBXas+O8135n8+avPaivd4V8ORQU+ifDWwtAERvgx9pmWvbyjcs9wZPQCrEb5SKpLADs2&#10;Llq8eO+ePaT7WqzY0W7AjG+Wj56cxOcx+cgohmPffvtt7OuL9wa7UV111VVgPcm+oaozGw8oQU+3&#10;xGT4eAkA9z889thrq1fzbAST1db70unloyf2qLw0v2JQK+jbgo6OJjQTRII5E3v27MGENUQCLXz+&#10;/PlYfiOlf3m61SBBT7fEZPhzSgArQWB20nPPP7/73LnJcAhz9+rn7tkX22jZi0p3v/QofMUQGKuB&#10;whwOXxpM2mfhzQdmxN0ujoztKskrRoIuwdWmBLB/EMQzHZs2QVRHwuHk8cJFHpoJpjZPnToViooa&#10;n/LOZFSC3pnSk/d2WAIYsQfusJ9Aiis7rmB5GRxgGpoJupidMRemW/QS9HRLTIbvliUgzYvdstpk&#10;ptMtASPcZdK9B2t08Sq98tCkBGR5alKMSiTtlmcmqsuWLVswIKxt5nI5Nlme2tZ+u+X5/8KROcgC&#10;3CL2AAAAAElFTkSuQmCCUEsBAi0AFAAGAAgAAAAhALGCZ7YKAQAAEwIAABMAAAAAAAAAAAAAAAAA&#10;AAAAAFtDb250ZW50X1R5cGVzXS54bWxQSwECLQAUAAYACAAAACEAOP0h/9YAAACUAQAACwAAAAAA&#10;AAAAAAAAAAA7AQAAX3JlbHMvLnJlbHNQSwECLQAUAAYACAAAACEAz9avnaQDAADKCAAADgAAAAAA&#10;AAAAAAAAAAA6AgAAZHJzL2Uyb0RvYy54bWxQSwECLQAUAAYACAAAACEAqiYOvrwAAAAhAQAAGQAA&#10;AAAAAAAAAAAAAAAKBgAAZHJzL19yZWxzL2Uyb0RvYy54bWwucmVsc1BLAQItABQABgAIAAAAIQBP&#10;nQwT3wAAAAgBAAAPAAAAAAAAAAAAAAAAAP0GAABkcnMvZG93bnJldi54bWxQSwECLQAKAAAAAAAA&#10;ACEAQSeWQ+khAADpIQAAFAAAAAAAAAAAAAAAAAAJCAAAZHJzL21lZGlhL2ltYWdlMS5wbmdQSwUG&#10;AAAAAAYABgB8AQAAJCoAAAAA&#10;">
                <v:shape id="Picture 1" o:spid="_x0000_s1027" type="#_x0000_t75" style="position:absolute;width:10668;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OH7DAAAA2gAAAA8AAABkcnMvZG93bnJldi54bWxET01rwkAQvQv9D8sUvEjdREop0TVIqSKl&#10;h2r04G3IjtlgdjZkV4399V2h4Gl4vM+Z5b1txIU6XztWkI4TEMSl0zVXCnbF8uUdhA/IGhvHpOBG&#10;HvL502CGmXZX3tBlGyoRQ9hnqMCE0GZS+tKQRT92LXHkjq6zGCLsKqk7vMZw28hJkrxJizXHBoMt&#10;fRgqT9uzVbDa0+foZ7UrNofj63f75QpzSH+VGj73iymIQH14iP/dax3nw/2V+5X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I4fsMAAADaAAAADwAAAAAAAAAAAAAAAACf&#10;AgAAZHJzL2Rvd25yZXYueG1sUEsFBgAAAAAEAAQA9wAAAI8DAAAAAA==&#10;">
                  <v:imagedata r:id="rId11" o:title=""/>
                  <v:path arrowok="t"/>
                </v:shape>
                <v:shape id="Straight Arrow Connector 3" o:spid="_x0000_s1028" type="#_x0000_t32" style="position:absolute;left:4857;top:1905;width:381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q1sMAAADaAAAADwAAAGRycy9kb3ducmV2LnhtbESPQWsCMRSE7wX/Q3hCb5pVqchqVmxB&#10;KD0Uaot6fGye2WU3L0uS6uqvbwShx2FmvmFW69624kw+1I4VTMYZCOLS6ZqNgp/v7WgBIkRkja1j&#10;UnClAOti8LTCXLsLf9F5F41IEA45Kqhi7HIpQ1mRxTB2HXHyTs5bjEl6I7XHS4LbVk6zbC4t1pwW&#10;KuzoraKy2f1aBbfJazM1x8/9/sW0Af3Hod/yTKnnYb9ZgojUx//wo/2uFczgfiXd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zatbDAAAA2gAAAA8AAAAAAAAAAAAA&#10;AAAAoQIAAGRycy9kb3ducmV2LnhtbFBLBQYAAAAABAAEAPkAAACRAwAAAAA=&#10;" strokecolor="red" strokeweight="3pt">
                  <v:stroke endarrow="open"/>
                </v:shape>
                <w10:wrap type="tight"/>
              </v:group>
            </w:pict>
          </mc:Fallback>
        </mc:AlternateContent>
      </w:r>
      <w:r w:rsidR="000815E0" w:rsidRPr="0014498D">
        <w:rPr>
          <w:lang w:val="en-US"/>
        </w:rPr>
        <w:t>Students drag objects or fractions onto the pan, but they can also drag them back to the bottom sections.</w:t>
      </w:r>
    </w:p>
    <w:p w:rsidR="0014498D" w:rsidRPr="00FE50C9" w:rsidRDefault="00FE50C9" w:rsidP="002710A3">
      <w:pPr>
        <w:pStyle w:val="Li"/>
        <w:numPr>
          <w:ilvl w:val="0"/>
          <w:numId w:val="1"/>
        </w:numPr>
        <w:tabs>
          <w:tab w:val="num" w:pos="270"/>
        </w:tabs>
        <w:spacing w:after="280" w:afterAutospacing="1"/>
        <w:ind w:left="270" w:hanging="270"/>
      </w:pPr>
      <w:r>
        <w:rPr>
          <w:lang w:val="en-US"/>
        </w:rPr>
        <w:t>Representations are randomly generated so students wi</w:t>
      </w:r>
      <w:r w:rsidR="002710A3">
        <w:rPr>
          <w:lang w:val="en-US"/>
        </w:rPr>
        <w:t>ll get a variety of challenges enabling independent work</w:t>
      </w:r>
      <w:r>
        <w:rPr>
          <w:lang w:val="en-US"/>
        </w:rPr>
        <w:t xml:space="preserve">. </w:t>
      </w:r>
    </w:p>
    <w:p w:rsidR="000815E0" w:rsidRPr="002710A3" w:rsidRDefault="000815E0" w:rsidP="002710A3">
      <w:pPr>
        <w:pStyle w:val="Li"/>
        <w:numPr>
          <w:ilvl w:val="0"/>
          <w:numId w:val="1"/>
        </w:numPr>
        <w:tabs>
          <w:tab w:val="num" w:pos="270"/>
        </w:tabs>
        <w:ind w:left="270" w:hanging="270"/>
      </w:pPr>
      <w:r>
        <w:rPr>
          <w:noProof/>
          <w:lang w:val="en-US" w:eastAsia="en-US"/>
        </w:rPr>
        <w:drawing>
          <wp:anchor distT="0" distB="0" distL="114300" distR="114300" simplePos="0" relativeHeight="251663360" behindDoc="1" locked="0" layoutInCell="1" allowOverlap="1" wp14:anchorId="191F0B24" wp14:editId="56FB18AD">
            <wp:simplePos x="0" y="0"/>
            <wp:positionH relativeFrom="column">
              <wp:posOffset>2762250</wp:posOffset>
            </wp:positionH>
            <wp:positionV relativeFrom="paragraph">
              <wp:posOffset>94615</wp:posOffset>
            </wp:positionV>
            <wp:extent cx="3286125" cy="1428750"/>
            <wp:effectExtent l="19050" t="19050" r="28575" b="19050"/>
            <wp:wrapTight wrapText="bothSides">
              <wp:wrapPolygon edited="0">
                <wp:start x="-125" y="-288"/>
                <wp:lineTo x="-125" y="21600"/>
                <wp:lineTo x="21663" y="21600"/>
                <wp:lineTo x="21663" y="-288"/>
                <wp:lineTo x="-125" y="-2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859" t="8727" r="2655"/>
                    <a:stretch/>
                  </pic:blipFill>
                  <pic:spPr bwMode="auto">
                    <a:xfrm>
                      <a:off x="0" y="0"/>
                      <a:ext cx="3286125" cy="1428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They can check their answers and then a line chart shows up with an indication of relative number size and also a greater than or less than symbol. They will have to </w:t>
      </w:r>
      <w:r w:rsidR="0014498D">
        <w:rPr>
          <w:lang w:val="en-US"/>
        </w:rPr>
        <w:t xml:space="preserve">select </w:t>
      </w:r>
      <w:r w:rsidR="0014498D">
        <w:rPr>
          <w:noProof/>
          <w:lang w:val="en-US" w:eastAsia="en-US"/>
        </w:rPr>
        <w:drawing>
          <wp:inline distT="0" distB="0" distL="0" distR="0" wp14:anchorId="79EE9251" wp14:editId="507015BA">
            <wp:extent cx="742950" cy="26312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2950" cy="263128"/>
                    </a:xfrm>
                    <a:prstGeom prst="rect">
                      <a:avLst/>
                    </a:prstGeom>
                  </pic:spPr>
                </pic:pic>
              </a:graphicData>
            </a:graphic>
          </wp:inline>
        </w:drawing>
      </w:r>
      <w:r w:rsidR="0014498D">
        <w:rPr>
          <w:lang w:val="en-US"/>
        </w:rPr>
        <w:t xml:space="preserve">and </w:t>
      </w:r>
      <w:r>
        <w:rPr>
          <w:lang w:val="en-US"/>
        </w:rPr>
        <w:t xml:space="preserve">drag at least one of the objects back into the bottom and then drag something else up to try a new match. </w:t>
      </w:r>
    </w:p>
    <w:p w:rsidR="00AC492D" w:rsidRPr="00E100E8" w:rsidRDefault="00E100E8" w:rsidP="002710A3">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64384" behindDoc="1" locked="0" layoutInCell="1" allowOverlap="1" wp14:anchorId="4D73ED7F" wp14:editId="736B065D">
            <wp:simplePos x="0" y="0"/>
            <wp:positionH relativeFrom="column">
              <wp:posOffset>1352550</wp:posOffset>
            </wp:positionH>
            <wp:positionV relativeFrom="paragraph">
              <wp:posOffset>274320</wp:posOffset>
            </wp:positionV>
            <wp:extent cx="4762500" cy="1339850"/>
            <wp:effectExtent l="0" t="0" r="0" b="0"/>
            <wp:wrapTight wrapText="bothSides">
              <wp:wrapPolygon edited="0">
                <wp:start x="0" y="0"/>
                <wp:lineTo x="0" y="21191"/>
                <wp:lineTo x="21514" y="21191"/>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339850"/>
                    </a:xfrm>
                    <a:prstGeom prst="rect">
                      <a:avLst/>
                    </a:prstGeom>
                  </pic:spPr>
                </pic:pic>
              </a:graphicData>
            </a:graphic>
            <wp14:sizeRelH relativeFrom="page">
              <wp14:pctWidth>0</wp14:pctWidth>
            </wp14:sizeRelH>
            <wp14:sizeRelV relativeFrom="page">
              <wp14:pctHeight>0</wp14:pctHeight>
            </wp14:sizeRelV>
          </wp:anchor>
        </w:drawing>
      </w:r>
      <w:r w:rsidR="0014498D">
        <w:rPr>
          <w:lang w:val="en-US"/>
        </w:rPr>
        <w:t xml:space="preserve">When students get a set of </w:t>
      </w:r>
      <w:r w:rsidR="00AC492D">
        <w:rPr>
          <w:lang w:val="en-US"/>
        </w:rPr>
        <w:t>equivalent</w:t>
      </w:r>
      <w:r w:rsidR="0014498D">
        <w:rPr>
          <w:lang w:val="en-US"/>
        </w:rPr>
        <w:t xml:space="preserve"> numbers or representations, they see a smiley face </w:t>
      </w:r>
      <w:proofErr w:type="gramStart"/>
      <w:r w:rsidR="0014498D">
        <w:rPr>
          <w:lang w:val="en-US"/>
        </w:rPr>
        <w:t xml:space="preserve">and </w:t>
      </w:r>
      <w:proofErr w:type="gramEnd"/>
      <w:r w:rsidR="0014498D">
        <w:rPr>
          <w:noProof/>
          <w:lang w:val="en-US" w:eastAsia="en-US"/>
        </w:rPr>
        <w:drawing>
          <wp:inline distT="0" distB="0" distL="0" distR="0" wp14:anchorId="1FEFE3F2" wp14:editId="51087B6D">
            <wp:extent cx="352425" cy="2249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 cy="224952"/>
                    </a:xfrm>
                    <a:prstGeom prst="rect">
                      <a:avLst/>
                    </a:prstGeom>
                  </pic:spPr>
                </pic:pic>
              </a:graphicData>
            </a:graphic>
          </wp:inline>
        </w:drawing>
      </w:r>
      <w:r w:rsidR="002710A3">
        <w:rPr>
          <w:lang w:val="en-US"/>
        </w:rPr>
        <w:t>. T</w:t>
      </w:r>
      <w:r w:rsidR="0014498D">
        <w:rPr>
          <w:lang w:val="en-US"/>
        </w:rPr>
        <w:t xml:space="preserve">he match </w:t>
      </w:r>
      <w:r w:rsidR="002710A3">
        <w:rPr>
          <w:lang w:val="en-US"/>
        </w:rPr>
        <w:t xml:space="preserve">set </w:t>
      </w:r>
      <w:r w:rsidR="0014498D">
        <w:rPr>
          <w:lang w:val="en-US"/>
        </w:rPr>
        <w:t>moves into the match boxes.</w:t>
      </w:r>
      <w:r w:rsidR="00FE50C9">
        <w:rPr>
          <w:lang w:val="en-US"/>
        </w:rPr>
        <w:t xml:space="preserve"> They earn 2 points for a correct answer on first try and 1 point for a second try and 0 otherwise. Each game has 6 challenges for a possible total score of 12. </w:t>
      </w:r>
    </w:p>
    <w:p w:rsidR="00E100E8" w:rsidRPr="00E100E8" w:rsidRDefault="00E100E8" w:rsidP="002710A3">
      <w:pPr>
        <w:pStyle w:val="Li"/>
        <w:numPr>
          <w:ilvl w:val="0"/>
          <w:numId w:val="1"/>
        </w:numPr>
        <w:tabs>
          <w:tab w:val="num" w:pos="270"/>
        </w:tabs>
        <w:spacing w:after="280" w:afterAutospacing="1"/>
        <w:ind w:left="270" w:hanging="270"/>
      </w:pPr>
      <w:r>
        <w:rPr>
          <w:lang w:val="en-US"/>
        </w:rPr>
        <w:t xml:space="preserve">The Refresh button </w:t>
      </w:r>
      <w:r w:rsidR="007B0B73">
        <w:rPr>
          <w:noProof/>
          <w:lang w:val="en-US" w:eastAsia="en-US"/>
        </w:rPr>
        <w:drawing>
          <wp:inline distT="0" distB="0" distL="0" distR="0" wp14:anchorId="11E61804" wp14:editId="3D7192D9">
            <wp:extent cx="4953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 cy="219075"/>
                    </a:xfrm>
                    <a:prstGeom prst="rect">
                      <a:avLst/>
                    </a:prstGeom>
                  </pic:spPr>
                </pic:pic>
              </a:graphicData>
            </a:graphic>
          </wp:inline>
        </w:drawing>
      </w:r>
      <w:r w:rsidR="007B0B73">
        <w:rPr>
          <w:lang w:val="en-US"/>
        </w:rPr>
        <w:t xml:space="preserve"> </w:t>
      </w:r>
      <w:r>
        <w:rPr>
          <w:lang w:val="en-US"/>
        </w:rPr>
        <w:t xml:space="preserve">gives the students new objects in to use, but at the same level. </w:t>
      </w:r>
    </w:p>
    <w:p w:rsidR="00AC492D" w:rsidRPr="007B0B73" w:rsidRDefault="00E100E8" w:rsidP="007B0B73">
      <w:pPr>
        <w:pStyle w:val="Li"/>
        <w:numPr>
          <w:ilvl w:val="0"/>
          <w:numId w:val="1"/>
        </w:numPr>
        <w:tabs>
          <w:tab w:val="num" w:pos="270"/>
        </w:tabs>
        <w:spacing w:after="280" w:afterAutospacing="1"/>
        <w:ind w:left="270" w:hanging="270"/>
      </w:pPr>
      <w:r>
        <w:rPr>
          <w:lang w:val="en-US"/>
        </w:rPr>
        <w:t>The arrow</w:t>
      </w:r>
      <w:r w:rsidR="007B0B73">
        <w:rPr>
          <w:lang w:val="en-US"/>
        </w:rPr>
        <w:t xml:space="preserve"> </w:t>
      </w:r>
      <w:r w:rsidR="007B0B73">
        <w:rPr>
          <w:noProof/>
          <w:lang w:val="en-US" w:eastAsia="en-US"/>
        </w:rPr>
        <w:drawing>
          <wp:inline distT="0" distB="0" distL="0" distR="0" wp14:anchorId="2B0D8814" wp14:editId="0BDCE852">
            <wp:extent cx="257175" cy="2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50746"/>
                    </a:xfrm>
                    <a:prstGeom prst="rect">
                      <a:avLst/>
                    </a:prstGeom>
                  </pic:spPr>
                </pic:pic>
              </a:graphicData>
            </a:graphic>
          </wp:inline>
        </w:drawing>
      </w:r>
      <w:r>
        <w:rPr>
          <w:lang w:val="en-US"/>
        </w:rPr>
        <w:t xml:space="preserve"> let the students or teacher scroll back to the front page where they can select</w:t>
      </w:r>
      <w:r w:rsidR="007B0B73">
        <w:rPr>
          <w:lang w:val="en-US"/>
        </w:rPr>
        <w:t xml:space="preserve"> levels to see what they have done or move to another level.</w:t>
      </w:r>
    </w:p>
    <w:p w:rsidR="00C308F4" w:rsidRPr="002710A3" w:rsidRDefault="00AC492D" w:rsidP="002710A3">
      <w:pPr>
        <w:pStyle w:val="Li"/>
        <w:numPr>
          <w:ilvl w:val="0"/>
          <w:numId w:val="1"/>
        </w:numPr>
        <w:tabs>
          <w:tab w:val="num" w:pos="270"/>
        </w:tabs>
        <w:spacing w:after="280" w:afterAutospacing="1"/>
        <w:ind w:left="270" w:hanging="270"/>
      </w:pPr>
      <w:r>
        <w:rPr>
          <w:lang w:val="en-US"/>
        </w:rPr>
        <w:t>When the students end a game (they don’t have to finish it to end), a representation for their score is shown by stars. Three full stars would mean they made all the matches</w:t>
      </w:r>
      <w:r w:rsidR="00FE50C9">
        <w:rPr>
          <w:lang w:val="en-US"/>
        </w:rPr>
        <w:t xml:space="preserve"> on the first try</w:t>
      </w:r>
      <w:r>
        <w:rPr>
          <w:lang w:val="en-US"/>
        </w:rPr>
        <w:t xml:space="preserve">. This representation </w:t>
      </w:r>
      <w:r>
        <w:rPr>
          <w:noProof/>
          <w:lang w:val="en-US" w:eastAsia="en-US"/>
        </w:rPr>
        <w:drawing>
          <wp:inline distT="0" distB="0" distL="0" distR="0" wp14:anchorId="23871F4B" wp14:editId="11C84F99">
            <wp:extent cx="990600" cy="420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 cy="420786"/>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CA261C5" wp14:editId="0C8D9D75">
            <wp:extent cx="838200" cy="329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8200" cy="329293"/>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C308F4" w:rsidP="002710A3">
      <w:pPr>
        <w:pStyle w:val="ListParagraph"/>
        <w:numPr>
          <w:ilvl w:val="0"/>
          <w:numId w:val="1"/>
        </w:numPr>
        <w:tabs>
          <w:tab w:val="num" w:pos="270"/>
        </w:tabs>
        <w:spacing w:after="280" w:afterAutospacing="1"/>
        <w:ind w:left="270" w:hanging="270"/>
      </w:pPr>
      <w:r>
        <w:t>Turning on the clock just ma</w:t>
      </w:r>
      <w:r w:rsidR="002710A3" w:rsidRPr="002710A3">
        <w:rPr>
          <w:lang w:val="en-US"/>
        </w:rPr>
        <w:t xml:space="preserve">provides </w:t>
      </w:r>
      <w:r>
        <w:t xml:space="preserve">another way for students to keep track of their progress. Students cannot save their results, but </w:t>
      </w:r>
      <w:r w:rsidR="002710A3" w:rsidRPr="002710A3">
        <w:rPr>
          <w:lang w:val="en-US"/>
        </w:rPr>
        <w:t>best time for the session is given.</w:t>
      </w:r>
      <w:r w:rsidRPr="002710A3">
        <w:rPr>
          <w:lang w:val="en-US"/>
        </w:rPr>
        <w:t xml:space="preserve"> </w:t>
      </w:r>
    </w:p>
    <w:p w:rsidR="00EB245A" w:rsidRDefault="00EB245A" w:rsidP="00EB245A">
      <w:r w:rsidRPr="00EB245A">
        <w:rPr>
          <w:b/>
        </w:rPr>
        <w:lastRenderedPageBreak/>
        <w:t>Suggestions for sim use:</w:t>
      </w:r>
      <w:r>
        <w:t xml:space="preserve"> </w:t>
      </w:r>
    </w:p>
    <w:p w:rsidR="00A16EEA" w:rsidRPr="007B0B73" w:rsidRDefault="00EB245A" w:rsidP="00EB245A">
      <w:pPr>
        <w:pStyle w:val="ListParagraph"/>
        <w:numPr>
          <w:ilvl w:val="0"/>
          <w:numId w:val="9"/>
        </w:numPr>
        <w:rPr>
          <w:color w:val="000000"/>
        </w:rPr>
      </w:pPr>
      <w:r w:rsidRPr="007B0B73">
        <w:rPr>
          <w:color w:val="000000"/>
          <w:lang w:val="en-US"/>
        </w:rPr>
        <w:t xml:space="preserve">Teachers may choose to assign levels or tabs using the </w:t>
      </w:r>
      <w:r w:rsidR="00A16EEA" w:rsidRPr="007B0B73">
        <w:rPr>
          <w:color w:val="000000"/>
        </w:rPr>
        <w:t>Level Descriptions:</w:t>
      </w:r>
      <w:r w:rsidR="00A16EEA" w:rsidRPr="007B0B73">
        <w:rPr>
          <w:color w:val="000000"/>
          <w:lang w:val="en-US"/>
        </w:rPr>
        <w:t xml:space="preserve"> </w:t>
      </w:r>
      <w:r w:rsidRPr="007B0B73">
        <w:rPr>
          <w:color w:val="000000"/>
          <w:lang w:val="en-US"/>
        </w:rPr>
        <w:t>Level 1 of both tabs has o</w:t>
      </w:r>
      <w:r w:rsidR="00A16EEA" w:rsidRPr="007B0B73">
        <w:rPr>
          <w:color w:val="000000"/>
        </w:rPr>
        <w:t>nly circles and rectangles, exact matches, and simplified fractions</w:t>
      </w:r>
      <w:r w:rsidRPr="007B0B73">
        <w:rPr>
          <w:color w:val="000000"/>
          <w:lang w:val="en-US"/>
        </w:rPr>
        <w:t>.</w:t>
      </w:r>
      <w:r w:rsidR="00A16EEA" w:rsidRPr="007B0B73">
        <w:rPr>
          <w:color w:val="000000"/>
        </w:rPr>
        <w:t xml:space="preserve"> Beyond level 1, non-simplified fractions, (like 3/6) are included in numbers and shapes. Matching is defined as “equal values” like 3/6=1/2. Also, the complexity of the shapes increases with levels. </w:t>
      </w:r>
      <w:r w:rsidRPr="007B0B73">
        <w:rPr>
          <w:color w:val="000000"/>
          <w:lang w:val="en-US"/>
        </w:rPr>
        <w:t xml:space="preserve">More information is provided in the tables below. </w:t>
      </w:r>
      <w:r w:rsidR="00A16EEA" w:rsidRPr="007B0B73">
        <w:rPr>
          <w:color w:val="000000"/>
        </w:rPr>
        <w:t xml:space="preserve"> </w:t>
      </w:r>
    </w:p>
    <w:p w:rsidR="00EB245A" w:rsidRPr="007B0B73" w:rsidRDefault="00EB245A" w:rsidP="00EB245A">
      <w:pPr>
        <w:rPr>
          <w:color w:val="000000"/>
          <w:sz w:val="22"/>
          <w:szCs w:val="22"/>
          <w:lang w:val="en-US"/>
        </w:rPr>
      </w:pPr>
    </w:p>
    <w:p w:rsidR="00A16EEA" w:rsidRPr="007B0B73" w:rsidRDefault="00A16EEA" w:rsidP="00A16EEA">
      <w:pPr>
        <w:spacing w:after="240"/>
        <w:rPr>
          <w:color w:val="000000"/>
          <w:sz w:val="22"/>
          <w:szCs w:val="22"/>
          <w:lang w:val="en-US"/>
        </w:rPr>
      </w:pPr>
      <w:r w:rsidRPr="007B0B73">
        <w:rPr>
          <w:color w:val="000000"/>
          <w:sz w:val="22"/>
          <w:szCs w:val="22"/>
        </w:rPr>
        <w:t>Key: N = number va</w:t>
      </w:r>
      <w:r w:rsidR="007B0B73">
        <w:rPr>
          <w:color w:val="000000"/>
          <w:sz w:val="22"/>
          <w:szCs w:val="22"/>
        </w:rPr>
        <w:t>lue or value of representation</w:t>
      </w:r>
    </w:p>
    <w:tbl>
      <w:tblPr>
        <w:tblW w:w="5513" w:type="dxa"/>
        <w:tblInd w:w="93" w:type="dxa"/>
        <w:tblLayout w:type="fixed"/>
        <w:tblLook w:val="04A0" w:firstRow="1" w:lastRow="0" w:firstColumn="1" w:lastColumn="0" w:noHBand="0" w:noVBand="1"/>
      </w:tblPr>
      <w:tblGrid>
        <w:gridCol w:w="683"/>
        <w:gridCol w:w="1430"/>
        <w:gridCol w:w="1058"/>
        <w:gridCol w:w="174"/>
        <w:gridCol w:w="1029"/>
        <w:gridCol w:w="1139"/>
      </w:tblGrid>
      <w:tr w:rsidR="00A16EEA" w:rsidRPr="00C2267C" w:rsidTr="007B0B73">
        <w:trPr>
          <w:trHeight w:val="360"/>
        </w:trPr>
        <w:tc>
          <w:tcPr>
            <w:tcW w:w="3345" w:type="dxa"/>
            <w:gridSpan w:val="4"/>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Matching Game Tab</w:t>
            </w:r>
          </w:p>
        </w:tc>
        <w:tc>
          <w:tcPr>
            <w:tcW w:w="102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647"/>
        </w:trPr>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30" w:type="dxa"/>
            <w:tcBorders>
              <w:top w:val="single" w:sz="4" w:space="0" w:color="auto"/>
              <w:left w:val="nil"/>
              <w:bottom w:val="single" w:sz="4" w:space="0" w:color="auto"/>
              <w:right w:val="single" w:sz="4" w:space="0" w:color="auto"/>
            </w:tcBorders>
            <w:shd w:val="clear" w:color="auto" w:fill="auto"/>
            <w:hideMark/>
          </w:tcPr>
          <w:p w:rsidR="00A16EEA" w:rsidRPr="00C2267C" w:rsidRDefault="007B0B73" w:rsidP="00A20651">
            <w:pPr>
              <w:jc w:val="center"/>
              <w:rPr>
                <w:color w:val="000000"/>
              </w:rPr>
            </w:pPr>
            <w:r>
              <w:rPr>
                <w:color w:val="000000"/>
              </w:rPr>
              <w:t xml:space="preserve">denominator </w:t>
            </w:r>
            <w:r w:rsidR="00A16EEA" w:rsidRPr="00C2267C">
              <w:rPr>
                <w:color w:val="000000"/>
              </w:rPr>
              <w:t>maximum</w:t>
            </w:r>
          </w:p>
        </w:tc>
        <w:tc>
          <w:tcPr>
            <w:tcW w:w="1232"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Value (N) Range </w:t>
            </w:r>
          </w:p>
        </w:tc>
        <w:tc>
          <w:tcPr>
            <w:tcW w:w="1029"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c>
          <w:tcPr>
            <w:tcW w:w="1139" w:type="dxa"/>
            <w:tcBorders>
              <w:top w:val="nil"/>
              <w:left w:val="nil"/>
              <w:bottom w:val="nil"/>
              <w:right w:val="nil"/>
            </w:tcBorders>
            <w:shd w:val="clear" w:color="auto" w:fill="auto"/>
            <w:hideMark/>
          </w:tcPr>
          <w:p w:rsidR="00A16EEA" w:rsidRPr="00C2267C" w:rsidRDefault="00A16EEA" w:rsidP="00A20651">
            <w:pP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E100E8">
            <w:pPr>
              <w:jc w:val="center"/>
              <w:rPr>
                <w:color w:val="000000"/>
              </w:rPr>
            </w:pPr>
            <w:r w:rsidRPr="00C2267C">
              <w:rPr>
                <w:color w:val="000000"/>
              </w:rPr>
              <w:t>0&lt;N</w:t>
            </w:r>
            <w:r w:rsidR="00E100E8">
              <w:rPr>
                <w:color w:val="000000"/>
              </w:rPr>
              <w:sym w:font="Symbol" w:char="F0A3"/>
            </w:r>
            <w:r w:rsidRPr="00C2267C">
              <w:rPr>
                <w:color w:val="000000"/>
              </w:rPr>
              <w:t>1</w:t>
            </w:r>
          </w:p>
        </w:tc>
        <w:tc>
          <w:tcPr>
            <w:tcW w:w="1029"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1</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2</w:t>
            </w:r>
          </w:p>
        </w:tc>
        <w:tc>
          <w:tcPr>
            <w:tcW w:w="1029"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r w:rsidRPr="00C2267C">
              <w:rPr>
                <w:color w:val="000000"/>
              </w:rPr>
              <w:t xml:space="preserve"> </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232"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2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00"/>
        </w:trPr>
        <w:tc>
          <w:tcPr>
            <w:tcW w:w="683"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430" w:type="dxa"/>
            <w:tcBorders>
              <w:top w:val="nil"/>
              <w:left w:val="nil"/>
              <w:bottom w:val="nil"/>
              <w:right w:val="nil"/>
            </w:tcBorders>
            <w:shd w:val="clear" w:color="auto" w:fill="auto"/>
            <w:noWrap/>
            <w:vAlign w:val="bottom"/>
            <w:hideMark/>
          </w:tcPr>
          <w:p w:rsidR="00A16EEA" w:rsidRPr="00C2267C" w:rsidRDefault="00A16EEA" w:rsidP="00A20651">
            <w:pPr>
              <w:jc w:val="center"/>
              <w:rPr>
                <w:color w:val="000000"/>
              </w:rPr>
            </w:pPr>
          </w:p>
        </w:tc>
        <w:tc>
          <w:tcPr>
            <w:tcW w:w="1232" w:type="dxa"/>
            <w:gridSpan w:val="2"/>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02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39"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7B0B73">
        <w:trPr>
          <w:trHeight w:val="360"/>
        </w:trPr>
        <w:tc>
          <w:tcPr>
            <w:tcW w:w="5513" w:type="dxa"/>
            <w:gridSpan w:val="6"/>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Mixed Numbers tab: No improper fractions</w:t>
            </w:r>
          </w:p>
        </w:tc>
      </w:tr>
      <w:tr w:rsidR="00A16EEA" w:rsidRPr="00C2267C" w:rsidTr="007B0B73">
        <w:trPr>
          <w:trHeight w:val="915"/>
        </w:trPr>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30"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denominator (D) maximum</w:t>
            </w:r>
          </w:p>
        </w:tc>
        <w:tc>
          <w:tcPr>
            <w:tcW w:w="1058"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Range </w:t>
            </w:r>
            <w:r w:rsidR="006C726E" w:rsidRPr="00C2267C">
              <w:rPr>
                <w:color w:val="000000"/>
              </w:rPr>
              <w:t>(N)</w:t>
            </w:r>
            <w:bookmarkStart w:id="0" w:name="_GoBack"/>
            <w:bookmarkEnd w:id="0"/>
          </w:p>
        </w:tc>
        <w:tc>
          <w:tcPr>
            <w:tcW w:w="1203"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numerator value in mixed number</w:t>
            </w:r>
          </w:p>
        </w:tc>
        <w:tc>
          <w:tcPr>
            <w:tcW w:w="1139"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39" w:type="dxa"/>
            <w:tcBorders>
              <w:top w:val="nil"/>
              <w:left w:val="nil"/>
              <w:bottom w:val="single" w:sz="4" w:space="0" w:color="auto"/>
              <w:right w:val="single" w:sz="4" w:space="0" w:color="auto"/>
            </w:tcBorders>
            <w:shd w:val="clear" w:color="auto" w:fill="auto"/>
            <w:noWrap/>
            <w:hideMark/>
          </w:tcPr>
          <w:p w:rsidR="00A16EEA" w:rsidRPr="00E100E8" w:rsidRDefault="00E100E8" w:rsidP="00E100E8">
            <w:pPr>
              <w:jc w:val="center"/>
              <w:rPr>
                <w:color w:val="000000"/>
                <w:lang w:val="en-US"/>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7B0B73">
        <w:trPr>
          <w:trHeight w:val="300"/>
        </w:trPr>
        <w:tc>
          <w:tcPr>
            <w:tcW w:w="683"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30"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058"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03"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39"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bl>
    <w:p w:rsidR="002710A3" w:rsidRPr="00EB245A" w:rsidRDefault="002710A3">
      <w:pPr>
        <w:rPr>
          <w:lang w:val="en-US"/>
        </w:rPr>
      </w:pP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21"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22"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23"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w:t>
    </w:r>
    <w:r w:rsidR="005E0870">
      <w:rPr>
        <w:lang w:val="en-US"/>
      </w:rPr>
      <w:t>aul</w:t>
    </w:r>
    <w:r>
      <w:rPr>
        <w:lang w:val="en-US"/>
      </w:rPr>
      <w:t xml:space="preserve">, </w:t>
    </w:r>
    <w:r w:rsidR="005E0870">
      <w:rPr>
        <w:lang w:val="en-US"/>
      </w:rPr>
      <w:t xml:space="preserve">Reid, </w:t>
    </w:r>
    <w:r>
      <w:rPr>
        <w:lang w:val="en-US"/>
      </w:rPr>
      <w:t xml:space="preserve">last updated </w:t>
    </w:r>
    <w:r w:rsidR="00EB245A">
      <w:rPr>
        <w:lang w:val="en-US"/>
      </w:rPr>
      <w:t>July</w:t>
    </w:r>
    <w:r w:rsidR="005E0870">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5E0870" w:rsidRPr="005E0870">
        <w:rPr>
          <w:rStyle w:val="Hyperlink"/>
          <w:b/>
          <w:lang w:val="en-US"/>
        </w:rPr>
        <w:t>Fraction Matcher</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F6246"/>
    <w:rsid w:val="00113809"/>
    <w:rsid w:val="0014498D"/>
    <w:rsid w:val="001D06F0"/>
    <w:rsid w:val="002710A3"/>
    <w:rsid w:val="003B1872"/>
    <w:rsid w:val="003F6CE3"/>
    <w:rsid w:val="0046299F"/>
    <w:rsid w:val="0047576D"/>
    <w:rsid w:val="004E4A0E"/>
    <w:rsid w:val="005E0870"/>
    <w:rsid w:val="00687F47"/>
    <w:rsid w:val="006B1B95"/>
    <w:rsid w:val="006B7D88"/>
    <w:rsid w:val="006C707D"/>
    <w:rsid w:val="006C726E"/>
    <w:rsid w:val="006E145A"/>
    <w:rsid w:val="0078236F"/>
    <w:rsid w:val="007B0B73"/>
    <w:rsid w:val="007D4928"/>
    <w:rsid w:val="00843E36"/>
    <w:rsid w:val="008F57C9"/>
    <w:rsid w:val="0092353D"/>
    <w:rsid w:val="00A16EEA"/>
    <w:rsid w:val="00AC492D"/>
    <w:rsid w:val="00B21FE3"/>
    <w:rsid w:val="00B63D95"/>
    <w:rsid w:val="00C308F4"/>
    <w:rsid w:val="00C5593A"/>
    <w:rsid w:val="00DE44DF"/>
    <w:rsid w:val="00E100E8"/>
    <w:rsid w:val="00E429C4"/>
    <w:rsid w:val="00E859AF"/>
    <w:rsid w:val="00EB245A"/>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phet.colorado.edu/teacher_ideas/classroom-us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het.colorado.edu/teacher_ideas/index.ph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het.colorado.edu/phet-dist/publications/Teaching_physics_using_PhET_TPT.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fraction-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653</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13</cp:revision>
  <cp:lastPrinted>2009-12-10T18:31:00Z</cp:lastPrinted>
  <dcterms:created xsi:type="dcterms:W3CDTF">2012-06-30T21:58:00Z</dcterms:created>
  <dcterms:modified xsi:type="dcterms:W3CDTF">2012-08-08T17:54:00Z</dcterms:modified>
</cp:coreProperties>
</file>