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6637" w14:textId="77777777" w:rsidR="006A149C" w:rsidRDefault="005D015C" w:rsidP="004A21EC">
      <w:pPr>
        <w:spacing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eMethods</w:t>
      </w:r>
      <w:proofErr w:type="spellEnd"/>
      <w:r w:rsidRPr="00910E59">
        <w:rPr>
          <w:rFonts w:ascii="Times New Roman" w:hAnsi="Times New Roman" w:cs="Times New Roman"/>
          <w:b/>
          <w:bCs/>
          <w:sz w:val="24"/>
          <w:szCs w:val="24"/>
        </w:rPr>
        <w:t>.</w:t>
      </w:r>
      <w:r w:rsidRPr="006A149C">
        <w:rPr>
          <w:rFonts w:ascii="Times New Roman" w:hAnsi="Times New Roman" w:cs="Times New Roman"/>
          <w:sz w:val="24"/>
          <w:szCs w:val="24"/>
        </w:rPr>
        <w:t xml:space="preserve"> Supplemental methods for group-based trajectory modeling</w:t>
      </w:r>
    </w:p>
    <w:p w14:paraId="11513B04" w14:textId="77777777" w:rsidR="006A149C"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1.</w:t>
      </w:r>
      <w:r w:rsidRPr="006A149C">
        <w:rPr>
          <w:rFonts w:ascii="Times New Roman" w:hAnsi="Times New Roman" w:cs="Times New Roman"/>
          <w:sz w:val="24"/>
          <w:szCs w:val="24"/>
        </w:rPr>
        <w:t xml:space="preserve"> Bayesian information criterion (BIC) values and estimated group proportions for model selection when determining the number of trajectories for main analysis (3 years pre-fracture after 5-year good adherence).</w:t>
      </w:r>
    </w:p>
    <w:p w14:paraId="0EF72BD6" w14:textId="77777777" w:rsidR="006A149C"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2.</w:t>
      </w:r>
      <w:r w:rsidRPr="006A149C">
        <w:rPr>
          <w:rFonts w:ascii="Times New Roman" w:hAnsi="Times New Roman" w:cs="Times New Roman"/>
          <w:sz w:val="24"/>
          <w:szCs w:val="24"/>
        </w:rPr>
        <w:t xml:space="preserve"> Bayesian information criterion (BIC) values and estimated group proportions for model selection when determining the number of trajectories for sensitivity analysis (2 years pre-fracture after 3-year good adherence).</w:t>
      </w:r>
    </w:p>
    <w:p w14:paraId="32416E57" w14:textId="77777777" w:rsidR="006A149C" w:rsidRPr="00910E59"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3.</w:t>
      </w:r>
      <w:r w:rsidRPr="006A149C">
        <w:rPr>
          <w:rFonts w:ascii="Times New Roman" w:hAnsi="Times New Roman" w:cs="Times New Roman"/>
          <w:sz w:val="24"/>
          <w:szCs w:val="24"/>
        </w:rPr>
        <w:t xml:space="preserve"> Statistics for assessing model adequacy for all trialed group-based trajectory models of </w:t>
      </w:r>
      <w:r w:rsidRPr="00910E59">
        <w:rPr>
          <w:rFonts w:ascii="Times New Roman" w:hAnsi="Times New Roman" w:cs="Times New Roman"/>
          <w:sz w:val="24"/>
          <w:szCs w:val="24"/>
        </w:rPr>
        <w:t>3 trajectories for main analysis (3 years pre-fracture after 5-year good adherence).</w:t>
      </w:r>
    </w:p>
    <w:p w14:paraId="579F29A4" w14:textId="77777777" w:rsidR="006A149C" w:rsidRPr="00910E59"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4.</w:t>
      </w:r>
      <w:r w:rsidRPr="00910E59">
        <w:rPr>
          <w:rFonts w:ascii="Times New Roman" w:hAnsi="Times New Roman" w:cs="Times New Roman"/>
          <w:sz w:val="24"/>
          <w:szCs w:val="24"/>
        </w:rPr>
        <w:t xml:space="preserve"> Statistics for assessing model adequacy for all trialed group-based trajectory models of 3 trajectories for sensitivity analysis (2 years pre-fracture after 3-year good adherence).</w:t>
      </w:r>
    </w:p>
    <w:p w14:paraId="54023098" w14:textId="77777777" w:rsidR="006A149C" w:rsidRPr="00910E59"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5.</w:t>
      </w:r>
      <w:r w:rsidRPr="00910E59">
        <w:rPr>
          <w:rFonts w:ascii="Times New Roman" w:hAnsi="Times New Roman" w:cs="Times New Roman"/>
          <w:sz w:val="24"/>
          <w:szCs w:val="24"/>
        </w:rPr>
        <w:t xml:space="preserve"> Specifications of final model chosen for main analysis (3 years pre-fracture after 5-year good adherence).</w:t>
      </w:r>
    </w:p>
    <w:p w14:paraId="6E9DD261" w14:textId="77777777" w:rsidR="006A149C" w:rsidRPr="00910E59"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6.</w:t>
      </w:r>
      <w:r w:rsidRPr="00910E59">
        <w:rPr>
          <w:rFonts w:ascii="Times New Roman" w:hAnsi="Times New Roman" w:cs="Times New Roman"/>
          <w:sz w:val="24"/>
          <w:szCs w:val="24"/>
        </w:rPr>
        <w:t xml:space="preserve"> Specifications of final model chosen for sensitivity analysis (2 years pre-fracture after 3-year good adherence).</w:t>
      </w:r>
    </w:p>
    <w:p w14:paraId="201E2377" w14:textId="77777777" w:rsidR="006A149C" w:rsidRPr="008D4C31" w:rsidRDefault="006A149C" w:rsidP="00910E59">
      <w:pPr>
        <w:spacing w:before="240" w:after="0"/>
        <w:rPr>
          <w:rFonts w:ascii="Times New Roman" w:hAnsi="Times New Roman" w:cs="Times New Roman"/>
          <w:sz w:val="24"/>
          <w:szCs w:val="24"/>
        </w:rPr>
      </w:pPr>
      <w:proofErr w:type="spellStart"/>
      <w:r w:rsidRPr="008D4C31">
        <w:rPr>
          <w:rFonts w:ascii="Times New Roman" w:hAnsi="Times New Roman" w:cs="Times New Roman"/>
          <w:b/>
          <w:bCs/>
          <w:sz w:val="24"/>
          <w:szCs w:val="24"/>
        </w:rPr>
        <w:t>eTable</w:t>
      </w:r>
      <w:proofErr w:type="spellEnd"/>
      <w:r w:rsidRPr="008D4C31">
        <w:rPr>
          <w:rFonts w:ascii="Times New Roman" w:hAnsi="Times New Roman" w:cs="Times New Roman"/>
          <w:b/>
          <w:bCs/>
          <w:sz w:val="24"/>
          <w:szCs w:val="24"/>
        </w:rPr>
        <w:t xml:space="preserve"> 7.</w:t>
      </w:r>
      <w:r w:rsidRPr="008D4C31">
        <w:rPr>
          <w:rFonts w:ascii="Times New Roman" w:hAnsi="Times New Roman" w:cs="Times New Roman"/>
          <w:sz w:val="24"/>
          <w:szCs w:val="24"/>
        </w:rPr>
        <w:t xml:space="preserve"> STROBE Statement.</w:t>
      </w:r>
    </w:p>
    <w:p w14:paraId="22D6769C" w14:textId="6E96D557" w:rsidR="006A149C" w:rsidRPr="00910E59"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8.</w:t>
      </w:r>
      <w:r w:rsidRPr="00910E59">
        <w:rPr>
          <w:rFonts w:ascii="Times New Roman" w:hAnsi="Times New Roman" w:cs="Times New Roman"/>
          <w:sz w:val="24"/>
          <w:szCs w:val="24"/>
        </w:rPr>
        <w:t xml:space="preserve"> Characteristics of study cohort by oral bisphosphonate for sensitivity analysis.</w:t>
      </w:r>
    </w:p>
    <w:p w14:paraId="4A157B12" w14:textId="77777777" w:rsidR="006A149C" w:rsidRPr="00910E59"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9.</w:t>
      </w:r>
      <w:r w:rsidRPr="00910E59">
        <w:rPr>
          <w:rFonts w:ascii="Times New Roman" w:hAnsi="Times New Roman" w:cs="Times New Roman"/>
          <w:sz w:val="24"/>
          <w:szCs w:val="24"/>
        </w:rPr>
        <w:t xml:space="preserve"> Adjusted hazard ratios of post-fracture mortality for main and sensitivity analyses.</w:t>
      </w:r>
    </w:p>
    <w:p w14:paraId="3996F08B" w14:textId="21EF8023" w:rsidR="006A149C" w:rsidRPr="00910E59" w:rsidRDefault="006A149C"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eTable</w:t>
      </w:r>
      <w:proofErr w:type="spellEnd"/>
      <w:r w:rsidRPr="00910E59">
        <w:rPr>
          <w:rFonts w:ascii="Times New Roman" w:hAnsi="Times New Roman" w:cs="Times New Roman"/>
          <w:b/>
          <w:bCs/>
          <w:sz w:val="24"/>
          <w:szCs w:val="24"/>
        </w:rPr>
        <w:t xml:space="preserve"> 10.</w:t>
      </w:r>
      <w:r w:rsidRPr="00910E59">
        <w:rPr>
          <w:rFonts w:ascii="Times New Roman" w:hAnsi="Times New Roman" w:cs="Times New Roman"/>
          <w:sz w:val="24"/>
          <w:szCs w:val="24"/>
        </w:rPr>
        <w:t xml:space="preserve"> Numbers, mortality rates, absolute rate differences and adjusted hazard ratios of post-fracture mortality for different pre-fracture bisphosphonate </w:t>
      </w:r>
      <w:proofErr w:type="gramStart"/>
      <w:r w:rsidRPr="00910E59">
        <w:rPr>
          <w:rFonts w:ascii="Times New Roman" w:hAnsi="Times New Roman" w:cs="Times New Roman"/>
          <w:sz w:val="24"/>
          <w:szCs w:val="24"/>
        </w:rPr>
        <w:t>use</w:t>
      </w:r>
      <w:proofErr w:type="gramEnd"/>
      <w:r w:rsidR="008E46A6">
        <w:rPr>
          <w:rFonts w:ascii="Times New Roman" w:hAnsi="Times New Roman" w:cs="Times New Roman"/>
          <w:sz w:val="24"/>
          <w:szCs w:val="24"/>
        </w:rPr>
        <w:t xml:space="preserve"> in sensitivity analysis</w:t>
      </w:r>
      <w:r w:rsidRPr="00910E59">
        <w:rPr>
          <w:rFonts w:ascii="Times New Roman" w:hAnsi="Times New Roman" w:cs="Times New Roman"/>
          <w:sz w:val="24"/>
          <w:szCs w:val="24"/>
        </w:rPr>
        <w:t>.</w:t>
      </w:r>
    </w:p>
    <w:p w14:paraId="655C37D6" w14:textId="1EA0F6E6" w:rsidR="00910E59" w:rsidRPr="00910E59" w:rsidRDefault="00910E59" w:rsidP="00910E59">
      <w:pPr>
        <w:spacing w:before="240" w:after="0"/>
        <w:rPr>
          <w:rFonts w:ascii="Times New Roman" w:hAnsi="Times New Roman" w:cs="Times New Roman"/>
          <w:sz w:val="24"/>
          <w:szCs w:val="24"/>
        </w:rPr>
      </w:pPr>
      <w:proofErr w:type="spellStart"/>
      <w:r w:rsidRPr="006A149C">
        <w:rPr>
          <w:rFonts w:ascii="Times New Roman" w:hAnsi="Times New Roman" w:cs="Times New Roman"/>
          <w:b/>
          <w:bCs/>
          <w:sz w:val="24"/>
          <w:szCs w:val="24"/>
        </w:rPr>
        <w:t>eFigure</w:t>
      </w:r>
      <w:proofErr w:type="spellEnd"/>
      <w:r w:rsidRPr="006A149C">
        <w:rPr>
          <w:rFonts w:ascii="Times New Roman" w:hAnsi="Times New Roman" w:cs="Times New Roman"/>
          <w:b/>
          <w:bCs/>
          <w:sz w:val="24"/>
          <w:szCs w:val="24"/>
        </w:rPr>
        <w:t xml:space="preserve"> 1.</w:t>
      </w:r>
      <w:r w:rsidRPr="006A149C">
        <w:rPr>
          <w:rFonts w:ascii="Times New Roman" w:hAnsi="Times New Roman" w:cs="Times New Roman"/>
          <w:sz w:val="24"/>
          <w:szCs w:val="24"/>
        </w:rPr>
        <w:t xml:space="preserve"> Study flow diagram for </w:t>
      </w:r>
      <w:r w:rsidRPr="00910E59">
        <w:rPr>
          <w:rFonts w:ascii="Times New Roman" w:hAnsi="Times New Roman" w:cs="Times New Roman"/>
          <w:sz w:val="24"/>
          <w:szCs w:val="24"/>
        </w:rPr>
        <w:t xml:space="preserve">main analysis (3 years pre-fracture bisphosphonate use after 5-year good adherence). </w:t>
      </w:r>
    </w:p>
    <w:p w14:paraId="3B76950D" w14:textId="2BBC9E8F" w:rsidR="00910E59" w:rsidRPr="00910E59" w:rsidRDefault="00910E59" w:rsidP="00910E59">
      <w:pPr>
        <w:spacing w:before="240" w:after="0"/>
        <w:rPr>
          <w:rFonts w:ascii="Times New Roman" w:hAnsi="Times New Roman" w:cs="Times New Roman"/>
          <w:sz w:val="24"/>
          <w:szCs w:val="24"/>
        </w:rPr>
      </w:pPr>
      <w:proofErr w:type="spellStart"/>
      <w:r w:rsidRPr="006A149C">
        <w:rPr>
          <w:rFonts w:ascii="Times New Roman" w:hAnsi="Times New Roman" w:cs="Times New Roman"/>
          <w:b/>
          <w:bCs/>
          <w:sz w:val="24"/>
          <w:szCs w:val="24"/>
        </w:rPr>
        <w:t>eFigure</w:t>
      </w:r>
      <w:proofErr w:type="spellEnd"/>
      <w:r w:rsidRPr="006A149C">
        <w:rPr>
          <w:rFonts w:ascii="Times New Roman" w:hAnsi="Times New Roman" w:cs="Times New Roman"/>
          <w:b/>
          <w:bCs/>
          <w:sz w:val="24"/>
          <w:szCs w:val="24"/>
        </w:rPr>
        <w:t xml:space="preserve"> </w:t>
      </w:r>
      <w:r w:rsidRPr="00910E59">
        <w:rPr>
          <w:rFonts w:ascii="Times New Roman" w:hAnsi="Times New Roman" w:cs="Times New Roman"/>
          <w:b/>
          <w:bCs/>
          <w:sz w:val="24"/>
          <w:szCs w:val="24"/>
        </w:rPr>
        <w:t>2</w:t>
      </w:r>
      <w:r w:rsidRPr="006A149C">
        <w:rPr>
          <w:rFonts w:ascii="Times New Roman" w:hAnsi="Times New Roman" w:cs="Times New Roman"/>
          <w:b/>
          <w:bCs/>
          <w:sz w:val="24"/>
          <w:szCs w:val="24"/>
        </w:rPr>
        <w:t>.</w:t>
      </w:r>
      <w:r w:rsidRPr="006A149C">
        <w:rPr>
          <w:rFonts w:ascii="Times New Roman" w:hAnsi="Times New Roman" w:cs="Times New Roman"/>
          <w:sz w:val="24"/>
          <w:szCs w:val="24"/>
        </w:rPr>
        <w:t xml:space="preserve"> Study flow diagram for </w:t>
      </w:r>
      <w:r w:rsidRPr="00910E59">
        <w:rPr>
          <w:rFonts w:ascii="Times New Roman" w:hAnsi="Times New Roman" w:cs="Times New Roman"/>
          <w:sz w:val="24"/>
          <w:szCs w:val="24"/>
        </w:rPr>
        <w:t xml:space="preserve">sensitivity analysis (2 years pre-fracture bisphosphonate use after 3-year good adherence). </w:t>
      </w:r>
    </w:p>
    <w:p w14:paraId="501A0A5E" w14:textId="77777777" w:rsidR="00910E59" w:rsidRPr="00910E59" w:rsidRDefault="00910E59"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eFigure</w:t>
      </w:r>
      <w:proofErr w:type="spellEnd"/>
      <w:r w:rsidRPr="00910E59">
        <w:rPr>
          <w:rFonts w:ascii="Times New Roman" w:hAnsi="Times New Roman" w:cs="Times New Roman"/>
          <w:b/>
          <w:bCs/>
          <w:sz w:val="24"/>
          <w:szCs w:val="24"/>
        </w:rPr>
        <w:t xml:space="preserve"> 3.</w:t>
      </w:r>
      <w:r w:rsidRPr="00910E59">
        <w:rPr>
          <w:rFonts w:ascii="Times New Roman" w:hAnsi="Times New Roman" w:cs="Times New Roman"/>
          <w:sz w:val="24"/>
          <w:szCs w:val="24"/>
        </w:rPr>
        <w:t xml:space="preserve"> Group-based trajectory model for 2-year pre-fracture oral bisphosphonate </w:t>
      </w:r>
      <w:proofErr w:type="gramStart"/>
      <w:r w:rsidRPr="00910E59">
        <w:rPr>
          <w:rFonts w:ascii="Times New Roman" w:hAnsi="Times New Roman" w:cs="Times New Roman"/>
          <w:sz w:val="24"/>
          <w:szCs w:val="24"/>
        </w:rPr>
        <w:t>use</w:t>
      </w:r>
      <w:proofErr w:type="gramEnd"/>
    </w:p>
    <w:p w14:paraId="424EB2B1" w14:textId="625A68E4" w:rsidR="006A149C" w:rsidRDefault="00910E59" w:rsidP="00910E59">
      <w:pPr>
        <w:spacing w:before="240" w:after="0"/>
        <w:rPr>
          <w:rFonts w:ascii="Times New Roman" w:hAnsi="Times New Roman" w:cs="Times New Roman"/>
          <w:sz w:val="24"/>
          <w:szCs w:val="24"/>
        </w:rPr>
      </w:pPr>
      <w:proofErr w:type="spellStart"/>
      <w:r w:rsidRPr="00910E59">
        <w:rPr>
          <w:rFonts w:ascii="Times New Roman" w:hAnsi="Times New Roman" w:cs="Times New Roman"/>
          <w:b/>
          <w:bCs/>
          <w:sz w:val="24"/>
          <w:szCs w:val="24"/>
        </w:rPr>
        <w:t>eFigure</w:t>
      </w:r>
      <w:proofErr w:type="spellEnd"/>
      <w:r w:rsidRPr="00910E59">
        <w:rPr>
          <w:rFonts w:ascii="Times New Roman" w:hAnsi="Times New Roman" w:cs="Times New Roman"/>
          <w:b/>
          <w:bCs/>
          <w:sz w:val="24"/>
          <w:szCs w:val="24"/>
        </w:rPr>
        <w:t xml:space="preserve"> 4.</w:t>
      </w:r>
      <w:r w:rsidRPr="00910E59">
        <w:rPr>
          <w:rFonts w:ascii="Times New Roman" w:hAnsi="Times New Roman" w:cs="Times New Roman"/>
          <w:sz w:val="24"/>
          <w:szCs w:val="24"/>
        </w:rPr>
        <w:t xml:space="preserve"> Kaplan-Meier curve of post-fracture mortality by individual oral bisphosphonate for sensitivity analysis.</w:t>
      </w:r>
    </w:p>
    <w:p w14:paraId="40BCE807" w14:textId="3A1804E2" w:rsidR="005D015C" w:rsidRPr="00CB61A5" w:rsidRDefault="004A21EC" w:rsidP="004A21EC">
      <w:pPr>
        <w:spacing w:before="240" w:after="0"/>
        <w:rPr>
          <w:rFonts w:ascii="Times New Roman" w:hAnsi="Times New Roman" w:cs="Times New Roman"/>
          <w:b/>
          <w:bCs/>
          <w:sz w:val="24"/>
          <w:szCs w:val="24"/>
        </w:rPr>
      </w:pPr>
      <w:proofErr w:type="spellStart"/>
      <w:r w:rsidRPr="004A21EC">
        <w:rPr>
          <w:rFonts w:ascii="Times New Roman" w:hAnsi="Times New Roman" w:cs="Times New Roman"/>
          <w:b/>
          <w:bCs/>
          <w:sz w:val="24"/>
          <w:szCs w:val="24"/>
        </w:rPr>
        <w:t>eReferences</w:t>
      </w:r>
      <w:proofErr w:type="spellEnd"/>
      <w:r w:rsidRPr="004A21EC">
        <w:rPr>
          <w:rFonts w:ascii="Times New Roman" w:hAnsi="Times New Roman" w:cs="Times New Roman"/>
          <w:b/>
          <w:bCs/>
          <w:sz w:val="24"/>
          <w:szCs w:val="24"/>
        </w:rPr>
        <w:t>.</w:t>
      </w:r>
    </w:p>
    <w:p w14:paraId="3A406D7A" w14:textId="77777777" w:rsidR="005D015C" w:rsidRDefault="005D015C" w:rsidP="00910E59">
      <w:pPr>
        <w:spacing w:after="0"/>
        <w:rPr>
          <w:rFonts w:ascii="Times New Roman" w:hAnsi="Times New Roman" w:cs="Times New Roman"/>
          <w:b/>
          <w:bCs/>
          <w:sz w:val="24"/>
          <w:szCs w:val="24"/>
        </w:rPr>
        <w:sectPr w:rsidR="005D015C" w:rsidSect="00DB6DAD">
          <w:pgSz w:w="12240" w:h="15840"/>
          <w:pgMar w:top="1440" w:right="1440" w:bottom="1440" w:left="1440" w:header="720" w:footer="720" w:gutter="0"/>
          <w:cols w:space="720"/>
          <w:docGrid w:linePitch="360"/>
        </w:sectPr>
      </w:pPr>
    </w:p>
    <w:p w14:paraId="42270395" w14:textId="2DDEBDF7" w:rsidR="00DB6DAD" w:rsidRPr="00CB61A5" w:rsidRDefault="00DB6DAD" w:rsidP="00910E59">
      <w:pPr>
        <w:spacing w:after="0"/>
        <w:rPr>
          <w:rFonts w:ascii="Times New Roman" w:hAnsi="Times New Roman" w:cs="Times New Roman"/>
          <w:b/>
          <w:bCs/>
          <w:sz w:val="24"/>
          <w:szCs w:val="24"/>
        </w:rPr>
      </w:pPr>
      <w:proofErr w:type="spellStart"/>
      <w:r w:rsidRPr="00CB61A5">
        <w:rPr>
          <w:rFonts w:ascii="Times New Roman" w:hAnsi="Times New Roman" w:cs="Times New Roman"/>
          <w:b/>
          <w:bCs/>
          <w:sz w:val="24"/>
          <w:szCs w:val="24"/>
        </w:rPr>
        <w:lastRenderedPageBreak/>
        <w:t>eMethods</w:t>
      </w:r>
      <w:proofErr w:type="spellEnd"/>
      <w:r w:rsidR="005D015C">
        <w:rPr>
          <w:rFonts w:ascii="Times New Roman" w:hAnsi="Times New Roman" w:cs="Times New Roman"/>
          <w:b/>
          <w:bCs/>
          <w:sz w:val="24"/>
          <w:szCs w:val="24"/>
        </w:rPr>
        <w:t>. Supplemental methods for group-based trajectory modeling</w:t>
      </w:r>
    </w:p>
    <w:p w14:paraId="0B2BE2E7" w14:textId="58C14681" w:rsidR="00C27894" w:rsidRPr="00CB61A5" w:rsidRDefault="00C27894" w:rsidP="00910E59">
      <w:pPr>
        <w:pStyle w:val="TableNote"/>
        <w:tabs>
          <w:tab w:val="left" w:pos="5400"/>
        </w:tabs>
        <w:rPr>
          <w:sz w:val="20"/>
        </w:rPr>
      </w:pPr>
      <w:r w:rsidRPr="00CB61A5">
        <w:rPr>
          <w:sz w:val="20"/>
        </w:rPr>
        <w:t>As recommended by Nagin,</w:t>
      </w:r>
      <w:r w:rsidRPr="00CB61A5">
        <w:rPr>
          <w:sz w:val="20"/>
        </w:rPr>
        <w:fldChar w:fldCharType="begin"/>
      </w:r>
      <w:r w:rsidR="006A149C">
        <w:rPr>
          <w:sz w:val="20"/>
        </w:rPr>
        <w:instrText xml:space="preserve"> ADDIN EN.CITE &lt;EndNote&gt;&lt;Cite&gt;&lt;Author&gt;Nagin&lt;/Author&gt;&lt;Year&gt;2005&lt;/Year&gt;&lt;RecNum&gt;4819&lt;/RecNum&gt;&lt;DisplayText&gt;&lt;style face="superscript"&gt;1&lt;/style&gt;&lt;/DisplayText&gt;&lt;record&gt;&lt;rec-number&gt;4819&lt;/rec-number&gt;&lt;foreign-keys&gt;&lt;key app="EN" db-id="rf2tdtwfmeddpuev0z15vrpcesvwvpepe2sv" timestamp="1683683102"&gt;4819&lt;/key&gt;&lt;/foreign-keys&gt;&lt;ref-type name="Book"&gt;6&lt;/ref-type&gt;&lt;contributors&gt;&lt;authors&gt;&lt;author&gt;Nagin, Daniel S.&lt;/author&gt;&lt;/authors&gt;&lt;/contributors&gt;&lt;titles&gt;&lt;title&gt;Group-Based Modeling of Development&lt;/title&gt;&lt;/titles&gt;&lt;dates&gt;&lt;year&gt;2005&lt;/year&gt;&lt;/dates&gt;&lt;pub-location&gt;Cambridge&lt;/pub-location&gt;&lt;publisher&gt;Harvard University Press&lt;/publisher&gt;&lt;isbn&gt;9780674041318&lt;/isbn&gt;&lt;urls&gt;&lt;related-urls&gt;&lt;url&gt;https://doi.org/10.4159/9780674041318&lt;/url&gt;&lt;/related-urls&gt;&lt;/urls&gt;&lt;electronic-resource-num&gt;10.4159/9780674041318&lt;/electronic-resource-num&gt;&lt;access-date&gt;2023-05-10&lt;/access-date&gt;&lt;/record&gt;&lt;/Cite&gt;&lt;/EndNote&gt;</w:instrText>
      </w:r>
      <w:r w:rsidRPr="00CB61A5">
        <w:rPr>
          <w:sz w:val="20"/>
        </w:rPr>
        <w:fldChar w:fldCharType="separate"/>
      </w:r>
      <w:r w:rsidRPr="00CB61A5">
        <w:rPr>
          <w:noProof/>
          <w:sz w:val="20"/>
          <w:vertAlign w:val="superscript"/>
        </w:rPr>
        <w:t>1</w:t>
      </w:r>
      <w:r w:rsidRPr="00CB61A5">
        <w:rPr>
          <w:sz w:val="20"/>
        </w:rPr>
        <w:fldChar w:fldCharType="end"/>
      </w:r>
      <w:r w:rsidRPr="00CB61A5">
        <w:rPr>
          <w:sz w:val="20"/>
        </w:rPr>
        <w:t xml:space="preserve"> we first determined the number of trajectories using the highest order for all trajectories, allowing maximum number of inflection points thus flexibility when fitting the trajectory. Bayesian information criterion (BIC) and clinical relevance were used to determine the number of groups in the model. A model with 3 trajectories was chosen because a larger number of trajectories did not provide further clinically relevant stratification (</w:t>
      </w:r>
      <w:proofErr w:type="spellStart"/>
      <w:r w:rsidR="007D390A" w:rsidRPr="00CB61A5">
        <w:rPr>
          <w:sz w:val="20"/>
        </w:rPr>
        <w:t>e</w:t>
      </w:r>
      <w:r w:rsidRPr="00CB61A5">
        <w:rPr>
          <w:sz w:val="20"/>
        </w:rPr>
        <w:t>Tables</w:t>
      </w:r>
      <w:proofErr w:type="spellEnd"/>
      <w:r w:rsidRPr="00CB61A5">
        <w:rPr>
          <w:sz w:val="20"/>
        </w:rPr>
        <w:t xml:space="preserve"> 1-2). Afterwards, we explored different orders for each trajectory to determine the final best-fitting model (</w:t>
      </w:r>
      <w:proofErr w:type="spellStart"/>
      <w:r w:rsidR="007D390A" w:rsidRPr="00CB61A5">
        <w:rPr>
          <w:sz w:val="20"/>
        </w:rPr>
        <w:t>e</w:t>
      </w:r>
      <w:r w:rsidRPr="00CB61A5">
        <w:rPr>
          <w:sz w:val="20"/>
        </w:rPr>
        <w:t>Tables</w:t>
      </w:r>
      <w:proofErr w:type="spellEnd"/>
      <w:r w:rsidRPr="00CB61A5">
        <w:rPr>
          <w:sz w:val="20"/>
        </w:rPr>
        <w:t xml:space="preserve"> 3-4). The decision was based on the following criteria: (a) average posterior probability of group membership &gt;0.7, (b) odds of correct classification &gt;5, (c) the highest order parameter of each trajectory was statistically significant, (d) the BIC, (e) parsimony principle and (f) clinical relevance.</w:t>
      </w:r>
      <w:r w:rsidRPr="00CB61A5">
        <w:rPr>
          <w:sz w:val="20"/>
        </w:rPr>
        <w:fldChar w:fldCharType="begin"/>
      </w:r>
      <w:r w:rsidR="006A149C">
        <w:rPr>
          <w:sz w:val="20"/>
        </w:rPr>
        <w:instrText xml:space="preserve"> ADDIN EN.CITE &lt;EndNote&gt;&lt;Cite&gt;&lt;Author&gt;Nagin&lt;/Author&gt;&lt;Year&gt;2005&lt;/Year&gt;&lt;RecNum&gt;4819&lt;/RecNum&gt;&lt;DisplayText&gt;&lt;style face="superscript"&gt;1&lt;/style&gt;&lt;/DisplayText&gt;&lt;record&gt;&lt;rec-number&gt;4819&lt;/rec-number&gt;&lt;foreign-keys&gt;&lt;key app="EN" db-id="rf2tdtwfmeddpuev0z15vrpcesvwvpepe2sv" timestamp="1683683102"&gt;4819&lt;/key&gt;&lt;/foreign-keys&gt;&lt;ref-type name="Book"&gt;6&lt;/ref-type&gt;&lt;contributors&gt;&lt;authors&gt;&lt;author&gt;Nagin, Daniel S.&lt;/author&gt;&lt;/authors&gt;&lt;/contributors&gt;&lt;titles&gt;&lt;title&gt;Group-Based Modeling of Development&lt;/title&gt;&lt;/titles&gt;&lt;dates&gt;&lt;year&gt;2005&lt;/year&gt;&lt;/dates&gt;&lt;pub-location&gt;Cambridge&lt;/pub-location&gt;&lt;publisher&gt;Harvard University Press&lt;/publisher&gt;&lt;isbn&gt;9780674041318&lt;/isbn&gt;&lt;urls&gt;&lt;related-urls&gt;&lt;url&gt;https://doi.org/10.4159/9780674041318&lt;/url&gt;&lt;/related-urls&gt;&lt;/urls&gt;&lt;electronic-resource-num&gt;10.4159/9780674041318&lt;/electronic-resource-num&gt;&lt;access-date&gt;2023-05-10&lt;/access-date&gt;&lt;/record&gt;&lt;/Cite&gt;&lt;/EndNote&gt;</w:instrText>
      </w:r>
      <w:r w:rsidRPr="00CB61A5">
        <w:rPr>
          <w:sz w:val="20"/>
        </w:rPr>
        <w:fldChar w:fldCharType="separate"/>
      </w:r>
      <w:r w:rsidRPr="00CB61A5">
        <w:rPr>
          <w:noProof/>
          <w:sz w:val="20"/>
          <w:vertAlign w:val="superscript"/>
        </w:rPr>
        <w:t>1</w:t>
      </w:r>
      <w:r w:rsidRPr="00CB61A5">
        <w:rPr>
          <w:sz w:val="20"/>
        </w:rPr>
        <w:fldChar w:fldCharType="end"/>
      </w:r>
    </w:p>
    <w:p w14:paraId="7798AECE" w14:textId="144A9FD2" w:rsidR="00DB6DAD" w:rsidRPr="00DF5C57" w:rsidRDefault="00DB6DAD" w:rsidP="00910E59">
      <w:pPr>
        <w:spacing w:after="0"/>
        <w:rPr>
          <w:rFonts w:ascii="Arial" w:hAnsi="Arial" w:cs="Arial"/>
          <w:b/>
          <w:bCs/>
          <w:sz w:val="20"/>
          <w:szCs w:val="20"/>
        </w:rPr>
        <w:sectPr w:rsidR="00DB6DAD" w:rsidRPr="00DF5C57" w:rsidSect="00DB6DAD">
          <w:pgSz w:w="12240" w:h="15840"/>
          <w:pgMar w:top="1440" w:right="1440" w:bottom="1440" w:left="1440" w:header="720" w:footer="720" w:gutter="0"/>
          <w:cols w:space="720"/>
          <w:docGrid w:linePitch="360"/>
        </w:sectPr>
      </w:pPr>
    </w:p>
    <w:p w14:paraId="7EDB2AEC" w14:textId="5B902D19" w:rsidR="00F55CD0" w:rsidRPr="00DF5C57" w:rsidRDefault="00EC74E6" w:rsidP="00910E59">
      <w:pPr>
        <w:spacing w:after="0"/>
        <w:rPr>
          <w:rFonts w:ascii="Arial" w:hAnsi="Arial" w:cs="Arial"/>
          <w:b/>
          <w:bCs/>
          <w:sz w:val="24"/>
          <w:szCs w:val="24"/>
        </w:rPr>
      </w:pPr>
      <w:proofErr w:type="spellStart"/>
      <w:r w:rsidRPr="00DF5C57">
        <w:rPr>
          <w:rFonts w:ascii="Arial" w:hAnsi="Arial" w:cs="Arial"/>
          <w:b/>
          <w:bCs/>
          <w:sz w:val="24"/>
          <w:szCs w:val="24"/>
        </w:rPr>
        <w:lastRenderedPageBreak/>
        <w:t>e</w:t>
      </w:r>
      <w:r w:rsidR="006B4418" w:rsidRPr="00DF5C57">
        <w:rPr>
          <w:rFonts w:ascii="Arial" w:hAnsi="Arial" w:cs="Arial"/>
          <w:b/>
          <w:bCs/>
          <w:sz w:val="24"/>
          <w:szCs w:val="24"/>
        </w:rPr>
        <w:t>Table</w:t>
      </w:r>
      <w:proofErr w:type="spellEnd"/>
      <w:r w:rsidR="006B4418" w:rsidRPr="00DF5C57">
        <w:rPr>
          <w:rFonts w:ascii="Arial" w:hAnsi="Arial" w:cs="Arial"/>
          <w:b/>
          <w:bCs/>
          <w:sz w:val="24"/>
          <w:szCs w:val="24"/>
        </w:rPr>
        <w:t xml:space="preserve"> 1. </w:t>
      </w:r>
      <w:r w:rsidR="00206C21" w:rsidRPr="00DF5C57">
        <w:rPr>
          <w:rFonts w:ascii="Arial" w:hAnsi="Arial" w:cs="Arial"/>
          <w:b/>
          <w:bCs/>
          <w:sz w:val="24"/>
          <w:szCs w:val="24"/>
        </w:rPr>
        <w:t xml:space="preserve">Bayesian </w:t>
      </w:r>
      <w:r w:rsidR="00C731A6" w:rsidRPr="00DF5C57">
        <w:rPr>
          <w:rFonts w:ascii="Arial" w:hAnsi="Arial" w:cs="Arial"/>
          <w:b/>
          <w:bCs/>
          <w:sz w:val="24"/>
          <w:szCs w:val="24"/>
        </w:rPr>
        <w:t>i</w:t>
      </w:r>
      <w:r w:rsidR="00206C21" w:rsidRPr="00DF5C57">
        <w:rPr>
          <w:rFonts w:ascii="Arial" w:hAnsi="Arial" w:cs="Arial"/>
          <w:b/>
          <w:bCs/>
          <w:sz w:val="24"/>
          <w:szCs w:val="24"/>
        </w:rPr>
        <w:t>nformation</w:t>
      </w:r>
      <w:r w:rsidR="00C731A6" w:rsidRPr="00DF5C57">
        <w:rPr>
          <w:rFonts w:ascii="Arial" w:hAnsi="Arial" w:cs="Arial"/>
          <w:b/>
          <w:bCs/>
          <w:sz w:val="24"/>
          <w:szCs w:val="24"/>
        </w:rPr>
        <w:t xml:space="preserve"> c</w:t>
      </w:r>
      <w:r w:rsidR="00206C21" w:rsidRPr="00DF5C57">
        <w:rPr>
          <w:rFonts w:ascii="Arial" w:hAnsi="Arial" w:cs="Arial"/>
          <w:b/>
          <w:bCs/>
          <w:sz w:val="24"/>
          <w:szCs w:val="24"/>
        </w:rPr>
        <w:t xml:space="preserve">riterion (BIC) values and </w:t>
      </w:r>
      <w:r w:rsidR="002E47E8" w:rsidRPr="00DF5C57">
        <w:rPr>
          <w:rFonts w:ascii="Arial" w:hAnsi="Arial" w:cs="Arial"/>
          <w:b/>
          <w:bCs/>
          <w:sz w:val="24"/>
          <w:szCs w:val="24"/>
        </w:rPr>
        <w:t>estimated</w:t>
      </w:r>
      <w:r w:rsidR="00206C21" w:rsidRPr="00DF5C57">
        <w:rPr>
          <w:rFonts w:ascii="Arial" w:hAnsi="Arial" w:cs="Arial"/>
          <w:b/>
          <w:bCs/>
          <w:sz w:val="24"/>
          <w:szCs w:val="24"/>
        </w:rPr>
        <w:t xml:space="preserve"> group proportions for </w:t>
      </w:r>
      <w:r w:rsidR="00F55CD0" w:rsidRPr="00DF5C57">
        <w:rPr>
          <w:rFonts w:ascii="Arial" w:hAnsi="Arial" w:cs="Arial"/>
          <w:b/>
          <w:bCs/>
          <w:sz w:val="24"/>
          <w:szCs w:val="24"/>
        </w:rPr>
        <w:t>model selection when determining the number of trajectories</w:t>
      </w:r>
      <w:r w:rsidR="00D734C4" w:rsidRPr="00DF5C57">
        <w:rPr>
          <w:rFonts w:ascii="Arial" w:hAnsi="Arial" w:cs="Arial"/>
          <w:b/>
          <w:bCs/>
          <w:sz w:val="24"/>
          <w:szCs w:val="24"/>
        </w:rPr>
        <w:t xml:space="preserve"> for main analysis (</w:t>
      </w:r>
      <w:r w:rsidR="005D015C">
        <w:rPr>
          <w:rFonts w:ascii="Arial" w:hAnsi="Arial" w:cs="Arial"/>
          <w:b/>
          <w:bCs/>
          <w:sz w:val="24"/>
          <w:szCs w:val="24"/>
        </w:rPr>
        <w:t>3 years</w:t>
      </w:r>
      <w:r w:rsidR="00D734C4" w:rsidRPr="00DF5C57">
        <w:rPr>
          <w:rFonts w:ascii="Arial" w:hAnsi="Arial" w:cs="Arial"/>
          <w:b/>
          <w:bCs/>
          <w:sz w:val="24"/>
          <w:szCs w:val="24"/>
        </w:rPr>
        <w:t xml:space="preserve"> pre-fracture after </w:t>
      </w:r>
      <w:r w:rsidR="005D015C">
        <w:rPr>
          <w:rFonts w:ascii="Arial" w:hAnsi="Arial" w:cs="Arial"/>
          <w:b/>
          <w:bCs/>
          <w:sz w:val="24"/>
          <w:szCs w:val="24"/>
        </w:rPr>
        <w:t>5-year</w:t>
      </w:r>
      <w:r w:rsidR="00D734C4" w:rsidRPr="00DF5C57">
        <w:rPr>
          <w:rFonts w:ascii="Arial" w:hAnsi="Arial" w:cs="Arial"/>
          <w:b/>
          <w:bCs/>
          <w:sz w:val="24"/>
          <w:szCs w:val="24"/>
        </w:rPr>
        <w:t xml:space="preserve"> good adherence)</w:t>
      </w:r>
      <w:r w:rsidR="00F55CD0" w:rsidRPr="00DF5C57">
        <w:rPr>
          <w:rFonts w:ascii="Arial" w:hAnsi="Arial" w:cs="Arial"/>
          <w:b/>
          <w:bCs/>
          <w:sz w:val="24"/>
          <w:szCs w:val="24"/>
        </w:rPr>
        <w:t>.</w:t>
      </w:r>
    </w:p>
    <w:tbl>
      <w:tblPr>
        <w:tblStyle w:val="PlainTable2"/>
        <w:tblW w:w="11716" w:type="dxa"/>
        <w:tblLook w:val="04A0" w:firstRow="1" w:lastRow="0" w:firstColumn="1" w:lastColumn="0" w:noHBand="0" w:noVBand="1"/>
      </w:tblPr>
      <w:tblGrid>
        <w:gridCol w:w="1394"/>
        <w:gridCol w:w="1826"/>
        <w:gridCol w:w="1033"/>
        <w:gridCol w:w="1066"/>
        <w:gridCol w:w="1066"/>
        <w:gridCol w:w="1066"/>
        <w:gridCol w:w="1066"/>
        <w:gridCol w:w="1066"/>
        <w:gridCol w:w="1066"/>
        <w:gridCol w:w="1067"/>
      </w:tblGrid>
      <w:tr w:rsidR="002E47E8" w:rsidRPr="00DF5C57" w14:paraId="4F993F83" w14:textId="6F78DD7A" w:rsidTr="009A6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Merge w:val="restart"/>
            <w:tcBorders>
              <w:top w:val="single" w:sz="4" w:space="0" w:color="auto"/>
            </w:tcBorders>
          </w:tcPr>
          <w:p w14:paraId="7EA1CF14" w14:textId="5576D0DA" w:rsidR="002E47E8" w:rsidRPr="00DF5C57" w:rsidRDefault="002E47E8" w:rsidP="00910E59">
            <w:pPr>
              <w:jc w:val="center"/>
              <w:rPr>
                <w:rFonts w:ascii="Arial" w:hAnsi="Arial" w:cs="Arial"/>
                <w:sz w:val="20"/>
                <w:szCs w:val="20"/>
              </w:rPr>
            </w:pPr>
            <w:r w:rsidRPr="00DF5C57">
              <w:rPr>
                <w:rFonts w:ascii="Arial" w:hAnsi="Arial" w:cs="Arial"/>
                <w:sz w:val="20"/>
                <w:szCs w:val="20"/>
              </w:rPr>
              <w:t>Number of trajectories</w:t>
            </w:r>
          </w:p>
        </w:tc>
        <w:tc>
          <w:tcPr>
            <w:tcW w:w="1826" w:type="dxa"/>
            <w:vMerge w:val="restart"/>
            <w:tcBorders>
              <w:top w:val="single" w:sz="4" w:space="0" w:color="auto"/>
            </w:tcBorders>
          </w:tcPr>
          <w:p w14:paraId="23DAB504" w14:textId="60D77559" w:rsidR="002E47E8" w:rsidRPr="00DF5C57" w:rsidRDefault="002E47E8"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DF5C57">
              <w:rPr>
                <w:rFonts w:ascii="Arial" w:hAnsi="Arial" w:cs="Arial"/>
                <w:sz w:val="20"/>
                <w:szCs w:val="20"/>
              </w:rPr>
              <w:t>BIC</w:t>
            </w:r>
            <w:r w:rsidRPr="00DF5C57">
              <w:rPr>
                <w:rFonts w:ascii="Arial" w:hAnsi="Arial" w:cs="Arial"/>
                <w:sz w:val="20"/>
                <w:szCs w:val="20"/>
                <w:vertAlign w:val="superscript"/>
              </w:rPr>
              <w:t>a</w:t>
            </w:r>
          </w:p>
        </w:tc>
        <w:tc>
          <w:tcPr>
            <w:tcW w:w="8496" w:type="dxa"/>
            <w:gridSpan w:val="8"/>
            <w:tcBorders>
              <w:top w:val="single" w:sz="4" w:space="0" w:color="auto"/>
              <w:bottom w:val="single" w:sz="4" w:space="0" w:color="auto"/>
            </w:tcBorders>
          </w:tcPr>
          <w:p w14:paraId="0AD57C2C" w14:textId="28D9CD75" w:rsidR="002E47E8" w:rsidRPr="00DF5C57" w:rsidRDefault="002E47E8"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DF5C57">
              <w:rPr>
                <w:rFonts w:ascii="Arial" w:hAnsi="Arial" w:cs="Arial"/>
                <w:sz w:val="20"/>
                <w:szCs w:val="20"/>
              </w:rPr>
              <w:t>Estimated group proportions (</w:t>
            </w:r>
            <w:proofErr w:type="gramStart"/>
            <w:r w:rsidRPr="00DF5C57">
              <w:rPr>
                <w:rFonts w:ascii="Arial" w:hAnsi="Arial" w:cs="Arial"/>
                <w:sz w:val="20"/>
                <w:szCs w:val="20"/>
              </w:rPr>
              <w:t>%)</w:t>
            </w:r>
            <w:r w:rsidRPr="00DF5C57">
              <w:rPr>
                <w:rFonts w:ascii="Arial" w:hAnsi="Arial" w:cs="Arial"/>
                <w:sz w:val="20"/>
                <w:szCs w:val="20"/>
                <w:vertAlign w:val="superscript"/>
              </w:rPr>
              <w:t>b</w:t>
            </w:r>
            <w:proofErr w:type="gramEnd"/>
          </w:p>
        </w:tc>
      </w:tr>
      <w:tr w:rsidR="002E47E8" w:rsidRPr="00DF5C57" w14:paraId="5101AD6D" w14:textId="50134D36" w:rsidTr="009A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Merge/>
            <w:tcBorders>
              <w:bottom w:val="single" w:sz="4" w:space="0" w:color="auto"/>
            </w:tcBorders>
          </w:tcPr>
          <w:p w14:paraId="672EE760" w14:textId="77777777" w:rsidR="002E47E8" w:rsidRPr="00DF5C57" w:rsidRDefault="002E47E8" w:rsidP="00910E59">
            <w:pPr>
              <w:jc w:val="center"/>
              <w:rPr>
                <w:rFonts w:ascii="Arial" w:hAnsi="Arial" w:cs="Arial"/>
                <w:sz w:val="20"/>
                <w:szCs w:val="20"/>
              </w:rPr>
            </w:pPr>
          </w:p>
        </w:tc>
        <w:tc>
          <w:tcPr>
            <w:tcW w:w="1826" w:type="dxa"/>
            <w:vMerge/>
            <w:tcBorders>
              <w:bottom w:val="single" w:sz="4" w:space="0" w:color="auto"/>
            </w:tcBorders>
          </w:tcPr>
          <w:p w14:paraId="0D6F2F10" w14:textId="77777777"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33" w:type="dxa"/>
            <w:tcBorders>
              <w:top w:val="single" w:sz="4" w:space="0" w:color="auto"/>
              <w:bottom w:val="single" w:sz="4" w:space="0" w:color="auto"/>
            </w:tcBorders>
          </w:tcPr>
          <w:p w14:paraId="5FA22C0E" w14:textId="155BAC50"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1</w:t>
            </w:r>
          </w:p>
        </w:tc>
        <w:tc>
          <w:tcPr>
            <w:tcW w:w="1066" w:type="dxa"/>
            <w:tcBorders>
              <w:top w:val="single" w:sz="4" w:space="0" w:color="auto"/>
              <w:bottom w:val="single" w:sz="4" w:space="0" w:color="auto"/>
            </w:tcBorders>
          </w:tcPr>
          <w:p w14:paraId="6B80F751" w14:textId="3FFDEBAF"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2</w:t>
            </w:r>
          </w:p>
        </w:tc>
        <w:tc>
          <w:tcPr>
            <w:tcW w:w="1066" w:type="dxa"/>
            <w:tcBorders>
              <w:top w:val="single" w:sz="4" w:space="0" w:color="auto"/>
              <w:bottom w:val="single" w:sz="4" w:space="0" w:color="auto"/>
            </w:tcBorders>
          </w:tcPr>
          <w:p w14:paraId="4D9CBD49" w14:textId="526106CF"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3</w:t>
            </w:r>
          </w:p>
        </w:tc>
        <w:tc>
          <w:tcPr>
            <w:tcW w:w="1066" w:type="dxa"/>
            <w:tcBorders>
              <w:top w:val="single" w:sz="4" w:space="0" w:color="auto"/>
              <w:bottom w:val="single" w:sz="4" w:space="0" w:color="auto"/>
            </w:tcBorders>
          </w:tcPr>
          <w:p w14:paraId="111671DD" w14:textId="4A182EB6"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4</w:t>
            </w:r>
          </w:p>
        </w:tc>
        <w:tc>
          <w:tcPr>
            <w:tcW w:w="1066" w:type="dxa"/>
            <w:tcBorders>
              <w:top w:val="single" w:sz="4" w:space="0" w:color="auto"/>
              <w:bottom w:val="single" w:sz="4" w:space="0" w:color="auto"/>
            </w:tcBorders>
          </w:tcPr>
          <w:p w14:paraId="251AE4AF" w14:textId="4845132C"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5</w:t>
            </w:r>
          </w:p>
        </w:tc>
        <w:tc>
          <w:tcPr>
            <w:tcW w:w="1066" w:type="dxa"/>
            <w:tcBorders>
              <w:top w:val="single" w:sz="4" w:space="0" w:color="auto"/>
              <w:bottom w:val="single" w:sz="4" w:space="0" w:color="auto"/>
            </w:tcBorders>
          </w:tcPr>
          <w:p w14:paraId="13C3C64C" w14:textId="3FFA54AB"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6</w:t>
            </w:r>
          </w:p>
        </w:tc>
        <w:tc>
          <w:tcPr>
            <w:tcW w:w="1066" w:type="dxa"/>
            <w:tcBorders>
              <w:top w:val="single" w:sz="4" w:space="0" w:color="auto"/>
              <w:bottom w:val="single" w:sz="4" w:space="0" w:color="auto"/>
            </w:tcBorders>
          </w:tcPr>
          <w:p w14:paraId="589B1857" w14:textId="63BD6E8A"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7</w:t>
            </w:r>
          </w:p>
        </w:tc>
        <w:tc>
          <w:tcPr>
            <w:tcW w:w="1067" w:type="dxa"/>
            <w:tcBorders>
              <w:top w:val="single" w:sz="4" w:space="0" w:color="auto"/>
              <w:bottom w:val="single" w:sz="4" w:space="0" w:color="auto"/>
            </w:tcBorders>
          </w:tcPr>
          <w:p w14:paraId="0F85E36B" w14:textId="7546980C" w:rsidR="002E47E8" w:rsidRPr="00DF5C57" w:rsidRDefault="002E47E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8</w:t>
            </w:r>
          </w:p>
        </w:tc>
      </w:tr>
      <w:tr w:rsidR="009A6EF6" w:rsidRPr="00DF5C57" w14:paraId="11805E89" w14:textId="475FC4D3" w:rsidTr="009A6EF6">
        <w:tc>
          <w:tcPr>
            <w:cnfStyle w:val="001000000000" w:firstRow="0" w:lastRow="0" w:firstColumn="1" w:lastColumn="0" w:oddVBand="0" w:evenVBand="0" w:oddHBand="0" w:evenHBand="0" w:firstRowFirstColumn="0" w:firstRowLastColumn="0" w:lastRowFirstColumn="0" w:lastRowLastColumn="0"/>
            <w:tcW w:w="1394" w:type="dxa"/>
            <w:tcBorders>
              <w:top w:val="single" w:sz="4" w:space="0" w:color="auto"/>
              <w:bottom w:val="nil"/>
            </w:tcBorders>
          </w:tcPr>
          <w:p w14:paraId="452659C9" w14:textId="21A76214" w:rsidR="009A6EF6" w:rsidRPr="00DF5C57" w:rsidRDefault="009A6EF6" w:rsidP="00910E59">
            <w:pPr>
              <w:jc w:val="center"/>
              <w:rPr>
                <w:rFonts w:ascii="Arial" w:hAnsi="Arial" w:cs="Arial"/>
                <w:sz w:val="20"/>
                <w:szCs w:val="20"/>
              </w:rPr>
            </w:pPr>
            <w:r w:rsidRPr="00DF5C57">
              <w:rPr>
                <w:rFonts w:ascii="Arial" w:hAnsi="Arial" w:cs="Arial"/>
                <w:b w:val="0"/>
                <w:bCs w:val="0"/>
                <w:sz w:val="20"/>
                <w:szCs w:val="20"/>
              </w:rPr>
              <w:t>2</w:t>
            </w:r>
          </w:p>
        </w:tc>
        <w:tc>
          <w:tcPr>
            <w:tcW w:w="1826" w:type="dxa"/>
            <w:tcBorders>
              <w:top w:val="single" w:sz="4" w:space="0" w:color="auto"/>
              <w:bottom w:val="nil"/>
            </w:tcBorders>
            <w:vAlign w:val="bottom"/>
          </w:tcPr>
          <w:p w14:paraId="59B04205" w14:textId="12CF04F0"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-5583.560884</w:t>
            </w:r>
          </w:p>
        </w:tc>
        <w:tc>
          <w:tcPr>
            <w:tcW w:w="1033" w:type="dxa"/>
            <w:tcBorders>
              <w:top w:val="single" w:sz="4" w:space="0" w:color="auto"/>
              <w:bottom w:val="nil"/>
            </w:tcBorders>
            <w:vAlign w:val="bottom"/>
          </w:tcPr>
          <w:p w14:paraId="59E19740" w14:textId="4A85BD54"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25.3</w:t>
            </w:r>
          </w:p>
        </w:tc>
        <w:tc>
          <w:tcPr>
            <w:tcW w:w="1066" w:type="dxa"/>
            <w:tcBorders>
              <w:top w:val="single" w:sz="4" w:space="0" w:color="auto"/>
              <w:bottom w:val="nil"/>
            </w:tcBorders>
            <w:vAlign w:val="bottom"/>
          </w:tcPr>
          <w:p w14:paraId="3E745F7F" w14:textId="7BC4D243"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74.7</w:t>
            </w:r>
          </w:p>
        </w:tc>
        <w:tc>
          <w:tcPr>
            <w:tcW w:w="1066" w:type="dxa"/>
            <w:tcBorders>
              <w:top w:val="single" w:sz="4" w:space="0" w:color="auto"/>
              <w:bottom w:val="nil"/>
            </w:tcBorders>
            <w:vAlign w:val="bottom"/>
          </w:tcPr>
          <w:p w14:paraId="649C80FC"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single" w:sz="4" w:space="0" w:color="auto"/>
              <w:bottom w:val="nil"/>
            </w:tcBorders>
            <w:vAlign w:val="bottom"/>
          </w:tcPr>
          <w:p w14:paraId="2822856F"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single" w:sz="4" w:space="0" w:color="auto"/>
              <w:bottom w:val="nil"/>
            </w:tcBorders>
            <w:vAlign w:val="bottom"/>
          </w:tcPr>
          <w:p w14:paraId="55A3FCFA"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single" w:sz="4" w:space="0" w:color="auto"/>
              <w:bottom w:val="nil"/>
            </w:tcBorders>
            <w:vAlign w:val="bottom"/>
          </w:tcPr>
          <w:p w14:paraId="2E9B3DEA"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single" w:sz="4" w:space="0" w:color="auto"/>
              <w:bottom w:val="nil"/>
            </w:tcBorders>
            <w:vAlign w:val="bottom"/>
          </w:tcPr>
          <w:p w14:paraId="3A89272D"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7" w:type="dxa"/>
            <w:tcBorders>
              <w:top w:val="single" w:sz="4" w:space="0" w:color="auto"/>
              <w:bottom w:val="nil"/>
            </w:tcBorders>
            <w:vAlign w:val="bottom"/>
          </w:tcPr>
          <w:p w14:paraId="400EB688"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A6EF6" w:rsidRPr="00DF5C57" w14:paraId="08517761" w14:textId="5B05053B" w:rsidTr="009A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04B7679E" w14:textId="24EE2FD1" w:rsidR="009A6EF6" w:rsidRPr="00DF5C57" w:rsidRDefault="009A6EF6" w:rsidP="00910E59">
            <w:pPr>
              <w:jc w:val="center"/>
              <w:rPr>
                <w:rFonts w:ascii="Arial" w:hAnsi="Arial" w:cs="Arial"/>
                <w:sz w:val="20"/>
                <w:szCs w:val="20"/>
              </w:rPr>
            </w:pPr>
            <w:r w:rsidRPr="00DF5C57">
              <w:rPr>
                <w:rFonts w:ascii="Arial" w:hAnsi="Arial" w:cs="Arial"/>
                <w:b w:val="0"/>
                <w:bCs w:val="0"/>
                <w:sz w:val="20"/>
                <w:szCs w:val="20"/>
              </w:rPr>
              <w:t>3</w:t>
            </w:r>
          </w:p>
        </w:tc>
        <w:tc>
          <w:tcPr>
            <w:tcW w:w="1826" w:type="dxa"/>
            <w:tcBorders>
              <w:top w:val="nil"/>
              <w:bottom w:val="nil"/>
            </w:tcBorders>
            <w:vAlign w:val="bottom"/>
          </w:tcPr>
          <w:p w14:paraId="52FD930B" w14:textId="09022513"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-5243.197031</w:t>
            </w:r>
          </w:p>
        </w:tc>
        <w:tc>
          <w:tcPr>
            <w:tcW w:w="1033" w:type="dxa"/>
            <w:tcBorders>
              <w:top w:val="nil"/>
              <w:bottom w:val="nil"/>
            </w:tcBorders>
            <w:vAlign w:val="bottom"/>
          </w:tcPr>
          <w:p w14:paraId="64FEFB10" w14:textId="00CE6C52"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14.1</w:t>
            </w:r>
          </w:p>
        </w:tc>
        <w:tc>
          <w:tcPr>
            <w:tcW w:w="1066" w:type="dxa"/>
            <w:tcBorders>
              <w:top w:val="nil"/>
              <w:bottom w:val="nil"/>
            </w:tcBorders>
            <w:vAlign w:val="bottom"/>
          </w:tcPr>
          <w:p w14:paraId="24F28E7F" w14:textId="445C9951"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17.4</w:t>
            </w:r>
          </w:p>
        </w:tc>
        <w:tc>
          <w:tcPr>
            <w:tcW w:w="1066" w:type="dxa"/>
            <w:tcBorders>
              <w:top w:val="nil"/>
              <w:bottom w:val="nil"/>
            </w:tcBorders>
            <w:vAlign w:val="bottom"/>
          </w:tcPr>
          <w:p w14:paraId="1CFB0218" w14:textId="58CE02FF"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68.6</w:t>
            </w:r>
          </w:p>
        </w:tc>
        <w:tc>
          <w:tcPr>
            <w:tcW w:w="1066" w:type="dxa"/>
            <w:tcBorders>
              <w:top w:val="nil"/>
              <w:bottom w:val="nil"/>
            </w:tcBorders>
            <w:vAlign w:val="bottom"/>
          </w:tcPr>
          <w:p w14:paraId="2E3FF9E2"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1D389490"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3D5431C3"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3FFF24A0"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7" w:type="dxa"/>
            <w:tcBorders>
              <w:top w:val="nil"/>
              <w:bottom w:val="nil"/>
            </w:tcBorders>
            <w:vAlign w:val="bottom"/>
          </w:tcPr>
          <w:p w14:paraId="6AA68F02"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A6EF6" w:rsidRPr="00DF5C57" w14:paraId="617EDE6C" w14:textId="5993B970" w:rsidTr="009A6EF6">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385D8487" w14:textId="60AD3300"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4</w:t>
            </w:r>
          </w:p>
        </w:tc>
        <w:tc>
          <w:tcPr>
            <w:tcW w:w="1826" w:type="dxa"/>
            <w:tcBorders>
              <w:top w:val="nil"/>
              <w:bottom w:val="nil"/>
            </w:tcBorders>
            <w:vAlign w:val="bottom"/>
          </w:tcPr>
          <w:p w14:paraId="262B61DD" w14:textId="62BDDF8A"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-5115.577706</w:t>
            </w:r>
          </w:p>
        </w:tc>
        <w:tc>
          <w:tcPr>
            <w:tcW w:w="1033" w:type="dxa"/>
            <w:tcBorders>
              <w:top w:val="nil"/>
              <w:bottom w:val="nil"/>
            </w:tcBorders>
            <w:vAlign w:val="bottom"/>
          </w:tcPr>
          <w:p w14:paraId="69561CD8" w14:textId="08322C56"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12.6</w:t>
            </w:r>
          </w:p>
        </w:tc>
        <w:tc>
          <w:tcPr>
            <w:tcW w:w="1066" w:type="dxa"/>
            <w:tcBorders>
              <w:top w:val="nil"/>
              <w:bottom w:val="nil"/>
            </w:tcBorders>
            <w:vAlign w:val="bottom"/>
          </w:tcPr>
          <w:p w14:paraId="279D8833" w14:textId="0EE01FC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13.5</w:t>
            </w:r>
          </w:p>
        </w:tc>
        <w:tc>
          <w:tcPr>
            <w:tcW w:w="1066" w:type="dxa"/>
            <w:tcBorders>
              <w:top w:val="nil"/>
              <w:bottom w:val="nil"/>
            </w:tcBorders>
            <w:vAlign w:val="bottom"/>
          </w:tcPr>
          <w:p w14:paraId="4912A44B" w14:textId="0DBA9050"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13.5</w:t>
            </w:r>
          </w:p>
        </w:tc>
        <w:tc>
          <w:tcPr>
            <w:tcW w:w="1066" w:type="dxa"/>
            <w:tcBorders>
              <w:top w:val="nil"/>
              <w:bottom w:val="nil"/>
            </w:tcBorders>
            <w:vAlign w:val="bottom"/>
          </w:tcPr>
          <w:p w14:paraId="495FAB88" w14:textId="11FBB4B0"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60.3</w:t>
            </w:r>
          </w:p>
        </w:tc>
        <w:tc>
          <w:tcPr>
            <w:tcW w:w="1066" w:type="dxa"/>
            <w:tcBorders>
              <w:top w:val="nil"/>
              <w:bottom w:val="nil"/>
            </w:tcBorders>
            <w:vAlign w:val="bottom"/>
          </w:tcPr>
          <w:p w14:paraId="02608F82"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4735A98A"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5CC0AC08"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7" w:type="dxa"/>
            <w:tcBorders>
              <w:top w:val="nil"/>
              <w:bottom w:val="nil"/>
            </w:tcBorders>
            <w:vAlign w:val="bottom"/>
          </w:tcPr>
          <w:p w14:paraId="133DD894"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A6EF6" w:rsidRPr="00DF5C57" w14:paraId="6CA2570D" w14:textId="2D354C14" w:rsidTr="009A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5B27C387" w14:textId="6F8A822E"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5</w:t>
            </w:r>
          </w:p>
        </w:tc>
        <w:tc>
          <w:tcPr>
            <w:tcW w:w="1826" w:type="dxa"/>
            <w:tcBorders>
              <w:top w:val="nil"/>
              <w:bottom w:val="nil"/>
            </w:tcBorders>
            <w:vAlign w:val="bottom"/>
          </w:tcPr>
          <w:p w14:paraId="4B81F5F1" w14:textId="0234FFBD"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-5048.697555</w:t>
            </w:r>
          </w:p>
        </w:tc>
        <w:tc>
          <w:tcPr>
            <w:tcW w:w="1033" w:type="dxa"/>
            <w:tcBorders>
              <w:top w:val="nil"/>
              <w:bottom w:val="nil"/>
            </w:tcBorders>
            <w:vAlign w:val="bottom"/>
          </w:tcPr>
          <w:p w14:paraId="53C50653" w14:textId="2B3B5518"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11.4</w:t>
            </w:r>
          </w:p>
        </w:tc>
        <w:tc>
          <w:tcPr>
            <w:tcW w:w="1066" w:type="dxa"/>
            <w:tcBorders>
              <w:top w:val="nil"/>
              <w:bottom w:val="nil"/>
            </w:tcBorders>
            <w:vAlign w:val="bottom"/>
          </w:tcPr>
          <w:p w14:paraId="48908DF2" w14:textId="071CF7A4"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10.9</w:t>
            </w:r>
          </w:p>
        </w:tc>
        <w:tc>
          <w:tcPr>
            <w:tcW w:w="1066" w:type="dxa"/>
            <w:tcBorders>
              <w:top w:val="nil"/>
              <w:bottom w:val="nil"/>
            </w:tcBorders>
            <w:vAlign w:val="bottom"/>
          </w:tcPr>
          <w:p w14:paraId="1328255B" w14:textId="3F84D88C"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5.1</w:t>
            </w:r>
          </w:p>
        </w:tc>
        <w:tc>
          <w:tcPr>
            <w:tcW w:w="1066" w:type="dxa"/>
            <w:tcBorders>
              <w:top w:val="nil"/>
              <w:bottom w:val="nil"/>
            </w:tcBorders>
            <w:vAlign w:val="bottom"/>
          </w:tcPr>
          <w:p w14:paraId="193CD973" w14:textId="136226B9"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12.1</w:t>
            </w:r>
          </w:p>
        </w:tc>
        <w:tc>
          <w:tcPr>
            <w:tcW w:w="1066" w:type="dxa"/>
            <w:tcBorders>
              <w:top w:val="nil"/>
              <w:bottom w:val="nil"/>
            </w:tcBorders>
            <w:vAlign w:val="bottom"/>
          </w:tcPr>
          <w:p w14:paraId="362D65BE" w14:textId="0443777D"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60.5</w:t>
            </w:r>
          </w:p>
        </w:tc>
        <w:tc>
          <w:tcPr>
            <w:tcW w:w="1066" w:type="dxa"/>
            <w:tcBorders>
              <w:top w:val="nil"/>
              <w:bottom w:val="nil"/>
            </w:tcBorders>
            <w:vAlign w:val="bottom"/>
          </w:tcPr>
          <w:p w14:paraId="591C1842"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66E3746F"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7" w:type="dxa"/>
            <w:tcBorders>
              <w:top w:val="nil"/>
              <w:bottom w:val="nil"/>
            </w:tcBorders>
            <w:vAlign w:val="bottom"/>
          </w:tcPr>
          <w:p w14:paraId="70B45C13"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A6EF6" w:rsidRPr="00DF5C57" w14:paraId="4E1CBE16" w14:textId="00E0F968" w:rsidTr="009A6EF6">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1C6B0959" w14:textId="3FB51FFE"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6</w:t>
            </w:r>
          </w:p>
        </w:tc>
        <w:tc>
          <w:tcPr>
            <w:tcW w:w="1826" w:type="dxa"/>
            <w:tcBorders>
              <w:top w:val="nil"/>
              <w:bottom w:val="nil"/>
            </w:tcBorders>
            <w:vAlign w:val="bottom"/>
          </w:tcPr>
          <w:p w14:paraId="5E1647D3" w14:textId="0E93943B"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-5039.650048</w:t>
            </w:r>
          </w:p>
        </w:tc>
        <w:tc>
          <w:tcPr>
            <w:tcW w:w="1033" w:type="dxa"/>
            <w:tcBorders>
              <w:top w:val="nil"/>
              <w:bottom w:val="nil"/>
            </w:tcBorders>
            <w:vAlign w:val="bottom"/>
          </w:tcPr>
          <w:p w14:paraId="17CE6224" w14:textId="75A51DB2"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2.7</w:t>
            </w:r>
          </w:p>
        </w:tc>
        <w:tc>
          <w:tcPr>
            <w:tcW w:w="1066" w:type="dxa"/>
            <w:tcBorders>
              <w:top w:val="nil"/>
              <w:bottom w:val="nil"/>
            </w:tcBorders>
            <w:vAlign w:val="bottom"/>
          </w:tcPr>
          <w:p w14:paraId="6397B58D" w14:textId="40F63C62"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13.5</w:t>
            </w:r>
          </w:p>
        </w:tc>
        <w:tc>
          <w:tcPr>
            <w:tcW w:w="1066" w:type="dxa"/>
            <w:tcBorders>
              <w:top w:val="nil"/>
              <w:bottom w:val="nil"/>
            </w:tcBorders>
            <w:vAlign w:val="bottom"/>
          </w:tcPr>
          <w:p w14:paraId="3D1BBB1F" w14:textId="197788D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10.1</w:t>
            </w:r>
          </w:p>
        </w:tc>
        <w:tc>
          <w:tcPr>
            <w:tcW w:w="1066" w:type="dxa"/>
            <w:tcBorders>
              <w:top w:val="nil"/>
              <w:bottom w:val="nil"/>
            </w:tcBorders>
            <w:vAlign w:val="bottom"/>
          </w:tcPr>
          <w:p w14:paraId="5B39BA29" w14:textId="5AFFF3A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5.2</w:t>
            </w:r>
          </w:p>
        </w:tc>
        <w:tc>
          <w:tcPr>
            <w:tcW w:w="1066" w:type="dxa"/>
            <w:tcBorders>
              <w:top w:val="nil"/>
              <w:bottom w:val="nil"/>
            </w:tcBorders>
            <w:vAlign w:val="bottom"/>
          </w:tcPr>
          <w:p w14:paraId="2DD2CBEA" w14:textId="516AAAC3"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11.8</w:t>
            </w:r>
          </w:p>
        </w:tc>
        <w:tc>
          <w:tcPr>
            <w:tcW w:w="1066" w:type="dxa"/>
            <w:tcBorders>
              <w:top w:val="nil"/>
              <w:bottom w:val="nil"/>
            </w:tcBorders>
            <w:vAlign w:val="bottom"/>
          </w:tcPr>
          <w:p w14:paraId="2F2433AC" w14:textId="3D39E7E8"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56.8</w:t>
            </w:r>
          </w:p>
        </w:tc>
        <w:tc>
          <w:tcPr>
            <w:tcW w:w="1066" w:type="dxa"/>
            <w:tcBorders>
              <w:top w:val="nil"/>
              <w:bottom w:val="nil"/>
            </w:tcBorders>
            <w:vAlign w:val="bottom"/>
          </w:tcPr>
          <w:p w14:paraId="3906F301"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7" w:type="dxa"/>
            <w:tcBorders>
              <w:top w:val="nil"/>
              <w:bottom w:val="nil"/>
            </w:tcBorders>
            <w:vAlign w:val="bottom"/>
          </w:tcPr>
          <w:p w14:paraId="51CCC97F"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A6EF6" w:rsidRPr="00DF5C57" w14:paraId="5B87F802" w14:textId="3CA54D85" w:rsidTr="009A6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22FBC7A5" w14:textId="0A423AD3"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7</w:t>
            </w:r>
          </w:p>
        </w:tc>
        <w:tc>
          <w:tcPr>
            <w:tcW w:w="1826" w:type="dxa"/>
            <w:tcBorders>
              <w:top w:val="nil"/>
              <w:bottom w:val="nil"/>
            </w:tcBorders>
            <w:vAlign w:val="bottom"/>
          </w:tcPr>
          <w:p w14:paraId="5AAE3953" w14:textId="358036B4"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-5031.601251</w:t>
            </w:r>
          </w:p>
        </w:tc>
        <w:tc>
          <w:tcPr>
            <w:tcW w:w="1033" w:type="dxa"/>
            <w:tcBorders>
              <w:top w:val="nil"/>
              <w:bottom w:val="nil"/>
            </w:tcBorders>
            <w:vAlign w:val="bottom"/>
          </w:tcPr>
          <w:p w14:paraId="68DA0090" w14:textId="56B5271A"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4.5</w:t>
            </w:r>
          </w:p>
        </w:tc>
        <w:tc>
          <w:tcPr>
            <w:tcW w:w="1066" w:type="dxa"/>
            <w:tcBorders>
              <w:top w:val="nil"/>
              <w:bottom w:val="nil"/>
            </w:tcBorders>
            <w:vAlign w:val="bottom"/>
          </w:tcPr>
          <w:p w14:paraId="0E54853C" w14:textId="5A95E146"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10.7</w:t>
            </w:r>
          </w:p>
        </w:tc>
        <w:tc>
          <w:tcPr>
            <w:tcW w:w="1066" w:type="dxa"/>
            <w:tcBorders>
              <w:top w:val="nil"/>
              <w:bottom w:val="nil"/>
            </w:tcBorders>
            <w:vAlign w:val="bottom"/>
          </w:tcPr>
          <w:p w14:paraId="7F2E03B1" w14:textId="0F2F6DC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6.1</w:t>
            </w:r>
          </w:p>
        </w:tc>
        <w:tc>
          <w:tcPr>
            <w:tcW w:w="1066" w:type="dxa"/>
            <w:tcBorders>
              <w:top w:val="nil"/>
              <w:bottom w:val="nil"/>
            </w:tcBorders>
            <w:vAlign w:val="bottom"/>
          </w:tcPr>
          <w:p w14:paraId="6ACDD6FA" w14:textId="0B300754"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5.1</w:t>
            </w:r>
          </w:p>
        </w:tc>
        <w:tc>
          <w:tcPr>
            <w:tcW w:w="1066" w:type="dxa"/>
            <w:tcBorders>
              <w:top w:val="nil"/>
              <w:bottom w:val="nil"/>
            </w:tcBorders>
            <w:vAlign w:val="bottom"/>
          </w:tcPr>
          <w:p w14:paraId="4B9547D8" w14:textId="2D354DA2"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8.4</w:t>
            </w:r>
          </w:p>
        </w:tc>
        <w:tc>
          <w:tcPr>
            <w:tcW w:w="1066" w:type="dxa"/>
            <w:tcBorders>
              <w:top w:val="nil"/>
              <w:bottom w:val="nil"/>
            </w:tcBorders>
            <w:vAlign w:val="bottom"/>
          </w:tcPr>
          <w:p w14:paraId="58A2168B" w14:textId="44E5BAAE"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15.6</w:t>
            </w:r>
          </w:p>
        </w:tc>
        <w:tc>
          <w:tcPr>
            <w:tcW w:w="1066" w:type="dxa"/>
            <w:tcBorders>
              <w:top w:val="nil"/>
              <w:bottom w:val="nil"/>
            </w:tcBorders>
            <w:vAlign w:val="bottom"/>
          </w:tcPr>
          <w:p w14:paraId="21BDB505" w14:textId="3A39CE91"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49.4</w:t>
            </w:r>
          </w:p>
        </w:tc>
        <w:tc>
          <w:tcPr>
            <w:tcW w:w="1067" w:type="dxa"/>
            <w:tcBorders>
              <w:top w:val="nil"/>
              <w:bottom w:val="nil"/>
            </w:tcBorders>
            <w:vAlign w:val="bottom"/>
          </w:tcPr>
          <w:p w14:paraId="2C9BAB34"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A6EF6" w:rsidRPr="00DF5C57" w14:paraId="64AED20B" w14:textId="31BF75F9" w:rsidTr="009A6EF6">
        <w:tc>
          <w:tcPr>
            <w:cnfStyle w:val="001000000000" w:firstRow="0" w:lastRow="0" w:firstColumn="1" w:lastColumn="0" w:oddVBand="0" w:evenVBand="0" w:oddHBand="0" w:evenHBand="0" w:firstRowFirstColumn="0" w:firstRowLastColumn="0" w:lastRowFirstColumn="0" w:lastRowLastColumn="0"/>
            <w:tcW w:w="1394" w:type="dxa"/>
            <w:tcBorders>
              <w:top w:val="nil"/>
              <w:bottom w:val="single" w:sz="4" w:space="0" w:color="auto"/>
            </w:tcBorders>
          </w:tcPr>
          <w:p w14:paraId="026883B1" w14:textId="21BCE616"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8</w:t>
            </w:r>
          </w:p>
        </w:tc>
        <w:tc>
          <w:tcPr>
            <w:tcW w:w="1826" w:type="dxa"/>
            <w:tcBorders>
              <w:top w:val="nil"/>
              <w:bottom w:val="single" w:sz="4" w:space="0" w:color="auto"/>
            </w:tcBorders>
            <w:vAlign w:val="bottom"/>
          </w:tcPr>
          <w:p w14:paraId="1233902A" w14:textId="2B7805C9"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-5029.926737</w:t>
            </w:r>
          </w:p>
        </w:tc>
        <w:tc>
          <w:tcPr>
            <w:tcW w:w="1033" w:type="dxa"/>
            <w:tcBorders>
              <w:top w:val="nil"/>
              <w:bottom w:val="single" w:sz="4" w:space="0" w:color="auto"/>
            </w:tcBorders>
            <w:vAlign w:val="bottom"/>
          </w:tcPr>
          <w:p w14:paraId="5F2E4F08" w14:textId="52924E13"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2.3</w:t>
            </w:r>
          </w:p>
        </w:tc>
        <w:tc>
          <w:tcPr>
            <w:tcW w:w="1066" w:type="dxa"/>
            <w:tcBorders>
              <w:top w:val="nil"/>
              <w:bottom w:val="single" w:sz="4" w:space="0" w:color="auto"/>
            </w:tcBorders>
            <w:vAlign w:val="bottom"/>
          </w:tcPr>
          <w:p w14:paraId="0E9AD374" w14:textId="51F44DB5"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4.5</w:t>
            </w:r>
          </w:p>
        </w:tc>
        <w:tc>
          <w:tcPr>
            <w:tcW w:w="1066" w:type="dxa"/>
            <w:tcBorders>
              <w:top w:val="nil"/>
              <w:bottom w:val="single" w:sz="4" w:space="0" w:color="auto"/>
            </w:tcBorders>
            <w:vAlign w:val="bottom"/>
          </w:tcPr>
          <w:p w14:paraId="20D56A09" w14:textId="11CF714E"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1.1</w:t>
            </w:r>
          </w:p>
        </w:tc>
        <w:tc>
          <w:tcPr>
            <w:tcW w:w="1066" w:type="dxa"/>
            <w:tcBorders>
              <w:top w:val="nil"/>
              <w:bottom w:val="single" w:sz="4" w:space="0" w:color="auto"/>
            </w:tcBorders>
            <w:vAlign w:val="bottom"/>
          </w:tcPr>
          <w:p w14:paraId="39F605BE" w14:textId="05345426"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17.6</w:t>
            </w:r>
          </w:p>
        </w:tc>
        <w:tc>
          <w:tcPr>
            <w:tcW w:w="1066" w:type="dxa"/>
            <w:tcBorders>
              <w:top w:val="nil"/>
              <w:bottom w:val="single" w:sz="4" w:space="0" w:color="auto"/>
            </w:tcBorders>
            <w:vAlign w:val="bottom"/>
          </w:tcPr>
          <w:p w14:paraId="5DEF7B34" w14:textId="10B8B701"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7.8</w:t>
            </w:r>
          </w:p>
        </w:tc>
        <w:tc>
          <w:tcPr>
            <w:tcW w:w="1066" w:type="dxa"/>
            <w:tcBorders>
              <w:top w:val="nil"/>
              <w:bottom w:val="single" w:sz="4" w:space="0" w:color="auto"/>
            </w:tcBorders>
            <w:vAlign w:val="bottom"/>
          </w:tcPr>
          <w:p w14:paraId="09E0860F" w14:textId="5F2DD96A"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9.2</w:t>
            </w:r>
          </w:p>
        </w:tc>
        <w:tc>
          <w:tcPr>
            <w:tcW w:w="1066" w:type="dxa"/>
            <w:tcBorders>
              <w:top w:val="nil"/>
              <w:bottom w:val="single" w:sz="4" w:space="0" w:color="auto"/>
            </w:tcBorders>
            <w:vAlign w:val="bottom"/>
          </w:tcPr>
          <w:p w14:paraId="7BC5D9E4" w14:textId="376CA98D"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7.1</w:t>
            </w:r>
          </w:p>
        </w:tc>
        <w:tc>
          <w:tcPr>
            <w:tcW w:w="1067" w:type="dxa"/>
            <w:tcBorders>
              <w:top w:val="nil"/>
              <w:bottom w:val="single" w:sz="4" w:space="0" w:color="auto"/>
            </w:tcBorders>
            <w:vAlign w:val="bottom"/>
          </w:tcPr>
          <w:p w14:paraId="191D993E" w14:textId="55299E35"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50.3</w:t>
            </w:r>
          </w:p>
        </w:tc>
      </w:tr>
    </w:tbl>
    <w:p w14:paraId="2631A3D0" w14:textId="232B1B1B" w:rsidR="00C731A6" w:rsidRPr="00DF5C57" w:rsidRDefault="007E14D2" w:rsidP="00910E59">
      <w:pPr>
        <w:spacing w:after="0"/>
        <w:rPr>
          <w:rFonts w:ascii="Arial" w:hAnsi="Arial" w:cs="Arial"/>
          <w:sz w:val="16"/>
          <w:szCs w:val="16"/>
        </w:rPr>
      </w:pPr>
      <w:r w:rsidRPr="00DF5C57">
        <w:rPr>
          <w:rFonts w:ascii="Arial" w:hAnsi="Arial" w:cs="Arial"/>
          <w:b/>
          <w:bCs/>
          <w:sz w:val="16"/>
          <w:szCs w:val="16"/>
        </w:rPr>
        <w:t xml:space="preserve">Abbreviations: BIC, </w:t>
      </w:r>
      <w:r w:rsidRPr="00DF5C57">
        <w:rPr>
          <w:rFonts w:ascii="Arial" w:hAnsi="Arial" w:cs="Arial"/>
          <w:sz w:val="16"/>
          <w:szCs w:val="16"/>
        </w:rPr>
        <w:t>Bayesian information criterion</w:t>
      </w:r>
      <w:r w:rsidR="00C731A6" w:rsidRPr="00DF5C57">
        <w:rPr>
          <w:rFonts w:ascii="Arial" w:hAnsi="Arial" w:cs="Arial"/>
          <w:sz w:val="16"/>
          <w:szCs w:val="16"/>
        </w:rPr>
        <w:t>.</w:t>
      </w:r>
    </w:p>
    <w:p w14:paraId="060881C0" w14:textId="5EBABE23" w:rsidR="00C731A6" w:rsidRPr="00DF5C57" w:rsidRDefault="007C52F9" w:rsidP="00910E59">
      <w:pPr>
        <w:spacing w:after="0"/>
        <w:rPr>
          <w:rFonts w:ascii="Arial" w:hAnsi="Arial" w:cs="Arial"/>
          <w:sz w:val="16"/>
          <w:szCs w:val="16"/>
        </w:rPr>
      </w:pPr>
      <w:proofErr w:type="spellStart"/>
      <w:r w:rsidRPr="00DF5C57">
        <w:rPr>
          <w:rFonts w:ascii="Arial" w:hAnsi="Arial" w:cs="Arial"/>
          <w:sz w:val="16"/>
          <w:szCs w:val="16"/>
          <w:vertAlign w:val="superscript"/>
        </w:rPr>
        <w:t>a</w:t>
      </w:r>
      <w:r w:rsidRPr="00DF5C57">
        <w:rPr>
          <w:rFonts w:ascii="Arial" w:hAnsi="Arial" w:cs="Arial"/>
          <w:sz w:val="16"/>
          <w:szCs w:val="16"/>
        </w:rPr>
        <w:t>Bayesian</w:t>
      </w:r>
      <w:proofErr w:type="spellEnd"/>
      <w:r w:rsidRPr="00DF5C57">
        <w:rPr>
          <w:rFonts w:ascii="Arial" w:hAnsi="Arial" w:cs="Arial"/>
          <w:sz w:val="16"/>
          <w:szCs w:val="16"/>
        </w:rPr>
        <w:t xml:space="preserve"> information criterion (BIC)</w:t>
      </w:r>
      <w:r w:rsidR="00E760E8" w:rsidRPr="00DF5C57">
        <w:rPr>
          <w:rFonts w:ascii="Arial" w:hAnsi="Arial" w:cs="Arial"/>
          <w:sz w:val="16"/>
          <w:szCs w:val="16"/>
        </w:rPr>
        <w:t xml:space="preserve">. </w:t>
      </w:r>
      <w:r w:rsidR="003A361C" w:rsidRPr="00DF5C57">
        <w:rPr>
          <w:rFonts w:ascii="Arial" w:hAnsi="Arial" w:cs="Arial"/>
          <w:sz w:val="16"/>
          <w:szCs w:val="16"/>
        </w:rPr>
        <w:t>Le</w:t>
      </w:r>
      <w:r w:rsidR="0097379C" w:rsidRPr="00DF5C57">
        <w:rPr>
          <w:rFonts w:ascii="Arial" w:hAnsi="Arial" w:cs="Arial"/>
          <w:sz w:val="16"/>
          <w:szCs w:val="16"/>
        </w:rPr>
        <w:t>ss</w:t>
      </w:r>
      <w:r w:rsidR="003A361C" w:rsidRPr="00DF5C57">
        <w:rPr>
          <w:rFonts w:ascii="Arial" w:hAnsi="Arial" w:cs="Arial"/>
          <w:sz w:val="16"/>
          <w:szCs w:val="16"/>
        </w:rPr>
        <w:t xml:space="preserve"> negative</w:t>
      </w:r>
      <w:r w:rsidRPr="00DF5C57">
        <w:rPr>
          <w:rFonts w:ascii="Arial" w:hAnsi="Arial" w:cs="Arial"/>
          <w:sz w:val="16"/>
          <w:szCs w:val="16"/>
        </w:rPr>
        <w:t xml:space="preserve"> BIC indicates </w:t>
      </w:r>
      <w:r w:rsidR="00E760E8" w:rsidRPr="00DF5C57">
        <w:rPr>
          <w:rFonts w:ascii="Arial" w:hAnsi="Arial" w:cs="Arial"/>
          <w:sz w:val="16"/>
          <w:szCs w:val="16"/>
        </w:rPr>
        <w:t xml:space="preserve">better </w:t>
      </w:r>
      <w:r w:rsidRPr="00DF5C57">
        <w:rPr>
          <w:rFonts w:ascii="Arial" w:hAnsi="Arial" w:cs="Arial"/>
          <w:sz w:val="16"/>
          <w:szCs w:val="16"/>
        </w:rPr>
        <w:t xml:space="preserve">model fit. </w:t>
      </w:r>
      <w:proofErr w:type="spellStart"/>
      <w:r w:rsidR="002E47E8" w:rsidRPr="00DF5C57">
        <w:rPr>
          <w:rFonts w:ascii="Arial" w:hAnsi="Arial" w:cs="Arial"/>
          <w:sz w:val="16"/>
          <w:szCs w:val="16"/>
          <w:vertAlign w:val="superscript"/>
        </w:rPr>
        <w:t>b</w:t>
      </w:r>
      <w:r w:rsidR="002E47E8" w:rsidRPr="00DF5C57">
        <w:rPr>
          <w:rFonts w:ascii="Arial" w:hAnsi="Arial" w:cs="Arial"/>
          <w:sz w:val="16"/>
          <w:szCs w:val="16"/>
        </w:rPr>
        <w:t>E</w:t>
      </w:r>
      <w:r w:rsidR="00463B97" w:rsidRPr="00DF5C57">
        <w:rPr>
          <w:rFonts w:ascii="Arial" w:hAnsi="Arial" w:cs="Arial"/>
          <w:sz w:val="16"/>
          <w:szCs w:val="16"/>
        </w:rPr>
        <w:t>stimate</w:t>
      </w:r>
      <w:r w:rsidR="002E47E8" w:rsidRPr="00DF5C57">
        <w:rPr>
          <w:rFonts w:ascii="Arial" w:hAnsi="Arial" w:cs="Arial"/>
          <w:sz w:val="16"/>
          <w:szCs w:val="16"/>
        </w:rPr>
        <w:t>d</w:t>
      </w:r>
      <w:proofErr w:type="spellEnd"/>
      <w:r w:rsidR="002E47E8" w:rsidRPr="00DF5C57">
        <w:rPr>
          <w:rFonts w:ascii="Arial" w:hAnsi="Arial" w:cs="Arial"/>
          <w:sz w:val="16"/>
          <w:szCs w:val="16"/>
        </w:rPr>
        <w:t xml:space="preserve"> proportion of individuals in each group by the model.</w:t>
      </w:r>
    </w:p>
    <w:p w14:paraId="249D976F" w14:textId="77777777" w:rsidR="0058239A" w:rsidRPr="00DF5C57" w:rsidRDefault="0058239A" w:rsidP="00910E59">
      <w:pPr>
        <w:spacing w:after="0"/>
        <w:rPr>
          <w:rFonts w:ascii="Arial" w:hAnsi="Arial" w:cs="Arial"/>
          <w:b/>
          <w:bCs/>
          <w:sz w:val="20"/>
          <w:szCs w:val="20"/>
        </w:rPr>
      </w:pPr>
    </w:p>
    <w:p w14:paraId="2A82DC8C" w14:textId="52F563CC" w:rsidR="009A6EF6" w:rsidRPr="00DF5C57" w:rsidRDefault="00EC74E6" w:rsidP="00910E59">
      <w:pPr>
        <w:spacing w:after="0"/>
        <w:rPr>
          <w:rFonts w:ascii="Arial" w:hAnsi="Arial" w:cs="Arial"/>
          <w:b/>
          <w:bCs/>
          <w:sz w:val="24"/>
          <w:szCs w:val="24"/>
        </w:rPr>
      </w:pPr>
      <w:proofErr w:type="spellStart"/>
      <w:r w:rsidRPr="00DF5C57">
        <w:rPr>
          <w:rFonts w:ascii="Arial" w:hAnsi="Arial" w:cs="Arial"/>
          <w:b/>
          <w:bCs/>
          <w:sz w:val="24"/>
          <w:szCs w:val="24"/>
        </w:rPr>
        <w:t>e</w:t>
      </w:r>
      <w:r w:rsidR="009A6EF6" w:rsidRPr="00DF5C57">
        <w:rPr>
          <w:rFonts w:ascii="Arial" w:hAnsi="Arial" w:cs="Arial"/>
          <w:b/>
          <w:bCs/>
          <w:sz w:val="24"/>
          <w:szCs w:val="24"/>
        </w:rPr>
        <w:t>Table</w:t>
      </w:r>
      <w:proofErr w:type="spellEnd"/>
      <w:r w:rsidR="009A6EF6" w:rsidRPr="00DF5C57">
        <w:rPr>
          <w:rFonts w:ascii="Arial" w:hAnsi="Arial" w:cs="Arial"/>
          <w:b/>
          <w:bCs/>
          <w:sz w:val="24"/>
          <w:szCs w:val="24"/>
        </w:rPr>
        <w:t xml:space="preserve"> 2. Bayesian information criterion (BIC) values and estimated group proportions for model selection when determining the number of trajectories for </w:t>
      </w:r>
      <w:r w:rsidR="00F642C2" w:rsidRPr="00DF5C57">
        <w:rPr>
          <w:rFonts w:ascii="Arial" w:hAnsi="Arial" w:cs="Arial"/>
          <w:b/>
          <w:bCs/>
          <w:sz w:val="24"/>
          <w:szCs w:val="24"/>
        </w:rPr>
        <w:t>sensitivity</w:t>
      </w:r>
      <w:r w:rsidR="009A6EF6" w:rsidRPr="00DF5C57">
        <w:rPr>
          <w:rFonts w:ascii="Arial" w:hAnsi="Arial" w:cs="Arial"/>
          <w:b/>
          <w:bCs/>
          <w:sz w:val="24"/>
          <w:szCs w:val="24"/>
        </w:rPr>
        <w:t xml:space="preserve"> analysis (</w:t>
      </w:r>
      <w:r w:rsidR="005D015C">
        <w:rPr>
          <w:rFonts w:ascii="Arial" w:hAnsi="Arial" w:cs="Arial"/>
          <w:b/>
          <w:bCs/>
          <w:sz w:val="24"/>
          <w:szCs w:val="24"/>
        </w:rPr>
        <w:t>2 years</w:t>
      </w:r>
      <w:r w:rsidR="009A6EF6" w:rsidRPr="00DF5C57">
        <w:rPr>
          <w:rFonts w:ascii="Arial" w:hAnsi="Arial" w:cs="Arial"/>
          <w:b/>
          <w:bCs/>
          <w:sz w:val="24"/>
          <w:szCs w:val="24"/>
        </w:rPr>
        <w:t xml:space="preserve"> pre-fracture after </w:t>
      </w:r>
      <w:r w:rsidR="005D015C">
        <w:rPr>
          <w:rFonts w:ascii="Arial" w:hAnsi="Arial" w:cs="Arial"/>
          <w:b/>
          <w:bCs/>
          <w:sz w:val="24"/>
          <w:szCs w:val="24"/>
        </w:rPr>
        <w:t>3-year</w:t>
      </w:r>
      <w:r w:rsidR="009A6EF6" w:rsidRPr="00DF5C57">
        <w:rPr>
          <w:rFonts w:ascii="Arial" w:hAnsi="Arial" w:cs="Arial"/>
          <w:b/>
          <w:bCs/>
          <w:sz w:val="24"/>
          <w:szCs w:val="24"/>
        </w:rPr>
        <w:t xml:space="preserve"> good adherence).</w:t>
      </w:r>
    </w:p>
    <w:tbl>
      <w:tblPr>
        <w:tblStyle w:val="PlainTable2"/>
        <w:tblW w:w="11716" w:type="dxa"/>
        <w:tblLook w:val="04A0" w:firstRow="1" w:lastRow="0" w:firstColumn="1" w:lastColumn="0" w:noHBand="0" w:noVBand="1"/>
      </w:tblPr>
      <w:tblGrid>
        <w:gridCol w:w="1394"/>
        <w:gridCol w:w="1826"/>
        <w:gridCol w:w="1033"/>
        <w:gridCol w:w="1066"/>
        <w:gridCol w:w="1066"/>
        <w:gridCol w:w="1066"/>
        <w:gridCol w:w="1066"/>
        <w:gridCol w:w="1066"/>
        <w:gridCol w:w="1066"/>
        <w:gridCol w:w="1067"/>
      </w:tblGrid>
      <w:tr w:rsidR="009A6EF6" w:rsidRPr="00DF5C57" w14:paraId="0AADDAD3" w14:textId="77777777" w:rsidTr="00602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Merge w:val="restart"/>
            <w:tcBorders>
              <w:top w:val="single" w:sz="4" w:space="0" w:color="auto"/>
            </w:tcBorders>
          </w:tcPr>
          <w:p w14:paraId="7953AA84" w14:textId="77777777" w:rsidR="009A6EF6" w:rsidRPr="00DF5C57" w:rsidRDefault="009A6EF6" w:rsidP="00910E59">
            <w:pPr>
              <w:jc w:val="center"/>
              <w:rPr>
                <w:rFonts w:ascii="Arial" w:hAnsi="Arial" w:cs="Arial"/>
                <w:sz w:val="20"/>
                <w:szCs w:val="20"/>
              </w:rPr>
            </w:pPr>
            <w:r w:rsidRPr="00DF5C57">
              <w:rPr>
                <w:rFonts w:ascii="Arial" w:hAnsi="Arial" w:cs="Arial"/>
                <w:sz w:val="20"/>
                <w:szCs w:val="20"/>
              </w:rPr>
              <w:t>Number of trajectories</w:t>
            </w:r>
          </w:p>
        </w:tc>
        <w:tc>
          <w:tcPr>
            <w:tcW w:w="1826" w:type="dxa"/>
            <w:vMerge w:val="restart"/>
            <w:tcBorders>
              <w:top w:val="single" w:sz="4" w:space="0" w:color="auto"/>
            </w:tcBorders>
          </w:tcPr>
          <w:p w14:paraId="19C18AFB" w14:textId="77777777" w:rsidR="009A6EF6" w:rsidRPr="00DF5C57" w:rsidRDefault="009A6EF6"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DF5C57">
              <w:rPr>
                <w:rFonts w:ascii="Arial" w:hAnsi="Arial" w:cs="Arial"/>
                <w:sz w:val="20"/>
                <w:szCs w:val="20"/>
              </w:rPr>
              <w:t>BIC</w:t>
            </w:r>
            <w:r w:rsidRPr="00DF5C57">
              <w:rPr>
                <w:rFonts w:ascii="Arial" w:hAnsi="Arial" w:cs="Arial"/>
                <w:sz w:val="20"/>
                <w:szCs w:val="20"/>
                <w:vertAlign w:val="superscript"/>
              </w:rPr>
              <w:t>a</w:t>
            </w:r>
          </w:p>
        </w:tc>
        <w:tc>
          <w:tcPr>
            <w:tcW w:w="8493" w:type="dxa"/>
            <w:gridSpan w:val="8"/>
            <w:tcBorders>
              <w:top w:val="single" w:sz="4" w:space="0" w:color="auto"/>
              <w:bottom w:val="single" w:sz="4" w:space="0" w:color="auto"/>
            </w:tcBorders>
          </w:tcPr>
          <w:p w14:paraId="30FD90EE" w14:textId="77777777" w:rsidR="009A6EF6" w:rsidRPr="00DF5C57" w:rsidRDefault="009A6EF6"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DF5C57">
              <w:rPr>
                <w:rFonts w:ascii="Arial" w:hAnsi="Arial" w:cs="Arial"/>
                <w:sz w:val="20"/>
                <w:szCs w:val="20"/>
              </w:rPr>
              <w:t>Estimated group proportions (</w:t>
            </w:r>
            <w:proofErr w:type="gramStart"/>
            <w:r w:rsidRPr="00DF5C57">
              <w:rPr>
                <w:rFonts w:ascii="Arial" w:hAnsi="Arial" w:cs="Arial"/>
                <w:sz w:val="20"/>
                <w:szCs w:val="20"/>
              </w:rPr>
              <w:t>%)</w:t>
            </w:r>
            <w:r w:rsidRPr="00DF5C57">
              <w:rPr>
                <w:rFonts w:ascii="Arial" w:hAnsi="Arial" w:cs="Arial"/>
                <w:sz w:val="20"/>
                <w:szCs w:val="20"/>
                <w:vertAlign w:val="superscript"/>
              </w:rPr>
              <w:t>b</w:t>
            </w:r>
            <w:proofErr w:type="gramEnd"/>
          </w:p>
        </w:tc>
      </w:tr>
      <w:tr w:rsidR="009A6EF6" w:rsidRPr="00DF5C57" w14:paraId="4AC9FED1" w14:textId="77777777" w:rsidTr="0060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vMerge/>
            <w:tcBorders>
              <w:bottom w:val="single" w:sz="4" w:space="0" w:color="auto"/>
            </w:tcBorders>
          </w:tcPr>
          <w:p w14:paraId="4AB07465" w14:textId="77777777" w:rsidR="009A6EF6" w:rsidRPr="00DF5C57" w:rsidRDefault="009A6EF6" w:rsidP="00910E59">
            <w:pPr>
              <w:jc w:val="center"/>
              <w:rPr>
                <w:rFonts w:ascii="Arial" w:hAnsi="Arial" w:cs="Arial"/>
                <w:sz w:val="20"/>
                <w:szCs w:val="20"/>
              </w:rPr>
            </w:pPr>
          </w:p>
        </w:tc>
        <w:tc>
          <w:tcPr>
            <w:tcW w:w="1826" w:type="dxa"/>
            <w:vMerge/>
            <w:tcBorders>
              <w:bottom w:val="single" w:sz="4" w:space="0" w:color="auto"/>
            </w:tcBorders>
          </w:tcPr>
          <w:p w14:paraId="6E6E12D1"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33" w:type="dxa"/>
            <w:tcBorders>
              <w:top w:val="single" w:sz="4" w:space="0" w:color="auto"/>
              <w:bottom w:val="single" w:sz="4" w:space="0" w:color="auto"/>
            </w:tcBorders>
          </w:tcPr>
          <w:p w14:paraId="0FD4CABF"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1</w:t>
            </w:r>
          </w:p>
        </w:tc>
        <w:tc>
          <w:tcPr>
            <w:tcW w:w="1066" w:type="dxa"/>
            <w:tcBorders>
              <w:top w:val="single" w:sz="4" w:space="0" w:color="auto"/>
              <w:bottom w:val="single" w:sz="4" w:space="0" w:color="auto"/>
            </w:tcBorders>
          </w:tcPr>
          <w:p w14:paraId="7172CDBC"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2</w:t>
            </w:r>
          </w:p>
        </w:tc>
        <w:tc>
          <w:tcPr>
            <w:tcW w:w="1066" w:type="dxa"/>
            <w:tcBorders>
              <w:top w:val="single" w:sz="4" w:space="0" w:color="auto"/>
              <w:bottom w:val="single" w:sz="4" w:space="0" w:color="auto"/>
            </w:tcBorders>
          </w:tcPr>
          <w:p w14:paraId="5C4BA905"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3</w:t>
            </w:r>
          </w:p>
        </w:tc>
        <w:tc>
          <w:tcPr>
            <w:tcW w:w="1066" w:type="dxa"/>
            <w:tcBorders>
              <w:top w:val="single" w:sz="4" w:space="0" w:color="auto"/>
              <w:bottom w:val="single" w:sz="4" w:space="0" w:color="auto"/>
            </w:tcBorders>
          </w:tcPr>
          <w:p w14:paraId="5DA00B3E"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4</w:t>
            </w:r>
          </w:p>
        </w:tc>
        <w:tc>
          <w:tcPr>
            <w:tcW w:w="1066" w:type="dxa"/>
            <w:tcBorders>
              <w:top w:val="single" w:sz="4" w:space="0" w:color="auto"/>
              <w:bottom w:val="single" w:sz="4" w:space="0" w:color="auto"/>
            </w:tcBorders>
          </w:tcPr>
          <w:p w14:paraId="5FDC2EFA"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5</w:t>
            </w:r>
          </w:p>
        </w:tc>
        <w:tc>
          <w:tcPr>
            <w:tcW w:w="1066" w:type="dxa"/>
            <w:tcBorders>
              <w:top w:val="single" w:sz="4" w:space="0" w:color="auto"/>
              <w:bottom w:val="single" w:sz="4" w:space="0" w:color="auto"/>
            </w:tcBorders>
          </w:tcPr>
          <w:p w14:paraId="1D03046A"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6</w:t>
            </w:r>
          </w:p>
        </w:tc>
        <w:tc>
          <w:tcPr>
            <w:tcW w:w="1066" w:type="dxa"/>
            <w:tcBorders>
              <w:top w:val="single" w:sz="4" w:space="0" w:color="auto"/>
              <w:bottom w:val="single" w:sz="4" w:space="0" w:color="auto"/>
            </w:tcBorders>
          </w:tcPr>
          <w:p w14:paraId="17CD16F3"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7</w:t>
            </w:r>
          </w:p>
        </w:tc>
        <w:tc>
          <w:tcPr>
            <w:tcW w:w="1067" w:type="dxa"/>
            <w:tcBorders>
              <w:top w:val="single" w:sz="4" w:space="0" w:color="auto"/>
              <w:bottom w:val="single" w:sz="4" w:space="0" w:color="auto"/>
            </w:tcBorders>
          </w:tcPr>
          <w:p w14:paraId="31F623D9"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8</w:t>
            </w:r>
          </w:p>
        </w:tc>
      </w:tr>
      <w:tr w:rsidR="009A6EF6" w:rsidRPr="00DF5C57" w14:paraId="228ED772" w14:textId="77777777" w:rsidTr="00602567">
        <w:tc>
          <w:tcPr>
            <w:cnfStyle w:val="001000000000" w:firstRow="0" w:lastRow="0" w:firstColumn="1" w:lastColumn="0" w:oddVBand="0" w:evenVBand="0" w:oddHBand="0" w:evenHBand="0" w:firstRowFirstColumn="0" w:firstRowLastColumn="0" w:lastRowFirstColumn="0" w:lastRowLastColumn="0"/>
            <w:tcW w:w="1394" w:type="dxa"/>
            <w:tcBorders>
              <w:top w:val="single" w:sz="4" w:space="0" w:color="auto"/>
              <w:bottom w:val="nil"/>
            </w:tcBorders>
          </w:tcPr>
          <w:p w14:paraId="4241809A" w14:textId="77777777" w:rsidR="009A6EF6" w:rsidRPr="00DF5C57" w:rsidRDefault="009A6EF6" w:rsidP="00910E59">
            <w:pPr>
              <w:jc w:val="center"/>
              <w:rPr>
                <w:rFonts w:ascii="Arial" w:hAnsi="Arial" w:cs="Arial"/>
                <w:sz w:val="20"/>
                <w:szCs w:val="20"/>
              </w:rPr>
            </w:pPr>
            <w:r w:rsidRPr="00DF5C57">
              <w:rPr>
                <w:rFonts w:ascii="Arial" w:hAnsi="Arial" w:cs="Arial"/>
                <w:b w:val="0"/>
                <w:bCs w:val="0"/>
                <w:sz w:val="20"/>
                <w:szCs w:val="20"/>
              </w:rPr>
              <w:t>2</w:t>
            </w:r>
          </w:p>
        </w:tc>
        <w:tc>
          <w:tcPr>
            <w:tcW w:w="1826" w:type="dxa"/>
            <w:tcBorders>
              <w:top w:val="single" w:sz="4" w:space="0" w:color="auto"/>
              <w:bottom w:val="nil"/>
            </w:tcBorders>
            <w:vAlign w:val="bottom"/>
          </w:tcPr>
          <w:p w14:paraId="65EF6444"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-8814.166951</w:t>
            </w:r>
          </w:p>
        </w:tc>
        <w:tc>
          <w:tcPr>
            <w:tcW w:w="1033" w:type="dxa"/>
            <w:tcBorders>
              <w:top w:val="single" w:sz="4" w:space="0" w:color="auto"/>
              <w:bottom w:val="nil"/>
            </w:tcBorders>
            <w:vAlign w:val="bottom"/>
          </w:tcPr>
          <w:p w14:paraId="2BE67A1E"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20.4</w:t>
            </w:r>
          </w:p>
        </w:tc>
        <w:tc>
          <w:tcPr>
            <w:tcW w:w="1066" w:type="dxa"/>
            <w:tcBorders>
              <w:top w:val="single" w:sz="4" w:space="0" w:color="auto"/>
              <w:bottom w:val="nil"/>
            </w:tcBorders>
            <w:vAlign w:val="bottom"/>
          </w:tcPr>
          <w:p w14:paraId="43E79C93"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79.6</w:t>
            </w:r>
          </w:p>
        </w:tc>
        <w:tc>
          <w:tcPr>
            <w:tcW w:w="1066" w:type="dxa"/>
            <w:tcBorders>
              <w:top w:val="single" w:sz="4" w:space="0" w:color="auto"/>
              <w:bottom w:val="nil"/>
            </w:tcBorders>
            <w:vAlign w:val="bottom"/>
          </w:tcPr>
          <w:p w14:paraId="276E9EC7"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single" w:sz="4" w:space="0" w:color="auto"/>
              <w:bottom w:val="nil"/>
            </w:tcBorders>
            <w:vAlign w:val="bottom"/>
          </w:tcPr>
          <w:p w14:paraId="59CDF6EF"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single" w:sz="4" w:space="0" w:color="auto"/>
              <w:bottom w:val="nil"/>
            </w:tcBorders>
            <w:vAlign w:val="bottom"/>
          </w:tcPr>
          <w:p w14:paraId="4D8702F8"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single" w:sz="4" w:space="0" w:color="auto"/>
              <w:bottom w:val="nil"/>
            </w:tcBorders>
            <w:vAlign w:val="bottom"/>
          </w:tcPr>
          <w:p w14:paraId="4F89BD42"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single" w:sz="4" w:space="0" w:color="auto"/>
              <w:bottom w:val="nil"/>
            </w:tcBorders>
            <w:vAlign w:val="bottom"/>
          </w:tcPr>
          <w:p w14:paraId="722E6CA8"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7" w:type="dxa"/>
            <w:tcBorders>
              <w:top w:val="single" w:sz="4" w:space="0" w:color="auto"/>
              <w:bottom w:val="nil"/>
            </w:tcBorders>
            <w:vAlign w:val="bottom"/>
          </w:tcPr>
          <w:p w14:paraId="7A0B6782"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A6EF6" w:rsidRPr="00DF5C57" w14:paraId="64540D9C" w14:textId="77777777" w:rsidTr="0060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5CEBF592" w14:textId="77777777" w:rsidR="009A6EF6" w:rsidRPr="00DF5C57" w:rsidRDefault="009A6EF6" w:rsidP="00910E59">
            <w:pPr>
              <w:jc w:val="center"/>
              <w:rPr>
                <w:rFonts w:ascii="Arial" w:hAnsi="Arial" w:cs="Arial"/>
                <w:sz w:val="20"/>
                <w:szCs w:val="20"/>
              </w:rPr>
            </w:pPr>
            <w:r w:rsidRPr="00DF5C57">
              <w:rPr>
                <w:rFonts w:ascii="Arial" w:hAnsi="Arial" w:cs="Arial"/>
                <w:b w:val="0"/>
                <w:bCs w:val="0"/>
                <w:sz w:val="20"/>
                <w:szCs w:val="20"/>
              </w:rPr>
              <w:t>3</w:t>
            </w:r>
          </w:p>
        </w:tc>
        <w:tc>
          <w:tcPr>
            <w:tcW w:w="1826" w:type="dxa"/>
            <w:tcBorders>
              <w:top w:val="nil"/>
              <w:bottom w:val="nil"/>
            </w:tcBorders>
            <w:vAlign w:val="bottom"/>
          </w:tcPr>
          <w:p w14:paraId="6338D4FA"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-8488.52125</w:t>
            </w:r>
          </w:p>
        </w:tc>
        <w:tc>
          <w:tcPr>
            <w:tcW w:w="1033" w:type="dxa"/>
            <w:tcBorders>
              <w:top w:val="nil"/>
              <w:bottom w:val="nil"/>
            </w:tcBorders>
            <w:vAlign w:val="bottom"/>
          </w:tcPr>
          <w:p w14:paraId="164F6D17"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9.3</w:t>
            </w:r>
          </w:p>
        </w:tc>
        <w:tc>
          <w:tcPr>
            <w:tcW w:w="1066" w:type="dxa"/>
            <w:tcBorders>
              <w:top w:val="nil"/>
              <w:bottom w:val="nil"/>
            </w:tcBorders>
            <w:vAlign w:val="bottom"/>
          </w:tcPr>
          <w:p w14:paraId="0018BEE9"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19.5</w:t>
            </w:r>
          </w:p>
        </w:tc>
        <w:tc>
          <w:tcPr>
            <w:tcW w:w="1066" w:type="dxa"/>
            <w:tcBorders>
              <w:top w:val="nil"/>
              <w:bottom w:val="nil"/>
            </w:tcBorders>
            <w:vAlign w:val="bottom"/>
          </w:tcPr>
          <w:p w14:paraId="5060A2EC"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71.2</w:t>
            </w:r>
          </w:p>
        </w:tc>
        <w:tc>
          <w:tcPr>
            <w:tcW w:w="1066" w:type="dxa"/>
            <w:tcBorders>
              <w:top w:val="nil"/>
              <w:bottom w:val="nil"/>
            </w:tcBorders>
            <w:vAlign w:val="bottom"/>
          </w:tcPr>
          <w:p w14:paraId="26570D02"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749ABB99"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6F1BCD6C"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18A4975B"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7" w:type="dxa"/>
            <w:tcBorders>
              <w:top w:val="nil"/>
              <w:bottom w:val="nil"/>
            </w:tcBorders>
            <w:vAlign w:val="bottom"/>
          </w:tcPr>
          <w:p w14:paraId="7D4F3FEB"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A6EF6" w:rsidRPr="00DF5C57" w14:paraId="14D3E1B9" w14:textId="77777777" w:rsidTr="00602567">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079B019A" w14:textId="77777777"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4</w:t>
            </w:r>
          </w:p>
        </w:tc>
        <w:tc>
          <w:tcPr>
            <w:tcW w:w="1826" w:type="dxa"/>
            <w:tcBorders>
              <w:top w:val="nil"/>
              <w:bottom w:val="nil"/>
            </w:tcBorders>
            <w:vAlign w:val="bottom"/>
          </w:tcPr>
          <w:p w14:paraId="609921F2"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-8297.225392</w:t>
            </w:r>
          </w:p>
        </w:tc>
        <w:tc>
          <w:tcPr>
            <w:tcW w:w="1033" w:type="dxa"/>
            <w:tcBorders>
              <w:top w:val="nil"/>
              <w:bottom w:val="nil"/>
            </w:tcBorders>
            <w:vAlign w:val="bottom"/>
          </w:tcPr>
          <w:p w14:paraId="6DB8392C"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9.4</w:t>
            </w:r>
          </w:p>
        </w:tc>
        <w:tc>
          <w:tcPr>
            <w:tcW w:w="1066" w:type="dxa"/>
            <w:tcBorders>
              <w:top w:val="nil"/>
              <w:bottom w:val="nil"/>
            </w:tcBorders>
            <w:vAlign w:val="bottom"/>
          </w:tcPr>
          <w:p w14:paraId="4F763B47"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15.4</w:t>
            </w:r>
          </w:p>
        </w:tc>
        <w:tc>
          <w:tcPr>
            <w:tcW w:w="1066" w:type="dxa"/>
            <w:tcBorders>
              <w:top w:val="nil"/>
              <w:bottom w:val="nil"/>
            </w:tcBorders>
            <w:vAlign w:val="bottom"/>
          </w:tcPr>
          <w:p w14:paraId="05CCFB06"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11.2</w:t>
            </w:r>
          </w:p>
        </w:tc>
        <w:tc>
          <w:tcPr>
            <w:tcW w:w="1066" w:type="dxa"/>
            <w:tcBorders>
              <w:top w:val="nil"/>
              <w:bottom w:val="nil"/>
            </w:tcBorders>
            <w:vAlign w:val="bottom"/>
          </w:tcPr>
          <w:p w14:paraId="23C6BBB2"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64.1</w:t>
            </w:r>
          </w:p>
        </w:tc>
        <w:tc>
          <w:tcPr>
            <w:tcW w:w="1066" w:type="dxa"/>
            <w:tcBorders>
              <w:top w:val="nil"/>
              <w:bottom w:val="nil"/>
            </w:tcBorders>
            <w:vAlign w:val="bottom"/>
          </w:tcPr>
          <w:p w14:paraId="1A1B5D14"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26CE91B2"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5DB833CD"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7" w:type="dxa"/>
            <w:tcBorders>
              <w:top w:val="nil"/>
              <w:bottom w:val="nil"/>
            </w:tcBorders>
            <w:vAlign w:val="bottom"/>
          </w:tcPr>
          <w:p w14:paraId="7EA82D04"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A6EF6" w:rsidRPr="00DF5C57" w14:paraId="24B1576A" w14:textId="77777777" w:rsidTr="0060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1F874602" w14:textId="77777777"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5</w:t>
            </w:r>
          </w:p>
        </w:tc>
        <w:tc>
          <w:tcPr>
            <w:tcW w:w="1826" w:type="dxa"/>
            <w:tcBorders>
              <w:top w:val="nil"/>
              <w:bottom w:val="nil"/>
            </w:tcBorders>
            <w:vAlign w:val="bottom"/>
          </w:tcPr>
          <w:p w14:paraId="23957F5D"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-8230.634565</w:t>
            </w:r>
          </w:p>
        </w:tc>
        <w:tc>
          <w:tcPr>
            <w:tcW w:w="1033" w:type="dxa"/>
            <w:tcBorders>
              <w:top w:val="nil"/>
              <w:bottom w:val="nil"/>
            </w:tcBorders>
            <w:vAlign w:val="bottom"/>
          </w:tcPr>
          <w:p w14:paraId="3943D4F3"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14.9</w:t>
            </w:r>
          </w:p>
        </w:tc>
        <w:tc>
          <w:tcPr>
            <w:tcW w:w="1066" w:type="dxa"/>
            <w:tcBorders>
              <w:top w:val="nil"/>
              <w:bottom w:val="nil"/>
            </w:tcBorders>
            <w:vAlign w:val="bottom"/>
          </w:tcPr>
          <w:p w14:paraId="7A4D30A9"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8.8</w:t>
            </w:r>
          </w:p>
        </w:tc>
        <w:tc>
          <w:tcPr>
            <w:tcW w:w="1066" w:type="dxa"/>
            <w:tcBorders>
              <w:top w:val="nil"/>
              <w:bottom w:val="nil"/>
            </w:tcBorders>
            <w:vAlign w:val="bottom"/>
          </w:tcPr>
          <w:p w14:paraId="7E50C10C"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w:t>
            </w:r>
          </w:p>
        </w:tc>
        <w:tc>
          <w:tcPr>
            <w:tcW w:w="1066" w:type="dxa"/>
            <w:tcBorders>
              <w:top w:val="nil"/>
              <w:bottom w:val="nil"/>
            </w:tcBorders>
            <w:vAlign w:val="bottom"/>
          </w:tcPr>
          <w:p w14:paraId="7B0ADAB9"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w:t>
            </w:r>
          </w:p>
        </w:tc>
        <w:tc>
          <w:tcPr>
            <w:tcW w:w="1066" w:type="dxa"/>
            <w:tcBorders>
              <w:top w:val="nil"/>
              <w:bottom w:val="nil"/>
            </w:tcBorders>
            <w:vAlign w:val="bottom"/>
          </w:tcPr>
          <w:p w14:paraId="6A75E4AA"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63.3</w:t>
            </w:r>
          </w:p>
        </w:tc>
        <w:tc>
          <w:tcPr>
            <w:tcW w:w="1066" w:type="dxa"/>
            <w:tcBorders>
              <w:top w:val="nil"/>
              <w:bottom w:val="nil"/>
            </w:tcBorders>
            <w:vAlign w:val="bottom"/>
          </w:tcPr>
          <w:p w14:paraId="47D23888"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6" w:type="dxa"/>
            <w:tcBorders>
              <w:top w:val="nil"/>
              <w:bottom w:val="nil"/>
            </w:tcBorders>
            <w:vAlign w:val="bottom"/>
          </w:tcPr>
          <w:p w14:paraId="66CF8D06"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067" w:type="dxa"/>
            <w:tcBorders>
              <w:top w:val="nil"/>
              <w:bottom w:val="nil"/>
            </w:tcBorders>
            <w:vAlign w:val="bottom"/>
          </w:tcPr>
          <w:p w14:paraId="4362144B"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A6EF6" w:rsidRPr="00DF5C57" w14:paraId="34116EFC" w14:textId="77777777" w:rsidTr="00602567">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42735300" w14:textId="77777777"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6</w:t>
            </w:r>
          </w:p>
        </w:tc>
        <w:tc>
          <w:tcPr>
            <w:tcW w:w="1826" w:type="dxa"/>
            <w:tcBorders>
              <w:top w:val="nil"/>
              <w:bottom w:val="nil"/>
            </w:tcBorders>
            <w:vAlign w:val="bottom"/>
          </w:tcPr>
          <w:p w14:paraId="5D440A81"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-8182.575744</w:t>
            </w:r>
          </w:p>
        </w:tc>
        <w:tc>
          <w:tcPr>
            <w:tcW w:w="1033" w:type="dxa"/>
            <w:tcBorders>
              <w:top w:val="nil"/>
              <w:bottom w:val="nil"/>
            </w:tcBorders>
            <w:vAlign w:val="bottom"/>
          </w:tcPr>
          <w:p w14:paraId="1653D919"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18.1</w:t>
            </w:r>
          </w:p>
        </w:tc>
        <w:tc>
          <w:tcPr>
            <w:tcW w:w="1066" w:type="dxa"/>
            <w:tcBorders>
              <w:top w:val="nil"/>
              <w:bottom w:val="nil"/>
            </w:tcBorders>
            <w:vAlign w:val="bottom"/>
          </w:tcPr>
          <w:p w14:paraId="29BC4C94"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2.5</w:t>
            </w:r>
          </w:p>
        </w:tc>
        <w:tc>
          <w:tcPr>
            <w:tcW w:w="1066" w:type="dxa"/>
            <w:tcBorders>
              <w:top w:val="nil"/>
              <w:bottom w:val="nil"/>
            </w:tcBorders>
            <w:vAlign w:val="bottom"/>
          </w:tcPr>
          <w:p w14:paraId="37D2A1F5"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7.6</w:t>
            </w:r>
          </w:p>
        </w:tc>
        <w:tc>
          <w:tcPr>
            <w:tcW w:w="1066" w:type="dxa"/>
            <w:tcBorders>
              <w:top w:val="nil"/>
              <w:bottom w:val="nil"/>
            </w:tcBorders>
            <w:vAlign w:val="bottom"/>
          </w:tcPr>
          <w:p w14:paraId="269C05D4"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7.1</w:t>
            </w:r>
          </w:p>
        </w:tc>
        <w:tc>
          <w:tcPr>
            <w:tcW w:w="1066" w:type="dxa"/>
            <w:tcBorders>
              <w:top w:val="nil"/>
              <w:bottom w:val="nil"/>
            </w:tcBorders>
            <w:vAlign w:val="bottom"/>
          </w:tcPr>
          <w:p w14:paraId="4A9856FA"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5.7</w:t>
            </w:r>
          </w:p>
        </w:tc>
        <w:tc>
          <w:tcPr>
            <w:tcW w:w="1066" w:type="dxa"/>
            <w:tcBorders>
              <w:top w:val="nil"/>
              <w:bottom w:val="nil"/>
            </w:tcBorders>
            <w:vAlign w:val="bottom"/>
          </w:tcPr>
          <w:p w14:paraId="514DA12A"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59</w:t>
            </w:r>
          </w:p>
        </w:tc>
        <w:tc>
          <w:tcPr>
            <w:tcW w:w="1066" w:type="dxa"/>
            <w:tcBorders>
              <w:top w:val="nil"/>
              <w:bottom w:val="nil"/>
            </w:tcBorders>
            <w:vAlign w:val="bottom"/>
          </w:tcPr>
          <w:p w14:paraId="2A2CBB20"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067" w:type="dxa"/>
            <w:tcBorders>
              <w:top w:val="nil"/>
              <w:bottom w:val="nil"/>
            </w:tcBorders>
            <w:vAlign w:val="bottom"/>
          </w:tcPr>
          <w:p w14:paraId="11137F90"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9A6EF6" w:rsidRPr="00DF5C57" w14:paraId="472B6A63" w14:textId="77777777" w:rsidTr="00602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tcBorders>
              <w:top w:val="nil"/>
              <w:bottom w:val="nil"/>
            </w:tcBorders>
          </w:tcPr>
          <w:p w14:paraId="1BDB91D1" w14:textId="77777777"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7</w:t>
            </w:r>
          </w:p>
        </w:tc>
        <w:tc>
          <w:tcPr>
            <w:tcW w:w="1826" w:type="dxa"/>
            <w:tcBorders>
              <w:top w:val="nil"/>
              <w:bottom w:val="nil"/>
            </w:tcBorders>
            <w:vAlign w:val="bottom"/>
          </w:tcPr>
          <w:p w14:paraId="5175B15A"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-8198.267113</w:t>
            </w:r>
          </w:p>
        </w:tc>
        <w:tc>
          <w:tcPr>
            <w:tcW w:w="1033" w:type="dxa"/>
            <w:tcBorders>
              <w:top w:val="nil"/>
              <w:bottom w:val="nil"/>
            </w:tcBorders>
            <w:vAlign w:val="bottom"/>
          </w:tcPr>
          <w:p w14:paraId="2B21ACE7"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2.2</w:t>
            </w:r>
          </w:p>
        </w:tc>
        <w:tc>
          <w:tcPr>
            <w:tcW w:w="1066" w:type="dxa"/>
            <w:tcBorders>
              <w:top w:val="nil"/>
              <w:bottom w:val="nil"/>
            </w:tcBorders>
            <w:vAlign w:val="bottom"/>
          </w:tcPr>
          <w:p w14:paraId="45F2E047"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4.4</w:t>
            </w:r>
          </w:p>
        </w:tc>
        <w:tc>
          <w:tcPr>
            <w:tcW w:w="1066" w:type="dxa"/>
            <w:tcBorders>
              <w:top w:val="nil"/>
              <w:bottom w:val="nil"/>
            </w:tcBorders>
            <w:vAlign w:val="bottom"/>
          </w:tcPr>
          <w:p w14:paraId="1192CCC7"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16.2</w:t>
            </w:r>
          </w:p>
        </w:tc>
        <w:tc>
          <w:tcPr>
            <w:tcW w:w="1066" w:type="dxa"/>
            <w:tcBorders>
              <w:top w:val="nil"/>
              <w:bottom w:val="nil"/>
            </w:tcBorders>
            <w:vAlign w:val="bottom"/>
          </w:tcPr>
          <w:p w14:paraId="47C69E9F"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2.3</w:t>
            </w:r>
          </w:p>
        </w:tc>
        <w:tc>
          <w:tcPr>
            <w:tcW w:w="1066" w:type="dxa"/>
            <w:tcBorders>
              <w:top w:val="nil"/>
              <w:bottom w:val="nil"/>
            </w:tcBorders>
            <w:vAlign w:val="bottom"/>
          </w:tcPr>
          <w:p w14:paraId="29C019AC"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6.1</w:t>
            </w:r>
          </w:p>
        </w:tc>
        <w:tc>
          <w:tcPr>
            <w:tcW w:w="1066" w:type="dxa"/>
            <w:tcBorders>
              <w:top w:val="nil"/>
              <w:bottom w:val="nil"/>
            </w:tcBorders>
            <w:vAlign w:val="bottom"/>
          </w:tcPr>
          <w:p w14:paraId="49A5A224"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9.2</w:t>
            </w:r>
          </w:p>
        </w:tc>
        <w:tc>
          <w:tcPr>
            <w:tcW w:w="1066" w:type="dxa"/>
            <w:tcBorders>
              <w:top w:val="nil"/>
              <w:bottom w:val="nil"/>
            </w:tcBorders>
            <w:vAlign w:val="bottom"/>
          </w:tcPr>
          <w:p w14:paraId="724A23EE"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59.6</w:t>
            </w:r>
          </w:p>
        </w:tc>
        <w:tc>
          <w:tcPr>
            <w:tcW w:w="1067" w:type="dxa"/>
            <w:tcBorders>
              <w:top w:val="nil"/>
              <w:bottom w:val="nil"/>
            </w:tcBorders>
            <w:vAlign w:val="bottom"/>
          </w:tcPr>
          <w:p w14:paraId="21514E09" w14:textId="77777777" w:rsidR="009A6EF6" w:rsidRPr="00DF5C57" w:rsidRDefault="009A6EF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9A6EF6" w:rsidRPr="00DF5C57" w14:paraId="02E0267D" w14:textId="77777777" w:rsidTr="00602567">
        <w:tc>
          <w:tcPr>
            <w:cnfStyle w:val="001000000000" w:firstRow="0" w:lastRow="0" w:firstColumn="1" w:lastColumn="0" w:oddVBand="0" w:evenVBand="0" w:oddHBand="0" w:evenHBand="0" w:firstRowFirstColumn="0" w:firstRowLastColumn="0" w:lastRowFirstColumn="0" w:lastRowLastColumn="0"/>
            <w:tcW w:w="1394" w:type="dxa"/>
            <w:tcBorders>
              <w:top w:val="nil"/>
              <w:bottom w:val="single" w:sz="4" w:space="0" w:color="auto"/>
            </w:tcBorders>
          </w:tcPr>
          <w:p w14:paraId="679D3DDD" w14:textId="77777777" w:rsidR="009A6EF6" w:rsidRPr="00DF5C57" w:rsidRDefault="009A6EF6" w:rsidP="00910E59">
            <w:pPr>
              <w:jc w:val="center"/>
              <w:rPr>
                <w:rFonts w:ascii="Arial" w:hAnsi="Arial" w:cs="Arial"/>
                <w:b w:val="0"/>
                <w:bCs w:val="0"/>
                <w:sz w:val="20"/>
                <w:szCs w:val="20"/>
              </w:rPr>
            </w:pPr>
            <w:r w:rsidRPr="00DF5C57">
              <w:rPr>
                <w:rFonts w:ascii="Arial" w:hAnsi="Arial" w:cs="Arial"/>
                <w:b w:val="0"/>
                <w:bCs w:val="0"/>
                <w:sz w:val="20"/>
                <w:szCs w:val="20"/>
              </w:rPr>
              <w:t>8</w:t>
            </w:r>
          </w:p>
        </w:tc>
        <w:tc>
          <w:tcPr>
            <w:tcW w:w="1826" w:type="dxa"/>
            <w:tcBorders>
              <w:top w:val="nil"/>
              <w:bottom w:val="single" w:sz="4" w:space="0" w:color="auto"/>
            </w:tcBorders>
            <w:vAlign w:val="bottom"/>
          </w:tcPr>
          <w:p w14:paraId="165B48B0"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-8200.034649</w:t>
            </w:r>
          </w:p>
        </w:tc>
        <w:tc>
          <w:tcPr>
            <w:tcW w:w="1033" w:type="dxa"/>
            <w:tcBorders>
              <w:top w:val="nil"/>
              <w:bottom w:val="single" w:sz="4" w:space="0" w:color="auto"/>
            </w:tcBorders>
            <w:vAlign w:val="bottom"/>
          </w:tcPr>
          <w:p w14:paraId="47005603"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2.4</w:t>
            </w:r>
          </w:p>
        </w:tc>
        <w:tc>
          <w:tcPr>
            <w:tcW w:w="1066" w:type="dxa"/>
            <w:tcBorders>
              <w:top w:val="nil"/>
              <w:bottom w:val="single" w:sz="4" w:space="0" w:color="auto"/>
            </w:tcBorders>
            <w:vAlign w:val="bottom"/>
          </w:tcPr>
          <w:p w14:paraId="72F09544"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1.3</w:t>
            </w:r>
          </w:p>
        </w:tc>
        <w:tc>
          <w:tcPr>
            <w:tcW w:w="1066" w:type="dxa"/>
            <w:tcBorders>
              <w:top w:val="nil"/>
              <w:bottom w:val="single" w:sz="4" w:space="0" w:color="auto"/>
            </w:tcBorders>
            <w:vAlign w:val="bottom"/>
          </w:tcPr>
          <w:p w14:paraId="129B4C4A"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0.9</w:t>
            </w:r>
          </w:p>
        </w:tc>
        <w:tc>
          <w:tcPr>
            <w:tcW w:w="1066" w:type="dxa"/>
            <w:tcBorders>
              <w:top w:val="nil"/>
              <w:bottom w:val="single" w:sz="4" w:space="0" w:color="auto"/>
            </w:tcBorders>
            <w:vAlign w:val="bottom"/>
          </w:tcPr>
          <w:p w14:paraId="6ACA6CA6"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7.5</w:t>
            </w:r>
          </w:p>
        </w:tc>
        <w:tc>
          <w:tcPr>
            <w:tcW w:w="1066" w:type="dxa"/>
            <w:tcBorders>
              <w:top w:val="nil"/>
              <w:bottom w:val="single" w:sz="4" w:space="0" w:color="auto"/>
            </w:tcBorders>
            <w:vAlign w:val="bottom"/>
          </w:tcPr>
          <w:p w14:paraId="72B71E3A"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7.1</w:t>
            </w:r>
          </w:p>
        </w:tc>
        <w:tc>
          <w:tcPr>
            <w:tcW w:w="1066" w:type="dxa"/>
            <w:tcBorders>
              <w:top w:val="nil"/>
              <w:bottom w:val="single" w:sz="4" w:space="0" w:color="auto"/>
            </w:tcBorders>
            <w:vAlign w:val="bottom"/>
          </w:tcPr>
          <w:p w14:paraId="760F9612"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5.5</w:t>
            </w:r>
          </w:p>
        </w:tc>
        <w:tc>
          <w:tcPr>
            <w:tcW w:w="1066" w:type="dxa"/>
            <w:tcBorders>
              <w:top w:val="nil"/>
              <w:bottom w:val="single" w:sz="4" w:space="0" w:color="auto"/>
            </w:tcBorders>
            <w:vAlign w:val="bottom"/>
          </w:tcPr>
          <w:p w14:paraId="4EFD2C3F"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18.6</w:t>
            </w:r>
          </w:p>
        </w:tc>
        <w:tc>
          <w:tcPr>
            <w:tcW w:w="1067" w:type="dxa"/>
            <w:tcBorders>
              <w:top w:val="nil"/>
              <w:bottom w:val="single" w:sz="4" w:space="0" w:color="auto"/>
            </w:tcBorders>
            <w:vAlign w:val="bottom"/>
          </w:tcPr>
          <w:p w14:paraId="61974287" w14:textId="77777777" w:rsidR="009A6EF6" w:rsidRPr="00DF5C57" w:rsidRDefault="009A6EF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56.8</w:t>
            </w:r>
          </w:p>
        </w:tc>
      </w:tr>
    </w:tbl>
    <w:p w14:paraId="6C313D09" w14:textId="77777777" w:rsidR="009A6EF6" w:rsidRPr="00DF5C57" w:rsidRDefault="009A6EF6" w:rsidP="00910E59">
      <w:pPr>
        <w:spacing w:after="0"/>
        <w:rPr>
          <w:rFonts w:ascii="Arial" w:hAnsi="Arial" w:cs="Arial"/>
          <w:sz w:val="16"/>
          <w:szCs w:val="16"/>
        </w:rPr>
      </w:pPr>
      <w:r w:rsidRPr="00DF5C57">
        <w:rPr>
          <w:rFonts w:ascii="Arial" w:hAnsi="Arial" w:cs="Arial"/>
          <w:b/>
          <w:bCs/>
          <w:sz w:val="16"/>
          <w:szCs w:val="16"/>
        </w:rPr>
        <w:t xml:space="preserve">Abbreviations: BIC, </w:t>
      </w:r>
      <w:r w:rsidRPr="00DF5C57">
        <w:rPr>
          <w:rFonts w:ascii="Arial" w:hAnsi="Arial" w:cs="Arial"/>
          <w:sz w:val="16"/>
          <w:szCs w:val="16"/>
        </w:rPr>
        <w:t>Bayesian information criterion.</w:t>
      </w:r>
    </w:p>
    <w:p w14:paraId="37FF61E2" w14:textId="77777777" w:rsidR="009A6EF6" w:rsidRPr="00DF5C57" w:rsidRDefault="009A6EF6" w:rsidP="00910E59">
      <w:pPr>
        <w:spacing w:after="0"/>
        <w:rPr>
          <w:rFonts w:ascii="Arial" w:hAnsi="Arial" w:cs="Arial"/>
          <w:sz w:val="16"/>
          <w:szCs w:val="16"/>
        </w:rPr>
      </w:pPr>
      <w:proofErr w:type="spellStart"/>
      <w:r w:rsidRPr="00DF5C57">
        <w:rPr>
          <w:rFonts w:ascii="Arial" w:hAnsi="Arial" w:cs="Arial"/>
          <w:sz w:val="16"/>
          <w:szCs w:val="16"/>
          <w:vertAlign w:val="superscript"/>
        </w:rPr>
        <w:t>a</w:t>
      </w:r>
      <w:r w:rsidRPr="00DF5C57">
        <w:rPr>
          <w:rFonts w:ascii="Arial" w:hAnsi="Arial" w:cs="Arial"/>
          <w:sz w:val="16"/>
          <w:szCs w:val="16"/>
        </w:rPr>
        <w:t>Bayesian</w:t>
      </w:r>
      <w:proofErr w:type="spellEnd"/>
      <w:r w:rsidRPr="00DF5C57">
        <w:rPr>
          <w:rFonts w:ascii="Arial" w:hAnsi="Arial" w:cs="Arial"/>
          <w:sz w:val="16"/>
          <w:szCs w:val="16"/>
        </w:rPr>
        <w:t xml:space="preserve"> information criterion (BIC). Less negative BIC indicates better model fit. </w:t>
      </w:r>
      <w:proofErr w:type="spellStart"/>
      <w:r w:rsidRPr="00DF5C57">
        <w:rPr>
          <w:rFonts w:ascii="Arial" w:hAnsi="Arial" w:cs="Arial"/>
          <w:sz w:val="16"/>
          <w:szCs w:val="16"/>
          <w:vertAlign w:val="superscript"/>
        </w:rPr>
        <w:t>b</w:t>
      </w:r>
      <w:r w:rsidRPr="00DF5C57">
        <w:rPr>
          <w:rFonts w:ascii="Arial" w:hAnsi="Arial" w:cs="Arial"/>
          <w:sz w:val="16"/>
          <w:szCs w:val="16"/>
        </w:rPr>
        <w:t>Estimated</w:t>
      </w:r>
      <w:proofErr w:type="spellEnd"/>
      <w:r w:rsidRPr="00DF5C57">
        <w:rPr>
          <w:rFonts w:ascii="Arial" w:hAnsi="Arial" w:cs="Arial"/>
          <w:sz w:val="16"/>
          <w:szCs w:val="16"/>
        </w:rPr>
        <w:t xml:space="preserve"> proportion of individuals in each group by the model.</w:t>
      </w:r>
    </w:p>
    <w:p w14:paraId="0CCAEBD7" w14:textId="77777777" w:rsidR="009A6EF6" w:rsidRPr="00DF5C57" w:rsidRDefault="009A6EF6" w:rsidP="00910E59">
      <w:pPr>
        <w:spacing w:after="0"/>
        <w:rPr>
          <w:rFonts w:ascii="Arial" w:hAnsi="Arial" w:cs="Arial"/>
          <w:b/>
          <w:bCs/>
          <w:sz w:val="16"/>
          <w:szCs w:val="16"/>
        </w:rPr>
        <w:sectPr w:rsidR="009A6EF6" w:rsidRPr="00DF5C57" w:rsidSect="00217D3A">
          <w:pgSz w:w="15840" w:h="12240" w:orient="landscape"/>
          <w:pgMar w:top="1440" w:right="1440" w:bottom="1440" w:left="1440" w:header="720" w:footer="720" w:gutter="0"/>
          <w:cols w:space="720"/>
          <w:docGrid w:linePitch="360"/>
        </w:sectPr>
      </w:pPr>
    </w:p>
    <w:p w14:paraId="4FDABF5E" w14:textId="0DE38685" w:rsidR="005823A8" w:rsidRPr="00DF5C57" w:rsidRDefault="00EC74E6" w:rsidP="00910E59">
      <w:pPr>
        <w:spacing w:after="0"/>
        <w:rPr>
          <w:rFonts w:ascii="Arial" w:hAnsi="Arial" w:cs="Arial"/>
          <w:b/>
          <w:bCs/>
          <w:sz w:val="24"/>
          <w:szCs w:val="24"/>
        </w:rPr>
      </w:pPr>
      <w:proofErr w:type="spellStart"/>
      <w:r w:rsidRPr="00DF5C57">
        <w:rPr>
          <w:rFonts w:ascii="Arial" w:hAnsi="Arial" w:cs="Arial"/>
          <w:b/>
          <w:bCs/>
          <w:sz w:val="24"/>
          <w:szCs w:val="24"/>
        </w:rPr>
        <w:lastRenderedPageBreak/>
        <w:t>e</w:t>
      </w:r>
      <w:r w:rsidR="005823A8" w:rsidRPr="00DF5C57">
        <w:rPr>
          <w:rFonts w:ascii="Arial" w:hAnsi="Arial" w:cs="Arial"/>
          <w:b/>
          <w:bCs/>
          <w:sz w:val="24"/>
          <w:szCs w:val="24"/>
        </w:rPr>
        <w:t>Table</w:t>
      </w:r>
      <w:proofErr w:type="spellEnd"/>
      <w:r w:rsidR="005823A8" w:rsidRPr="00DF5C57">
        <w:rPr>
          <w:rFonts w:ascii="Arial" w:hAnsi="Arial" w:cs="Arial"/>
          <w:b/>
          <w:bCs/>
          <w:sz w:val="24"/>
          <w:szCs w:val="24"/>
        </w:rPr>
        <w:t xml:space="preserve"> </w:t>
      </w:r>
      <w:r w:rsidR="00F642C2" w:rsidRPr="00DF5C57">
        <w:rPr>
          <w:rFonts w:ascii="Arial" w:hAnsi="Arial" w:cs="Arial"/>
          <w:b/>
          <w:bCs/>
          <w:sz w:val="24"/>
          <w:szCs w:val="24"/>
        </w:rPr>
        <w:t>3</w:t>
      </w:r>
      <w:r w:rsidR="005823A8" w:rsidRPr="00DF5C57">
        <w:rPr>
          <w:rFonts w:ascii="Arial" w:hAnsi="Arial" w:cs="Arial"/>
          <w:b/>
          <w:bCs/>
          <w:sz w:val="24"/>
          <w:szCs w:val="24"/>
        </w:rPr>
        <w:t xml:space="preserve">. </w:t>
      </w:r>
      <w:r w:rsidR="00797C14" w:rsidRPr="00DF5C57">
        <w:rPr>
          <w:rFonts w:ascii="Arial" w:hAnsi="Arial" w:cs="Arial"/>
          <w:b/>
          <w:bCs/>
          <w:sz w:val="24"/>
          <w:szCs w:val="24"/>
        </w:rPr>
        <w:t xml:space="preserve">Statistics for assessing model adequacy </w:t>
      </w:r>
      <w:r w:rsidR="00042BEC" w:rsidRPr="00DF5C57">
        <w:rPr>
          <w:rFonts w:ascii="Arial" w:hAnsi="Arial" w:cs="Arial"/>
          <w:b/>
          <w:bCs/>
          <w:sz w:val="24"/>
          <w:szCs w:val="24"/>
        </w:rPr>
        <w:t xml:space="preserve">for all </w:t>
      </w:r>
      <w:r w:rsidR="00F642C2" w:rsidRPr="00DF5C57">
        <w:rPr>
          <w:rFonts w:ascii="Arial" w:hAnsi="Arial" w:cs="Arial"/>
          <w:b/>
          <w:bCs/>
          <w:sz w:val="24"/>
          <w:szCs w:val="24"/>
        </w:rPr>
        <w:t xml:space="preserve">trialed </w:t>
      </w:r>
      <w:r w:rsidR="00797C14" w:rsidRPr="00DF5C57">
        <w:rPr>
          <w:rFonts w:ascii="Arial" w:hAnsi="Arial" w:cs="Arial"/>
          <w:b/>
          <w:bCs/>
          <w:sz w:val="24"/>
          <w:szCs w:val="24"/>
        </w:rPr>
        <w:t xml:space="preserve">group-based trajectory models </w:t>
      </w:r>
      <w:r w:rsidR="00042BEC" w:rsidRPr="00DF5C57">
        <w:rPr>
          <w:rFonts w:ascii="Arial" w:hAnsi="Arial" w:cs="Arial"/>
          <w:b/>
          <w:bCs/>
          <w:sz w:val="24"/>
          <w:szCs w:val="24"/>
        </w:rPr>
        <w:t xml:space="preserve">of </w:t>
      </w:r>
      <w:r w:rsidR="00F642C2" w:rsidRPr="00DF5C57">
        <w:rPr>
          <w:rFonts w:ascii="Arial" w:hAnsi="Arial" w:cs="Arial"/>
          <w:b/>
          <w:bCs/>
          <w:sz w:val="24"/>
          <w:szCs w:val="24"/>
        </w:rPr>
        <w:t>3</w:t>
      </w:r>
      <w:r w:rsidR="00042BEC" w:rsidRPr="00DF5C57">
        <w:rPr>
          <w:rFonts w:ascii="Arial" w:hAnsi="Arial" w:cs="Arial"/>
          <w:b/>
          <w:bCs/>
          <w:sz w:val="24"/>
          <w:szCs w:val="24"/>
        </w:rPr>
        <w:t xml:space="preserve"> trajectories</w:t>
      </w:r>
      <w:r w:rsidR="00F642C2" w:rsidRPr="00DF5C57">
        <w:rPr>
          <w:rFonts w:ascii="Arial" w:hAnsi="Arial" w:cs="Arial"/>
          <w:b/>
          <w:bCs/>
          <w:sz w:val="24"/>
          <w:szCs w:val="24"/>
        </w:rPr>
        <w:t xml:space="preserve"> for main analysis (</w:t>
      </w:r>
      <w:r w:rsidR="005D015C">
        <w:rPr>
          <w:rFonts w:ascii="Arial" w:hAnsi="Arial" w:cs="Arial"/>
          <w:b/>
          <w:bCs/>
          <w:sz w:val="24"/>
          <w:szCs w:val="24"/>
        </w:rPr>
        <w:t>3 years</w:t>
      </w:r>
      <w:r w:rsidR="00F642C2" w:rsidRPr="00DF5C57">
        <w:rPr>
          <w:rFonts w:ascii="Arial" w:hAnsi="Arial" w:cs="Arial"/>
          <w:b/>
          <w:bCs/>
          <w:sz w:val="24"/>
          <w:szCs w:val="24"/>
        </w:rPr>
        <w:t xml:space="preserve"> pre-fracture after </w:t>
      </w:r>
      <w:r w:rsidR="005D015C">
        <w:rPr>
          <w:rFonts w:ascii="Arial" w:hAnsi="Arial" w:cs="Arial"/>
          <w:b/>
          <w:bCs/>
          <w:sz w:val="24"/>
          <w:szCs w:val="24"/>
        </w:rPr>
        <w:t>5-year</w:t>
      </w:r>
      <w:r w:rsidR="00F642C2" w:rsidRPr="00DF5C57">
        <w:rPr>
          <w:rFonts w:ascii="Arial" w:hAnsi="Arial" w:cs="Arial"/>
          <w:b/>
          <w:bCs/>
          <w:sz w:val="24"/>
          <w:szCs w:val="24"/>
        </w:rPr>
        <w:t xml:space="preserve"> good adherence).</w:t>
      </w:r>
    </w:p>
    <w:tbl>
      <w:tblPr>
        <w:tblStyle w:val="TableGrid"/>
        <w:tblW w:w="12900" w:type="dxa"/>
        <w:tblInd w:w="-5" w:type="dxa"/>
        <w:tblLook w:val="04A0" w:firstRow="1" w:lastRow="0" w:firstColumn="1" w:lastColumn="0" w:noHBand="0" w:noVBand="1"/>
      </w:tblPr>
      <w:tblGrid>
        <w:gridCol w:w="1076"/>
        <w:gridCol w:w="1595"/>
        <w:gridCol w:w="2889"/>
        <w:gridCol w:w="2890"/>
        <w:gridCol w:w="2890"/>
        <w:gridCol w:w="1560"/>
      </w:tblGrid>
      <w:tr w:rsidR="00F642C2" w:rsidRPr="00DF5C57" w14:paraId="67711950" w14:textId="05F9986B" w:rsidTr="008D37E9">
        <w:tc>
          <w:tcPr>
            <w:tcW w:w="1076" w:type="dxa"/>
            <w:vMerge w:val="restart"/>
          </w:tcPr>
          <w:p w14:paraId="02C6C31A" w14:textId="09487C05" w:rsidR="00F642C2" w:rsidRPr="00DF5C57" w:rsidRDefault="00F642C2" w:rsidP="00910E59">
            <w:pPr>
              <w:rPr>
                <w:rFonts w:ascii="Arial" w:hAnsi="Arial" w:cs="Arial"/>
                <w:sz w:val="20"/>
                <w:szCs w:val="20"/>
              </w:rPr>
            </w:pPr>
            <w:proofErr w:type="spellStart"/>
            <w:r w:rsidRPr="00DF5C57">
              <w:rPr>
                <w:rFonts w:ascii="Arial" w:hAnsi="Arial" w:cs="Arial"/>
                <w:sz w:val="20"/>
                <w:szCs w:val="20"/>
              </w:rPr>
              <w:t>Terms</w:t>
            </w:r>
            <w:r w:rsidRPr="00DF5C57">
              <w:rPr>
                <w:rFonts w:ascii="Arial" w:hAnsi="Arial" w:cs="Arial"/>
                <w:sz w:val="20"/>
                <w:szCs w:val="20"/>
                <w:vertAlign w:val="superscript"/>
              </w:rPr>
              <w:t>a</w:t>
            </w:r>
            <w:proofErr w:type="spellEnd"/>
          </w:p>
        </w:tc>
        <w:tc>
          <w:tcPr>
            <w:tcW w:w="1595" w:type="dxa"/>
            <w:vMerge w:val="restart"/>
          </w:tcPr>
          <w:p w14:paraId="1E376CDA" w14:textId="2E3E4CE5" w:rsidR="00F642C2" w:rsidRPr="00DF5C57" w:rsidRDefault="00F642C2" w:rsidP="00910E59">
            <w:pPr>
              <w:rPr>
                <w:rFonts w:ascii="Arial" w:hAnsi="Arial" w:cs="Arial"/>
                <w:sz w:val="20"/>
                <w:szCs w:val="20"/>
                <w:vertAlign w:val="superscript"/>
              </w:rPr>
            </w:pPr>
            <w:proofErr w:type="spellStart"/>
            <w:r w:rsidRPr="00DF5C57">
              <w:rPr>
                <w:rFonts w:ascii="Arial" w:hAnsi="Arial" w:cs="Arial"/>
                <w:sz w:val="20"/>
                <w:szCs w:val="20"/>
              </w:rPr>
              <w:t>BIC</w:t>
            </w:r>
            <w:r w:rsidRPr="00DF5C57">
              <w:rPr>
                <w:rFonts w:ascii="Arial" w:hAnsi="Arial" w:cs="Arial"/>
                <w:sz w:val="20"/>
                <w:szCs w:val="20"/>
                <w:vertAlign w:val="superscript"/>
              </w:rPr>
              <w:t>b</w:t>
            </w:r>
            <w:proofErr w:type="spellEnd"/>
          </w:p>
        </w:tc>
        <w:tc>
          <w:tcPr>
            <w:tcW w:w="8669" w:type="dxa"/>
            <w:gridSpan w:val="3"/>
          </w:tcPr>
          <w:p w14:paraId="7F9B4127" w14:textId="4227691F" w:rsidR="00F642C2" w:rsidRPr="00DF5C57" w:rsidRDefault="00F642C2" w:rsidP="00910E59">
            <w:pPr>
              <w:rPr>
                <w:rFonts w:ascii="Arial" w:hAnsi="Arial" w:cs="Arial"/>
                <w:sz w:val="20"/>
                <w:szCs w:val="20"/>
              </w:rPr>
            </w:pPr>
            <w:r w:rsidRPr="00DF5C57">
              <w:rPr>
                <w:rFonts w:ascii="Arial" w:hAnsi="Arial" w:cs="Arial"/>
                <w:sz w:val="20"/>
                <w:szCs w:val="20"/>
              </w:rPr>
              <w:t>Statistics for model adequacy assessment (Estimated group proportion (</w:t>
            </w:r>
            <w:proofErr w:type="gramStart"/>
            <w:r w:rsidRPr="00DF5C57">
              <w:rPr>
                <w:rFonts w:ascii="Arial" w:hAnsi="Arial" w:cs="Arial"/>
                <w:sz w:val="20"/>
                <w:szCs w:val="20"/>
              </w:rPr>
              <w:t>%)</w:t>
            </w:r>
            <w:r w:rsidRPr="00DF5C57">
              <w:rPr>
                <w:rFonts w:ascii="Arial" w:hAnsi="Arial" w:cs="Arial"/>
                <w:sz w:val="20"/>
                <w:szCs w:val="20"/>
                <w:vertAlign w:val="superscript"/>
              </w:rPr>
              <w:t>c</w:t>
            </w:r>
            <w:proofErr w:type="gramEnd"/>
            <w:r w:rsidRPr="00DF5C57">
              <w:rPr>
                <w:rFonts w:ascii="Arial" w:hAnsi="Arial" w:cs="Arial"/>
                <w:sz w:val="20"/>
                <w:szCs w:val="20"/>
              </w:rPr>
              <w:t>, proportion classified in group (%)</w:t>
            </w:r>
            <w:r w:rsidRPr="00DF5C57">
              <w:rPr>
                <w:rFonts w:ascii="Arial" w:hAnsi="Arial" w:cs="Arial"/>
                <w:sz w:val="20"/>
                <w:szCs w:val="20"/>
                <w:vertAlign w:val="superscript"/>
              </w:rPr>
              <w:t>d</w:t>
            </w:r>
            <w:r w:rsidRPr="00DF5C57">
              <w:rPr>
                <w:rFonts w:ascii="Arial" w:hAnsi="Arial" w:cs="Arial"/>
                <w:sz w:val="20"/>
                <w:szCs w:val="20"/>
              </w:rPr>
              <w:t xml:space="preserve">, average group posterior </w:t>
            </w:r>
            <w:proofErr w:type="spellStart"/>
            <w:r w:rsidRPr="00DF5C57">
              <w:rPr>
                <w:rFonts w:ascii="Arial" w:hAnsi="Arial" w:cs="Arial"/>
                <w:sz w:val="20"/>
                <w:szCs w:val="20"/>
              </w:rPr>
              <w:t>probability</w:t>
            </w:r>
            <w:r w:rsidRPr="00DF5C57">
              <w:rPr>
                <w:rFonts w:ascii="Arial" w:hAnsi="Arial" w:cs="Arial"/>
                <w:sz w:val="20"/>
                <w:szCs w:val="20"/>
                <w:vertAlign w:val="superscript"/>
              </w:rPr>
              <w:t>e</w:t>
            </w:r>
            <w:proofErr w:type="spellEnd"/>
            <w:r w:rsidRPr="00DF5C57">
              <w:rPr>
                <w:rFonts w:ascii="Arial" w:hAnsi="Arial" w:cs="Arial"/>
                <w:sz w:val="20"/>
                <w:szCs w:val="20"/>
              </w:rPr>
              <w:t xml:space="preserve">, odds of correct </w:t>
            </w:r>
            <w:proofErr w:type="spellStart"/>
            <w:r w:rsidRPr="00DF5C57">
              <w:rPr>
                <w:rFonts w:ascii="Arial" w:hAnsi="Arial" w:cs="Arial"/>
                <w:sz w:val="20"/>
                <w:szCs w:val="20"/>
              </w:rPr>
              <w:t>classification</w:t>
            </w:r>
            <w:r w:rsidRPr="00DF5C57">
              <w:rPr>
                <w:rFonts w:ascii="Arial" w:hAnsi="Arial" w:cs="Arial"/>
                <w:sz w:val="20"/>
                <w:szCs w:val="20"/>
                <w:vertAlign w:val="superscript"/>
              </w:rPr>
              <w:t>f</w:t>
            </w:r>
            <w:proofErr w:type="spellEnd"/>
            <w:r w:rsidRPr="00DF5C57">
              <w:rPr>
                <w:rFonts w:ascii="Arial" w:hAnsi="Arial" w:cs="Arial"/>
                <w:sz w:val="20"/>
                <w:szCs w:val="20"/>
              </w:rPr>
              <w:t>)</w:t>
            </w:r>
          </w:p>
        </w:tc>
        <w:tc>
          <w:tcPr>
            <w:tcW w:w="1560" w:type="dxa"/>
            <w:vMerge w:val="restart"/>
          </w:tcPr>
          <w:p w14:paraId="5358F206" w14:textId="7B9D312A" w:rsidR="00F642C2" w:rsidRPr="00DF5C57" w:rsidRDefault="00F642C2" w:rsidP="00910E59">
            <w:pPr>
              <w:rPr>
                <w:rFonts w:ascii="Arial" w:hAnsi="Arial" w:cs="Arial"/>
                <w:sz w:val="20"/>
                <w:szCs w:val="20"/>
                <w:vertAlign w:val="superscript"/>
              </w:rPr>
            </w:pPr>
            <w:r w:rsidRPr="00DF5C57">
              <w:rPr>
                <w:rFonts w:ascii="Arial" w:hAnsi="Arial" w:cs="Arial"/>
                <w:sz w:val="20"/>
                <w:szCs w:val="20"/>
              </w:rPr>
              <w:t xml:space="preserve">Significant highest order parameter of all </w:t>
            </w:r>
            <w:proofErr w:type="spellStart"/>
            <w:r w:rsidRPr="00DF5C57">
              <w:rPr>
                <w:rFonts w:ascii="Arial" w:hAnsi="Arial" w:cs="Arial"/>
                <w:sz w:val="20"/>
                <w:szCs w:val="20"/>
              </w:rPr>
              <w:t>groups</w:t>
            </w:r>
            <w:r w:rsidRPr="00DF5C57">
              <w:rPr>
                <w:rFonts w:ascii="Arial" w:hAnsi="Arial" w:cs="Arial"/>
                <w:sz w:val="20"/>
                <w:szCs w:val="20"/>
                <w:vertAlign w:val="superscript"/>
              </w:rPr>
              <w:t>g</w:t>
            </w:r>
            <w:proofErr w:type="spellEnd"/>
          </w:p>
        </w:tc>
      </w:tr>
      <w:tr w:rsidR="00F642C2" w:rsidRPr="00DF5C57" w14:paraId="400233A0" w14:textId="20ECD30E" w:rsidTr="008D37E9">
        <w:tc>
          <w:tcPr>
            <w:tcW w:w="1076" w:type="dxa"/>
            <w:vMerge/>
          </w:tcPr>
          <w:p w14:paraId="78E50A05" w14:textId="5D9B302E" w:rsidR="00F642C2" w:rsidRPr="00DF5C57" w:rsidRDefault="00F642C2" w:rsidP="00910E59">
            <w:pPr>
              <w:rPr>
                <w:rFonts w:ascii="Arial" w:hAnsi="Arial" w:cs="Arial"/>
                <w:sz w:val="20"/>
                <w:szCs w:val="20"/>
                <w:vertAlign w:val="superscript"/>
              </w:rPr>
            </w:pPr>
          </w:p>
        </w:tc>
        <w:tc>
          <w:tcPr>
            <w:tcW w:w="1595" w:type="dxa"/>
            <w:vMerge/>
          </w:tcPr>
          <w:p w14:paraId="05BE5A9B" w14:textId="77777777" w:rsidR="00F642C2" w:rsidRPr="00DF5C57" w:rsidRDefault="00F642C2" w:rsidP="00910E59">
            <w:pPr>
              <w:rPr>
                <w:rFonts w:ascii="Arial" w:hAnsi="Arial" w:cs="Arial"/>
                <w:sz w:val="20"/>
                <w:szCs w:val="20"/>
              </w:rPr>
            </w:pPr>
          </w:p>
        </w:tc>
        <w:tc>
          <w:tcPr>
            <w:tcW w:w="2889" w:type="dxa"/>
          </w:tcPr>
          <w:p w14:paraId="72A6984A" w14:textId="48134783" w:rsidR="00F642C2" w:rsidRPr="00DF5C57" w:rsidRDefault="00F642C2" w:rsidP="00910E59">
            <w:pPr>
              <w:rPr>
                <w:rFonts w:ascii="Arial" w:hAnsi="Arial" w:cs="Arial"/>
                <w:sz w:val="20"/>
                <w:szCs w:val="20"/>
              </w:rPr>
            </w:pPr>
            <w:r w:rsidRPr="00DF5C57">
              <w:rPr>
                <w:rFonts w:ascii="Arial" w:hAnsi="Arial" w:cs="Arial"/>
                <w:sz w:val="20"/>
                <w:szCs w:val="20"/>
              </w:rPr>
              <w:t>Group 1</w:t>
            </w:r>
          </w:p>
        </w:tc>
        <w:tc>
          <w:tcPr>
            <w:tcW w:w="2890" w:type="dxa"/>
          </w:tcPr>
          <w:p w14:paraId="7C2D409F" w14:textId="1350DC7C" w:rsidR="00F642C2" w:rsidRPr="00DF5C57" w:rsidRDefault="00F642C2" w:rsidP="00910E59">
            <w:pPr>
              <w:rPr>
                <w:rFonts w:ascii="Arial" w:hAnsi="Arial" w:cs="Arial"/>
                <w:sz w:val="20"/>
                <w:szCs w:val="20"/>
              </w:rPr>
            </w:pPr>
            <w:r w:rsidRPr="00DF5C57">
              <w:rPr>
                <w:rFonts w:ascii="Arial" w:hAnsi="Arial" w:cs="Arial"/>
                <w:sz w:val="20"/>
                <w:szCs w:val="20"/>
              </w:rPr>
              <w:t>Group 2</w:t>
            </w:r>
          </w:p>
        </w:tc>
        <w:tc>
          <w:tcPr>
            <w:tcW w:w="2890" w:type="dxa"/>
          </w:tcPr>
          <w:p w14:paraId="6F1509C5" w14:textId="3B9F7D49" w:rsidR="00F642C2" w:rsidRPr="00DF5C57" w:rsidRDefault="00F642C2" w:rsidP="00910E59">
            <w:pPr>
              <w:rPr>
                <w:rFonts w:ascii="Arial" w:hAnsi="Arial" w:cs="Arial"/>
                <w:sz w:val="20"/>
                <w:szCs w:val="20"/>
              </w:rPr>
            </w:pPr>
            <w:r w:rsidRPr="00DF5C57">
              <w:rPr>
                <w:rFonts w:ascii="Arial" w:hAnsi="Arial" w:cs="Arial"/>
                <w:sz w:val="20"/>
                <w:szCs w:val="20"/>
              </w:rPr>
              <w:t>Group 3</w:t>
            </w:r>
          </w:p>
        </w:tc>
        <w:tc>
          <w:tcPr>
            <w:tcW w:w="1560" w:type="dxa"/>
            <w:vMerge/>
          </w:tcPr>
          <w:p w14:paraId="386985EB" w14:textId="77777777" w:rsidR="00F642C2" w:rsidRPr="00DF5C57" w:rsidRDefault="00F642C2" w:rsidP="00910E59">
            <w:pPr>
              <w:rPr>
                <w:rFonts w:ascii="Arial" w:hAnsi="Arial" w:cs="Arial"/>
                <w:sz w:val="20"/>
                <w:szCs w:val="20"/>
              </w:rPr>
            </w:pPr>
          </w:p>
        </w:tc>
      </w:tr>
      <w:tr w:rsidR="008D37E9" w:rsidRPr="00DF5C57" w14:paraId="19C8AE59" w14:textId="7A3DBF16" w:rsidTr="008D37E9">
        <w:tc>
          <w:tcPr>
            <w:tcW w:w="1076" w:type="dxa"/>
            <w:vAlign w:val="bottom"/>
          </w:tcPr>
          <w:p w14:paraId="2F83459C" w14:textId="16D4F60A" w:rsidR="008D37E9" w:rsidRPr="00DF5C57" w:rsidRDefault="008D37E9" w:rsidP="00910E59">
            <w:pPr>
              <w:rPr>
                <w:rFonts w:ascii="Arial" w:hAnsi="Arial" w:cs="Arial"/>
                <w:sz w:val="20"/>
                <w:szCs w:val="20"/>
              </w:rPr>
            </w:pPr>
            <w:r w:rsidRPr="00DF5C57">
              <w:rPr>
                <w:rFonts w:ascii="Arial" w:hAnsi="Arial" w:cs="Arial"/>
                <w:color w:val="000000"/>
                <w:sz w:val="20"/>
                <w:szCs w:val="20"/>
              </w:rPr>
              <w:t>1 1 2</w:t>
            </w:r>
          </w:p>
        </w:tc>
        <w:tc>
          <w:tcPr>
            <w:tcW w:w="1595" w:type="dxa"/>
            <w:vAlign w:val="bottom"/>
          </w:tcPr>
          <w:p w14:paraId="5A124C42" w14:textId="30C3D7F5" w:rsidR="008D37E9" w:rsidRPr="00DF5C57" w:rsidRDefault="008D37E9" w:rsidP="00910E59">
            <w:pPr>
              <w:rPr>
                <w:rFonts w:ascii="Arial" w:hAnsi="Arial" w:cs="Arial"/>
                <w:sz w:val="20"/>
                <w:szCs w:val="20"/>
              </w:rPr>
            </w:pPr>
            <w:r w:rsidRPr="00DF5C57">
              <w:rPr>
                <w:rFonts w:ascii="Arial" w:hAnsi="Arial" w:cs="Arial"/>
                <w:color w:val="000000"/>
                <w:sz w:val="20"/>
                <w:szCs w:val="20"/>
              </w:rPr>
              <w:t>-5240.992686</w:t>
            </w:r>
          </w:p>
        </w:tc>
        <w:tc>
          <w:tcPr>
            <w:tcW w:w="2889" w:type="dxa"/>
            <w:vAlign w:val="bottom"/>
          </w:tcPr>
          <w:p w14:paraId="0B0470F9" w14:textId="1CAEF5F1" w:rsidR="008D37E9" w:rsidRPr="00DF5C57" w:rsidRDefault="008D37E9" w:rsidP="00910E59">
            <w:pPr>
              <w:rPr>
                <w:rFonts w:ascii="Arial" w:hAnsi="Arial" w:cs="Arial"/>
                <w:sz w:val="20"/>
                <w:szCs w:val="20"/>
              </w:rPr>
            </w:pPr>
            <w:r w:rsidRPr="00DF5C57">
              <w:rPr>
                <w:rFonts w:ascii="Arial" w:hAnsi="Arial" w:cs="Arial"/>
                <w:color w:val="000000"/>
                <w:sz w:val="20"/>
                <w:szCs w:val="20"/>
              </w:rPr>
              <w:t>14.2, 14.2, 0.984, 380</w:t>
            </w:r>
          </w:p>
        </w:tc>
        <w:tc>
          <w:tcPr>
            <w:tcW w:w="2890" w:type="dxa"/>
            <w:vAlign w:val="bottom"/>
          </w:tcPr>
          <w:p w14:paraId="446EB0A3" w14:textId="374B59FD" w:rsidR="008D37E9" w:rsidRPr="00DF5C57" w:rsidRDefault="008D37E9" w:rsidP="00910E59">
            <w:pPr>
              <w:rPr>
                <w:rFonts w:ascii="Arial" w:hAnsi="Arial" w:cs="Arial"/>
                <w:sz w:val="20"/>
                <w:szCs w:val="20"/>
              </w:rPr>
            </w:pPr>
            <w:r w:rsidRPr="00DF5C57">
              <w:rPr>
                <w:rFonts w:ascii="Arial" w:hAnsi="Arial" w:cs="Arial"/>
                <w:color w:val="000000"/>
                <w:sz w:val="20"/>
                <w:szCs w:val="20"/>
              </w:rPr>
              <w:t>20.0, 20.0, 0.963, 104</w:t>
            </w:r>
          </w:p>
        </w:tc>
        <w:tc>
          <w:tcPr>
            <w:tcW w:w="2890" w:type="dxa"/>
            <w:vAlign w:val="bottom"/>
          </w:tcPr>
          <w:p w14:paraId="657B2F2F" w14:textId="7867440A" w:rsidR="008D37E9" w:rsidRPr="00DF5C57" w:rsidRDefault="008D37E9" w:rsidP="00910E59">
            <w:pPr>
              <w:rPr>
                <w:rFonts w:ascii="Arial" w:hAnsi="Arial" w:cs="Arial"/>
                <w:sz w:val="20"/>
                <w:szCs w:val="20"/>
              </w:rPr>
            </w:pPr>
            <w:r w:rsidRPr="00DF5C57">
              <w:rPr>
                <w:rFonts w:ascii="Arial" w:hAnsi="Arial" w:cs="Arial"/>
                <w:color w:val="000000"/>
                <w:sz w:val="20"/>
                <w:szCs w:val="20"/>
              </w:rPr>
              <w:t>65.8, 65.8, 0.992, 65</w:t>
            </w:r>
          </w:p>
        </w:tc>
        <w:tc>
          <w:tcPr>
            <w:tcW w:w="1560" w:type="dxa"/>
            <w:vAlign w:val="bottom"/>
          </w:tcPr>
          <w:p w14:paraId="2DD8B4AA" w14:textId="15E74945"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No</w:t>
            </w:r>
          </w:p>
        </w:tc>
      </w:tr>
      <w:tr w:rsidR="008D37E9" w:rsidRPr="00DF5C57" w14:paraId="74EE8876" w14:textId="33409688" w:rsidTr="008D37E9">
        <w:tc>
          <w:tcPr>
            <w:tcW w:w="1076" w:type="dxa"/>
            <w:vAlign w:val="bottom"/>
          </w:tcPr>
          <w:p w14:paraId="42D55995" w14:textId="02EFA3B2" w:rsidR="008D37E9" w:rsidRPr="00DF5C57" w:rsidRDefault="008D37E9" w:rsidP="00910E59">
            <w:pPr>
              <w:rPr>
                <w:rFonts w:ascii="Arial" w:hAnsi="Arial" w:cs="Arial"/>
                <w:sz w:val="20"/>
                <w:szCs w:val="20"/>
              </w:rPr>
            </w:pPr>
            <w:r w:rsidRPr="00DF5C57">
              <w:rPr>
                <w:rFonts w:ascii="Arial" w:hAnsi="Arial" w:cs="Arial"/>
                <w:color w:val="000000"/>
                <w:sz w:val="20"/>
                <w:szCs w:val="20"/>
              </w:rPr>
              <w:t>1 1 3</w:t>
            </w:r>
          </w:p>
        </w:tc>
        <w:tc>
          <w:tcPr>
            <w:tcW w:w="1595" w:type="dxa"/>
            <w:vAlign w:val="bottom"/>
          </w:tcPr>
          <w:p w14:paraId="0DDA8D63" w14:textId="7E01BDC1" w:rsidR="008D37E9" w:rsidRPr="00DF5C57" w:rsidRDefault="008D37E9" w:rsidP="00910E59">
            <w:pPr>
              <w:rPr>
                <w:rFonts w:ascii="Arial" w:hAnsi="Arial" w:cs="Arial"/>
                <w:sz w:val="20"/>
                <w:szCs w:val="20"/>
              </w:rPr>
            </w:pPr>
            <w:r w:rsidRPr="00DF5C57">
              <w:rPr>
                <w:rFonts w:ascii="Arial" w:hAnsi="Arial" w:cs="Arial"/>
                <w:color w:val="000000"/>
                <w:sz w:val="20"/>
                <w:szCs w:val="20"/>
              </w:rPr>
              <w:t>-5242.999692</w:t>
            </w:r>
          </w:p>
        </w:tc>
        <w:tc>
          <w:tcPr>
            <w:tcW w:w="2889" w:type="dxa"/>
            <w:vAlign w:val="bottom"/>
          </w:tcPr>
          <w:p w14:paraId="146EC3CB" w14:textId="6D67746A" w:rsidR="008D37E9" w:rsidRPr="00DF5C57" w:rsidRDefault="008D37E9" w:rsidP="00910E59">
            <w:pPr>
              <w:rPr>
                <w:rFonts w:ascii="Arial" w:hAnsi="Arial" w:cs="Arial"/>
                <w:sz w:val="20"/>
                <w:szCs w:val="20"/>
              </w:rPr>
            </w:pPr>
            <w:r w:rsidRPr="00DF5C57">
              <w:rPr>
                <w:rFonts w:ascii="Arial" w:hAnsi="Arial" w:cs="Arial"/>
                <w:color w:val="000000"/>
                <w:sz w:val="20"/>
                <w:szCs w:val="20"/>
              </w:rPr>
              <w:t>14.2, 14.2, 0.982, 331</w:t>
            </w:r>
          </w:p>
        </w:tc>
        <w:tc>
          <w:tcPr>
            <w:tcW w:w="2890" w:type="dxa"/>
            <w:vAlign w:val="bottom"/>
          </w:tcPr>
          <w:p w14:paraId="7859F864" w14:textId="0EB780F9" w:rsidR="008D37E9" w:rsidRPr="00DF5C57" w:rsidRDefault="008D37E9" w:rsidP="00910E59">
            <w:pPr>
              <w:rPr>
                <w:rFonts w:ascii="Arial" w:hAnsi="Arial" w:cs="Arial"/>
                <w:sz w:val="20"/>
                <w:szCs w:val="20"/>
              </w:rPr>
            </w:pPr>
            <w:r w:rsidRPr="00DF5C57">
              <w:rPr>
                <w:rFonts w:ascii="Arial" w:hAnsi="Arial" w:cs="Arial"/>
                <w:color w:val="000000"/>
                <w:sz w:val="20"/>
                <w:szCs w:val="20"/>
              </w:rPr>
              <w:t>19.9, 19.5, 0.973, 148</w:t>
            </w:r>
          </w:p>
        </w:tc>
        <w:tc>
          <w:tcPr>
            <w:tcW w:w="2890" w:type="dxa"/>
            <w:vAlign w:val="bottom"/>
          </w:tcPr>
          <w:p w14:paraId="2E9B16A1" w14:textId="6F3EE68E" w:rsidR="008D37E9" w:rsidRPr="00DF5C57" w:rsidRDefault="008D37E9" w:rsidP="00910E59">
            <w:pPr>
              <w:rPr>
                <w:rFonts w:ascii="Arial" w:hAnsi="Arial" w:cs="Arial"/>
                <w:sz w:val="20"/>
                <w:szCs w:val="20"/>
              </w:rPr>
            </w:pPr>
            <w:r w:rsidRPr="00DF5C57">
              <w:rPr>
                <w:rFonts w:ascii="Arial" w:hAnsi="Arial" w:cs="Arial"/>
                <w:color w:val="000000"/>
                <w:sz w:val="20"/>
                <w:szCs w:val="20"/>
              </w:rPr>
              <w:t>66.0, 66.3, 0.990, 49</w:t>
            </w:r>
          </w:p>
        </w:tc>
        <w:tc>
          <w:tcPr>
            <w:tcW w:w="1560" w:type="dxa"/>
            <w:vAlign w:val="bottom"/>
          </w:tcPr>
          <w:p w14:paraId="4FDB9E45" w14:textId="6E6AE2C9"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Yes</w:t>
            </w:r>
          </w:p>
        </w:tc>
      </w:tr>
      <w:tr w:rsidR="008D37E9" w:rsidRPr="00DF5C57" w14:paraId="67515856" w14:textId="0DCD48D7" w:rsidTr="008D37E9">
        <w:tc>
          <w:tcPr>
            <w:tcW w:w="1076" w:type="dxa"/>
            <w:vAlign w:val="bottom"/>
          </w:tcPr>
          <w:p w14:paraId="7DF611D2" w14:textId="3E6790C5" w:rsidR="008D37E9" w:rsidRPr="00DF5C57" w:rsidRDefault="008D37E9" w:rsidP="00910E59">
            <w:pPr>
              <w:rPr>
                <w:rFonts w:ascii="Arial" w:hAnsi="Arial" w:cs="Arial"/>
                <w:sz w:val="20"/>
                <w:szCs w:val="20"/>
              </w:rPr>
            </w:pPr>
            <w:r w:rsidRPr="00DF5C57">
              <w:rPr>
                <w:rFonts w:ascii="Arial" w:hAnsi="Arial" w:cs="Arial"/>
                <w:color w:val="000000"/>
                <w:sz w:val="20"/>
                <w:szCs w:val="20"/>
              </w:rPr>
              <w:t>1 2 2</w:t>
            </w:r>
          </w:p>
        </w:tc>
        <w:tc>
          <w:tcPr>
            <w:tcW w:w="1595" w:type="dxa"/>
            <w:vAlign w:val="bottom"/>
          </w:tcPr>
          <w:p w14:paraId="6416A856" w14:textId="17865B90" w:rsidR="008D37E9" w:rsidRPr="00DF5C57" w:rsidRDefault="008D37E9" w:rsidP="00910E59">
            <w:pPr>
              <w:rPr>
                <w:rFonts w:ascii="Arial" w:hAnsi="Arial" w:cs="Arial"/>
                <w:sz w:val="20"/>
                <w:szCs w:val="20"/>
              </w:rPr>
            </w:pPr>
            <w:r w:rsidRPr="00DF5C57">
              <w:rPr>
                <w:rFonts w:ascii="Arial" w:hAnsi="Arial" w:cs="Arial"/>
                <w:color w:val="000000"/>
                <w:sz w:val="20"/>
                <w:szCs w:val="20"/>
              </w:rPr>
              <w:t>-5245.733979</w:t>
            </w:r>
          </w:p>
        </w:tc>
        <w:tc>
          <w:tcPr>
            <w:tcW w:w="2889" w:type="dxa"/>
            <w:vAlign w:val="bottom"/>
          </w:tcPr>
          <w:p w14:paraId="5444DF9B" w14:textId="1CB2AB19" w:rsidR="008D37E9" w:rsidRPr="00DF5C57" w:rsidRDefault="008D37E9" w:rsidP="00910E59">
            <w:pPr>
              <w:rPr>
                <w:rFonts w:ascii="Arial" w:hAnsi="Arial" w:cs="Arial"/>
                <w:sz w:val="20"/>
                <w:szCs w:val="20"/>
              </w:rPr>
            </w:pPr>
            <w:r w:rsidRPr="00DF5C57">
              <w:rPr>
                <w:rFonts w:ascii="Arial" w:hAnsi="Arial" w:cs="Arial"/>
                <w:color w:val="000000"/>
                <w:sz w:val="20"/>
                <w:szCs w:val="20"/>
              </w:rPr>
              <w:t>20.0, 20.0, 0.963, 104</w:t>
            </w:r>
          </w:p>
        </w:tc>
        <w:tc>
          <w:tcPr>
            <w:tcW w:w="2890" w:type="dxa"/>
            <w:vAlign w:val="bottom"/>
          </w:tcPr>
          <w:p w14:paraId="71431A84" w14:textId="6AADDD28" w:rsidR="008D37E9" w:rsidRPr="00DF5C57" w:rsidRDefault="008D37E9" w:rsidP="00910E59">
            <w:pPr>
              <w:rPr>
                <w:rFonts w:ascii="Arial" w:hAnsi="Arial" w:cs="Arial"/>
                <w:sz w:val="20"/>
                <w:szCs w:val="20"/>
              </w:rPr>
            </w:pPr>
            <w:r w:rsidRPr="00DF5C57">
              <w:rPr>
                <w:rFonts w:ascii="Arial" w:hAnsi="Arial" w:cs="Arial"/>
                <w:color w:val="000000"/>
                <w:sz w:val="20"/>
                <w:szCs w:val="20"/>
              </w:rPr>
              <w:t>14.2, 14.2, 0.985, 388</w:t>
            </w:r>
          </w:p>
        </w:tc>
        <w:tc>
          <w:tcPr>
            <w:tcW w:w="2890" w:type="dxa"/>
            <w:vAlign w:val="bottom"/>
          </w:tcPr>
          <w:p w14:paraId="365D38A8" w14:textId="41EDC5CF" w:rsidR="008D37E9" w:rsidRPr="00DF5C57" w:rsidRDefault="008D37E9" w:rsidP="00910E59">
            <w:pPr>
              <w:rPr>
                <w:rFonts w:ascii="Arial" w:hAnsi="Arial" w:cs="Arial"/>
                <w:sz w:val="20"/>
                <w:szCs w:val="20"/>
              </w:rPr>
            </w:pPr>
            <w:r w:rsidRPr="00DF5C57">
              <w:rPr>
                <w:rFonts w:ascii="Arial" w:hAnsi="Arial" w:cs="Arial"/>
                <w:color w:val="000000"/>
                <w:sz w:val="20"/>
                <w:szCs w:val="20"/>
              </w:rPr>
              <w:t>65.8, 65.8, 0.992, 64</w:t>
            </w:r>
          </w:p>
        </w:tc>
        <w:tc>
          <w:tcPr>
            <w:tcW w:w="1560" w:type="dxa"/>
            <w:vAlign w:val="bottom"/>
          </w:tcPr>
          <w:p w14:paraId="1770074C" w14:textId="45E5A50E"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No</w:t>
            </w:r>
          </w:p>
        </w:tc>
      </w:tr>
      <w:tr w:rsidR="008D37E9" w:rsidRPr="00DF5C57" w14:paraId="76085D8C" w14:textId="5D95A441" w:rsidTr="008D37E9">
        <w:tc>
          <w:tcPr>
            <w:tcW w:w="1076" w:type="dxa"/>
            <w:vAlign w:val="bottom"/>
          </w:tcPr>
          <w:p w14:paraId="2B57CCDD" w14:textId="2629BCBF" w:rsidR="008D37E9" w:rsidRPr="00DF5C57" w:rsidRDefault="008D37E9" w:rsidP="00910E59">
            <w:pPr>
              <w:rPr>
                <w:rFonts w:ascii="Arial" w:hAnsi="Arial" w:cs="Arial"/>
                <w:sz w:val="20"/>
                <w:szCs w:val="20"/>
              </w:rPr>
            </w:pPr>
            <w:r w:rsidRPr="00DF5C57">
              <w:rPr>
                <w:rFonts w:ascii="Arial" w:hAnsi="Arial" w:cs="Arial"/>
                <w:color w:val="000000"/>
                <w:sz w:val="20"/>
                <w:szCs w:val="20"/>
              </w:rPr>
              <w:t>1 2 3</w:t>
            </w:r>
          </w:p>
        </w:tc>
        <w:tc>
          <w:tcPr>
            <w:tcW w:w="1595" w:type="dxa"/>
            <w:vAlign w:val="bottom"/>
          </w:tcPr>
          <w:p w14:paraId="625AF4F4" w14:textId="254371FA" w:rsidR="008D37E9" w:rsidRPr="00DF5C57" w:rsidRDefault="008D37E9" w:rsidP="00910E59">
            <w:pPr>
              <w:rPr>
                <w:rFonts w:ascii="Arial" w:hAnsi="Arial" w:cs="Arial"/>
                <w:sz w:val="20"/>
                <w:szCs w:val="20"/>
              </w:rPr>
            </w:pPr>
            <w:r w:rsidRPr="00DF5C57">
              <w:rPr>
                <w:rFonts w:ascii="Arial" w:hAnsi="Arial" w:cs="Arial"/>
                <w:color w:val="000000"/>
                <w:sz w:val="20"/>
                <w:szCs w:val="20"/>
              </w:rPr>
              <w:t>-5247.740827</w:t>
            </w:r>
          </w:p>
        </w:tc>
        <w:tc>
          <w:tcPr>
            <w:tcW w:w="2889" w:type="dxa"/>
            <w:vAlign w:val="bottom"/>
          </w:tcPr>
          <w:p w14:paraId="56741718" w14:textId="4E57DD75" w:rsidR="008D37E9" w:rsidRPr="00DF5C57" w:rsidRDefault="008D37E9" w:rsidP="00910E59">
            <w:pPr>
              <w:rPr>
                <w:rFonts w:ascii="Arial" w:hAnsi="Arial" w:cs="Arial"/>
                <w:sz w:val="20"/>
                <w:szCs w:val="20"/>
              </w:rPr>
            </w:pPr>
            <w:r w:rsidRPr="00DF5C57">
              <w:rPr>
                <w:rFonts w:ascii="Arial" w:hAnsi="Arial" w:cs="Arial"/>
                <w:color w:val="000000"/>
                <w:sz w:val="20"/>
                <w:szCs w:val="20"/>
              </w:rPr>
              <w:t>19.9, 19.5, 0.974, 148</w:t>
            </w:r>
          </w:p>
        </w:tc>
        <w:tc>
          <w:tcPr>
            <w:tcW w:w="2890" w:type="dxa"/>
            <w:vAlign w:val="bottom"/>
          </w:tcPr>
          <w:p w14:paraId="3EA6E77C" w14:textId="3A84CFC6" w:rsidR="008D37E9" w:rsidRPr="00DF5C57" w:rsidRDefault="008D37E9" w:rsidP="00910E59">
            <w:pPr>
              <w:rPr>
                <w:rFonts w:ascii="Arial" w:hAnsi="Arial" w:cs="Arial"/>
                <w:sz w:val="20"/>
                <w:szCs w:val="20"/>
              </w:rPr>
            </w:pPr>
            <w:r w:rsidRPr="00DF5C57">
              <w:rPr>
                <w:rFonts w:ascii="Arial" w:hAnsi="Arial" w:cs="Arial"/>
                <w:color w:val="000000"/>
                <w:sz w:val="20"/>
                <w:szCs w:val="20"/>
              </w:rPr>
              <w:t>14.1, 14.2, 0.982, 324</w:t>
            </w:r>
          </w:p>
        </w:tc>
        <w:tc>
          <w:tcPr>
            <w:tcW w:w="2890" w:type="dxa"/>
            <w:vAlign w:val="bottom"/>
          </w:tcPr>
          <w:p w14:paraId="240B4BE0" w14:textId="36E7AC99" w:rsidR="008D37E9" w:rsidRPr="00DF5C57" w:rsidRDefault="008D37E9" w:rsidP="00910E59">
            <w:pPr>
              <w:rPr>
                <w:rFonts w:ascii="Arial" w:hAnsi="Arial" w:cs="Arial"/>
                <w:sz w:val="20"/>
                <w:szCs w:val="20"/>
              </w:rPr>
            </w:pPr>
            <w:r w:rsidRPr="00DF5C57">
              <w:rPr>
                <w:rFonts w:ascii="Arial" w:hAnsi="Arial" w:cs="Arial"/>
                <w:color w:val="000000"/>
                <w:sz w:val="20"/>
                <w:szCs w:val="20"/>
              </w:rPr>
              <w:t>66.0, 66.3, 0.990, 50</w:t>
            </w:r>
          </w:p>
        </w:tc>
        <w:tc>
          <w:tcPr>
            <w:tcW w:w="1560" w:type="dxa"/>
            <w:vAlign w:val="bottom"/>
          </w:tcPr>
          <w:p w14:paraId="50CB45D4" w14:textId="3CEDA16C"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No</w:t>
            </w:r>
          </w:p>
        </w:tc>
      </w:tr>
      <w:tr w:rsidR="008D37E9" w:rsidRPr="00DF5C57" w14:paraId="24E51DAD" w14:textId="6DA1FC3D" w:rsidTr="008D37E9">
        <w:tc>
          <w:tcPr>
            <w:tcW w:w="1076" w:type="dxa"/>
            <w:vAlign w:val="bottom"/>
          </w:tcPr>
          <w:p w14:paraId="6DE0E685" w14:textId="2A3ABA70" w:rsidR="008D37E9" w:rsidRPr="00DF5C57" w:rsidRDefault="008D37E9" w:rsidP="00910E59">
            <w:pPr>
              <w:rPr>
                <w:rFonts w:ascii="Arial" w:hAnsi="Arial" w:cs="Arial"/>
                <w:sz w:val="20"/>
                <w:szCs w:val="20"/>
              </w:rPr>
            </w:pPr>
            <w:r w:rsidRPr="00DF5C57">
              <w:rPr>
                <w:rFonts w:ascii="Arial" w:hAnsi="Arial" w:cs="Arial"/>
                <w:color w:val="000000"/>
                <w:sz w:val="20"/>
                <w:szCs w:val="20"/>
              </w:rPr>
              <w:t>1 2 4</w:t>
            </w:r>
          </w:p>
        </w:tc>
        <w:tc>
          <w:tcPr>
            <w:tcW w:w="1595" w:type="dxa"/>
            <w:vAlign w:val="bottom"/>
          </w:tcPr>
          <w:p w14:paraId="67F85DF2" w14:textId="6AC91B39" w:rsidR="008D37E9" w:rsidRPr="00DF5C57" w:rsidRDefault="008D37E9" w:rsidP="00910E59">
            <w:pPr>
              <w:rPr>
                <w:rFonts w:ascii="Arial" w:hAnsi="Arial" w:cs="Arial"/>
                <w:sz w:val="20"/>
                <w:szCs w:val="20"/>
              </w:rPr>
            </w:pPr>
            <w:r w:rsidRPr="00DF5C57">
              <w:rPr>
                <w:rFonts w:ascii="Arial" w:hAnsi="Arial" w:cs="Arial"/>
                <w:color w:val="000000"/>
                <w:sz w:val="20"/>
                <w:szCs w:val="20"/>
              </w:rPr>
              <w:t>-5247.337932</w:t>
            </w:r>
          </w:p>
        </w:tc>
        <w:tc>
          <w:tcPr>
            <w:tcW w:w="2889" w:type="dxa"/>
            <w:vAlign w:val="bottom"/>
          </w:tcPr>
          <w:p w14:paraId="3E3900D4" w14:textId="170137AD" w:rsidR="008D37E9" w:rsidRPr="00DF5C57" w:rsidRDefault="008D37E9" w:rsidP="00910E59">
            <w:pPr>
              <w:rPr>
                <w:rFonts w:ascii="Arial" w:hAnsi="Arial" w:cs="Arial"/>
                <w:sz w:val="20"/>
                <w:szCs w:val="20"/>
              </w:rPr>
            </w:pPr>
            <w:r w:rsidRPr="00DF5C57">
              <w:rPr>
                <w:rFonts w:ascii="Arial" w:hAnsi="Arial" w:cs="Arial"/>
                <w:color w:val="000000"/>
                <w:sz w:val="20"/>
                <w:szCs w:val="20"/>
              </w:rPr>
              <w:t>19.8, 19.5, 0.971, 136</w:t>
            </w:r>
          </w:p>
        </w:tc>
        <w:tc>
          <w:tcPr>
            <w:tcW w:w="2890" w:type="dxa"/>
            <w:vAlign w:val="bottom"/>
          </w:tcPr>
          <w:p w14:paraId="2BE19EC8" w14:textId="323FB306" w:rsidR="008D37E9" w:rsidRPr="00DF5C57" w:rsidRDefault="008D37E9" w:rsidP="00910E59">
            <w:pPr>
              <w:rPr>
                <w:rFonts w:ascii="Arial" w:hAnsi="Arial" w:cs="Arial"/>
                <w:sz w:val="20"/>
                <w:szCs w:val="20"/>
              </w:rPr>
            </w:pPr>
            <w:r w:rsidRPr="00DF5C57">
              <w:rPr>
                <w:rFonts w:ascii="Arial" w:hAnsi="Arial" w:cs="Arial"/>
                <w:color w:val="000000"/>
                <w:sz w:val="20"/>
                <w:szCs w:val="20"/>
              </w:rPr>
              <w:t>14.1, 14.2, 0.980, 292</w:t>
            </w:r>
          </w:p>
        </w:tc>
        <w:tc>
          <w:tcPr>
            <w:tcW w:w="2890" w:type="dxa"/>
            <w:vAlign w:val="bottom"/>
          </w:tcPr>
          <w:p w14:paraId="0995295D" w14:textId="00A5C8C7" w:rsidR="008D37E9" w:rsidRPr="00DF5C57" w:rsidRDefault="008D37E9" w:rsidP="00910E59">
            <w:pPr>
              <w:rPr>
                <w:rFonts w:ascii="Arial" w:hAnsi="Arial" w:cs="Arial"/>
                <w:sz w:val="20"/>
                <w:szCs w:val="20"/>
              </w:rPr>
            </w:pPr>
            <w:r w:rsidRPr="00DF5C57">
              <w:rPr>
                <w:rFonts w:ascii="Arial" w:hAnsi="Arial" w:cs="Arial"/>
                <w:color w:val="000000"/>
                <w:sz w:val="20"/>
                <w:szCs w:val="20"/>
              </w:rPr>
              <w:t>66.1, 66.3, 0.991, 54</w:t>
            </w:r>
          </w:p>
        </w:tc>
        <w:tc>
          <w:tcPr>
            <w:tcW w:w="1560" w:type="dxa"/>
            <w:vAlign w:val="bottom"/>
          </w:tcPr>
          <w:p w14:paraId="7A569649" w14:textId="6949436F"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No</w:t>
            </w:r>
          </w:p>
        </w:tc>
      </w:tr>
      <w:tr w:rsidR="008D37E9" w:rsidRPr="00DF5C57" w14:paraId="57BA97C1" w14:textId="1EDA989E" w:rsidTr="008D37E9">
        <w:tc>
          <w:tcPr>
            <w:tcW w:w="1076" w:type="dxa"/>
            <w:vAlign w:val="bottom"/>
          </w:tcPr>
          <w:p w14:paraId="0F6F12A1" w14:textId="2A0F265E" w:rsidR="008D37E9" w:rsidRPr="00DF5C57" w:rsidRDefault="008D37E9" w:rsidP="00910E59">
            <w:pPr>
              <w:rPr>
                <w:rFonts w:ascii="Arial" w:hAnsi="Arial" w:cs="Arial"/>
                <w:sz w:val="20"/>
                <w:szCs w:val="20"/>
              </w:rPr>
            </w:pPr>
            <w:r w:rsidRPr="00DF5C57">
              <w:rPr>
                <w:rFonts w:ascii="Arial" w:hAnsi="Arial" w:cs="Arial"/>
                <w:color w:val="000000"/>
                <w:sz w:val="20"/>
                <w:szCs w:val="20"/>
              </w:rPr>
              <w:t>2 2 2</w:t>
            </w:r>
          </w:p>
        </w:tc>
        <w:tc>
          <w:tcPr>
            <w:tcW w:w="1595" w:type="dxa"/>
            <w:vAlign w:val="bottom"/>
          </w:tcPr>
          <w:p w14:paraId="332A6037" w14:textId="584D6F8C" w:rsidR="008D37E9" w:rsidRPr="00DF5C57" w:rsidRDefault="008D37E9" w:rsidP="00910E59">
            <w:pPr>
              <w:rPr>
                <w:rFonts w:ascii="Arial" w:hAnsi="Arial" w:cs="Arial"/>
                <w:sz w:val="20"/>
                <w:szCs w:val="20"/>
              </w:rPr>
            </w:pPr>
            <w:r w:rsidRPr="00DF5C57">
              <w:rPr>
                <w:rFonts w:ascii="Arial" w:hAnsi="Arial" w:cs="Arial"/>
                <w:color w:val="000000"/>
                <w:sz w:val="20"/>
                <w:szCs w:val="20"/>
              </w:rPr>
              <w:t>-5240.076433</w:t>
            </w:r>
          </w:p>
        </w:tc>
        <w:tc>
          <w:tcPr>
            <w:tcW w:w="2889" w:type="dxa"/>
            <w:vAlign w:val="bottom"/>
          </w:tcPr>
          <w:p w14:paraId="7BB9DA85" w14:textId="51321B73" w:rsidR="008D37E9" w:rsidRPr="00DF5C57" w:rsidRDefault="008D37E9" w:rsidP="00910E59">
            <w:pPr>
              <w:rPr>
                <w:rFonts w:ascii="Arial" w:hAnsi="Arial" w:cs="Arial"/>
                <w:sz w:val="20"/>
                <w:szCs w:val="20"/>
              </w:rPr>
            </w:pPr>
            <w:r w:rsidRPr="00DF5C57">
              <w:rPr>
                <w:rFonts w:ascii="Arial" w:hAnsi="Arial" w:cs="Arial"/>
                <w:color w:val="000000"/>
                <w:sz w:val="20"/>
                <w:szCs w:val="20"/>
              </w:rPr>
              <w:t>14.2, 14.2, 0.983, 345</w:t>
            </w:r>
          </w:p>
        </w:tc>
        <w:tc>
          <w:tcPr>
            <w:tcW w:w="2890" w:type="dxa"/>
            <w:vAlign w:val="bottom"/>
          </w:tcPr>
          <w:p w14:paraId="24011788" w14:textId="52DA6C03" w:rsidR="008D37E9" w:rsidRPr="00DF5C57" w:rsidRDefault="008D37E9" w:rsidP="00910E59">
            <w:pPr>
              <w:rPr>
                <w:rFonts w:ascii="Arial" w:hAnsi="Arial" w:cs="Arial"/>
                <w:sz w:val="20"/>
                <w:szCs w:val="20"/>
              </w:rPr>
            </w:pPr>
            <w:r w:rsidRPr="00DF5C57">
              <w:rPr>
                <w:rFonts w:ascii="Arial" w:hAnsi="Arial" w:cs="Arial"/>
                <w:color w:val="000000"/>
                <w:sz w:val="20"/>
                <w:szCs w:val="20"/>
              </w:rPr>
              <w:t>18.1, 18.1, 0.972, 159</w:t>
            </w:r>
          </w:p>
        </w:tc>
        <w:tc>
          <w:tcPr>
            <w:tcW w:w="2890" w:type="dxa"/>
            <w:vAlign w:val="bottom"/>
          </w:tcPr>
          <w:p w14:paraId="58F06F95" w14:textId="4EACBFEC" w:rsidR="008D37E9" w:rsidRPr="00DF5C57" w:rsidRDefault="008D37E9" w:rsidP="00910E59">
            <w:pPr>
              <w:rPr>
                <w:rFonts w:ascii="Arial" w:hAnsi="Arial" w:cs="Arial"/>
                <w:sz w:val="20"/>
                <w:szCs w:val="20"/>
              </w:rPr>
            </w:pPr>
            <w:r w:rsidRPr="00DF5C57">
              <w:rPr>
                <w:rFonts w:ascii="Arial" w:hAnsi="Arial" w:cs="Arial"/>
                <w:color w:val="000000"/>
                <w:sz w:val="20"/>
                <w:szCs w:val="20"/>
              </w:rPr>
              <w:t>67.7, 67.7, 0.996, 111</w:t>
            </w:r>
          </w:p>
        </w:tc>
        <w:tc>
          <w:tcPr>
            <w:tcW w:w="1560" w:type="dxa"/>
            <w:vAlign w:val="bottom"/>
          </w:tcPr>
          <w:p w14:paraId="431DAB4F" w14:textId="72F19105"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No</w:t>
            </w:r>
          </w:p>
        </w:tc>
      </w:tr>
      <w:tr w:rsidR="008D37E9" w:rsidRPr="00DF5C57" w14:paraId="3C2281ED" w14:textId="712549DA" w:rsidTr="008D37E9">
        <w:tc>
          <w:tcPr>
            <w:tcW w:w="1076" w:type="dxa"/>
            <w:vAlign w:val="bottom"/>
          </w:tcPr>
          <w:p w14:paraId="5F52AB88" w14:textId="223FA929" w:rsidR="008D37E9" w:rsidRPr="00DF5C57" w:rsidRDefault="008D37E9" w:rsidP="00910E59">
            <w:pPr>
              <w:rPr>
                <w:rFonts w:ascii="Arial" w:hAnsi="Arial" w:cs="Arial"/>
                <w:sz w:val="20"/>
                <w:szCs w:val="20"/>
              </w:rPr>
            </w:pPr>
            <w:r w:rsidRPr="00DF5C57">
              <w:rPr>
                <w:rFonts w:ascii="Arial" w:hAnsi="Arial" w:cs="Arial"/>
                <w:color w:val="000000"/>
                <w:sz w:val="20"/>
                <w:szCs w:val="20"/>
              </w:rPr>
              <w:t>2 2 3</w:t>
            </w:r>
          </w:p>
        </w:tc>
        <w:tc>
          <w:tcPr>
            <w:tcW w:w="1595" w:type="dxa"/>
            <w:vAlign w:val="bottom"/>
          </w:tcPr>
          <w:p w14:paraId="018B779F" w14:textId="3BAE674A" w:rsidR="008D37E9" w:rsidRPr="00DF5C57" w:rsidRDefault="008D37E9" w:rsidP="00910E59">
            <w:pPr>
              <w:rPr>
                <w:rFonts w:ascii="Arial" w:hAnsi="Arial" w:cs="Arial"/>
                <w:sz w:val="20"/>
                <w:szCs w:val="20"/>
              </w:rPr>
            </w:pPr>
            <w:r w:rsidRPr="00DF5C57">
              <w:rPr>
                <w:rFonts w:ascii="Arial" w:hAnsi="Arial" w:cs="Arial"/>
                <w:color w:val="000000"/>
                <w:sz w:val="20"/>
                <w:szCs w:val="20"/>
              </w:rPr>
              <w:t>-5239.988418</w:t>
            </w:r>
          </w:p>
        </w:tc>
        <w:tc>
          <w:tcPr>
            <w:tcW w:w="2889" w:type="dxa"/>
            <w:vAlign w:val="bottom"/>
          </w:tcPr>
          <w:p w14:paraId="5E78C1DC" w14:textId="7726FD5E" w:rsidR="008D37E9" w:rsidRPr="00DF5C57" w:rsidRDefault="008D37E9" w:rsidP="00910E59">
            <w:pPr>
              <w:rPr>
                <w:rFonts w:ascii="Arial" w:hAnsi="Arial" w:cs="Arial"/>
                <w:sz w:val="20"/>
                <w:szCs w:val="20"/>
              </w:rPr>
            </w:pPr>
            <w:r w:rsidRPr="00DF5C57">
              <w:rPr>
                <w:rFonts w:ascii="Arial" w:hAnsi="Arial" w:cs="Arial"/>
                <w:color w:val="000000"/>
                <w:sz w:val="20"/>
                <w:szCs w:val="20"/>
              </w:rPr>
              <w:t>14.4, 14.2, 0.996, 1356</w:t>
            </w:r>
          </w:p>
        </w:tc>
        <w:tc>
          <w:tcPr>
            <w:tcW w:w="2890" w:type="dxa"/>
            <w:vAlign w:val="bottom"/>
          </w:tcPr>
          <w:p w14:paraId="59B2107B" w14:textId="11F718E4" w:rsidR="008D37E9" w:rsidRPr="00DF5C57" w:rsidRDefault="008D37E9" w:rsidP="00910E59">
            <w:pPr>
              <w:rPr>
                <w:rFonts w:ascii="Arial" w:hAnsi="Arial" w:cs="Arial"/>
                <w:sz w:val="20"/>
                <w:szCs w:val="20"/>
              </w:rPr>
            </w:pPr>
            <w:r w:rsidRPr="00DF5C57">
              <w:rPr>
                <w:rFonts w:ascii="Arial" w:hAnsi="Arial" w:cs="Arial"/>
                <w:color w:val="000000"/>
                <w:sz w:val="20"/>
                <w:szCs w:val="20"/>
              </w:rPr>
              <w:t>16.4, 16.4,0.973, 186</w:t>
            </w:r>
          </w:p>
        </w:tc>
        <w:tc>
          <w:tcPr>
            <w:tcW w:w="2890" w:type="dxa"/>
            <w:vAlign w:val="bottom"/>
          </w:tcPr>
          <w:p w14:paraId="1F2F11C8" w14:textId="62878094" w:rsidR="008D37E9" w:rsidRPr="00DF5C57" w:rsidRDefault="008D37E9" w:rsidP="00910E59">
            <w:pPr>
              <w:rPr>
                <w:rFonts w:ascii="Arial" w:hAnsi="Arial" w:cs="Arial"/>
                <w:sz w:val="20"/>
                <w:szCs w:val="20"/>
              </w:rPr>
            </w:pPr>
            <w:r w:rsidRPr="00DF5C57">
              <w:rPr>
                <w:rFonts w:ascii="Arial" w:hAnsi="Arial" w:cs="Arial"/>
                <w:color w:val="000000"/>
                <w:sz w:val="20"/>
                <w:szCs w:val="20"/>
              </w:rPr>
              <w:t>69.2, 69.3, 0.995, 92</w:t>
            </w:r>
          </w:p>
        </w:tc>
        <w:tc>
          <w:tcPr>
            <w:tcW w:w="1560" w:type="dxa"/>
            <w:vAlign w:val="bottom"/>
          </w:tcPr>
          <w:p w14:paraId="3E8F3259" w14:textId="14E13C66"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Yes</w:t>
            </w:r>
          </w:p>
        </w:tc>
      </w:tr>
      <w:tr w:rsidR="008D37E9" w:rsidRPr="00DF5C57" w14:paraId="389ABA96" w14:textId="5CE16CC1" w:rsidTr="008D37E9">
        <w:tc>
          <w:tcPr>
            <w:tcW w:w="1076" w:type="dxa"/>
            <w:vAlign w:val="bottom"/>
          </w:tcPr>
          <w:p w14:paraId="06BDBB7A" w14:textId="7F494888" w:rsidR="008D37E9" w:rsidRPr="00DF5C57" w:rsidRDefault="008D37E9" w:rsidP="00910E59">
            <w:pPr>
              <w:rPr>
                <w:rFonts w:ascii="Arial" w:hAnsi="Arial" w:cs="Arial"/>
                <w:sz w:val="20"/>
                <w:szCs w:val="20"/>
              </w:rPr>
            </w:pPr>
            <w:r w:rsidRPr="00DF5C57">
              <w:rPr>
                <w:rFonts w:ascii="Arial" w:hAnsi="Arial" w:cs="Arial"/>
                <w:color w:val="000000"/>
                <w:sz w:val="20"/>
                <w:szCs w:val="20"/>
              </w:rPr>
              <w:t>2 2 4</w:t>
            </w:r>
          </w:p>
        </w:tc>
        <w:tc>
          <w:tcPr>
            <w:tcW w:w="1595" w:type="dxa"/>
            <w:vAlign w:val="bottom"/>
          </w:tcPr>
          <w:p w14:paraId="37CDEE2B" w14:textId="10E9B81F" w:rsidR="008D37E9" w:rsidRPr="00DF5C57" w:rsidRDefault="008D37E9" w:rsidP="00910E59">
            <w:pPr>
              <w:rPr>
                <w:rFonts w:ascii="Arial" w:hAnsi="Arial" w:cs="Arial"/>
                <w:sz w:val="20"/>
                <w:szCs w:val="20"/>
              </w:rPr>
            </w:pPr>
            <w:r w:rsidRPr="00DF5C57">
              <w:rPr>
                <w:rFonts w:ascii="Arial" w:hAnsi="Arial" w:cs="Arial"/>
                <w:color w:val="000000"/>
                <w:sz w:val="20"/>
                <w:szCs w:val="20"/>
              </w:rPr>
              <w:t>-5239.099697</w:t>
            </w:r>
          </w:p>
        </w:tc>
        <w:tc>
          <w:tcPr>
            <w:tcW w:w="2889" w:type="dxa"/>
            <w:vAlign w:val="bottom"/>
          </w:tcPr>
          <w:p w14:paraId="7236BFF5" w14:textId="219D204A" w:rsidR="008D37E9" w:rsidRPr="00DF5C57" w:rsidRDefault="008D37E9" w:rsidP="00910E59">
            <w:pPr>
              <w:rPr>
                <w:rFonts w:ascii="Arial" w:hAnsi="Arial" w:cs="Arial"/>
                <w:sz w:val="20"/>
                <w:szCs w:val="20"/>
              </w:rPr>
            </w:pPr>
            <w:r w:rsidRPr="00DF5C57">
              <w:rPr>
                <w:rFonts w:ascii="Arial" w:hAnsi="Arial" w:cs="Arial"/>
                <w:color w:val="000000"/>
                <w:sz w:val="20"/>
                <w:szCs w:val="20"/>
              </w:rPr>
              <w:t>14.1, 14.2, 0.979, 278</w:t>
            </w:r>
          </w:p>
        </w:tc>
        <w:tc>
          <w:tcPr>
            <w:tcW w:w="2890" w:type="dxa"/>
            <w:vAlign w:val="bottom"/>
          </w:tcPr>
          <w:p w14:paraId="396F2020" w14:textId="41AD4697" w:rsidR="008D37E9" w:rsidRPr="00DF5C57" w:rsidRDefault="008D37E9" w:rsidP="00910E59">
            <w:pPr>
              <w:rPr>
                <w:rFonts w:ascii="Arial" w:hAnsi="Arial" w:cs="Arial"/>
                <w:sz w:val="20"/>
                <w:szCs w:val="20"/>
              </w:rPr>
            </w:pPr>
            <w:r w:rsidRPr="00DF5C57">
              <w:rPr>
                <w:rFonts w:ascii="Arial" w:hAnsi="Arial" w:cs="Arial"/>
                <w:color w:val="000000"/>
                <w:sz w:val="20"/>
                <w:szCs w:val="20"/>
              </w:rPr>
              <w:t>17.8, 17.8, 0.973, 165</w:t>
            </w:r>
          </w:p>
        </w:tc>
        <w:tc>
          <w:tcPr>
            <w:tcW w:w="2890" w:type="dxa"/>
            <w:vAlign w:val="bottom"/>
          </w:tcPr>
          <w:p w14:paraId="77304ADB" w14:textId="7495B2AD" w:rsidR="008D37E9" w:rsidRPr="00DF5C57" w:rsidRDefault="008D37E9" w:rsidP="00910E59">
            <w:pPr>
              <w:rPr>
                <w:rFonts w:ascii="Arial" w:hAnsi="Arial" w:cs="Arial"/>
                <w:sz w:val="20"/>
                <w:szCs w:val="20"/>
              </w:rPr>
            </w:pPr>
            <w:r w:rsidRPr="00DF5C57">
              <w:rPr>
                <w:rFonts w:ascii="Arial" w:hAnsi="Arial" w:cs="Arial"/>
                <w:color w:val="000000"/>
                <w:sz w:val="20"/>
                <w:szCs w:val="20"/>
              </w:rPr>
              <w:t>68.1, 67.9, 0.997, 165</w:t>
            </w:r>
          </w:p>
        </w:tc>
        <w:tc>
          <w:tcPr>
            <w:tcW w:w="1560" w:type="dxa"/>
            <w:vAlign w:val="bottom"/>
          </w:tcPr>
          <w:p w14:paraId="4F160BD8" w14:textId="195F75FA"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No</w:t>
            </w:r>
          </w:p>
        </w:tc>
      </w:tr>
      <w:tr w:rsidR="008D37E9" w:rsidRPr="00DF5C57" w14:paraId="340C41AF" w14:textId="52974021" w:rsidTr="008D37E9">
        <w:tc>
          <w:tcPr>
            <w:tcW w:w="1076" w:type="dxa"/>
            <w:vAlign w:val="bottom"/>
          </w:tcPr>
          <w:p w14:paraId="11799F5D" w14:textId="397083EA" w:rsidR="008D37E9" w:rsidRPr="00DF5C57" w:rsidRDefault="008D37E9" w:rsidP="00910E59">
            <w:pPr>
              <w:rPr>
                <w:rFonts w:ascii="Arial" w:hAnsi="Arial" w:cs="Arial"/>
                <w:sz w:val="20"/>
                <w:szCs w:val="20"/>
              </w:rPr>
            </w:pPr>
            <w:r w:rsidRPr="00DF5C57">
              <w:rPr>
                <w:rFonts w:ascii="Arial" w:hAnsi="Arial" w:cs="Arial"/>
                <w:color w:val="000000"/>
                <w:sz w:val="20"/>
                <w:szCs w:val="20"/>
              </w:rPr>
              <w:t>2 3 3</w:t>
            </w:r>
          </w:p>
        </w:tc>
        <w:tc>
          <w:tcPr>
            <w:tcW w:w="1595" w:type="dxa"/>
            <w:vAlign w:val="bottom"/>
          </w:tcPr>
          <w:p w14:paraId="01E35C4D" w14:textId="50B1958F" w:rsidR="008D37E9" w:rsidRPr="00DF5C57" w:rsidRDefault="008D37E9" w:rsidP="00910E59">
            <w:pPr>
              <w:rPr>
                <w:rFonts w:ascii="Arial" w:hAnsi="Arial" w:cs="Arial"/>
                <w:sz w:val="20"/>
                <w:szCs w:val="20"/>
              </w:rPr>
            </w:pPr>
            <w:r w:rsidRPr="00DF5C57">
              <w:rPr>
                <w:rFonts w:ascii="Arial" w:hAnsi="Arial" w:cs="Arial"/>
                <w:color w:val="000000"/>
                <w:sz w:val="20"/>
                <w:szCs w:val="20"/>
              </w:rPr>
              <w:t>-5242.199858</w:t>
            </w:r>
          </w:p>
        </w:tc>
        <w:tc>
          <w:tcPr>
            <w:tcW w:w="2889" w:type="dxa"/>
            <w:vAlign w:val="bottom"/>
          </w:tcPr>
          <w:p w14:paraId="0A589B37" w14:textId="2ED71C36" w:rsidR="008D37E9" w:rsidRPr="00DF5C57" w:rsidRDefault="008D37E9" w:rsidP="00910E59">
            <w:pPr>
              <w:rPr>
                <w:rFonts w:ascii="Arial" w:hAnsi="Arial" w:cs="Arial"/>
                <w:sz w:val="20"/>
                <w:szCs w:val="20"/>
              </w:rPr>
            </w:pPr>
            <w:r w:rsidRPr="00DF5C57">
              <w:rPr>
                <w:rFonts w:ascii="Arial" w:hAnsi="Arial" w:cs="Arial"/>
                <w:color w:val="000000"/>
                <w:sz w:val="20"/>
                <w:szCs w:val="20"/>
              </w:rPr>
              <w:t>17.5, 17.5, 0.972, 161</w:t>
            </w:r>
          </w:p>
        </w:tc>
        <w:tc>
          <w:tcPr>
            <w:tcW w:w="2890" w:type="dxa"/>
            <w:vAlign w:val="bottom"/>
          </w:tcPr>
          <w:p w14:paraId="04474B07" w14:textId="05E8FC03" w:rsidR="008D37E9" w:rsidRPr="00DF5C57" w:rsidRDefault="008D37E9" w:rsidP="00910E59">
            <w:pPr>
              <w:rPr>
                <w:rFonts w:ascii="Arial" w:hAnsi="Arial" w:cs="Arial"/>
                <w:sz w:val="20"/>
                <w:szCs w:val="20"/>
              </w:rPr>
            </w:pPr>
            <w:r w:rsidRPr="00DF5C57">
              <w:rPr>
                <w:rFonts w:ascii="Arial" w:hAnsi="Arial" w:cs="Arial"/>
                <w:color w:val="000000"/>
                <w:sz w:val="20"/>
                <w:szCs w:val="20"/>
              </w:rPr>
              <w:t>14.4, 14.5, 0.983, 337</w:t>
            </w:r>
          </w:p>
        </w:tc>
        <w:tc>
          <w:tcPr>
            <w:tcW w:w="2890" w:type="dxa"/>
            <w:vAlign w:val="bottom"/>
          </w:tcPr>
          <w:p w14:paraId="3E15FEEF" w14:textId="0A4E0FF5" w:rsidR="008D37E9" w:rsidRPr="00DF5C57" w:rsidRDefault="008D37E9" w:rsidP="00910E59">
            <w:pPr>
              <w:rPr>
                <w:rFonts w:ascii="Arial" w:hAnsi="Arial" w:cs="Arial"/>
                <w:sz w:val="20"/>
                <w:szCs w:val="20"/>
              </w:rPr>
            </w:pPr>
            <w:r w:rsidRPr="00DF5C57">
              <w:rPr>
                <w:rFonts w:ascii="Arial" w:hAnsi="Arial" w:cs="Arial"/>
                <w:color w:val="000000"/>
                <w:sz w:val="20"/>
                <w:szCs w:val="20"/>
              </w:rPr>
              <w:t>68.1, 67.9, 0.997, 176</w:t>
            </w:r>
          </w:p>
        </w:tc>
        <w:tc>
          <w:tcPr>
            <w:tcW w:w="1560" w:type="dxa"/>
            <w:vAlign w:val="bottom"/>
          </w:tcPr>
          <w:p w14:paraId="0F841F9D" w14:textId="3CA6F849"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Yes</w:t>
            </w:r>
          </w:p>
        </w:tc>
      </w:tr>
      <w:tr w:rsidR="008D37E9" w:rsidRPr="00DF5C57" w14:paraId="1BA1E3EF" w14:textId="636DCC45" w:rsidTr="008D37E9">
        <w:tc>
          <w:tcPr>
            <w:tcW w:w="1076" w:type="dxa"/>
            <w:vAlign w:val="bottom"/>
          </w:tcPr>
          <w:p w14:paraId="3953291B" w14:textId="2C818140" w:rsidR="008D37E9" w:rsidRPr="00DF5C57" w:rsidRDefault="008D37E9" w:rsidP="00910E59">
            <w:pPr>
              <w:rPr>
                <w:rFonts w:ascii="Arial" w:hAnsi="Arial" w:cs="Arial"/>
                <w:sz w:val="20"/>
                <w:szCs w:val="20"/>
              </w:rPr>
            </w:pPr>
            <w:r w:rsidRPr="00DF5C57">
              <w:rPr>
                <w:rFonts w:ascii="Arial" w:hAnsi="Arial" w:cs="Arial"/>
                <w:color w:val="000000"/>
                <w:sz w:val="20"/>
                <w:szCs w:val="20"/>
              </w:rPr>
              <w:t>2 3 4</w:t>
            </w:r>
          </w:p>
        </w:tc>
        <w:tc>
          <w:tcPr>
            <w:tcW w:w="1595" w:type="dxa"/>
            <w:vAlign w:val="bottom"/>
          </w:tcPr>
          <w:p w14:paraId="465CD5A9" w14:textId="031033AD" w:rsidR="008D37E9" w:rsidRPr="00DF5C57" w:rsidRDefault="008D37E9" w:rsidP="00910E59">
            <w:pPr>
              <w:rPr>
                <w:rFonts w:ascii="Arial" w:hAnsi="Arial" w:cs="Arial"/>
                <w:sz w:val="20"/>
                <w:szCs w:val="20"/>
              </w:rPr>
            </w:pPr>
            <w:r w:rsidRPr="00DF5C57">
              <w:rPr>
                <w:rFonts w:ascii="Arial" w:hAnsi="Arial" w:cs="Arial"/>
                <w:color w:val="000000"/>
                <w:sz w:val="20"/>
                <w:szCs w:val="20"/>
              </w:rPr>
              <w:t>-5240.429513</w:t>
            </w:r>
          </w:p>
        </w:tc>
        <w:tc>
          <w:tcPr>
            <w:tcW w:w="2889" w:type="dxa"/>
            <w:vAlign w:val="bottom"/>
          </w:tcPr>
          <w:p w14:paraId="727DA0F6" w14:textId="1F939D92" w:rsidR="008D37E9" w:rsidRPr="00DF5C57" w:rsidRDefault="008D37E9" w:rsidP="00910E59">
            <w:pPr>
              <w:rPr>
                <w:rFonts w:ascii="Arial" w:hAnsi="Arial" w:cs="Arial"/>
                <w:sz w:val="20"/>
                <w:szCs w:val="20"/>
              </w:rPr>
            </w:pPr>
            <w:r w:rsidRPr="00DF5C57">
              <w:rPr>
                <w:rFonts w:ascii="Arial" w:hAnsi="Arial" w:cs="Arial"/>
                <w:color w:val="000000"/>
                <w:sz w:val="20"/>
                <w:szCs w:val="20"/>
              </w:rPr>
              <w:t>17.4, 17.5, 0.968, 144</w:t>
            </w:r>
          </w:p>
        </w:tc>
        <w:tc>
          <w:tcPr>
            <w:tcW w:w="2890" w:type="dxa"/>
            <w:vAlign w:val="bottom"/>
          </w:tcPr>
          <w:p w14:paraId="58950523" w14:textId="00F64873" w:rsidR="008D37E9" w:rsidRPr="00DF5C57" w:rsidRDefault="008D37E9" w:rsidP="00910E59">
            <w:pPr>
              <w:rPr>
                <w:rFonts w:ascii="Arial" w:hAnsi="Arial" w:cs="Arial"/>
                <w:sz w:val="20"/>
                <w:szCs w:val="20"/>
              </w:rPr>
            </w:pPr>
            <w:r w:rsidRPr="00DF5C57">
              <w:rPr>
                <w:rFonts w:ascii="Arial" w:hAnsi="Arial" w:cs="Arial"/>
                <w:color w:val="000000"/>
                <w:sz w:val="20"/>
                <w:szCs w:val="20"/>
              </w:rPr>
              <w:t>14.4, 14.5, 0.982, 317</w:t>
            </w:r>
          </w:p>
        </w:tc>
        <w:tc>
          <w:tcPr>
            <w:tcW w:w="2890" w:type="dxa"/>
            <w:vAlign w:val="bottom"/>
          </w:tcPr>
          <w:p w14:paraId="67F2EEA6" w14:textId="31F435ED" w:rsidR="008D37E9" w:rsidRPr="00DF5C57" w:rsidRDefault="008D37E9" w:rsidP="00910E59">
            <w:pPr>
              <w:rPr>
                <w:rFonts w:ascii="Arial" w:hAnsi="Arial" w:cs="Arial"/>
                <w:sz w:val="20"/>
                <w:szCs w:val="20"/>
              </w:rPr>
            </w:pPr>
            <w:r w:rsidRPr="00DF5C57">
              <w:rPr>
                <w:rFonts w:ascii="Arial" w:hAnsi="Arial" w:cs="Arial"/>
                <w:color w:val="000000"/>
                <w:sz w:val="20"/>
                <w:szCs w:val="20"/>
              </w:rPr>
              <w:t>68.2, 67.9, 0.998, 208</w:t>
            </w:r>
          </w:p>
        </w:tc>
        <w:tc>
          <w:tcPr>
            <w:tcW w:w="1560" w:type="dxa"/>
            <w:vAlign w:val="bottom"/>
          </w:tcPr>
          <w:p w14:paraId="06425C32" w14:textId="382E6AC4"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Yes</w:t>
            </w:r>
          </w:p>
        </w:tc>
      </w:tr>
      <w:tr w:rsidR="008D37E9" w:rsidRPr="00DF5C57" w14:paraId="02BE154C" w14:textId="2595E57F" w:rsidTr="008D37E9">
        <w:tc>
          <w:tcPr>
            <w:tcW w:w="1076" w:type="dxa"/>
            <w:vAlign w:val="bottom"/>
          </w:tcPr>
          <w:p w14:paraId="69616CAA" w14:textId="7F483489" w:rsidR="008D37E9" w:rsidRPr="00DF5C57" w:rsidRDefault="008D37E9" w:rsidP="00910E59">
            <w:pPr>
              <w:rPr>
                <w:rFonts w:ascii="Arial" w:hAnsi="Arial" w:cs="Arial"/>
                <w:sz w:val="20"/>
                <w:szCs w:val="20"/>
              </w:rPr>
            </w:pPr>
            <w:r w:rsidRPr="00DF5C57">
              <w:rPr>
                <w:rFonts w:ascii="Arial" w:hAnsi="Arial" w:cs="Arial"/>
                <w:color w:val="000000"/>
                <w:sz w:val="20"/>
                <w:szCs w:val="20"/>
              </w:rPr>
              <w:t>3 3 3</w:t>
            </w:r>
          </w:p>
        </w:tc>
        <w:tc>
          <w:tcPr>
            <w:tcW w:w="1595" w:type="dxa"/>
            <w:vAlign w:val="bottom"/>
          </w:tcPr>
          <w:p w14:paraId="5992A3E7" w14:textId="7B81AFBB" w:rsidR="008D37E9" w:rsidRPr="00DF5C57" w:rsidRDefault="008D37E9" w:rsidP="00910E59">
            <w:pPr>
              <w:rPr>
                <w:rFonts w:ascii="Arial" w:hAnsi="Arial" w:cs="Arial"/>
                <w:sz w:val="20"/>
                <w:szCs w:val="20"/>
              </w:rPr>
            </w:pPr>
            <w:r w:rsidRPr="00DF5C57">
              <w:rPr>
                <w:rFonts w:ascii="Arial" w:hAnsi="Arial" w:cs="Arial"/>
                <w:color w:val="000000"/>
                <w:sz w:val="20"/>
                <w:szCs w:val="20"/>
              </w:rPr>
              <w:t>-5236.231791</w:t>
            </w:r>
          </w:p>
        </w:tc>
        <w:tc>
          <w:tcPr>
            <w:tcW w:w="2889" w:type="dxa"/>
            <w:vAlign w:val="bottom"/>
          </w:tcPr>
          <w:p w14:paraId="69A6AF34" w14:textId="54E0481F" w:rsidR="008D37E9" w:rsidRPr="00DF5C57" w:rsidRDefault="008D37E9" w:rsidP="00910E59">
            <w:pPr>
              <w:rPr>
                <w:rFonts w:ascii="Arial" w:hAnsi="Arial" w:cs="Arial"/>
                <w:sz w:val="20"/>
                <w:szCs w:val="20"/>
              </w:rPr>
            </w:pPr>
            <w:r w:rsidRPr="00DF5C57">
              <w:rPr>
                <w:rFonts w:ascii="Arial" w:hAnsi="Arial" w:cs="Arial"/>
                <w:color w:val="000000"/>
                <w:sz w:val="20"/>
                <w:szCs w:val="20"/>
              </w:rPr>
              <w:t>14.5, 14.2, 0.998, 2965</w:t>
            </w:r>
          </w:p>
        </w:tc>
        <w:tc>
          <w:tcPr>
            <w:tcW w:w="2890" w:type="dxa"/>
            <w:vAlign w:val="bottom"/>
          </w:tcPr>
          <w:p w14:paraId="3A9C5960" w14:textId="7A4A04D4" w:rsidR="008D37E9" w:rsidRPr="00DF5C57" w:rsidRDefault="008D37E9" w:rsidP="00910E59">
            <w:pPr>
              <w:rPr>
                <w:rFonts w:ascii="Arial" w:hAnsi="Arial" w:cs="Arial"/>
                <w:sz w:val="20"/>
                <w:szCs w:val="20"/>
              </w:rPr>
            </w:pPr>
            <w:r w:rsidRPr="00DF5C57">
              <w:rPr>
                <w:rFonts w:ascii="Arial" w:hAnsi="Arial" w:cs="Arial"/>
                <w:color w:val="000000"/>
                <w:sz w:val="20"/>
                <w:szCs w:val="20"/>
              </w:rPr>
              <w:t>16.7, 17.0, 0.962, 127</w:t>
            </w:r>
          </w:p>
        </w:tc>
        <w:tc>
          <w:tcPr>
            <w:tcW w:w="2890" w:type="dxa"/>
            <w:vAlign w:val="bottom"/>
          </w:tcPr>
          <w:p w14:paraId="1B1D788A" w14:textId="460F3ADA" w:rsidR="008D37E9" w:rsidRPr="00DF5C57" w:rsidRDefault="008D37E9" w:rsidP="00910E59">
            <w:pPr>
              <w:rPr>
                <w:rFonts w:ascii="Arial" w:hAnsi="Arial" w:cs="Arial"/>
                <w:sz w:val="20"/>
                <w:szCs w:val="20"/>
              </w:rPr>
            </w:pPr>
            <w:r w:rsidRPr="00DF5C57">
              <w:rPr>
                <w:rFonts w:ascii="Arial" w:hAnsi="Arial" w:cs="Arial"/>
                <w:color w:val="000000"/>
                <w:sz w:val="20"/>
                <w:szCs w:val="20"/>
              </w:rPr>
              <w:t>68.8, 68.8, 0.995, 93</w:t>
            </w:r>
          </w:p>
        </w:tc>
        <w:tc>
          <w:tcPr>
            <w:tcW w:w="1560" w:type="dxa"/>
            <w:vAlign w:val="bottom"/>
          </w:tcPr>
          <w:p w14:paraId="02920F62" w14:textId="3F95430A"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Yes</w:t>
            </w:r>
          </w:p>
        </w:tc>
      </w:tr>
      <w:tr w:rsidR="008D37E9" w:rsidRPr="00DF5C57" w14:paraId="16650805" w14:textId="3F99F7C1" w:rsidTr="008D37E9">
        <w:tc>
          <w:tcPr>
            <w:tcW w:w="1076" w:type="dxa"/>
            <w:vAlign w:val="bottom"/>
          </w:tcPr>
          <w:p w14:paraId="1E0BF485" w14:textId="37B33A70"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3 3 4</w:t>
            </w:r>
            <w:r w:rsidR="004A7122" w:rsidRPr="00DF5C57">
              <w:rPr>
                <w:rFonts w:ascii="Arial" w:hAnsi="Arial" w:cs="Arial"/>
                <w:b/>
                <w:bCs/>
                <w:color w:val="000000"/>
                <w:sz w:val="20"/>
                <w:szCs w:val="20"/>
              </w:rPr>
              <w:t>*</w:t>
            </w:r>
          </w:p>
        </w:tc>
        <w:tc>
          <w:tcPr>
            <w:tcW w:w="1595" w:type="dxa"/>
            <w:vAlign w:val="bottom"/>
          </w:tcPr>
          <w:p w14:paraId="4BB05F6B" w14:textId="600C9663"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-5233.927338</w:t>
            </w:r>
          </w:p>
        </w:tc>
        <w:tc>
          <w:tcPr>
            <w:tcW w:w="2889" w:type="dxa"/>
            <w:vAlign w:val="bottom"/>
          </w:tcPr>
          <w:p w14:paraId="48496230" w14:textId="2FF65C72"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14.0, 13.7, 0.998, 3158</w:t>
            </w:r>
          </w:p>
        </w:tc>
        <w:tc>
          <w:tcPr>
            <w:tcW w:w="2890" w:type="dxa"/>
            <w:vAlign w:val="bottom"/>
          </w:tcPr>
          <w:p w14:paraId="4248AEDE" w14:textId="1596B51B"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17.5, 17.5, 0.971, 160</w:t>
            </w:r>
          </w:p>
        </w:tc>
        <w:tc>
          <w:tcPr>
            <w:tcW w:w="2890" w:type="dxa"/>
            <w:vAlign w:val="bottom"/>
          </w:tcPr>
          <w:p w14:paraId="796955E8" w14:textId="30900A44"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68.6, 68.8, 0.994, 74</w:t>
            </w:r>
          </w:p>
        </w:tc>
        <w:tc>
          <w:tcPr>
            <w:tcW w:w="1560" w:type="dxa"/>
            <w:vAlign w:val="bottom"/>
          </w:tcPr>
          <w:p w14:paraId="10C27963" w14:textId="4D1FBA8A" w:rsidR="008D37E9" w:rsidRPr="00DF5C57" w:rsidRDefault="008D37E9" w:rsidP="00910E59">
            <w:pPr>
              <w:rPr>
                <w:rFonts w:ascii="Arial" w:hAnsi="Arial" w:cs="Arial"/>
                <w:b/>
                <w:bCs/>
                <w:color w:val="000000"/>
                <w:sz w:val="20"/>
                <w:szCs w:val="20"/>
              </w:rPr>
            </w:pPr>
            <w:r w:rsidRPr="00DF5C57">
              <w:rPr>
                <w:rFonts w:ascii="Arial" w:hAnsi="Arial" w:cs="Arial"/>
                <w:b/>
                <w:bCs/>
                <w:color w:val="000000"/>
                <w:sz w:val="20"/>
                <w:szCs w:val="20"/>
              </w:rPr>
              <w:t>Yes</w:t>
            </w:r>
          </w:p>
        </w:tc>
      </w:tr>
      <w:tr w:rsidR="008D37E9" w:rsidRPr="00DF5C57" w14:paraId="05B2CEFA" w14:textId="0AB8BBE4" w:rsidTr="008D37E9">
        <w:tc>
          <w:tcPr>
            <w:tcW w:w="1076" w:type="dxa"/>
            <w:vAlign w:val="bottom"/>
          </w:tcPr>
          <w:p w14:paraId="1EB95ACC" w14:textId="799ECB4A" w:rsidR="008D37E9" w:rsidRPr="00DF5C57" w:rsidRDefault="008D37E9" w:rsidP="00910E59">
            <w:pPr>
              <w:rPr>
                <w:rFonts w:ascii="Arial" w:hAnsi="Arial" w:cs="Arial"/>
                <w:sz w:val="20"/>
                <w:szCs w:val="20"/>
              </w:rPr>
            </w:pPr>
            <w:r w:rsidRPr="00DF5C57">
              <w:rPr>
                <w:rFonts w:ascii="Arial" w:hAnsi="Arial" w:cs="Arial"/>
                <w:color w:val="000000"/>
                <w:sz w:val="20"/>
                <w:szCs w:val="20"/>
              </w:rPr>
              <w:t>3 4 4</w:t>
            </w:r>
          </w:p>
        </w:tc>
        <w:tc>
          <w:tcPr>
            <w:tcW w:w="1595" w:type="dxa"/>
            <w:vAlign w:val="bottom"/>
          </w:tcPr>
          <w:p w14:paraId="47DD1389" w14:textId="7AAB312A" w:rsidR="008D37E9" w:rsidRPr="00DF5C57" w:rsidRDefault="008D37E9" w:rsidP="00910E59">
            <w:pPr>
              <w:rPr>
                <w:rFonts w:ascii="Arial" w:hAnsi="Arial" w:cs="Arial"/>
                <w:sz w:val="20"/>
                <w:szCs w:val="20"/>
              </w:rPr>
            </w:pPr>
            <w:r w:rsidRPr="00DF5C57">
              <w:rPr>
                <w:rFonts w:ascii="Arial" w:hAnsi="Arial" w:cs="Arial"/>
                <w:color w:val="000000"/>
                <w:sz w:val="20"/>
                <w:szCs w:val="20"/>
              </w:rPr>
              <w:t>-5238.497351</w:t>
            </w:r>
          </w:p>
        </w:tc>
        <w:tc>
          <w:tcPr>
            <w:tcW w:w="2889" w:type="dxa"/>
            <w:vAlign w:val="bottom"/>
          </w:tcPr>
          <w:p w14:paraId="074336EE" w14:textId="11381446" w:rsidR="008D37E9" w:rsidRPr="00DF5C57" w:rsidRDefault="008D37E9" w:rsidP="00910E59">
            <w:pPr>
              <w:rPr>
                <w:rFonts w:ascii="Arial" w:hAnsi="Arial" w:cs="Arial"/>
                <w:sz w:val="20"/>
                <w:szCs w:val="20"/>
              </w:rPr>
            </w:pPr>
            <w:r w:rsidRPr="00DF5C57">
              <w:rPr>
                <w:rFonts w:ascii="Arial" w:hAnsi="Arial" w:cs="Arial"/>
                <w:color w:val="000000"/>
                <w:sz w:val="20"/>
                <w:szCs w:val="20"/>
              </w:rPr>
              <w:t>17.4, 17.5, 0.968, 142</w:t>
            </w:r>
          </w:p>
        </w:tc>
        <w:tc>
          <w:tcPr>
            <w:tcW w:w="2890" w:type="dxa"/>
            <w:vAlign w:val="bottom"/>
          </w:tcPr>
          <w:p w14:paraId="389EF8DE" w14:textId="3E143C99" w:rsidR="008D37E9" w:rsidRPr="00DF5C57" w:rsidRDefault="008D37E9" w:rsidP="00910E59">
            <w:pPr>
              <w:rPr>
                <w:rFonts w:ascii="Arial" w:hAnsi="Arial" w:cs="Arial"/>
                <w:sz w:val="20"/>
                <w:szCs w:val="20"/>
              </w:rPr>
            </w:pPr>
            <w:r w:rsidRPr="00DF5C57">
              <w:rPr>
                <w:rFonts w:ascii="Arial" w:hAnsi="Arial" w:cs="Arial"/>
                <w:color w:val="000000"/>
                <w:sz w:val="20"/>
                <w:szCs w:val="20"/>
              </w:rPr>
              <w:t>14.0, 13.7, 0.998, 3920</w:t>
            </w:r>
          </w:p>
        </w:tc>
        <w:tc>
          <w:tcPr>
            <w:tcW w:w="2890" w:type="dxa"/>
            <w:vAlign w:val="bottom"/>
          </w:tcPr>
          <w:p w14:paraId="45BE1D29" w14:textId="368DE229" w:rsidR="008D37E9" w:rsidRPr="00DF5C57" w:rsidRDefault="008D37E9" w:rsidP="00910E59">
            <w:pPr>
              <w:rPr>
                <w:rFonts w:ascii="Arial" w:hAnsi="Arial" w:cs="Arial"/>
                <w:sz w:val="20"/>
                <w:szCs w:val="20"/>
              </w:rPr>
            </w:pPr>
            <w:r w:rsidRPr="00DF5C57">
              <w:rPr>
                <w:rFonts w:ascii="Arial" w:hAnsi="Arial" w:cs="Arial"/>
                <w:color w:val="000000"/>
                <w:sz w:val="20"/>
                <w:szCs w:val="20"/>
              </w:rPr>
              <w:t>68.5, 68.8, 0.994,71</w:t>
            </w:r>
          </w:p>
        </w:tc>
        <w:tc>
          <w:tcPr>
            <w:tcW w:w="1560" w:type="dxa"/>
            <w:vAlign w:val="bottom"/>
          </w:tcPr>
          <w:p w14:paraId="6C0CC9A1" w14:textId="74D5E38C" w:rsidR="008D37E9" w:rsidRPr="00DF5C57" w:rsidRDefault="008D37E9" w:rsidP="00910E59">
            <w:pPr>
              <w:rPr>
                <w:rFonts w:ascii="Arial" w:hAnsi="Arial" w:cs="Arial"/>
                <w:color w:val="000000"/>
                <w:sz w:val="20"/>
                <w:szCs w:val="20"/>
              </w:rPr>
            </w:pPr>
            <w:r w:rsidRPr="00DF5C57">
              <w:rPr>
                <w:rFonts w:ascii="Arial" w:hAnsi="Arial" w:cs="Arial"/>
                <w:color w:val="000000"/>
                <w:sz w:val="20"/>
                <w:szCs w:val="20"/>
              </w:rPr>
              <w:t>No</w:t>
            </w:r>
          </w:p>
        </w:tc>
      </w:tr>
      <w:tr w:rsidR="008D37E9" w:rsidRPr="00DF5C57" w14:paraId="0B1924AA" w14:textId="3083B40F" w:rsidTr="008D37E9">
        <w:tc>
          <w:tcPr>
            <w:tcW w:w="1076" w:type="dxa"/>
            <w:vAlign w:val="bottom"/>
          </w:tcPr>
          <w:p w14:paraId="0FB2138B" w14:textId="4A5C5567" w:rsidR="008D37E9" w:rsidRPr="00DF5C57" w:rsidRDefault="008D37E9" w:rsidP="00910E59">
            <w:pPr>
              <w:rPr>
                <w:rFonts w:ascii="Arial" w:hAnsi="Arial" w:cs="Arial"/>
                <w:b/>
                <w:bCs/>
                <w:sz w:val="20"/>
                <w:szCs w:val="20"/>
              </w:rPr>
            </w:pPr>
            <w:r w:rsidRPr="00DF5C57">
              <w:rPr>
                <w:rFonts w:ascii="Arial" w:hAnsi="Arial" w:cs="Arial"/>
                <w:color w:val="000000"/>
                <w:sz w:val="20"/>
                <w:szCs w:val="20"/>
              </w:rPr>
              <w:t>4 4 4</w:t>
            </w:r>
          </w:p>
        </w:tc>
        <w:tc>
          <w:tcPr>
            <w:tcW w:w="1595" w:type="dxa"/>
            <w:vAlign w:val="bottom"/>
          </w:tcPr>
          <w:p w14:paraId="3DA472DE" w14:textId="05E833F9" w:rsidR="008D37E9" w:rsidRPr="00DF5C57" w:rsidRDefault="008D37E9" w:rsidP="00910E59">
            <w:pPr>
              <w:rPr>
                <w:rFonts w:ascii="Arial" w:hAnsi="Arial" w:cs="Arial"/>
                <w:b/>
                <w:bCs/>
                <w:sz w:val="20"/>
                <w:szCs w:val="20"/>
              </w:rPr>
            </w:pPr>
            <w:r w:rsidRPr="00DF5C57">
              <w:rPr>
                <w:rFonts w:ascii="Arial" w:hAnsi="Arial" w:cs="Arial"/>
                <w:color w:val="000000"/>
                <w:sz w:val="20"/>
                <w:szCs w:val="20"/>
              </w:rPr>
              <w:t>-5243.197031</w:t>
            </w:r>
          </w:p>
        </w:tc>
        <w:tc>
          <w:tcPr>
            <w:tcW w:w="2889" w:type="dxa"/>
            <w:vAlign w:val="bottom"/>
          </w:tcPr>
          <w:p w14:paraId="68D79167" w14:textId="069F662E" w:rsidR="008D37E9" w:rsidRPr="00DF5C57" w:rsidRDefault="008D37E9" w:rsidP="00910E59">
            <w:pPr>
              <w:rPr>
                <w:rFonts w:ascii="Arial" w:hAnsi="Arial" w:cs="Arial"/>
                <w:b/>
                <w:bCs/>
                <w:sz w:val="20"/>
                <w:szCs w:val="20"/>
              </w:rPr>
            </w:pPr>
            <w:r w:rsidRPr="00DF5C57">
              <w:rPr>
                <w:rFonts w:ascii="Arial" w:hAnsi="Arial" w:cs="Arial"/>
                <w:color w:val="000000"/>
                <w:sz w:val="20"/>
                <w:szCs w:val="20"/>
              </w:rPr>
              <w:t>14.1, 13.7, 0.999, 4106</w:t>
            </w:r>
          </w:p>
        </w:tc>
        <w:tc>
          <w:tcPr>
            <w:tcW w:w="2890" w:type="dxa"/>
            <w:vAlign w:val="bottom"/>
          </w:tcPr>
          <w:p w14:paraId="30F205B2" w14:textId="576D97A2" w:rsidR="008D37E9" w:rsidRPr="00DF5C57" w:rsidRDefault="008D37E9" w:rsidP="00910E59">
            <w:pPr>
              <w:rPr>
                <w:rFonts w:ascii="Arial" w:hAnsi="Arial" w:cs="Arial"/>
                <w:b/>
                <w:bCs/>
                <w:sz w:val="20"/>
                <w:szCs w:val="20"/>
              </w:rPr>
            </w:pPr>
            <w:r w:rsidRPr="00DF5C57">
              <w:rPr>
                <w:rFonts w:ascii="Arial" w:hAnsi="Arial" w:cs="Arial"/>
                <w:color w:val="000000"/>
                <w:sz w:val="20"/>
                <w:szCs w:val="20"/>
              </w:rPr>
              <w:t>17.4, 17.5, 0.966, 135</w:t>
            </w:r>
          </w:p>
        </w:tc>
        <w:tc>
          <w:tcPr>
            <w:tcW w:w="2890" w:type="dxa"/>
            <w:vAlign w:val="bottom"/>
          </w:tcPr>
          <w:p w14:paraId="4FD13902" w14:textId="2FEAB27C" w:rsidR="008D37E9" w:rsidRPr="00DF5C57" w:rsidRDefault="008D37E9" w:rsidP="00910E59">
            <w:pPr>
              <w:rPr>
                <w:rFonts w:ascii="Arial" w:hAnsi="Arial" w:cs="Arial"/>
                <w:b/>
                <w:bCs/>
                <w:sz w:val="20"/>
                <w:szCs w:val="20"/>
              </w:rPr>
            </w:pPr>
            <w:r w:rsidRPr="00DF5C57">
              <w:rPr>
                <w:rFonts w:ascii="Arial" w:hAnsi="Arial" w:cs="Arial"/>
                <w:color w:val="000000"/>
                <w:sz w:val="20"/>
                <w:szCs w:val="20"/>
              </w:rPr>
              <w:t>68.6, 68.8, 0.994, 76</w:t>
            </w:r>
          </w:p>
        </w:tc>
        <w:tc>
          <w:tcPr>
            <w:tcW w:w="1560" w:type="dxa"/>
            <w:vAlign w:val="bottom"/>
          </w:tcPr>
          <w:p w14:paraId="479F7E30" w14:textId="50058C03" w:rsidR="008D37E9" w:rsidRPr="00DF5C57" w:rsidRDefault="008D37E9" w:rsidP="00910E59">
            <w:pPr>
              <w:rPr>
                <w:rFonts w:ascii="Arial" w:hAnsi="Arial" w:cs="Arial"/>
                <w:b/>
                <w:bCs/>
                <w:color w:val="000000"/>
                <w:sz w:val="20"/>
                <w:szCs w:val="20"/>
              </w:rPr>
            </w:pPr>
            <w:r w:rsidRPr="00DF5C57">
              <w:rPr>
                <w:rFonts w:ascii="Arial" w:hAnsi="Arial" w:cs="Arial"/>
                <w:color w:val="000000"/>
                <w:sz w:val="20"/>
                <w:szCs w:val="20"/>
              </w:rPr>
              <w:t>No</w:t>
            </w:r>
          </w:p>
        </w:tc>
      </w:tr>
    </w:tbl>
    <w:p w14:paraId="5F308756" w14:textId="77777777" w:rsidR="00E760E8" w:rsidRPr="00DF5C57" w:rsidRDefault="00E760E8" w:rsidP="00910E59">
      <w:pPr>
        <w:spacing w:after="0"/>
        <w:rPr>
          <w:rFonts w:ascii="Arial" w:hAnsi="Arial" w:cs="Arial"/>
          <w:sz w:val="16"/>
          <w:szCs w:val="16"/>
        </w:rPr>
      </w:pPr>
      <w:r w:rsidRPr="00DF5C57">
        <w:rPr>
          <w:rFonts w:ascii="Arial" w:hAnsi="Arial" w:cs="Arial"/>
          <w:b/>
          <w:bCs/>
          <w:sz w:val="16"/>
          <w:szCs w:val="16"/>
        </w:rPr>
        <w:t xml:space="preserve">Abbreviations: BIC, </w:t>
      </w:r>
      <w:r w:rsidRPr="00DF5C57">
        <w:rPr>
          <w:rFonts w:ascii="Arial" w:hAnsi="Arial" w:cs="Arial"/>
          <w:sz w:val="16"/>
          <w:szCs w:val="16"/>
        </w:rPr>
        <w:t>Bayesian information criterion.</w:t>
      </w:r>
    </w:p>
    <w:p w14:paraId="6A65ADA9" w14:textId="50C86F4A" w:rsidR="005823A8" w:rsidRPr="00DF5C57" w:rsidRDefault="00E760E8" w:rsidP="00910E59">
      <w:pPr>
        <w:spacing w:after="0"/>
        <w:rPr>
          <w:rFonts w:ascii="Arial" w:hAnsi="Arial" w:cs="Arial"/>
          <w:sz w:val="16"/>
          <w:szCs w:val="16"/>
        </w:rPr>
      </w:pPr>
      <w:proofErr w:type="spellStart"/>
      <w:r w:rsidRPr="00DF5C57">
        <w:rPr>
          <w:rFonts w:ascii="Arial" w:hAnsi="Arial" w:cs="Arial"/>
          <w:sz w:val="16"/>
          <w:szCs w:val="16"/>
          <w:vertAlign w:val="superscript"/>
        </w:rPr>
        <w:t>a</w:t>
      </w:r>
      <w:r w:rsidRPr="00DF5C57">
        <w:rPr>
          <w:rFonts w:ascii="Arial" w:hAnsi="Arial" w:cs="Arial"/>
          <w:sz w:val="16"/>
          <w:szCs w:val="16"/>
        </w:rPr>
        <w:t>Order</w:t>
      </w:r>
      <w:proofErr w:type="spellEnd"/>
      <w:r w:rsidRPr="00DF5C57">
        <w:rPr>
          <w:rFonts w:ascii="Arial" w:hAnsi="Arial" w:cs="Arial"/>
          <w:sz w:val="16"/>
          <w:szCs w:val="16"/>
        </w:rPr>
        <w:t xml:space="preserve"> of each trajectory in the model. 1=linear, 2=quadratic, 3=cubic, 4=quartic. </w:t>
      </w:r>
      <w:proofErr w:type="spellStart"/>
      <w:r w:rsidRPr="00DF5C57">
        <w:rPr>
          <w:rFonts w:ascii="Arial" w:hAnsi="Arial" w:cs="Arial"/>
          <w:sz w:val="16"/>
          <w:szCs w:val="16"/>
          <w:vertAlign w:val="superscript"/>
        </w:rPr>
        <w:t>b</w:t>
      </w:r>
      <w:r w:rsidRPr="00DF5C57">
        <w:rPr>
          <w:rFonts w:ascii="Arial" w:hAnsi="Arial" w:cs="Arial"/>
          <w:sz w:val="16"/>
          <w:szCs w:val="16"/>
        </w:rPr>
        <w:t>Bayesian</w:t>
      </w:r>
      <w:proofErr w:type="spellEnd"/>
      <w:r w:rsidRPr="00DF5C57">
        <w:rPr>
          <w:rFonts w:ascii="Arial" w:hAnsi="Arial" w:cs="Arial"/>
          <w:sz w:val="16"/>
          <w:szCs w:val="16"/>
        </w:rPr>
        <w:t xml:space="preserve"> information criterion</w:t>
      </w:r>
      <w:r w:rsidR="00627516" w:rsidRPr="00DF5C57">
        <w:rPr>
          <w:rFonts w:ascii="Arial" w:hAnsi="Arial" w:cs="Arial"/>
          <w:sz w:val="16"/>
          <w:szCs w:val="16"/>
        </w:rPr>
        <w:t xml:space="preserve"> (BIC)</w:t>
      </w:r>
      <w:r w:rsidRPr="00DF5C57">
        <w:rPr>
          <w:rFonts w:ascii="Arial" w:hAnsi="Arial" w:cs="Arial"/>
          <w:sz w:val="16"/>
          <w:szCs w:val="16"/>
        </w:rPr>
        <w:t xml:space="preserve">. </w:t>
      </w:r>
      <w:r w:rsidR="00F51F3D" w:rsidRPr="00DF5C57">
        <w:rPr>
          <w:rFonts w:ascii="Arial" w:hAnsi="Arial" w:cs="Arial"/>
          <w:sz w:val="16"/>
          <w:szCs w:val="16"/>
        </w:rPr>
        <w:t>Le</w:t>
      </w:r>
      <w:r w:rsidR="0097379C" w:rsidRPr="00DF5C57">
        <w:rPr>
          <w:rFonts w:ascii="Arial" w:hAnsi="Arial" w:cs="Arial"/>
          <w:sz w:val="16"/>
          <w:szCs w:val="16"/>
        </w:rPr>
        <w:t>ss</w:t>
      </w:r>
      <w:r w:rsidR="00F51F3D" w:rsidRPr="00DF5C57">
        <w:rPr>
          <w:rFonts w:ascii="Arial" w:hAnsi="Arial" w:cs="Arial"/>
          <w:sz w:val="16"/>
          <w:szCs w:val="16"/>
        </w:rPr>
        <w:t xml:space="preserve"> negative</w:t>
      </w:r>
      <w:r w:rsidRPr="00DF5C57">
        <w:rPr>
          <w:rFonts w:ascii="Arial" w:hAnsi="Arial" w:cs="Arial"/>
          <w:sz w:val="16"/>
          <w:szCs w:val="16"/>
        </w:rPr>
        <w:t xml:space="preserve"> BIC indicates better model fit. </w:t>
      </w:r>
      <w:proofErr w:type="spellStart"/>
      <w:r w:rsidRPr="00DF5C57">
        <w:rPr>
          <w:rFonts w:ascii="Arial" w:hAnsi="Arial" w:cs="Arial"/>
          <w:sz w:val="16"/>
          <w:szCs w:val="16"/>
          <w:vertAlign w:val="superscript"/>
        </w:rPr>
        <w:t>c</w:t>
      </w:r>
      <w:r w:rsidRPr="00DF5C57">
        <w:rPr>
          <w:rFonts w:ascii="Arial" w:hAnsi="Arial" w:cs="Arial"/>
          <w:sz w:val="16"/>
          <w:szCs w:val="16"/>
        </w:rPr>
        <w:t>Estimated</w:t>
      </w:r>
      <w:proofErr w:type="spellEnd"/>
      <w:r w:rsidRPr="00DF5C57">
        <w:rPr>
          <w:rFonts w:ascii="Arial" w:hAnsi="Arial" w:cs="Arial"/>
          <w:sz w:val="16"/>
          <w:szCs w:val="16"/>
        </w:rPr>
        <w:t xml:space="preserve"> proportion of individuals in each group by the model. </w:t>
      </w:r>
      <w:proofErr w:type="spellStart"/>
      <w:r w:rsidRPr="00DF5C57">
        <w:rPr>
          <w:rFonts w:ascii="Arial" w:hAnsi="Arial" w:cs="Arial"/>
          <w:sz w:val="16"/>
          <w:szCs w:val="16"/>
          <w:vertAlign w:val="superscript"/>
        </w:rPr>
        <w:t>d</w:t>
      </w:r>
      <w:r w:rsidRPr="00DF5C57">
        <w:rPr>
          <w:rFonts w:ascii="Arial" w:hAnsi="Arial" w:cs="Arial"/>
          <w:sz w:val="16"/>
          <w:szCs w:val="16"/>
        </w:rPr>
        <w:t>Actual</w:t>
      </w:r>
      <w:proofErr w:type="spellEnd"/>
      <w:r w:rsidRPr="00DF5C57">
        <w:rPr>
          <w:rFonts w:ascii="Arial" w:hAnsi="Arial" w:cs="Arial"/>
          <w:sz w:val="16"/>
          <w:szCs w:val="16"/>
        </w:rPr>
        <w:t xml:space="preserve"> proportion of individuals classified in each group, based on maximum posterior </w:t>
      </w:r>
      <w:r w:rsidR="006100A0" w:rsidRPr="00DF5C57">
        <w:rPr>
          <w:rFonts w:ascii="Arial" w:hAnsi="Arial" w:cs="Arial"/>
          <w:sz w:val="16"/>
          <w:szCs w:val="16"/>
        </w:rPr>
        <w:t xml:space="preserve">probability of </w:t>
      </w:r>
      <w:r w:rsidR="00797C14" w:rsidRPr="00DF5C57">
        <w:rPr>
          <w:rFonts w:ascii="Arial" w:hAnsi="Arial" w:cs="Arial"/>
          <w:sz w:val="16"/>
          <w:szCs w:val="16"/>
        </w:rPr>
        <w:t>group</w:t>
      </w:r>
      <w:r w:rsidR="00DC078A" w:rsidRPr="00DF5C57">
        <w:rPr>
          <w:rFonts w:ascii="Arial" w:hAnsi="Arial" w:cs="Arial"/>
          <w:sz w:val="16"/>
          <w:szCs w:val="16"/>
        </w:rPr>
        <w:t xml:space="preserve"> membership</w:t>
      </w:r>
      <w:r w:rsidR="00797C14" w:rsidRPr="00DF5C57">
        <w:rPr>
          <w:rFonts w:ascii="Arial" w:hAnsi="Arial" w:cs="Arial"/>
          <w:sz w:val="16"/>
          <w:szCs w:val="16"/>
        </w:rPr>
        <w:t xml:space="preserve">. </w:t>
      </w:r>
      <w:r w:rsidR="004155B9" w:rsidRPr="00DF5C57">
        <w:rPr>
          <w:rFonts w:ascii="Arial" w:hAnsi="Arial" w:cs="Arial"/>
          <w:sz w:val="16"/>
          <w:szCs w:val="16"/>
        </w:rPr>
        <w:t xml:space="preserve">It should be </w:t>
      </w:r>
      <w:proofErr w:type="gramStart"/>
      <w:r w:rsidR="004155B9" w:rsidRPr="00DF5C57">
        <w:rPr>
          <w:rFonts w:ascii="Arial" w:hAnsi="Arial" w:cs="Arial"/>
          <w:sz w:val="16"/>
          <w:szCs w:val="16"/>
        </w:rPr>
        <w:t>similar to</w:t>
      </w:r>
      <w:proofErr w:type="gramEnd"/>
      <w:r w:rsidR="004155B9" w:rsidRPr="00DF5C57">
        <w:rPr>
          <w:rFonts w:ascii="Arial" w:hAnsi="Arial" w:cs="Arial"/>
          <w:sz w:val="16"/>
          <w:szCs w:val="16"/>
        </w:rPr>
        <w:t xml:space="preserve"> estimated group proportions. </w:t>
      </w:r>
      <w:proofErr w:type="spellStart"/>
      <w:r w:rsidR="00797C14" w:rsidRPr="00DF5C57">
        <w:rPr>
          <w:rFonts w:ascii="Arial" w:hAnsi="Arial" w:cs="Arial"/>
          <w:sz w:val="16"/>
          <w:szCs w:val="16"/>
          <w:vertAlign w:val="superscript"/>
        </w:rPr>
        <w:t>e</w:t>
      </w:r>
      <w:r w:rsidR="00797C14" w:rsidRPr="00DF5C57">
        <w:rPr>
          <w:rFonts w:ascii="Arial" w:hAnsi="Arial" w:cs="Arial"/>
          <w:sz w:val="16"/>
          <w:szCs w:val="16"/>
        </w:rPr>
        <w:t>Average</w:t>
      </w:r>
      <w:proofErr w:type="spellEnd"/>
      <w:r w:rsidR="00797C14" w:rsidRPr="00DF5C57">
        <w:rPr>
          <w:rFonts w:ascii="Arial" w:hAnsi="Arial" w:cs="Arial"/>
          <w:sz w:val="16"/>
          <w:szCs w:val="16"/>
        </w:rPr>
        <w:t xml:space="preserve"> posterior probability of </w:t>
      </w:r>
      <w:r w:rsidR="00DC078A" w:rsidRPr="00DF5C57">
        <w:rPr>
          <w:rFonts w:ascii="Arial" w:hAnsi="Arial" w:cs="Arial"/>
          <w:sz w:val="16"/>
          <w:szCs w:val="16"/>
        </w:rPr>
        <w:t xml:space="preserve">group membership for </w:t>
      </w:r>
      <w:r w:rsidR="00797C14" w:rsidRPr="00DF5C57">
        <w:rPr>
          <w:rFonts w:ascii="Arial" w:hAnsi="Arial" w:cs="Arial"/>
          <w:sz w:val="16"/>
          <w:szCs w:val="16"/>
        </w:rPr>
        <w:t xml:space="preserve">each group </w:t>
      </w:r>
      <w:r w:rsidR="00627516" w:rsidRPr="00DF5C57">
        <w:rPr>
          <w:rFonts w:ascii="Arial" w:hAnsi="Arial" w:cs="Arial"/>
          <w:sz w:val="16"/>
          <w:szCs w:val="16"/>
        </w:rPr>
        <w:t xml:space="preserve">should be </w:t>
      </w:r>
      <w:r w:rsidR="004155B9" w:rsidRPr="00DF5C57">
        <w:rPr>
          <w:rFonts w:ascii="Arial" w:hAnsi="Arial" w:cs="Arial"/>
          <w:sz w:val="16"/>
          <w:szCs w:val="16"/>
        </w:rPr>
        <w:t>&gt;</w:t>
      </w:r>
      <w:r w:rsidR="00797C14" w:rsidRPr="00DF5C57">
        <w:rPr>
          <w:rFonts w:ascii="Arial" w:hAnsi="Arial" w:cs="Arial"/>
          <w:sz w:val="16"/>
          <w:szCs w:val="16"/>
        </w:rPr>
        <w:t xml:space="preserve">0.7 </w:t>
      </w:r>
      <w:r w:rsidR="00627516" w:rsidRPr="00DF5C57">
        <w:rPr>
          <w:rFonts w:ascii="Arial" w:hAnsi="Arial" w:cs="Arial"/>
          <w:sz w:val="16"/>
          <w:szCs w:val="16"/>
        </w:rPr>
        <w:t xml:space="preserve">to </w:t>
      </w:r>
      <w:r w:rsidR="00797C14" w:rsidRPr="00DF5C57">
        <w:rPr>
          <w:rFonts w:ascii="Arial" w:hAnsi="Arial" w:cs="Arial"/>
          <w:sz w:val="16"/>
          <w:szCs w:val="16"/>
        </w:rPr>
        <w:t xml:space="preserve">indicate good precision in classifying individuals. </w:t>
      </w:r>
      <w:proofErr w:type="spellStart"/>
      <w:r w:rsidR="00797C14" w:rsidRPr="00DF5C57">
        <w:rPr>
          <w:rFonts w:ascii="Arial" w:hAnsi="Arial" w:cs="Arial"/>
          <w:sz w:val="16"/>
          <w:szCs w:val="16"/>
          <w:vertAlign w:val="superscript"/>
        </w:rPr>
        <w:t>f</w:t>
      </w:r>
      <w:r w:rsidR="00797C14" w:rsidRPr="00DF5C57">
        <w:rPr>
          <w:rFonts w:ascii="Arial" w:hAnsi="Arial" w:cs="Arial"/>
          <w:sz w:val="16"/>
          <w:szCs w:val="16"/>
        </w:rPr>
        <w:t>Odds</w:t>
      </w:r>
      <w:proofErr w:type="spellEnd"/>
      <w:r w:rsidR="00797C14" w:rsidRPr="00DF5C57">
        <w:rPr>
          <w:rFonts w:ascii="Arial" w:hAnsi="Arial" w:cs="Arial"/>
          <w:sz w:val="16"/>
          <w:szCs w:val="16"/>
        </w:rPr>
        <w:t xml:space="preserve"> of </w:t>
      </w:r>
      <w:r w:rsidR="00627516" w:rsidRPr="00DF5C57">
        <w:rPr>
          <w:rFonts w:ascii="Arial" w:hAnsi="Arial" w:cs="Arial"/>
          <w:sz w:val="16"/>
          <w:szCs w:val="16"/>
        </w:rPr>
        <w:t xml:space="preserve">correct classification based on posterior probabilities of group membership should be greater than 5 to indicate clear distinction between groups. </w:t>
      </w:r>
      <w:proofErr w:type="spellStart"/>
      <w:r w:rsidR="00941BC2" w:rsidRPr="00DF5C57">
        <w:rPr>
          <w:rFonts w:ascii="Arial" w:hAnsi="Arial" w:cs="Arial"/>
          <w:sz w:val="16"/>
          <w:szCs w:val="16"/>
          <w:vertAlign w:val="superscript"/>
        </w:rPr>
        <w:t>g</w:t>
      </w:r>
      <w:r w:rsidR="00941BC2" w:rsidRPr="00DF5C57">
        <w:rPr>
          <w:rFonts w:ascii="Arial" w:hAnsi="Arial" w:cs="Arial"/>
          <w:sz w:val="16"/>
          <w:szCs w:val="16"/>
        </w:rPr>
        <w:t>Highest</w:t>
      </w:r>
      <w:proofErr w:type="spellEnd"/>
      <w:r w:rsidR="00941BC2" w:rsidRPr="00DF5C57">
        <w:rPr>
          <w:rFonts w:ascii="Arial" w:hAnsi="Arial" w:cs="Arial"/>
          <w:sz w:val="16"/>
          <w:szCs w:val="16"/>
        </w:rPr>
        <w:t xml:space="preserve"> order parameters of each group should be significant. *Final model selected.</w:t>
      </w:r>
    </w:p>
    <w:p w14:paraId="42683B16" w14:textId="77777777" w:rsidR="0058239A" w:rsidRPr="00DF5C57" w:rsidRDefault="0058239A" w:rsidP="00910E59">
      <w:pPr>
        <w:spacing w:after="0"/>
        <w:rPr>
          <w:rFonts w:ascii="Arial" w:hAnsi="Arial" w:cs="Arial"/>
          <w:sz w:val="16"/>
          <w:szCs w:val="16"/>
        </w:rPr>
        <w:sectPr w:rsidR="0058239A" w:rsidRPr="00DF5C57" w:rsidSect="00217D3A">
          <w:pgSz w:w="15840" w:h="12240" w:orient="landscape"/>
          <w:pgMar w:top="1440" w:right="1440" w:bottom="1440" w:left="1440" w:header="720" w:footer="720" w:gutter="0"/>
          <w:cols w:space="720"/>
          <w:docGrid w:linePitch="360"/>
        </w:sectPr>
      </w:pPr>
    </w:p>
    <w:p w14:paraId="63699E50" w14:textId="3A5F264A" w:rsidR="00F642C2" w:rsidRPr="00DF5C57" w:rsidRDefault="00EC74E6" w:rsidP="00910E59">
      <w:pPr>
        <w:spacing w:after="0"/>
        <w:rPr>
          <w:rFonts w:ascii="Arial" w:hAnsi="Arial" w:cs="Arial"/>
          <w:b/>
          <w:bCs/>
          <w:sz w:val="24"/>
          <w:szCs w:val="24"/>
        </w:rPr>
      </w:pPr>
      <w:proofErr w:type="spellStart"/>
      <w:r w:rsidRPr="00DF5C57">
        <w:rPr>
          <w:rFonts w:ascii="Arial" w:hAnsi="Arial" w:cs="Arial"/>
          <w:b/>
          <w:bCs/>
          <w:sz w:val="24"/>
          <w:szCs w:val="24"/>
        </w:rPr>
        <w:lastRenderedPageBreak/>
        <w:t>e</w:t>
      </w:r>
      <w:r w:rsidR="00F642C2" w:rsidRPr="00DF5C57">
        <w:rPr>
          <w:rFonts w:ascii="Arial" w:hAnsi="Arial" w:cs="Arial"/>
          <w:b/>
          <w:bCs/>
          <w:sz w:val="24"/>
          <w:szCs w:val="24"/>
        </w:rPr>
        <w:t>Table</w:t>
      </w:r>
      <w:proofErr w:type="spellEnd"/>
      <w:r w:rsidR="00F642C2" w:rsidRPr="00DF5C57">
        <w:rPr>
          <w:rFonts w:ascii="Arial" w:hAnsi="Arial" w:cs="Arial"/>
          <w:b/>
          <w:bCs/>
          <w:sz w:val="24"/>
          <w:szCs w:val="24"/>
        </w:rPr>
        <w:t xml:space="preserve"> 4. Statistics for assessing model adequacy for all trialed group-based trajectory models of 3 trajectories for sensitivity analysis (</w:t>
      </w:r>
      <w:r w:rsidR="005D015C">
        <w:rPr>
          <w:rFonts w:ascii="Arial" w:hAnsi="Arial" w:cs="Arial"/>
          <w:b/>
          <w:bCs/>
          <w:sz w:val="24"/>
          <w:szCs w:val="24"/>
        </w:rPr>
        <w:t>2 years</w:t>
      </w:r>
      <w:r w:rsidR="00F642C2" w:rsidRPr="00DF5C57">
        <w:rPr>
          <w:rFonts w:ascii="Arial" w:hAnsi="Arial" w:cs="Arial"/>
          <w:b/>
          <w:bCs/>
          <w:sz w:val="24"/>
          <w:szCs w:val="24"/>
        </w:rPr>
        <w:t xml:space="preserve"> pre-fracture after </w:t>
      </w:r>
      <w:r w:rsidR="005D015C">
        <w:rPr>
          <w:rFonts w:ascii="Arial" w:hAnsi="Arial" w:cs="Arial"/>
          <w:b/>
          <w:bCs/>
          <w:sz w:val="24"/>
          <w:szCs w:val="24"/>
        </w:rPr>
        <w:t>3-year</w:t>
      </w:r>
      <w:r w:rsidR="00F642C2" w:rsidRPr="00DF5C57">
        <w:rPr>
          <w:rFonts w:ascii="Arial" w:hAnsi="Arial" w:cs="Arial"/>
          <w:b/>
          <w:bCs/>
          <w:sz w:val="24"/>
          <w:szCs w:val="24"/>
        </w:rPr>
        <w:t xml:space="preserve"> good adherence).</w:t>
      </w:r>
    </w:p>
    <w:tbl>
      <w:tblPr>
        <w:tblStyle w:val="TableGrid"/>
        <w:tblW w:w="12900" w:type="dxa"/>
        <w:tblInd w:w="-5" w:type="dxa"/>
        <w:tblLook w:val="04A0" w:firstRow="1" w:lastRow="0" w:firstColumn="1" w:lastColumn="0" w:noHBand="0" w:noVBand="1"/>
      </w:tblPr>
      <w:tblGrid>
        <w:gridCol w:w="1076"/>
        <w:gridCol w:w="1595"/>
        <w:gridCol w:w="2889"/>
        <w:gridCol w:w="2890"/>
        <w:gridCol w:w="2890"/>
        <w:gridCol w:w="1560"/>
      </w:tblGrid>
      <w:tr w:rsidR="008D37E9" w:rsidRPr="00DF5C57" w14:paraId="24894D2D" w14:textId="77777777" w:rsidTr="00602567">
        <w:tc>
          <w:tcPr>
            <w:tcW w:w="1076" w:type="dxa"/>
            <w:vMerge w:val="restart"/>
          </w:tcPr>
          <w:p w14:paraId="10121B26" w14:textId="77777777" w:rsidR="008D37E9" w:rsidRPr="00DF5C57" w:rsidRDefault="008D37E9" w:rsidP="00910E59">
            <w:pPr>
              <w:rPr>
                <w:rFonts w:ascii="Arial" w:hAnsi="Arial" w:cs="Arial"/>
                <w:sz w:val="20"/>
                <w:szCs w:val="20"/>
              </w:rPr>
            </w:pPr>
            <w:proofErr w:type="spellStart"/>
            <w:r w:rsidRPr="00DF5C57">
              <w:rPr>
                <w:rFonts w:ascii="Arial" w:hAnsi="Arial" w:cs="Arial"/>
                <w:sz w:val="20"/>
                <w:szCs w:val="20"/>
              </w:rPr>
              <w:t>Terms</w:t>
            </w:r>
            <w:r w:rsidRPr="00DF5C57">
              <w:rPr>
                <w:rFonts w:ascii="Arial" w:hAnsi="Arial" w:cs="Arial"/>
                <w:sz w:val="20"/>
                <w:szCs w:val="20"/>
                <w:vertAlign w:val="superscript"/>
              </w:rPr>
              <w:t>a</w:t>
            </w:r>
            <w:proofErr w:type="spellEnd"/>
          </w:p>
        </w:tc>
        <w:tc>
          <w:tcPr>
            <w:tcW w:w="1595" w:type="dxa"/>
            <w:vMerge w:val="restart"/>
          </w:tcPr>
          <w:p w14:paraId="21A838C7" w14:textId="77777777" w:rsidR="008D37E9" w:rsidRPr="00DF5C57" w:rsidRDefault="008D37E9" w:rsidP="00910E59">
            <w:pPr>
              <w:rPr>
                <w:rFonts w:ascii="Arial" w:hAnsi="Arial" w:cs="Arial"/>
                <w:sz w:val="20"/>
                <w:szCs w:val="20"/>
                <w:vertAlign w:val="superscript"/>
              </w:rPr>
            </w:pPr>
            <w:proofErr w:type="spellStart"/>
            <w:r w:rsidRPr="00DF5C57">
              <w:rPr>
                <w:rFonts w:ascii="Arial" w:hAnsi="Arial" w:cs="Arial"/>
                <w:sz w:val="20"/>
                <w:szCs w:val="20"/>
              </w:rPr>
              <w:t>BIC</w:t>
            </w:r>
            <w:r w:rsidRPr="00DF5C57">
              <w:rPr>
                <w:rFonts w:ascii="Arial" w:hAnsi="Arial" w:cs="Arial"/>
                <w:sz w:val="20"/>
                <w:szCs w:val="20"/>
                <w:vertAlign w:val="superscript"/>
              </w:rPr>
              <w:t>b</w:t>
            </w:r>
            <w:proofErr w:type="spellEnd"/>
          </w:p>
        </w:tc>
        <w:tc>
          <w:tcPr>
            <w:tcW w:w="8669" w:type="dxa"/>
            <w:gridSpan w:val="3"/>
          </w:tcPr>
          <w:p w14:paraId="4D96F811" w14:textId="77777777" w:rsidR="008D37E9" w:rsidRPr="00DF5C57" w:rsidRDefault="008D37E9" w:rsidP="00910E59">
            <w:pPr>
              <w:rPr>
                <w:rFonts w:ascii="Arial" w:hAnsi="Arial" w:cs="Arial"/>
                <w:sz w:val="20"/>
                <w:szCs w:val="20"/>
              </w:rPr>
            </w:pPr>
            <w:r w:rsidRPr="00DF5C57">
              <w:rPr>
                <w:rFonts w:ascii="Arial" w:hAnsi="Arial" w:cs="Arial"/>
                <w:sz w:val="20"/>
                <w:szCs w:val="20"/>
              </w:rPr>
              <w:t>Statistics for model adequacy assessment (Estimated group proportion (</w:t>
            </w:r>
            <w:proofErr w:type="gramStart"/>
            <w:r w:rsidRPr="00DF5C57">
              <w:rPr>
                <w:rFonts w:ascii="Arial" w:hAnsi="Arial" w:cs="Arial"/>
                <w:sz w:val="20"/>
                <w:szCs w:val="20"/>
              </w:rPr>
              <w:t>%)</w:t>
            </w:r>
            <w:r w:rsidRPr="00DF5C57">
              <w:rPr>
                <w:rFonts w:ascii="Arial" w:hAnsi="Arial" w:cs="Arial"/>
                <w:sz w:val="20"/>
                <w:szCs w:val="20"/>
                <w:vertAlign w:val="superscript"/>
              </w:rPr>
              <w:t>c</w:t>
            </w:r>
            <w:proofErr w:type="gramEnd"/>
            <w:r w:rsidRPr="00DF5C57">
              <w:rPr>
                <w:rFonts w:ascii="Arial" w:hAnsi="Arial" w:cs="Arial"/>
                <w:sz w:val="20"/>
                <w:szCs w:val="20"/>
              </w:rPr>
              <w:t>, proportion classified in group (%)</w:t>
            </w:r>
            <w:r w:rsidRPr="00DF5C57">
              <w:rPr>
                <w:rFonts w:ascii="Arial" w:hAnsi="Arial" w:cs="Arial"/>
                <w:sz w:val="20"/>
                <w:szCs w:val="20"/>
                <w:vertAlign w:val="superscript"/>
              </w:rPr>
              <w:t>d</w:t>
            </w:r>
            <w:r w:rsidRPr="00DF5C57">
              <w:rPr>
                <w:rFonts w:ascii="Arial" w:hAnsi="Arial" w:cs="Arial"/>
                <w:sz w:val="20"/>
                <w:szCs w:val="20"/>
              </w:rPr>
              <w:t xml:space="preserve">, average group posterior </w:t>
            </w:r>
            <w:proofErr w:type="spellStart"/>
            <w:r w:rsidRPr="00DF5C57">
              <w:rPr>
                <w:rFonts w:ascii="Arial" w:hAnsi="Arial" w:cs="Arial"/>
                <w:sz w:val="20"/>
                <w:szCs w:val="20"/>
              </w:rPr>
              <w:t>probability</w:t>
            </w:r>
            <w:r w:rsidRPr="00DF5C57">
              <w:rPr>
                <w:rFonts w:ascii="Arial" w:hAnsi="Arial" w:cs="Arial"/>
                <w:sz w:val="20"/>
                <w:szCs w:val="20"/>
                <w:vertAlign w:val="superscript"/>
              </w:rPr>
              <w:t>e</w:t>
            </w:r>
            <w:proofErr w:type="spellEnd"/>
            <w:r w:rsidRPr="00DF5C57">
              <w:rPr>
                <w:rFonts w:ascii="Arial" w:hAnsi="Arial" w:cs="Arial"/>
                <w:sz w:val="20"/>
                <w:szCs w:val="20"/>
              </w:rPr>
              <w:t xml:space="preserve">, odds of correct </w:t>
            </w:r>
            <w:proofErr w:type="spellStart"/>
            <w:r w:rsidRPr="00DF5C57">
              <w:rPr>
                <w:rFonts w:ascii="Arial" w:hAnsi="Arial" w:cs="Arial"/>
                <w:sz w:val="20"/>
                <w:szCs w:val="20"/>
              </w:rPr>
              <w:t>classification</w:t>
            </w:r>
            <w:r w:rsidRPr="00DF5C57">
              <w:rPr>
                <w:rFonts w:ascii="Arial" w:hAnsi="Arial" w:cs="Arial"/>
                <w:sz w:val="20"/>
                <w:szCs w:val="20"/>
                <w:vertAlign w:val="superscript"/>
              </w:rPr>
              <w:t>f</w:t>
            </w:r>
            <w:proofErr w:type="spellEnd"/>
            <w:r w:rsidRPr="00DF5C57">
              <w:rPr>
                <w:rFonts w:ascii="Arial" w:hAnsi="Arial" w:cs="Arial"/>
                <w:sz w:val="20"/>
                <w:szCs w:val="20"/>
              </w:rPr>
              <w:t>)</w:t>
            </w:r>
          </w:p>
        </w:tc>
        <w:tc>
          <w:tcPr>
            <w:tcW w:w="1560" w:type="dxa"/>
            <w:vMerge w:val="restart"/>
          </w:tcPr>
          <w:p w14:paraId="33B792D9" w14:textId="77777777" w:rsidR="008D37E9" w:rsidRPr="00DF5C57" w:rsidRDefault="008D37E9" w:rsidP="00910E59">
            <w:pPr>
              <w:rPr>
                <w:rFonts w:ascii="Arial" w:hAnsi="Arial" w:cs="Arial"/>
                <w:sz w:val="20"/>
                <w:szCs w:val="20"/>
                <w:vertAlign w:val="superscript"/>
              </w:rPr>
            </w:pPr>
            <w:r w:rsidRPr="00DF5C57">
              <w:rPr>
                <w:rFonts w:ascii="Arial" w:hAnsi="Arial" w:cs="Arial"/>
                <w:sz w:val="20"/>
                <w:szCs w:val="20"/>
              </w:rPr>
              <w:t xml:space="preserve">Significant highest order parameter of all </w:t>
            </w:r>
            <w:proofErr w:type="spellStart"/>
            <w:r w:rsidRPr="00DF5C57">
              <w:rPr>
                <w:rFonts w:ascii="Arial" w:hAnsi="Arial" w:cs="Arial"/>
                <w:sz w:val="20"/>
                <w:szCs w:val="20"/>
              </w:rPr>
              <w:t>groups</w:t>
            </w:r>
            <w:r w:rsidRPr="00DF5C57">
              <w:rPr>
                <w:rFonts w:ascii="Arial" w:hAnsi="Arial" w:cs="Arial"/>
                <w:sz w:val="20"/>
                <w:szCs w:val="20"/>
                <w:vertAlign w:val="superscript"/>
              </w:rPr>
              <w:t>g</w:t>
            </w:r>
            <w:proofErr w:type="spellEnd"/>
          </w:p>
        </w:tc>
      </w:tr>
      <w:tr w:rsidR="008D37E9" w:rsidRPr="00DF5C57" w14:paraId="0A7C6909" w14:textId="77777777" w:rsidTr="00602567">
        <w:tc>
          <w:tcPr>
            <w:tcW w:w="1076" w:type="dxa"/>
            <w:vMerge/>
          </w:tcPr>
          <w:p w14:paraId="42626F9E" w14:textId="77777777" w:rsidR="008D37E9" w:rsidRPr="00DF5C57" w:rsidRDefault="008D37E9" w:rsidP="00910E59">
            <w:pPr>
              <w:rPr>
                <w:rFonts w:ascii="Arial" w:hAnsi="Arial" w:cs="Arial"/>
                <w:sz w:val="20"/>
                <w:szCs w:val="20"/>
                <w:vertAlign w:val="superscript"/>
              </w:rPr>
            </w:pPr>
          </w:p>
        </w:tc>
        <w:tc>
          <w:tcPr>
            <w:tcW w:w="1595" w:type="dxa"/>
            <w:vMerge/>
          </w:tcPr>
          <w:p w14:paraId="5560EA0C" w14:textId="77777777" w:rsidR="008D37E9" w:rsidRPr="00DF5C57" w:rsidRDefault="008D37E9" w:rsidP="00910E59">
            <w:pPr>
              <w:rPr>
                <w:rFonts w:ascii="Arial" w:hAnsi="Arial" w:cs="Arial"/>
                <w:sz w:val="20"/>
                <w:szCs w:val="20"/>
              </w:rPr>
            </w:pPr>
          </w:p>
        </w:tc>
        <w:tc>
          <w:tcPr>
            <w:tcW w:w="2889" w:type="dxa"/>
          </w:tcPr>
          <w:p w14:paraId="01FFAC8C" w14:textId="77777777" w:rsidR="008D37E9" w:rsidRPr="00DF5C57" w:rsidRDefault="008D37E9" w:rsidP="00910E59">
            <w:pPr>
              <w:rPr>
                <w:rFonts w:ascii="Arial" w:hAnsi="Arial" w:cs="Arial"/>
                <w:sz w:val="20"/>
                <w:szCs w:val="20"/>
              </w:rPr>
            </w:pPr>
            <w:r w:rsidRPr="00DF5C57">
              <w:rPr>
                <w:rFonts w:ascii="Arial" w:hAnsi="Arial" w:cs="Arial"/>
                <w:sz w:val="20"/>
                <w:szCs w:val="20"/>
              </w:rPr>
              <w:t>Group 1</w:t>
            </w:r>
          </w:p>
        </w:tc>
        <w:tc>
          <w:tcPr>
            <w:tcW w:w="2890" w:type="dxa"/>
          </w:tcPr>
          <w:p w14:paraId="488B36B3" w14:textId="77777777" w:rsidR="008D37E9" w:rsidRPr="00DF5C57" w:rsidRDefault="008D37E9" w:rsidP="00910E59">
            <w:pPr>
              <w:rPr>
                <w:rFonts w:ascii="Arial" w:hAnsi="Arial" w:cs="Arial"/>
                <w:sz w:val="20"/>
                <w:szCs w:val="20"/>
              </w:rPr>
            </w:pPr>
            <w:r w:rsidRPr="00DF5C57">
              <w:rPr>
                <w:rFonts w:ascii="Arial" w:hAnsi="Arial" w:cs="Arial"/>
                <w:sz w:val="20"/>
                <w:szCs w:val="20"/>
              </w:rPr>
              <w:t>Group 2</w:t>
            </w:r>
          </w:p>
        </w:tc>
        <w:tc>
          <w:tcPr>
            <w:tcW w:w="2890" w:type="dxa"/>
          </w:tcPr>
          <w:p w14:paraId="1FBE4194" w14:textId="77777777" w:rsidR="008D37E9" w:rsidRPr="00DF5C57" w:rsidRDefault="008D37E9" w:rsidP="00910E59">
            <w:pPr>
              <w:rPr>
                <w:rFonts w:ascii="Arial" w:hAnsi="Arial" w:cs="Arial"/>
                <w:sz w:val="20"/>
                <w:szCs w:val="20"/>
              </w:rPr>
            </w:pPr>
            <w:r w:rsidRPr="00DF5C57">
              <w:rPr>
                <w:rFonts w:ascii="Arial" w:hAnsi="Arial" w:cs="Arial"/>
                <w:sz w:val="20"/>
                <w:szCs w:val="20"/>
              </w:rPr>
              <w:t>Group 3</w:t>
            </w:r>
          </w:p>
        </w:tc>
        <w:tc>
          <w:tcPr>
            <w:tcW w:w="1560" w:type="dxa"/>
            <w:vMerge/>
          </w:tcPr>
          <w:p w14:paraId="60E69F5C" w14:textId="77777777" w:rsidR="008D37E9" w:rsidRPr="00DF5C57" w:rsidRDefault="008D37E9" w:rsidP="00910E59">
            <w:pPr>
              <w:rPr>
                <w:rFonts w:ascii="Arial" w:hAnsi="Arial" w:cs="Arial"/>
                <w:sz w:val="20"/>
                <w:szCs w:val="20"/>
              </w:rPr>
            </w:pPr>
          </w:p>
        </w:tc>
      </w:tr>
      <w:tr w:rsidR="008D37E9" w:rsidRPr="00DF5C57" w14:paraId="52C38C42" w14:textId="77777777" w:rsidTr="00602567">
        <w:tc>
          <w:tcPr>
            <w:tcW w:w="1076" w:type="dxa"/>
            <w:vAlign w:val="bottom"/>
          </w:tcPr>
          <w:p w14:paraId="61D6453A" w14:textId="7344AC8F"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1 1 2*</w:t>
            </w:r>
          </w:p>
        </w:tc>
        <w:tc>
          <w:tcPr>
            <w:tcW w:w="1595" w:type="dxa"/>
            <w:vAlign w:val="bottom"/>
          </w:tcPr>
          <w:p w14:paraId="742A9C6E" w14:textId="2EBE9DC6"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-8508.789296</w:t>
            </w:r>
          </w:p>
        </w:tc>
        <w:tc>
          <w:tcPr>
            <w:tcW w:w="2889" w:type="dxa"/>
            <w:vAlign w:val="bottom"/>
          </w:tcPr>
          <w:p w14:paraId="21C02A6A" w14:textId="57690A35"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9.9, 9.5, 0.979, 426</w:t>
            </w:r>
          </w:p>
        </w:tc>
        <w:tc>
          <w:tcPr>
            <w:tcW w:w="2890" w:type="dxa"/>
            <w:vAlign w:val="bottom"/>
          </w:tcPr>
          <w:p w14:paraId="6427E11F" w14:textId="2BE5C008"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20.4, 20.5, 0.910, 40</w:t>
            </w:r>
          </w:p>
        </w:tc>
        <w:tc>
          <w:tcPr>
            <w:tcW w:w="2890" w:type="dxa"/>
            <w:vAlign w:val="bottom"/>
          </w:tcPr>
          <w:p w14:paraId="68F46070" w14:textId="568F4257" w:rsidR="008D37E9" w:rsidRPr="00DF5C57" w:rsidRDefault="008D37E9" w:rsidP="00910E59">
            <w:pPr>
              <w:rPr>
                <w:rFonts w:ascii="Arial" w:hAnsi="Arial" w:cs="Arial"/>
                <w:b/>
                <w:bCs/>
                <w:sz w:val="20"/>
                <w:szCs w:val="20"/>
              </w:rPr>
            </w:pPr>
            <w:r w:rsidRPr="00DF5C57">
              <w:rPr>
                <w:rFonts w:ascii="Arial" w:hAnsi="Arial" w:cs="Arial"/>
                <w:b/>
                <w:bCs/>
                <w:color w:val="000000"/>
                <w:sz w:val="20"/>
                <w:szCs w:val="20"/>
              </w:rPr>
              <w:t>69.8, 70.0, 0.979, 20</w:t>
            </w:r>
          </w:p>
        </w:tc>
        <w:tc>
          <w:tcPr>
            <w:tcW w:w="1560" w:type="dxa"/>
            <w:vAlign w:val="bottom"/>
          </w:tcPr>
          <w:p w14:paraId="0224A466" w14:textId="44D65FCA" w:rsidR="008D37E9" w:rsidRPr="00DF5C57" w:rsidRDefault="008D37E9" w:rsidP="00910E59">
            <w:pPr>
              <w:rPr>
                <w:rFonts w:ascii="Arial" w:hAnsi="Arial" w:cs="Arial"/>
                <w:b/>
                <w:bCs/>
                <w:color w:val="000000"/>
                <w:sz w:val="20"/>
                <w:szCs w:val="20"/>
              </w:rPr>
            </w:pPr>
            <w:r w:rsidRPr="00DF5C57">
              <w:rPr>
                <w:rFonts w:ascii="Arial" w:hAnsi="Arial" w:cs="Arial"/>
                <w:b/>
                <w:bCs/>
                <w:color w:val="000000"/>
                <w:sz w:val="20"/>
                <w:szCs w:val="20"/>
              </w:rPr>
              <w:t>Yes</w:t>
            </w:r>
          </w:p>
        </w:tc>
      </w:tr>
      <w:tr w:rsidR="008D37E9" w:rsidRPr="00DF5C57" w14:paraId="25B9BC39" w14:textId="77777777" w:rsidTr="00602567">
        <w:tc>
          <w:tcPr>
            <w:tcW w:w="1076" w:type="dxa"/>
            <w:vAlign w:val="bottom"/>
          </w:tcPr>
          <w:p w14:paraId="32E8AA74" w14:textId="2C9CD686" w:rsidR="008D37E9" w:rsidRPr="00DF5C57" w:rsidRDefault="008D37E9" w:rsidP="00910E59">
            <w:pPr>
              <w:rPr>
                <w:rFonts w:ascii="Arial" w:hAnsi="Arial" w:cs="Arial"/>
                <w:sz w:val="20"/>
                <w:szCs w:val="20"/>
              </w:rPr>
            </w:pPr>
            <w:r w:rsidRPr="00DF5C57">
              <w:rPr>
                <w:rFonts w:ascii="Arial" w:hAnsi="Arial" w:cs="Arial"/>
                <w:color w:val="000000"/>
                <w:sz w:val="20"/>
                <w:szCs w:val="20"/>
              </w:rPr>
              <w:t>1 1 3</w:t>
            </w:r>
          </w:p>
        </w:tc>
        <w:tc>
          <w:tcPr>
            <w:tcW w:w="1595" w:type="dxa"/>
            <w:vAlign w:val="bottom"/>
          </w:tcPr>
          <w:p w14:paraId="22DFF2E4" w14:textId="46CF5D7F" w:rsidR="008D37E9" w:rsidRPr="00DF5C57" w:rsidRDefault="008D37E9" w:rsidP="00910E59">
            <w:pPr>
              <w:rPr>
                <w:rFonts w:ascii="Arial" w:hAnsi="Arial" w:cs="Arial"/>
                <w:sz w:val="20"/>
                <w:szCs w:val="20"/>
              </w:rPr>
            </w:pPr>
            <w:r w:rsidRPr="00DF5C57">
              <w:rPr>
                <w:rFonts w:ascii="Arial" w:hAnsi="Arial" w:cs="Arial"/>
                <w:color w:val="000000"/>
                <w:sz w:val="20"/>
                <w:szCs w:val="20"/>
              </w:rPr>
              <w:t>-8512.541129</w:t>
            </w:r>
          </w:p>
        </w:tc>
        <w:tc>
          <w:tcPr>
            <w:tcW w:w="2889" w:type="dxa"/>
            <w:vAlign w:val="bottom"/>
          </w:tcPr>
          <w:p w14:paraId="0475EB00" w14:textId="455E0237" w:rsidR="008D37E9" w:rsidRPr="00DF5C57" w:rsidRDefault="008D37E9" w:rsidP="00910E59">
            <w:pPr>
              <w:rPr>
                <w:rFonts w:ascii="Arial" w:hAnsi="Arial" w:cs="Arial"/>
                <w:sz w:val="20"/>
                <w:szCs w:val="20"/>
              </w:rPr>
            </w:pPr>
            <w:r w:rsidRPr="00DF5C57">
              <w:rPr>
                <w:rFonts w:ascii="Arial" w:hAnsi="Arial" w:cs="Arial"/>
                <w:color w:val="000000"/>
                <w:sz w:val="20"/>
                <w:szCs w:val="20"/>
              </w:rPr>
              <w:t>9.9, 9.5, 0.979, 434</w:t>
            </w:r>
          </w:p>
        </w:tc>
        <w:tc>
          <w:tcPr>
            <w:tcW w:w="2890" w:type="dxa"/>
            <w:vAlign w:val="bottom"/>
          </w:tcPr>
          <w:p w14:paraId="3AC50E21" w14:textId="702FEF75" w:rsidR="008D37E9" w:rsidRPr="00DF5C57" w:rsidRDefault="008D37E9" w:rsidP="00910E59">
            <w:pPr>
              <w:rPr>
                <w:rFonts w:ascii="Arial" w:hAnsi="Arial" w:cs="Arial"/>
                <w:sz w:val="20"/>
                <w:szCs w:val="20"/>
              </w:rPr>
            </w:pPr>
            <w:r w:rsidRPr="00DF5C57">
              <w:rPr>
                <w:rFonts w:ascii="Arial" w:hAnsi="Arial" w:cs="Arial"/>
                <w:color w:val="000000"/>
                <w:sz w:val="20"/>
                <w:szCs w:val="20"/>
              </w:rPr>
              <w:t>20.4, 20.5, 0.912, 40</w:t>
            </w:r>
          </w:p>
        </w:tc>
        <w:tc>
          <w:tcPr>
            <w:tcW w:w="2890" w:type="dxa"/>
            <w:vAlign w:val="bottom"/>
          </w:tcPr>
          <w:p w14:paraId="34BBEB7E" w14:textId="46209089" w:rsidR="008D37E9" w:rsidRPr="00DF5C57" w:rsidRDefault="008D37E9" w:rsidP="00910E59">
            <w:pPr>
              <w:rPr>
                <w:rFonts w:ascii="Arial" w:hAnsi="Arial" w:cs="Arial"/>
                <w:sz w:val="20"/>
                <w:szCs w:val="20"/>
              </w:rPr>
            </w:pPr>
            <w:r w:rsidRPr="00DF5C57">
              <w:rPr>
                <w:rFonts w:ascii="Arial" w:hAnsi="Arial" w:cs="Arial"/>
                <w:color w:val="000000"/>
                <w:sz w:val="20"/>
                <w:szCs w:val="20"/>
              </w:rPr>
              <w:t>69.7, 70.0, 0.979, 20</w:t>
            </w:r>
          </w:p>
        </w:tc>
        <w:tc>
          <w:tcPr>
            <w:tcW w:w="1560" w:type="dxa"/>
            <w:vAlign w:val="bottom"/>
          </w:tcPr>
          <w:p w14:paraId="28462302" w14:textId="775FDEC0"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315C564D" w14:textId="77777777" w:rsidTr="00602567">
        <w:tc>
          <w:tcPr>
            <w:tcW w:w="1076" w:type="dxa"/>
            <w:vAlign w:val="bottom"/>
          </w:tcPr>
          <w:p w14:paraId="6176AEE5" w14:textId="17DE8DCD" w:rsidR="008D37E9" w:rsidRPr="00DF5C57" w:rsidRDefault="008D37E9" w:rsidP="00910E59">
            <w:pPr>
              <w:rPr>
                <w:rFonts w:ascii="Arial" w:hAnsi="Arial" w:cs="Arial"/>
                <w:sz w:val="20"/>
                <w:szCs w:val="20"/>
              </w:rPr>
            </w:pPr>
            <w:r w:rsidRPr="00DF5C57">
              <w:rPr>
                <w:rFonts w:ascii="Arial" w:hAnsi="Arial" w:cs="Arial"/>
                <w:color w:val="000000"/>
                <w:sz w:val="20"/>
                <w:szCs w:val="20"/>
              </w:rPr>
              <w:t>1 2 2</w:t>
            </w:r>
          </w:p>
        </w:tc>
        <w:tc>
          <w:tcPr>
            <w:tcW w:w="1595" w:type="dxa"/>
            <w:vAlign w:val="bottom"/>
          </w:tcPr>
          <w:p w14:paraId="21207F61" w14:textId="441838BE" w:rsidR="008D37E9" w:rsidRPr="00DF5C57" w:rsidRDefault="008D37E9" w:rsidP="00910E59">
            <w:pPr>
              <w:rPr>
                <w:rFonts w:ascii="Arial" w:hAnsi="Arial" w:cs="Arial"/>
                <w:sz w:val="20"/>
                <w:szCs w:val="20"/>
              </w:rPr>
            </w:pPr>
            <w:r w:rsidRPr="00DF5C57">
              <w:rPr>
                <w:rFonts w:ascii="Arial" w:hAnsi="Arial" w:cs="Arial"/>
                <w:color w:val="000000"/>
                <w:sz w:val="20"/>
                <w:szCs w:val="20"/>
              </w:rPr>
              <w:t>-8512.07068</w:t>
            </w:r>
          </w:p>
        </w:tc>
        <w:tc>
          <w:tcPr>
            <w:tcW w:w="2889" w:type="dxa"/>
            <w:vAlign w:val="bottom"/>
          </w:tcPr>
          <w:p w14:paraId="76C36D33" w14:textId="38D5F332" w:rsidR="008D37E9" w:rsidRPr="00DF5C57" w:rsidRDefault="008D37E9" w:rsidP="00910E59">
            <w:pPr>
              <w:rPr>
                <w:rFonts w:ascii="Arial" w:hAnsi="Arial" w:cs="Arial"/>
                <w:sz w:val="20"/>
                <w:szCs w:val="20"/>
              </w:rPr>
            </w:pPr>
            <w:r w:rsidRPr="00DF5C57">
              <w:rPr>
                <w:rFonts w:ascii="Arial" w:hAnsi="Arial" w:cs="Arial"/>
                <w:color w:val="000000"/>
                <w:sz w:val="20"/>
                <w:szCs w:val="20"/>
              </w:rPr>
              <w:t>20.1, 20.0, 0.922, 47</w:t>
            </w:r>
          </w:p>
        </w:tc>
        <w:tc>
          <w:tcPr>
            <w:tcW w:w="2890" w:type="dxa"/>
            <w:vAlign w:val="bottom"/>
          </w:tcPr>
          <w:p w14:paraId="424129E0" w14:textId="559395AD" w:rsidR="008D37E9" w:rsidRPr="00DF5C57" w:rsidRDefault="008D37E9" w:rsidP="00910E59">
            <w:pPr>
              <w:rPr>
                <w:rFonts w:ascii="Arial" w:hAnsi="Arial" w:cs="Arial"/>
                <w:sz w:val="20"/>
                <w:szCs w:val="20"/>
              </w:rPr>
            </w:pPr>
            <w:r w:rsidRPr="00DF5C57">
              <w:rPr>
                <w:rFonts w:ascii="Arial" w:hAnsi="Arial" w:cs="Arial"/>
                <w:color w:val="000000"/>
                <w:sz w:val="20"/>
                <w:szCs w:val="20"/>
              </w:rPr>
              <w:t>9.4, 9.2, 0.979, ΛΛΑ</w:t>
            </w:r>
          </w:p>
        </w:tc>
        <w:tc>
          <w:tcPr>
            <w:tcW w:w="2890" w:type="dxa"/>
            <w:vAlign w:val="bottom"/>
          </w:tcPr>
          <w:p w14:paraId="58F04307" w14:textId="0B2EABDB" w:rsidR="008D37E9" w:rsidRPr="00DF5C57" w:rsidRDefault="008D37E9" w:rsidP="00910E59">
            <w:pPr>
              <w:rPr>
                <w:rFonts w:ascii="Arial" w:hAnsi="Arial" w:cs="Arial"/>
                <w:sz w:val="20"/>
                <w:szCs w:val="20"/>
              </w:rPr>
            </w:pPr>
            <w:r w:rsidRPr="00DF5C57">
              <w:rPr>
                <w:rFonts w:ascii="Arial" w:hAnsi="Arial" w:cs="Arial"/>
                <w:color w:val="000000"/>
                <w:sz w:val="20"/>
                <w:szCs w:val="20"/>
              </w:rPr>
              <w:t>70.5, 70.8, 0.979, 19</w:t>
            </w:r>
          </w:p>
        </w:tc>
        <w:tc>
          <w:tcPr>
            <w:tcW w:w="1560" w:type="dxa"/>
            <w:vAlign w:val="bottom"/>
          </w:tcPr>
          <w:p w14:paraId="1448366B" w14:textId="0EFC0AA4"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7E9693DB" w14:textId="77777777" w:rsidTr="00602567">
        <w:tc>
          <w:tcPr>
            <w:tcW w:w="1076" w:type="dxa"/>
            <w:vAlign w:val="bottom"/>
          </w:tcPr>
          <w:p w14:paraId="3E67A0FD" w14:textId="4FF2B103" w:rsidR="008D37E9" w:rsidRPr="00DF5C57" w:rsidRDefault="008D37E9" w:rsidP="00910E59">
            <w:pPr>
              <w:rPr>
                <w:rFonts w:ascii="Arial" w:hAnsi="Arial" w:cs="Arial"/>
                <w:sz w:val="20"/>
                <w:szCs w:val="20"/>
              </w:rPr>
            </w:pPr>
            <w:r w:rsidRPr="00DF5C57">
              <w:rPr>
                <w:rFonts w:ascii="Arial" w:hAnsi="Arial" w:cs="Arial"/>
                <w:color w:val="000000"/>
                <w:sz w:val="20"/>
                <w:szCs w:val="20"/>
              </w:rPr>
              <w:t>1 2 3</w:t>
            </w:r>
          </w:p>
        </w:tc>
        <w:tc>
          <w:tcPr>
            <w:tcW w:w="1595" w:type="dxa"/>
            <w:vAlign w:val="bottom"/>
          </w:tcPr>
          <w:p w14:paraId="2897DBA9" w14:textId="69895584" w:rsidR="008D37E9" w:rsidRPr="00DF5C57" w:rsidRDefault="008D37E9" w:rsidP="00910E59">
            <w:pPr>
              <w:rPr>
                <w:rFonts w:ascii="Arial" w:hAnsi="Arial" w:cs="Arial"/>
                <w:sz w:val="20"/>
                <w:szCs w:val="20"/>
              </w:rPr>
            </w:pPr>
            <w:r w:rsidRPr="00DF5C57">
              <w:rPr>
                <w:rFonts w:ascii="Arial" w:hAnsi="Arial" w:cs="Arial"/>
                <w:color w:val="000000"/>
                <w:sz w:val="20"/>
                <w:szCs w:val="20"/>
              </w:rPr>
              <w:t>-8515.855355</w:t>
            </w:r>
          </w:p>
        </w:tc>
        <w:tc>
          <w:tcPr>
            <w:tcW w:w="2889" w:type="dxa"/>
            <w:vAlign w:val="bottom"/>
          </w:tcPr>
          <w:p w14:paraId="64D29C63" w14:textId="7DC4C645" w:rsidR="008D37E9" w:rsidRPr="00DF5C57" w:rsidRDefault="008D37E9" w:rsidP="00910E59">
            <w:pPr>
              <w:rPr>
                <w:rFonts w:ascii="Arial" w:hAnsi="Arial" w:cs="Arial"/>
                <w:sz w:val="20"/>
                <w:szCs w:val="20"/>
              </w:rPr>
            </w:pPr>
            <w:r w:rsidRPr="00DF5C57">
              <w:rPr>
                <w:rFonts w:ascii="Arial" w:hAnsi="Arial" w:cs="Arial"/>
                <w:color w:val="000000"/>
                <w:sz w:val="20"/>
                <w:szCs w:val="20"/>
              </w:rPr>
              <w:t>20.2, 20.3, 0.917, 44</w:t>
            </w:r>
          </w:p>
        </w:tc>
        <w:tc>
          <w:tcPr>
            <w:tcW w:w="2890" w:type="dxa"/>
            <w:vAlign w:val="bottom"/>
          </w:tcPr>
          <w:p w14:paraId="7EC6726E" w14:textId="2A206EB1" w:rsidR="008D37E9" w:rsidRPr="00DF5C57" w:rsidRDefault="008D37E9" w:rsidP="00910E59">
            <w:pPr>
              <w:rPr>
                <w:rFonts w:ascii="Arial" w:hAnsi="Arial" w:cs="Arial"/>
                <w:sz w:val="20"/>
                <w:szCs w:val="20"/>
              </w:rPr>
            </w:pPr>
            <w:r w:rsidRPr="00DF5C57">
              <w:rPr>
                <w:rFonts w:ascii="Arial" w:hAnsi="Arial" w:cs="Arial"/>
                <w:color w:val="000000"/>
                <w:sz w:val="20"/>
                <w:szCs w:val="20"/>
              </w:rPr>
              <w:t>9.4, 9.2, 0.979, 454</w:t>
            </w:r>
          </w:p>
        </w:tc>
        <w:tc>
          <w:tcPr>
            <w:tcW w:w="2890" w:type="dxa"/>
            <w:vAlign w:val="bottom"/>
          </w:tcPr>
          <w:p w14:paraId="1E20D874" w14:textId="66E7E4C7" w:rsidR="008D37E9" w:rsidRPr="00DF5C57" w:rsidRDefault="008D37E9" w:rsidP="00910E59">
            <w:pPr>
              <w:rPr>
                <w:rFonts w:ascii="Arial" w:hAnsi="Arial" w:cs="Arial"/>
                <w:sz w:val="20"/>
                <w:szCs w:val="20"/>
              </w:rPr>
            </w:pPr>
            <w:r w:rsidRPr="00DF5C57">
              <w:rPr>
                <w:rFonts w:ascii="Arial" w:hAnsi="Arial" w:cs="Arial"/>
                <w:color w:val="000000"/>
                <w:sz w:val="20"/>
                <w:szCs w:val="20"/>
              </w:rPr>
              <w:t>70.4, 70.5, 0.980,21</w:t>
            </w:r>
          </w:p>
        </w:tc>
        <w:tc>
          <w:tcPr>
            <w:tcW w:w="1560" w:type="dxa"/>
            <w:vAlign w:val="bottom"/>
          </w:tcPr>
          <w:p w14:paraId="6D1CA298" w14:textId="6B41015B"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2BA81334" w14:textId="77777777" w:rsidTr="00602567">
        <w:tc>
          <w:tcPr>
            <w:tcW w:w="1076" w:type="dxa"/>
            <w:vAlign w:val="bottom"/>
          </w:tcPr>
          <w:p w14:paraId="71B33576" w14:textId="2C7D9B21" w:rsidR="008D37E9" w:rsidRPr="00DF5C57" w:rsidRDefault="008D37E9" w:rsidP="00910E59">
            <w:pPr>
              <w:rPr>
                <w:rFonts w:ascii="Arial" w:hAnsi="Arial" w:cs="Arial"/>
                <w:sz w:val="20"/>
                <w:szCs w:val="20"/>
              </w:rPr>
            </w:pPr>
            <w:r w:rsidRPr="00DF5C57">
              <w:rPr>
                <w:rFonts w:ascii="Arial" w:hAnsi="Arial" w:cs="Arial"/>
                <w:color w:val="000000"/>
                <w:sz w:val="20"/>
                <w:szCs w:val="20"/>
              </w:rPr>
              <w:t>1 2 4</w:t>
            </w:r>
          </w:p>
        </w:tc>
        <w:tc>
          <w:tcPr>
            <w:tcW w:w="1595" w:type="dxa"/>
            <w:vAlign w:val="bottom"/>
          </w:tcPr>
          <w:p w14:paraId="0316E848" w14:textId="580B0F36" w:rsidR="008D37E9" w:rsidRPr="00DF5C57" w:rsidRDefault="008D37E9" w:rsidP="00910E59">
            <w:pPr>
              <w:rPr>
                <w:rFonts w:ascii="Arial" w:hAnsi="Arial" w:cs="Arial"/>
                <w:sz w:val="20"/>
                <w:szCs w:val="20"/>
              </w:rPr>
            </w:pPr>
            <w:r w:rsidRPr="00DF5C57">
              <w:rPr>
                <w:rFonts w:ascii="Arial" w:hAnsi="Arial" w:cs="Arial"/>
                <w:color w:val="000000"/>
                <w:sz w:val="20"/>
                <w:szCs w:val="20"/>
              </w:rPr>
              <w:t>-8520.48339</w:t>
            </w:r>
          </w:p>
        </w:tc>
        <w:tc>
          <w:tcPr>
            <w:tcW w:w="2889" w:type="dxa"/>
            <w:vAlign w:val="bottom"/>
          </w:tcPr>
          <w:p w14:paraId="20D9C1BD" w14:textId="0BDF870D" w:rsidR="008D37E9" w:rsidRPr="00DF5C57" w:rsidRDefault="008D37E9" w:rsidP="00910E59">
            <w:pPr>
              <w:rPr>
                <w:rFonts w:ascii="Arial" w:hAnsi="Arial" w:cs="Arial"/>
                <w:sz w:val="20"/>
                <w:szCs w:val="20"/>
              </w:rPr>
            </w:pPr>
            <w:r w:rsidRPr="00DF5C57">
              <w:rPr>
                <w:rFonts w:ascii="Arial" w:hAnsi="Arial" w:cs="Arial"/>
                <w:color w:val="000000"/>
                <w:sz w:val="20"/>
                <w:szCs w:val="20"/>
              </w:rPr>
              <w:t>20.2, 19.8, 0.926, 50</w:t>
            </w:r>
          </w:p>
        </w:tc>
        <w:tc>
          <w:tcPr>
            <w:tcW w:w="2890" w:type="dxa"/>
            <w:vAlign w:val="bottom"/>
          </w:tcPr>
          <w:p w14:paraId="5CEA3040" w14:textId="2C9E9591" w:rsidR="008D37E9" w:rsidRPr="00DF5C57" w:rsidRDefault="008D37E9" w:rsidP="00910E59">
            <w:pPr>
              <w:rPr>
                <w:rFonts w:ascii="Arial" w:hAnsi="Arial" w:cs="Arial"/>
                <w:sz w:val="20"/>
                <w:szCs w:val="20"/>
              </w:rPr>
            </w:pPr>
            <w:r w:rsidRPr="00DF5C57">
              <w:rPr>
                <w:rFonts w:ascii="Arial" w:hAnsi="Arial" w:cs="Arial"/>
                <w:color w:val="000000"/>
                <w:sz w:val="20"/>
                <w:szCs w:val="20"/>
              </w:rPr>
              <w:t>9.4, 9.4, 0.968, 291</w:t>
            </w:r>
          </w:p>
        </w:tc>
        <w:tc>
          <w:tcPr>
            <w:tcW w:w="2890" w:type="dxa"/>
            <w:vAlign w:val="bottom"/>
          </w:tcPr>
          <w:p w14:paraId="1F49E7C3" w14:textId="5BD10CCD" w:rsidR="008D37E9" w:rsidRPr="00DF5C57" w:rsidRDefault="008D37E9" w:rsidP="00910E59">
            <w:pPr>
              <w:rPr>
                <w:rFonts w:ascii="Arial" w:hAnsi="Arial" w:cs="Arial"/>
                <w:sz w:val="20"/>
                <w:szCs w:val="20"/>
              </w:rPr>
            </w:pPr>
            <w:r w:rsidRPr="00DF5C57">
              <w:rPr>
                <w:rFonts w:ascii="Arial" w:hAnsi="Arial" w:cs="Arial"/>
                <w:color w:val="000000"/>
                <w:sz w:val="20"/>
                <w:szCs w:val="20"/>
              </w:rPr>
              <w:t>70.4, 70.7, 0.979, 19</w:t>
            </w:r>
          </w:p>
        </w:tc>
        <w:tc>
          <w:tcPr>
            <w:tcW w:w="1560" w:type="dxa"/>
            <w:vAlign w:val="bottom"/>
          </w:tcPr>
          <w:p w14:paraId="714CD584" w14:textId="566E5881"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5CA77B86" w14:textId="77777777" w:rsidTr="00602567">
        <w:tc>
          <w:tcPr>
            <w:tcW w:w="1076" w:type="dxa"/>
            <w:vAlign w:val="bottom"/>
          </w:tcPr>
          <w:p w14:paraId="69F57B3E" w14:textId="10D2307F" w:rsidR="008D37E9" w:rsidRPr="00DF5C57" w:rsidRDefault="008D37E9" w:rsidP="00910E59">
            <w:pPr>
              <w:rPr>
                <w:rFonts w:ascii="Arial" w:hAnsi="Arial" w:cs="Arial"/>
                <w:sz w:val="20"/>
                <w:szCs w:val="20"/>
              </w:rPr>
            </w:pPr>
            <w:r w:rsidRPr="00DF5C57">
              <w:rPr>
                <w:rFonts w:ascii="Arial" w:hAnsi="Arial" w:cs="Arial"/>
                <w:color w:val="000000"/>
                <w:sz w:val="20"/>
                <w:szCs w:val="20"/>
              </w:rPr>
              <w:t>2 2 2</w:t>
            </w:r>
          </w:p>
        </w:tc>
        <w:tc>
          <w:tcPr>
            <w:tcW w:w="1595" w:type="dxa"/>
            <w:vAlign w:val="bottom"/>
          </w:tcPr>
          <w:p w14:paraId="0985F310" w14:textId="0C4CB713" w:rsidR="008D37E9" w:rsidRPr="00DF5C57" w:rsidRDefault="008D37E9" w:rsidP="00910E59">
            <w:pPr>
              <w:rPr>
                <w:rFonts w:ascii="Arial" w:hAnsi="Arial" w:cs="Arial"/>
                <w:sz w:val="20"/>
                <w:szCs w:val="20"/>
              </w:rPr>
            </w:pPr>
            <w:r w:rsidRPr="00DF5C57">
              <w:rPr>
                <w:rFonts w:ascii="Arial" w:hAnsi="Arial" w:cs="Arial"/>
                <w:color w:val="000000"/>
                <w:sz w:val="20"/>
                <w:szCs w:val="20"/>
              </w:rPr>
              <w:t>-8491.075288</w:t>
            </w:r>
          </w:p>
        </w:tc>
        <w:tc>
          <w:tcPr>
            <w:tcW w:w="2889" w:type="dxa"/>
            <w:vAlign w:val="bottom"/>
          </w:tcPr>
          <w:p w14:paraId="72CA51C0" w14:textId="12336DAC" w:rsidR="008D37E9" w:rsidRPr="00DF5C57" w:rsidRDefault="008D37E9" w:rsidP="00910E59">
            <w:pPr>
              <w:rPr>
                <w:rFonts w:ascii="Arial" w:hAnsi="Arial" w:cs="Arial"/>
                <w:sz w:val="20"/>
                <w:szCs w:val="20"/>
              </w:rPr>
            </w:pPr>
            <w:r w:rsidRPr="00DF5C57">
              <w:rPr>
                <w:rFonts w:ascii="Arial" w:hAnsi="Arial" w:cs="Arial"/>
                <w:color w:val="000000"/>
                <w:sz w:val="20"/>
                <w:szCs w:val="20"/>
              </w:rPr>
              <w:t>19.5, 19.6, 0.924, 50</w:t>
            </w:r>
          </w:p>
        </w:tc>
        <w:tc>
          <w:tcPr>
            <w:tcW w:w="2890" w:type="dxa"/>
            <w:vAlign w:val="bottom"/>
          </w:tcPr>
          <w:p w14:paraId="56AF21A5" w14:textId="457F1C12" w:rsidR="008D37E9" w:rsidRPr="00DF5C57" w:rsidRDefault="008D37E9" w:rsidP="00910E59">
            <w:pPr>
              <w:rPr>
                <w:rFonts w:ascii="Arial" w:hAnsi="Arial" w:cs="Arial"/>
                <w:sz w:val="20"/>
                <w:szCs w:val="20"/>
              </w:rPr>
            </w:pPr>
            <w:r w:rsidRPr="00DF5C57">
              <w:rPr>
                <w:rFonts w:ascii="Arial" w:hAnsi="Arial" w:cs="Arial"/>
                <w:color w:val="000000"/>
                <w:sz w:val="20"/>
                <w:szCs w:val="20"/>
              </w:rPr>
              <w:t>9.6, 9.5, 0.972, 324</w:t>
            </w:r>
          </w:p>
        </w:tc>
        <w:tc>
          <w:tcPr>
            <w:tcW w:w="2890" w:type="dxa"/>
            <w:vAlign w:val="bottom"/>
          </w:tcPr>
          <w:p w14:paraId="17AA8A31" w14:textId="0A94F7D4" w:rsidR="008D37E9" w:rsidRPr="00DF5C57" w:rsidRDefault="008D37E9" w:rsidP="00910E59">
            <w:pPr>
              <w:rPr>
                <w:rFonts w:ascii="Arial" w:hAnsi="Arial" w:cs="Arial"/>
                <w:sz w:val="20"/>
                <w:szCs w:val="20"/>
              </w:rPr>
            </w:pPr>
            <w:r w:rsidRPr="00DF5C57">
              <w:rPr>
                <w:rFonts w:ascii="Arial" w:hAnsi="Arial" w:cs="Arial"/>
                <w:color w:val="000000"/>
                <w:sz w:val="20"/>
                <w:szCs w:val="20"/>
              </w:rPr>
              <w:t>70.9, 70.8, 0.984, 26</w:t>
            </w:r>
          </w:p>
        </w:tc>
        <w:tc>
          <w:tcPr>
            <w:tcW w:w="1560" w:type="dxa"/>
            <w:vAlign w:val="bottom"/>
          </w:tcPr>
          <w:p w14:paraId="048425B6" w14:textId="26CFB5CB"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05677C80" w14:textId="77777777" w:rsidTr="00602567">
        <w:tc>
          <w:tcPr>
            <w:tcW w:w="1076" w:type="dxa"/>
            <w:vAlign w:val="bottom"/>
          </w:tcPr>
          <w:p w14:paraId="203ABDAA" w14:textId="6A9B31E7" w:rsidR="008D37E9" w:rsidRPr="00DF5C57" w:rsidRDefault="008D37E9" w:rsidP="00910E59">
            <w:pPr>
              <w:rPr>
                <w:rFonts w:ascii="Arial" w:hAnsi="Arial" w:cs="Arial"/>
                <w:sz w:val="20"/>
                <w:szCs w:val="20"/>
              </w:rPr>
            </w:pPr>
            <w:r w:rsidRPr="00DF5C57">
              <w:rPr>
                <w:rFonts w:ascii="Arial" w:hAnsi="Arial" w:cs="Arial"/>
                <w:color w:val="000000"/>
                <w:sz w:val="20"/>
                <w:szCs w:val="20"/>
              </w:rPr>
              <w:t>2 2 3</w:t>
            </w:r>
          </w:p>
        </w:tc>
        <w:tc>
          <w:tcPr>
            <w:tcW w:w="1595" w:type="dxa"/>
            <w:vAlign w:val="bottom"/>
          </w:tcPr>
          <w:p w14:paraId="088AF183" w14:textId="24459149" w:rsidR="008D37E9" w:rsidRPr="00DF5C57" w:rsidRDefault="008D37E9" w:rsidP="00910E59">
            <w:pPr>
              <w:rPr>
                <w:rFonts w:ascii="Arial" w:hAnsi="Arial" w:cs="Arial"/>
                <w:sz w:val="20"/>
                <w:szCs w:val="20"/>
              </w:rPr>
            </w:pPr>
            <w:r w:rsidRPr="00DF5C57">
              <w:rPr>
                <w:rFonts w:ascii="Arial" w:hAnsi="Arial" w:cs="Arial"/>
                <w:color w:val="000000"/>
                <w:sz w:val="20"/>
                <w:szCs w:val="20"/>
              </w:rPr>
              <w:t>-8481.385961</w:t>
            </w:r>
          </w:p>
        </w:tc>
        <w:tc>
          <w:tcPr>
            <w:tcW w:w="2889" w:type="dxa"/>
            <w:vAlign w:val="bottom"/>
          </w:tcPr>
          <w:p w14:paraId="555FDE65" w14:textId="001099FA" w:rsidR="008D37E9" w:rsidRPr="00DF5C57" w:rsidRDefault="008D37E9" w:rsidP="00910E59">
            <w:pPr>
              <w:rPr>
                <w:rFonts w:ascii="Arial" w:hAnsi="Arial" w:cs="Arial"/>
                <w:sz w:val="20"/>
                <w:szCs w:val="20"/>
              </w:rPr>
            </w:pPr>
            <w:r w:rsidRPr="00DF5C57">
              <w:rPr>
                <w:rFonts w:ascii="Arial" w:hAnsi="Arial" w:cs="Arial"/>
                <w:color w:val="000000"/>
                <w:sz w:val="20"/>
                <w:szCs w:val="20"/>
              </w:rPr>
              <w:t>11.3, 11.3, 0.975, 300</w:t>
            </w:r>
          </w:p>
        </w:tc>
        <w:tc>
          <w:tcPr>
            <w:tcW w:w="2890" w:type="dxa"/>
            <w:vAlign w:val="bottom"/>
          </w:tcPr>
          <w:p w14:paraId="59E39E2F" w14:textId="64C10A50" w:rsidR="008D37E9" w:rsidRPr="00DF5C57" w:rsidRDefault="008D37E9" w:rsidP="00910E59">
            <w:pPr>
              <w:rPr>
                <w:rFonts w:ascii="Arial" w:hAnsi="Arial" w:cs="Arial"/>
                <w:sz w:val="20"/>
                <w:szCs w:val="20"/>
              </w:rPr>
            </w:pPr>
            <w:r w:rsidRPr="00DF5C57">
              <w:rPr>
                <w:rFonts w:ascii="Arial" w:hAnsi="Arial" w:cs="Arial"/>
                <w:color w:val="000000"/>
                <w:sz w:val="20"/>
                <w:szCs w:val="20"/>
              </w:rPr>
              <w:t>12.4, 12.2, 0.956, 154</w:t>
            </w:r>
          </w:p>
        </w:tc>
        <w:tc>
          <w:tcPr>
            <w:tcW w:w="2890" w:type="dxa"/>
            <w:vAlign w:val="bottom"/>
          </w:tcPr>
          <w:p w14:paraId="0C385495" w14:textId="3D310E65" w:rsidR="008D37E9" w:rsidRPr="00DF5C57" w:rsidRDefault="008D37E9" w:rsidP="00910E59">
            <w:pPr>
              <w:rPr>
                <w:rFonts w:ascii="Arial" w:hAnsi="Arial" w:cs="Arial"/>
                <w:sz w:val="20"/>
                <w:szCs w:val="20"/>
              </w:rPr>
            </w:pPr>
            <w:r w:rsidRPr="00DF5C57">
              <w:rPr>
                <w:rFonts w:ascii="Arial" w:hAnsi="Arial" w:cs="Arial"/>
                <w:color w:val="000000"/>
                <w:sz w:val="20"/>
                <w:szCs w:val="20"/>
              </w:rPr>
              <w:t>76.2, 76.5, 0.992, 37</w:t>
            </w:r>
          </w:p>
        </w:tc>
        <w:tc>
          <w:tcPr>
            <w:tcW w:w="1560" w:type="dxa"/>
            <w:vAlign w:val="bottom"/>
          </w:tcPr>
          <w:p w14:paraId="681193FF" w14:textId="511A96BE"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2565F957" w14:textId="77777777" w:rsidTr="00602567">
        <w:tc>
          <w:tcPr>
            <w:tcW w:w="1076" w:type="dxa"/>
            <w:vAlign w:val="bottom"/>
          </w:tcPr>
          <w:p w14:paraId="6E1FEC53" w14:textId="5ED66CD8" w:rsidR="008D37E9" w:rsidRPr="00DF5C57" w:rsidRDefault="008D37E9" w:rsidP="00910E59">
            <w:pPr>
              <w:rPr>
                <w:rFonts w:ascii="Arial" w:hAnsi="Arial" w:cs="Arial"/>
                <w:sz w:val="20"/>
                <w:szCs w:val="20"/>
              </w:rPr>
            </w:pPr>
            <w:r w:rsidRPr="00DF5C57">
              <w:rPr>
                <w:rFonts w:ascii="Arial" w:hAnsi="Arial" w:cs="Arial"/>
                <w:color w:val="000000"/>
                <w:sz w:val="20"/>
                <w:szCs w:val="20"/>
              </w:rPr>
              <w:t>2 2 4</w:t>
            </w:r>
          </w:p>
        </w:tc>
        <w:tc>
          <w:tcPr>
            <w:tcW w:w="1595" w:type="dxa"/>
            <w:vAlign w:val="bottom"/>
          </w:tcPr>
          <w:p w14:paraId="59BA2456" w14:textId="26E5CB54" w:rsidR="008D37E9" w:rsidRPr="00DF5C57" w:rsidRDefault="008D37E9" w:rsidP="00910E59">
            <w:pPr>
              <w:rPr>
                <w:rFonts w:ascii="Arial" w:hAnsi="Arial" w:cs="Arial"/>
                <w:sz w:val="20"/>
                <w:szCs w:val="20"/>
              </w:rPr>
            </w:pPr>
            <w:r w:rsidRPr="00DF5C57">
              <w:rPr>
                <w:rFonts w:ascii="Arial" w:hAnsi="Arial" w:cs="Arial"/>
                <w:color w:val="000000"/>
                <w:sz w:val="20"/>
                <w:szCs w:val="20"/>
              </w:rPr>
              <w:t>-8499.050923</w:t>
            </w:r>
          </w:p>
        </w:tc>
        <w:tc>
          <w:tcPr>
            <w:tcW w:w="2889" w:type="dxa"/>
            <w:vAlign w:val="bottom"/>
          </w:tcPr>
          <w:p w14:paraId="5510DE91" w14:textId="5DD3C3CB" w:rsidR="008D37E9" w:rsidRPr="00DF5C57" w:rsidRDefault="008D37E9" w:rsidP="00910E59">
            <w:pPr>
              <w:rPr>
                <w:rFonts w:ascii="Arial" w:hAnsi="Arial" w:cs="Arial"/>
                <w:sz w:val="20"/>
                <w:szCs w:val="20"/>
              </w:rPr>
            </w:pPr>
            <w:r w:rsidRPr="00DF5C57">
              <w:rPr>
                <w:rFonts w:ascii="Arial" w:hAnsi="Arial" w:cs="Arial"/>
                <w:color w:val="000000"/>
                <w:sz w:val="20"/>
                <w:szCs w:val="20"/>
              </w:rPr>
              <w:t>9.6, 9.5, 0.972, 328</w:t>
            </w:r>
          </w:p>
        </w:tc>
        <w:tc>
          <w:tcPr>
            <w:tcW w:w="2890" w:type="dxa"/>
            <w:vAlign w:val="bottom"/>
          </w:tcPr>
          <w:p w14:paraId="03374D07" w14:textId="670C4460" w:rsidR="008D37E9" w:rsidRPr="00DF5C57" w:rsidRDefault="008D37E9" w:rsidP="00910E59">
            <w:pPr>
              <w:rPr>
                <w:rFonts w:ascii="Arial" w:hAnsi="Arial" w:cs="Arial"/>
                <w:sz w:val="20"/>
                <w:szCs w:val="20"/>
              </w:rPr>
            </w:pPr>
            <w:r w:rsidRPr="00DF5C57">
              <w:rPr>
                <w:rFonts w:ascii="Arial" w:hAnsi="Arial" w:cs="Arial"/>
                <w:color w:val="000000"/>
                <w:sz w:val="20"/>
                <w:szCs w:val="20"/>
              </w:rPr>
              <w:t>19.5, 19.6, 0.924, 50</w:t>
            </w:r>
          </w:p>
        </w:tc>
        <w:tc>
          <w:tcPr>
            <w:tcW w:w="2890" w:type="dxa"/>
            <w:vAlign w:val="bottom"/>
          </w:tcPr>
          <w:p w14:paraId="7B92ABAE" w14:textId="34F7E98E" w:rsidR="008D37E9" w:rsidRPr="00DF5C57" w:rsidRDefault="008D37E9" w:rsidP="00910E59">
            <w:pPr>
              <w:rPr>
                <w:rFonts w:ascii="Arial" w:hAnsi="Arial" w:cs="Arial"/>
                <w:sz w:val="20"/>
                <w:szCs w:val="20"/>
              </w:rPr>
            </w:pPr>
            <w:r w:rsidRPr="00DF5C57">
              <w:rPr>
                <w:rFonts w:ascii="Arial" w:hAnsi="Arial" w:cs="Arial"/>
                <w:color w:val="000000"/>
                <w:sz w:val="20"/>
                <w:szCs w:val="20"/>
              </w:rPr>
              <w:t>70.9, 70.8, 0.984, 26</w:t>
            </w:r>
          </w:p>
        </w:tc>
        <w:tc>
          <w:tcPr>
            <w:tcW w:w="1560" w:type="dxa"/>
            <w:vAlign w:val="bottom"/>
          </w:tcPr>
          <w:p w14:paraId="44D11D83" w14:textId="79B5908E"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56A243A0" w14:textId="77777777" w:rsidTr="00602567">
        <w:tc>
          <w:tcPr>
            <w:tcW w:w="1076" w:type="dxa"/>
            <w:vAlign w:val="bottom"/>
          </w:tcPr>
          <w:p w14:paraId="541B54C6" w14:textId="631A72F5" w:rsidR="008D37E9" w:rsidRPr="00DF5C57" w:rsidRDefault="008D37E9" w:rsidP="00910E59">
            <w:pPr>
              <w:rPr>
                <w:rFonts w:ascii="Arial" w:hAnsi="Arial" w:cs="Arial"/>
                <w:sz w:val="20"/>
                <w:szCs w:val="20"/>
              </w:rPr>
            </w:pPr>
            <w:r w:rsidRPr="00DF5C57">
              <w:rPr>
                <w:rFonts w:ascii="Arial" w:hAnsi="Arial" w:cs="Arial"/>
                <w:color w:val="000000"/>
                <w:sz w:val="20"/>
                <w:szCs w:val="20"/>
              </w:rPr>
              <w:t>2 3 3</w:t>
            </w:r>
          </w:p>
        </w:tc>
        <w:tc>
          <w:tcPr>
            <w:tcW w:w="1595" w:type="dxa"/>
            <w:vAlign w:val="bottom"/>
          </w:tcPr>
          <w:p w14:paraId="3790056C" w14:textId="48606270" w:rsidR="008D37E9" w:rsidRPr="00DF5C57" w:rsidRDefault="008D37E9" w:rsidP="00910E59">
            <w:pPr>
              <w:rPr>
                <w:rFonts w:ascii="Arial" w:hAnsi="Arial" w:cs="Arial"/>
                <w:sz w:val="20"/>
                <w:szCs w:val="20"/>
              </w:rPr>
            </w:pPr>
            <w:r w:rsidRPr="00DF5C57">
              <w:rPr>
                <w:rFonts w:ascii="Arial" w:hAnsi="Arial" w:cs="Arial"/>
                <w:color w:val="000000"/>
                <w:sz w:val="20"/>
                <w:szCs w:val="20"/>
              </w:rPr>
              <w:t>-8482.119838</w:t>
            </w:r>
          </w:p>
        </w:tc>
        <w:tc>
          <w:tcPr>
            <w:tcW w:w="2889" w:type="dxa"/>
            <w:vAlign w:val="bottom"/>
          </w:tcPr>
          <w:p w14:paraId="2B2CE3BE" w14:textId="74653F4F" w:rsidR="008D37E9" w:rsidRPr="00DF5C57" w:rsidRDefault="008D37E9" w:rsidP="00910E59">
            <w:pPr>
              <w:rPr>
                <w:rFonts w:ascii="Arial" w:hAnsi="Arial" w:cs="Arial"/>
                <w:sz w:val="20"/>
                <w:szCs w:val="20"/>
              </w:rPr>
            </w:pPr>
            <w:r w:rsidRPr="00DF5C57">
              <w:rPr>
                <w:rFonts w:ascii="Arial" w:hAnsi="Arial" w:cs="Arial"/>
                <w:color w:val="000000"/>
                <w:sz w:val="20"/>
                <w:szCs w:val="20"/>
              </w:rPr>
              <w:t>19.6, 19.6, 0.928, 53</w:t>
            </w:r>
          </w:p>
        </w:tc>
        <w:tc>
          <w:tcPr>
            <w:tcW w:w="2890" w:type="dxa"/>
            <w:vAlign w:val="bottom"/>
          </w:tcPr>
          <w:p w14:paraId="7429ABE3" w14:textId="43E9E80C" w:rsidR="008D37E9" w:rsidRPr="00DF5C57" w:rsidRDefault="008D37E9" w:rsidP="00910E59">
            <w:pPr>
              <w:rPr>
                <w:rFonts w:ascii="Arial" w:hAnsi="Arial" w:cs="Arial"/>
                <w:sz w:val="20"/>
                <w:szCs w:val="20"/>
              </w:rPr>
            </w:pPr>
            <w:r w:rsidRPr="00DF5C57">
              <w:rPr>
                <w:rFonts w:ascii="Arial" w:hAnsi="Arial" w:cs="Arial"/>
                <w:color w:val="000000"/>
                <w:sz w:val="20"/>
                <w:szCs w:val="20"/>
              </w:rPr>
              <w:t>9.5, 9.3, 0.982, 517</w:t>
            </w:r>
          </w:p>
        </w:tc>
        <w:tc>
          <w:tcPr>
            <w:tcW w:w="2890" w:type="dxa"/>
            <w:vAlign w:val="bottom"/>
          </w:tcPr>
          <w:p w14:paraId="7DB428AF" w14:textId="35228169" w:rsidR="008D37E9" w:rsidRPr="00DF5C57" w:rsidRDefault="008D37E9" w:rsidP="00910E59">
            <w:pPr>
              <w:rPr>
                <w:rFonts w:ascii="Arial" w:hAnsi="Arial" w:cs="Arial"/>
                <w:sz w:val="20"/>
                <w:szCs w:val="20"/>
              </w:rPr>
            </w:pPr>
            <w:r w:rsidRPr="00DF5C57">
              <w:rPr>
                <w:rFonts w:ascii="Arial" w:hAnsi="Arial" w:cs="Arial"/>
                <w:color w:val="000000"/>
                <w:sz w:val="20"/>
                <w:szCs w:val="20"/>
              </w:rPr>
              <w:t>70.9, 71.1, 0.983, 24</w:t>
            </w:r>
          </w:p>
        </w:tc>
        <w:tc>
          <w:tcPr>
            <w:tcW w:w="1560" w:type="dxa"/>
            <w:vAlign w:val="bottom"/>
          </w:tcPr>
          <w:p w14:paraId="0389C048" w14:textId="20C81916"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3E2A438B" w14:textId="77777777" w:rsidTr="00602567">
        <w:tc>
          <w:tcPr>
            <w:tcW w:w="1076" w:type="dxa"/>
            <w:vAlign w:val="bottom"/>
          </w:tcPr>
          <w:p w14:paraId="2A09372E" w14:textId="08B90EB4" w:rsidR="008D37E9" w:rsidRPr="00DF5C57" w:rsidRDefault="008D37E9" w:rsidP="00910E59">
            <w:pPr>
              <w:rPr>
                <w:rFonts w:ascii="Arial" w:hAnsi="Arial" w:cs="Arial"/>
                <w:sz w:val="20"/>
                <w:szCs w:val="20"/>
              </w:rPr>
            </w:pPr>
            <w:r w:rsidRPr="00DF5C57">
              <w:rPr>
                <w:rFonts w:ascii="Arial" w:hAnsi="Arial" w:cs="Arial"/>
                <w:color w:val="000000"/>
                <w:sz w:val="20"/>
                <w:szCs w:val="20"/>
              </w:rPr>
              <w:t>2 3 4</w:t>
            </w:r>
          </w:p>
        </w:tc>
        <w:tc>
          <w:tcPr>
            <w:tcW w:w="1595" w:type="dxa"/>
            <w:vAlign w:val="bottom"/>
          </w:tcPr>
          <w:p w14:paraId="3E96A253" w14:textId="108A3317" w:rsidR="008D37E9" w:rsidRPr="00DF5C57" w:rsidRDefault="008D37E9" w:rsidP="00910E59">
            <w:pPr>
              <w:rPr>
                <w:rFonts w:ascii="Arial" w:hAnsi="Arial" w:cs="Arial"/>
                <w:sz w:val="20"/>
                <w:szCs w:val="20"/>
              </w:rPr>
            </w:pPr>
            <w:r w:rsidRPr="00DF5C57">
              <w:rPr>
                <w:rFonts w:ascii="Arial" w:hAnsi="Arial" w:cs="Arial"/>
                <w:color w:val="000000"/>
                <w:sz w:val="20"/>
                <w:szCs w:val="20"/>
              </w:rPr>
              <w:t>-8486.709127</w:t>
            </w:r>
          </w:p>
        </w:tc>
        <w:tc>
          <w:tcPr>
            <w:tcW w:w="2889" w:type="dxa"/>
            <w:vAlign w:val="bottom"/>
          </w:tcPr>
          <w:p w14:paraId="33DE0FFD" w14:textId="6A23B158" w:rsidR="008D37E9" w:rsidRPr="00DF5C57" w:rsidRDefault="008D37E9" w:rsidP="00910E59">
            <w:pPr>
              <w:rPr>
                <w:rFonts w:ascii="Arial" w:hAnsi="Arial" w:cs="Arial"/>
                <w:sz w:val="20"/>
                <w:szCs w:val="20"/>
              </w:rPr>
            </w:pPr>
            <w:r w:rsidRPr="00DF5C57">
              <w:rPr>
                <w:rFonts w:ascii="Arial" w:hAnsi="Arial" w:cs="Arial"/>
                <w:color w:val="000000"/>
                <w:sz w:val="20"/>
                <w:szCs w:val="20"/>
              </w:rPr>
              <w:t>19.6, 19.8, 0.924, 50</w:t>
            </w:r>
          </w:p>
        </w:tc>
        <w:tc>
          <w:tcPr>
            <w:tcW w:w="2890" w:type="dxa"/>
            <w:vAlign w:val="bottom"/>
          </w:tcPr>
          <w:p w14:paraId="69181B79" w14:textId="15783203" w:rsidR="008D37E9" w:rsidRPr="00DF5C57" w:rsidRDefault="008D37E9" w:rsidP="00910E59">
            <w:pPr>
              <w:rPr>
                <w:rFonts w:ascii="Arial" w:hAnsi="Arial" w:cs="Arial"/>
                <w:sz w:val="20"/>
                <w:szCs w:val="20"/>
              </w:rPr>
            </w:pPr>
            <w:r w:rsidRPr="00DF5C57">
              <w:rPr>
                <w:rFonts w:ascii="Arial" w:hAnsi="Arial" w:cs="Arial"/>
                <w:color w:val="000000"/>
                <w:sz w:val="20"/>
                <w:szCs w:val="20"/>
              </w:rPr>
              <w:t>9.5, 9.3, 0.982, 514</w:t>
            </w:r>
          </w:p>
        </w:tc>
        <w:tc>
          <w:tcPr>
            <w:tcW w:w="2890" w:type="dxa"/>
            <w:vAlign w:val="bottom"/>
          </w:tcPr>
          <w:p w14:paraId="5CE2E47F" w14:textId="4B717E58" w:rsidR="008D37E9" w:rsidRPr="00DF5C57" w:rsidRDefault="008D37E9" w:rsidP="00910E59">
            <w:pPr>
              <w:rPr>
                <w:rFonts w:ascii="Arial" w:hAnsi="Arial" w:cs="Arial"/>
                <w:sz w:val="20"/>
                <w:szCs w:val="20"/>
              </w:rPr>
            </w:pPr>
            <w:r w:rsidRPr="00DF5C57">
              <w:rPr>
                <w:rFonts w:ascii="Arial" w:hAnsi="Arial" w:cs="Arial"/>
                <w:color w:val="000000"/>
                <w:sz w:val="20"/>
                <w:szCs w:val="20"/>
              </w:rPr>
              <w:t>70.9, 70.8, 0.985, 26</w:t>
            </w:r>
          </w:p>
        </w:tc>
        <w:tc>
          <w:tcPr>
            <w:tcW w:w="1560" w:type="dxa"/>
            <w:vAlign w:val="bottom"/>
          </w:tcPr>
          <w:p w14:paraId="0764B96D" w14:textId="597AC579"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0915705F" w14:textId="77777777" w:rsidTr="00602567">
        <w:tc>
          <w:tcPr>
            <w:tcW w:w="1076" w:type="dxa"/>
            <w:vAlign w:val="bottom"/>
          </w:tcPr>
          <w:p w14:paraId="766E0721" w14:textId="3E75BFDF" w:rsidR="008D37E9" w:rsidRPr="00DF5C57" w:rsidRDefault="008D37E9" w:rsidP="00910E59">
            <w:pPr>
              <w:rPr>
                <w:rFonts w:ascii="Arial" w:hAnsi="Arial" w:cs="Arial"/>
                <w:sz w:val="20"/>
                <w:szCs w:val="20"/>
              </w:rPr>
            </w:pPr>
            <w:r w:rsidRPr="00DF5C57">
              <w:rPr>
                <w:rFonts w:ascii="Arial" w:hAnsi="Arial" w:cs="Arial"/>
                <w:color w:val="000000"/>
                <w:sz w:val="20"/>
                <w:szCs w:val="20"/>
              </w:rPr>
              <w:t>3 3 3</w:t>
            </w:r>
          </w:p>
        </w:tc>
        <w:tc>
          <w:tcPr>
            <w:tcW w:w="1595" w:type="dxa"/>
            <w:vAlign w:val="bottom"/>
          </w:tcPr>
          <w:p w14:paraId="761482CF" w14:textId="75673E88" w:rsidR="008D37E9" w:rsidRPr="00DF5C57" w:rsidRDefault="008D37E9" w:rsidP="00910E59">
            <w:pPr>
              <w:rPr>
                <w:rFonts w:ascii="Arial" w:hAnsi="Arial" w:cs="Arial"/>
                <w:sz w:val="20"/>
                <w:szCs w:val="20"/>
              </w:rPr>
            </w:pPr>
            <w:r w:rsidRPr="00DF5C57">
              <w:rPr>
                <w:rFonts w:ascii="Arial" w:hAnsi="Arial" w:cs="Arial"/>
                <w:color w:val="000000"/>
                <w:sz w:val="20"/>
                <w:szCs w:val="20"/>
              </w:rPr>
              <w:t>-8478.178924</w:t>
            </w:r>
          </w:p>
        </w:tc>
        <w:tc>
          <w:tcPr>
            <w:tcW w:w="2889" w:type="dxa"/>
            <w:vAlign w:val="bottom"/>
          </w:tcPr>
          <w:p w14:paraId="0BEB28ED" w14:textId="13A85B9C" w:rsidR="008D37E9" w:rsidRPr="00DF5C57" w:rsidRDefault="008D37E9" w:rsidP="00910E59">
            <w:pPr>
              <w:rPr>
                <w:rFonts w:ascii="Arial" w:hAnsi="Arial" w:cs="Arial"/>
                <w:sz w:val="20"/>
                <w:szCs w:val="20"/>
              </w:rPr>
            </w:pPr>
            <w:r w:rsidRPr="00DF5C57">
              <w:rPr>
                <w:rFonts w:ascii="Arial" w:hAnsi="Arial" w:cs="Arial"/>
                <w:color w:val="000000"/>
                <w:sz w:val="20"/>
                <w:szCs w:val="20"/>
              </w:rPr>
              <w:t>9.3, 9.3, 0.971, 330</w:t>
            </w:r>
          </w:p>
        </w:tc>
        <w:tc>
          <w:tcPr>
            <w:tcW w:w="2890" w:type="dxa"/>
            <w:vAlign w:val="bottom"/>
          </w:tcPr>
          <w:p w14:paraId="578DCAF6" w14:textId="75586E60" w:rsidR="008D37E9" w:rsidRPr="00DF5C57" w:rsidRDefault="008D37E9" w:rsidP="00910E59">
            <w:pPr>
              <w:rPr>
                <w:rFonts w:ascii="Arial" w:hAnsi="Arial" w:cs="Arial"/>
                <w:sz w:val="20"/>
                <w:szCs w:val="20"/>
              </w:rPr>
            </w:pPr>
            <w:r w:rsidRPr="00DF5C57">
              <w:rPr>
                <w:rFonts w:ascii="Arial" w:hAnsi="Arial" w:cs="Arial"/>
                <w:color w:val="000000"/>
                <w:sz w:val="20"/>
                <w:szCs w:val="20"/>
              </w:rPr>
              <w:t>19.8, 19.6, 0.931, 55</w:t>
            </w:r>
          </w:p>
        </w:tc>
        <w:tc>
          <w:tcPr>
            <w:tcW w:w="2890" w:type="dxa"/>
            <w:vAlign w:val="bottom"/>
          </w:tcPr>
          <w:p w14:paraId="75B0286A" w14:textId="7EA770A2" w:rsidR="008D37E9" w:rsidRPr="00DF5C57" w:rsidRDefault="008D37E9" w:rsidP="00910E59">
            <w:pPr>
              <w:rPr>
                <w:rFonts w:ascii="Arial" w:hAnsi="Arial" w:cs="Arial"/>
                <w:sz w:val="20"/>
                <w:szCs w:val="20"/>
              </w:rPr>
            </w:pPr>
            <w:r w:rsidRPr="00DF5C57">
              <w:rPr>
                <w:rFonts w:ascii="Arial" w:hAnsi="Arial" w:cs="Arial"/>
                <w:color w:val="000000"/>
                <w:sz w:val="20"/>
                <w:szCs w:val="20"/>
              </w:rPr>
              <w:t>71.0, 71.1, 0.983, 23</w:t>
            </w:r>
          </w:p>
        </w:tc>
        <w:tc>
          <w:tcPr>
            <w:tcW w:w="1560" w:type="dxa"/>
            <w:vAlign w:val="bottom"/>
          </w:tcPr>
          <w:p w14:paraId="020B5DAD" w14:textId="1D875A37"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0483A400" w14:textId="77777777" w:rsidTr="00602567">
        <w:tc>
          <w:tcPr>
            <w:tcW w:w="1076" w:type="dxa"/>
            <w:vAlign w:val="bottom"/>
          </w:tcPr>
          <w:p w14:paraId="16849AAC" w14:textId="464E957E" w:rsidR="008D37E9" w:rsidRPr="00DF5C57" w:rsidRDefault="008D37E9" w:rsidP="00910E59">
            <w:pPr>
              <w:rPr>
                <w:rFonts w:ascii="Arial" w:hAnsi="Arial" w:cs="Arial"/>
                <w:sz w:val="20"/>
                <w:szCs w:val="20"/>
              </w:rPr>
            </w:pPr>
            <w:r w:rsidRPr="00DF5C57">
              <w:rPr>
                <w:rFonts w:ascii="Arial" w:hAnsi="Arial" w:cs="Arial"/>
                <w:color w:val="000000"/>
                <w:sz w:val="20"/>
                <w:szCs w:val="20"/>
              </w:rPr>
              <w:t>3 3 4</w:t>
            </w:r>
          </w:p>
        </w:tc>
        <w:tc>
          <w:tcPr>
            <w:tcW w:w="1595" w:type="dxa"/>
            <w:vAlign w:val="bottom"/>
          </w:tcPr>
          <w:p w14:paraId="782E7EC1" w14:textId="7BC7AB55" w:rsidR="008D37E9" w:rsidRPr="00DF5C57" w:rsidRDefault="008D37E9" w:rsidP="00910E59">
            <w:pPr>
              <w:rPr>
                <w:rFonts w:ascii="Arial" w:hAnsi="Arial" w:cs="Arial"/>
                <w:sz w:val="20"/>
                <w:szCs w:val="20"/>
              </w:rPr>
            </w:pPr>
            <w:r w:rsidRPr="00DF5C57">
              <w:rPr>
                <w:rFonts w:ascii="Arial" w:hAnsi="Arial" w:cs="Arial"/>
                <w:color w:val="000000"/>
                <w:sz w:val="20"/>
                <w:szCs w:val="20"/>
              </w:rPr>
              <w:t>-8482.755936</w:t>
            </w:r>
          </w:p>
        </w:tc>
        <w:tc>
          <w:tcPr>
            <w:tcW w:w="2889" w:type="dxa"/>
            <w:vAlign w:val="bottom"/>
          </w:tcPr>
          <w:p w14:paraId="2AC1B19B" w14:textId="74451A52" w:rsidR="008D37E9" w:rsidRPr="00DF5C57" w:rsidRDefault="008D37E9" w:rsidP="00910E59">
            <w:pPr>
              <w:rPr>
                <w:rFonts w:ascii="Arial" w:hAnsi="Arial" w:cs="Arial"/>
                <w:sz w:val="20"/>
                <w:szCs w:val="20"/>
              </w:rPr>
            </w:pPr>
            <w:r w:rsidRPr="00DF5C57">
              <w:rPr>
                <w:rFonts w:ascii="Arial" w:hAnsi="Arial" w:cs="Arial"/>
                <w:color w:val="000000"/>
                <w:sz w:val="20"/>
                <w:szCs w:val="20"/>
              </w:rPr>
              <w:t>9.3, 9.3, 0.971, 329</w:t>
            </w:r>
          </w:p>
        </w:tc>
        <w:tc>
          <w:tcPr>
            <w:tcW w:w="2890" w:type="dxa"/>
            <w:vAlign w:val="bottom"/>
          </w:tcPr>
          <w:p w14:paraId="63C7505D" w14:textId="66A94818" w:rsidR="008D37E9" w:rsidRPr="00DF5C57" w:rsidRDefault="008D37E9" w:rsidP="00910E59">
            <w:pPr>
              <w:rPr>
                <w:rFonts w:ascii="Arial" w:hAnsi="Arial" w:cs="Arial"/>
                <w:sz w:val="20"/>
                <w:szCs w:val="20"/>
              </w:rPr>
            </w:pPr>
            <w:r w:rsidRPr="00DF5C57">
              <w:rPr>
                <w:rFonts w:ascii="Arial" w:hAnsi="Arial" w:cs="Arial"/>
                <w:color w:val="000000"/>
                <w:sz w:val="20"/>
                <w:szCs w:val="20"/>
              </w:rPr>
              <w:t>19.7, 19.7, 0.929, 53</w:t>
            </w:r>
          </w:p>
        </w:tc>
        <w:tc>
          <w:tcPr>
            <w:tcW w:w="2890" w:type="dxa"/>
            <w:vAlign w:val="bottom"/>
          </w:tcPr>
          <w:p w14:paraId="7062DD71" w14:textId="2F584344" w:rsidR="008D37E9" w:rsidRPr="00DF5C57" w:rsidRDefault="008D37E9" w:rsidP="00910E59">
            <w:pPr>
              <w:rPr>
                <w:rFonts w:ascii="Arial" w:hAnsi="Arial" w:cs="Arial"/>
                <w:sz w:val="20"/>
                <w:szCs w:val="20"/>
              </w:rPr>
            </w:pPr>
            <w:r w:rsidRPr="00DF5C57">
              <w:rPr>
                <w:rFonts w:ascii="Arial" w:hAnsi="Arial" w:cs="Arial"/>
                <w:color w:val="000000"/>
                <w:sz w:val="20"/>
                <w:szCs w:val="20"/>
              </w:rPr>
              <w:t>71.0, 71.0, 0.984,25</w:t>
            </w:r>
          </w:p>
        </w:tc>
        <w:tc>
          <w:tcPr>
            <w:tcW w:w="1560" w:type="dxa"/>
            <w:vAlign w:val="bottom"/>
          </w:tcPr>
          <w:p w14:paraId="1BD63A34" w14:textId="311EBEE7"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56320B44" w14:textId="77777777" w:rsidTr="00602567">
        <w:tc>
          <w:tcPr>
            <w:tcW w:w="1076" w:type="dxa"/>
            <w:vAlign w:val="bottom"/>
          </w:tcPr>
          <w:p w14:paraId="493755F0" w14:textId="4FC9E78D" w:rsidR="008D37E9" w:rsidRPr="00DF5C57" w:rsidRDefault="008D37E9" w:rsidP="00910E59">
            <w:pPr>
              <w:rPr>
                <w:rFonts w:ascii="Arial" w:hAnsi="Arial" w:cs="Arial"/>
                <w:sz w:val="20"/>
                <w:szCs w:val="20"/>
              </w:rPr>
            </w:pPr>
            <w:r w:rsidRPr="00DF5C57">
              <w:rPr>
                <w:rFonts w:ascii="Arial" w:hAnsi="Arial" w:cs="Arial"/>
                <w:color w:val="000000"/>
                <w:sz w:val="20"/>
                <w:szCs w:val="20"/>
              </w:rPr>
              <w:t>3 4 4</w:t>
            </w:r>
          </w:p>
        </w:tc>
        <w:tc>
          <w:tcPr>
            <w:tcW w:w="1595" w:type="dxa"/>
            <w:vAlign w:val="bottom"/>
          </w:tcPr>
          <w:p w14:paraId="6AE8AC08" w14:textId="4D25F69A" w:rsidR="008D37E9" w:rsidRPr="00DF5C57" w:rsidRDefault="008D37E9" w:rsidP="00910E59">
            <w:pPr>
              <w:rPr>
                <w:rFonts w:ascii="Arial" w:hAnsi="Arial" w:cs="Arial"/>
                <w:sz w:val="20"/>
                <w:szCs w:val="20"/>
              </w:rPr>
            </w:pPr>
            <w:r w:rsidRPr="00DF5C57">
              <w:rPr>
                <w:rFonts w:ascii="Arial" w:hAnsi="Arial" w:cs="Arial"/>
                <w:color w:val="000000"/>
                <w:sz w:val="20"/>
                <w:szCs w:val="20"/>
              </w:rPr>
              <w:t>-8486.983111</w:t>
            </w:r>
          </w:p>
        </w:tc>
        <w:tc>
          <w:tcPr>
            <w:tcW w:w="2889" w:type="dxa"/>
            <w:vAlign w:val="bottom"/>
          </w:tcPr>
          <w:p w14:paraId="7B1C928F" w14:textId="6EA45D45" w:rsidR="008D37E9" w:rsidRPr="00DF5C57" w:rsidRDefault="008D37E9" w:rsidP="00910E59">
            <w:pPr>
              <w:rPr>
                <w:rFonts w:ascii="Arial" w:hAnsi="Arial" w:cs="Arial"/>
                <w:sz w:val="20"/>
                <w:szCs w:val="20"/>
              </w:rPr>
            </w:pPr>
            <w:r w:rsidRPr="00DF5C57">
              <w:rPr>
                <w:rFonts w:ascii="Arial" w:hAnsi="Arial" w:cs="Arial"/>
                <w:color w:val="000000"/>
                <w:sz w:val="20"/>
                <w:szCs w:val="20"/>
              </w:rPr>
              <w:t>19.6, 19.6, 0.927,52</w:t>
            </w:r>
          </w:p>
        </w:tc>
        <w:tc>
          <w:tcPr>
            <w:tcW w:w="2890" w:type="dxa"/>
            <w:vAlign w:val="bottom"/>
          </w:tcPr>
          <w:p w14:paraId="122F6845" w14:textId="7FFBD93B" w:rsidR="008D37E9" w:rsidRPr="00DF5C57" w:rsidRDefault="008D37E9" w:rsidP="00910E59">
            <w:pPr>
              <w:rPr>
                <w:rFonts w:ascii="Arial" w:hAnsi="Arial" w:cs="Arial"/>
                <w:sz w:val="20"/>
                <w:szCs w:val="20"/>
              </w:rPr>
            </w:pPr>
            <w:r w:rsidRPr="00DF5C57">
              <w:rPr>
                <w:rFonts w:ascii="Arial" w:hAnsi="Arial" w:cs="Arial"/>
                <w:color w:val="000000"/>
                <w:sz w:val="20"/>
                <w:szCs w:val="20"/>
              </w:rPr>
              <w:t>9.3, 9.3, 0.968, 297</w:t>
            </w:r>
          </w:p>
        </w:tc>
        <w:tc>
          <w:tcPr>
            <w:tcW w:w="2890" w:type="dxa"/>
            <w:vAlign w:val="bottom"/>
          </w:tcPr>
          <w:p w14:paraId="3FBFDD55" w14:textId="04804910" w:rsidR="008D37E9" w:rsidRPr="00DF5C57" w:rsidRDefault="008D37E9" w:rsidP="00910E59">
            <w:pPr>
              <w:rPr>
                <w:rFonts w:ascii="Arial" w:hAnsi="Arial" w:cs="Arial"/>
                <w:sz w:val="20"/>
                <w:szCs w:val="20"/>
              </w:rPr>
            </w:pPr>
            <w:r w:rsidRPr="00DF5C57">
              <w:rPr>
                <w:rFonts w:ascii="Arial" w:hAnsi="Arial" w:cs="Arial"/>
                <w:color w:val="000000"/>
                <w:sz w:val="20"/>
                <w:szCs w:val="20"/>
              </w:rPr>
              <w:t>71.1, 71.1, 0.984,25</w:t>
            </w:r>
          </w:p>
        </w:tc>
        <w:tc>
          <w:tcPr>
            <w:tcW w:w="1560" w:type="dxa"/>
            <w:vAlign w:val="bottom"/>
          </w:tcPr>
          <w:p w14:paraId="3E9ADD8C" w14:textId="6555329E" w:rsidR="008D37E9" w:rsidRPr="00DF5C57" w:rsidRDefault="008D37E9" w:rsidP="00910E59">
            <w:pPr>
              <w:rPr>
                <w:rFonts w:ascii="Arial" w:hAnsi="Arial" w:cs="Arial"/>
                <w:color w:val="000000"/>
                <w:sz w:val="20"/>
                <w:szCs w:val="20"/>
              </w:rPr>
            </w:pPr>
            <w:proofErr w:type="spellStart"/>
            <w:r w:rsidRPr="00DF5C57">
              <w:rPr>
                <w:rFonts w:ascii="Arial" w:hAnsi="Arial" w:cs="Arial"/>
                <w:color w:val="000000"/>
                <w:sz w:val="20"/>
                <w:szCs w:val="20"/>
              </w:rPr>
              <w:t>Νο</w:t>
            </w:r>
            <w:proofErr w:type="spellEnd"/>
          </w:p>
        </w:tc>
      </w:tr>
      <w:tr w:rsidR="008D37E9" w:rsidRPr="00DF5C57" w14:paraId="46A6AF02" w14:textId="77777777" w:rsidTr="00602567">
        <w:tc>
          <w:tcPr>
            <w:tcW w:w="1076" w:type="dxa"/>
            <w:vAlign w:val="bottom"/>
          </w:tcPr>
          <w:p w14:paraId="58E70D83" w14:textId="0FC4F1D4" w:rsidR="008D37E9" w:rsidRPr="00DF5C57" w:rsidRDefault="008D37E9" w:rsidP="00910E59">
            <w:pPr>
              <w:rPr>
                <w:rFonts w:ascii="Arial" w:hAnsi="Arial" w:cs="Arial"/>
                <w:b/>
                <w:bCs/>
                <w:sz w:val="20"/>
                <w:szCs w:val="20"/>
              </w:rPr>
            </w:pPr>
            <w:r w:rsidRPr="00DF5C57">
              <w:rPr>
                <w:rFonts w:ascii="Arial" w:hAnsi="Arial" w:cs="Arial"/>
                <w:color w:val="000000"/>
                <w:sz w:val="20"/>
                <w:szCs w:val="20"/>
              </w:rPr>
              <w:t>4 4 4</w:t>
            </w:r>
          </w:p>
        </w:tc>
        <w:tc>
          <w:tcPr>
            <w:tcW w:w="1595" w:type="dxa"/>
            <w:vAlign w:val="bottom"/>
          </w:tcPr>
          <w:p w14:paraId="32FE4451" w14:textId="2A544B4E" w:rsidR="008D37E9" w:rsidRPr="00DF5C57" w:rsidRDefault="008D37E9" w:rsidP="00910E59">
            <w:pPr>
              <w:rPr>
                <w:rFonts w:ascii="Arial" w:hAnsi="Arial" w:cs="Arial"/>
                <w:b/>
                <w:bCs/>
                <w:sz w:val="20"/>
                <w:szCs w:val="20"/>
              </w:rPr>
            </w:pPr>
            <w:r w:rsidRPr="00DF5C57">
              <w:rPr>
                <w:rFonts w:ascii="Arial" w:hAnsi="Arial" w:cs="Arial"/>
                <w:color w:val="000000"/>
                <w:sz w:val="20"/>
                <w:szCs w:val="20"/>
              </w:rPr>
              <w:t>-8488.52125</w:t>
            </w:r>
          </w:p>
        </w:tc>
        <w:tc>
          <w:tcPr>
            <w:tcW w:w="2889" w:type="dxa"/>
            <w:vAlign w:val="bottom"/>
          </w:tcPr>
          <w:p w14:paraId="5F8F9637" w14:textId="027AE6DF" w:rsidR="008D37E9" w:rsidRPr="00DF5C57" w:rsidRDefault="008D37E9" w:rsidP="00910E59">
            <w:pPr>
              <w:rPr>
                <w:rFonts w:ascii="Arial" w:hAnsi="Arial" w:cs="Arial"/>
                <w:b/>
                <w:bCs/>
                <w:sz w:val="20"/>
                <w:szCs w:val="20"/>
              </w:rPr>
            </w:pPr>
            <w:r w:rsidRPr="00DF5C57">
              <w:rPr>
                <w:rFonts w:ascii="Arial" w:hAnsi="Arial" w:cs="Arial"/>
                <w:color w:val="000000"/>
                <w:sz w:val="20"/>
                <w:szCs w:val="20"/>
              </w:rPr>
              <w:t>9.3, 9.2, 0.978, 431</w:t>
            </w:r>
          </w:p>
        </w:tc>
        <w:tc>
          <w:tcPr>
            <w:tcW w:w="2890" w:type="dxa"/>
            <w:vAlign w:val="bottom"/>
          </w:tcPr>
          <w:p w14:paraId="22829E10" w14:textId="1A8D1581" w:rsidR="008D37E9" w:rsidRPr="00DF5C57" w:rsidRDefault="008D37E9" w:rsidP="00910E59">
            <w:pPr>
              <w:rPr>
                <w:rFonts w:ascii="Arial" w:hAnsi="Arial" w:cs="Arial"/>
                <w:b/>
                <w:bCs/>
                <w:sz w:val="20"/>
                <w:szCs w:val="20"/>
              </w:rPr>
            </w:pPr>
            <w:r w:rsidRPr="00DF5C57">
              <w:rPr>
                <w:rFonts w:ascii="Arial" w:hAnsi="Arial" w:cs="Arial"/>
                <w:color w:val="000000"/>
                <w:sz w:val="20"/>
                <w:szCs w:val="20"/>
              </w:rPr>
              <w:t>19.5, 19.6, 0.926, 51</w:t>
            </w:r>
          </w:p>
        </w:tc>
        <w:tc>
          <w:tcPr>
            <w:tcW w:w="2890" w:type="dxa"/>
            <w:vAlign w:val="bottom"/>
          </w:tcPr>
          <w:p w14:paraId="07F69CBD" w14:textId="62A0A6DF" w:rsidR="008D37E9" w:rsidRPr="00DF5C57" w:rsidRDefault="008D37E9" w:rsidP="00910E59">
            <w:pPr>
              <w:rPr>
                <w:rFonts w:ascii="Arial" w:hAnsi="Arial" w:cs="Arial"/>
                <w:b/>
                <w:bCs/>
                <w:sz w:val="20"/>
                <w:szCs w:val="20"/>
              </w:rPr>
            </w:pPr>
            <w:r w:rsidRPr="00DF5C57">
              <w:rPr>
                <w:rFonts w:ascii="Arial" w:hAnsi="Arial" w:cs="Arial"/>
                <w:color w:val="000000"/>
                <w:sz w:val="20"/>
                <w:szCs w:val="20"/>
              </w:rPr>
              <w:t>71.2, 71.2, 0.984, 25</w:t>
            </w:r>
          </w:p>
        </w:tc>
        <w:tc>
          <w:tcPr>
            <w:tcW w:w="1560" w:type="dxa"/>
            <w:vAlign w:val="bottom"/>
          </w:tcPr>
          <w:p w14:paraId="1AE7B8BB" w14:textId="407387F5" w:rsidR="008D37E9" w:rsidRPr="00DF5C57" w:rsidRDefault="008D37E9" w:rsidP="00910E59">
            <w:pPr>
              <w:rPr>
                <w:rFonts w:ascii="Arial" w:hAnsi="Arial" w:cs="Arial"/>
                <w:b/>
                <w:bCs/>
                <w:color w:val="000000"/>
                <w:sz w:val="20"/>
                <w:szCs w:val="20"/>
              </w:rPr>
            </w:pPr>
            <w:proofErr w:type="spellStart"/>
            <w:r w:rsidRPr="00DF5C57">
              <w:rPr>
                <w:rFonts w:ascii="Arial" w:hAnsi="Arial" w:cs="Arial"/>
                <w:color w:val="000000"/>
                <w:sz w:val="20"/>
                <w:szCs w:val="20"/>
              </w:rPr>
              <w:t>Νο</w:t>
            </w:r>
            <w:proofErr w:type="spellEnd"/>
          </w:p>
        </w:tc>
      </w:tr>
    </w:tbl>
    <w:p w14:paraId="3773B857" w14:textId="77777777" w:rsidR="00F642C2" w:rsidRPr="00DF5C57" w:rsidRDefault="00F642C2" w:rsidP="00910E59">
      <w:pPr>
        <w:spacing w:after="0"/>
        <w:rPr>
          <w:rFonts w:ascii="Arial" w:hAnsi="Arial" w:cs="Arial"/>
          <w:sz w:val="16"/>
          <w:szCs w:val="16"/>
        </w:rPr>
      </w:pPr>
      <w:r w:rsidRPr="00DF5C57">
        <w:rPr>
          <w:rFonts w:ascii="Arial" w:hAnsi="Arial" w:cs="Arial"/>
          <w:b/>
          <w:bCs/>
          <w:sz w:val="16"/>
          <w:szCs w:val="16"/>
        </w:rPr>
        <w:t xml:space="preserve">Abbreviations: BIC, </w:t>
      </w:r>
      <w:r w:rsidRPr="00DF5C57">
        <w:rPr>
          <w:rFonts w:ascii="Arial" w:hAnsi="Arial" w:cs="Arial"/>
          <w:sz w:val="16"/>
          <w:szCs w:val="16"/>
        </w:rPr>
        <w:t>Bayesian information criterion.</w:t>
      </w:r>
    </w:p>
    <w:p w14:paraId="6D73A2CA" w14:textId="77777777" w:rsidR="00F642C2" w:rsidRPr="00DF5C57" w:rsidRDefault="00F642C2" w:rsidP="00910E59">
      <w:pPr>
        <w:spacing w:after="0"/>
        <w:rPr>
          <w:rFonts w:ascii="Arial" w:hAnsi="Arial" w:cs="Arial"/>
          <w:sz w:val="16"/>
          <w:szCs w:val="16"/>
        </w:rPr>
      </w:pPr>
      <w:proofErr w:type="spellStart"/>
      <w:r w:rsidRPr="00DF5C57">
        <w:rPr>
          <w:rFonts w:ascii="Arial" w:hAnsi="Arial" w:cs="Arial"/>
          <w:sz w:val="16"/>
          <w:szCs w:val="16"/>
          <w:vertAlign w:val="superscript"/>
        </w:rPr>
        <w:t>a</w:t>
      </w:r>
      <w:r w:rsidRPr="00DF5C57">
        <w:rPr>
          <w:rFonts w:ascii="Arial" w:hAnsi="Arial" w:cs="Arial"/>
          <w:sz w:val="16"/>
          <w:szCs w:val="16"/>
        </w:rPr>
        <w:t>Order</w:t>
      </w:r>
      <w:proofErr w:type="spellEnd"/>
      <w:r w:rsidRPr="00DF5C57">
        <w:rPr>
          <w:rFonts w:ascii="Arial" w:hAnsi="Arial" w:cs="Arial"/>
          <w:sz w:val="16"/>
          <w:szCs w:val="16"/>
        </w:rPr>
        <w:t xml:space="preserve"> of each trajectory in the model. 1=linear, 2=quadratic, 3=cubic, 4=quartic. </w:t>
      </w:r>
      <w:proofErr w:type="spellStart"/>
      <w:r w:rsidRPr="00DF5C57">
        <w:rPr>
          <w:rFonts w:ascii="Arial" w:hAnsi="Arial" w:cs="Arial"/>
          <w:sz w:val="16"/>
          <w:szCs w:val="16"/>
          <w:vertAlign w:val="superscript"/>
        </w:rPr>
        <w:t>b</w:t>
      </w:r>
      <w:r w:rsidRPr="00DF5C57">
        <w:rPr>
          <w:rFonts w:ascii="Arial" w:hAnsi="Arial" w:cs="Arial"/>
          <w:sz w:val="16"/>
          <w:szCs w:val="16"/>
        </w:rPr>
        <w:t>Bayesian</w:t>
      </w:r>
      <w:proofErr w:type="spellEnd"/>
      <w:r w:rsidRPr="00DF5C57">
        <w:rPr>
          <w:rFonts w:ascii="Arial" w:hAnsi="Arial" w:cs="Arial"/>
          <w:sz w:val="16"/>
          <w:szCs w:val="16"/>
        </w:rPr>
        <w:t xml:space="preserve"> information criterion (BIC). Less negative BIC indicates better model fit. </w:t>
      </w:r>
      <w:proofErr w:type="spellStart"/>
      <w:r w:rsidRPr="00DF5C57">
        <w:rPr>
          <w:rFonts w:ascii="Arial" w:hAnsi="Arial" w:cs="Arial"/>
          <w:sz w:val="16"/>
          <w:szCs w:val="16"/>
          <w:vertAlign w:val="superscript"/>
        </w:rPr>
        <w:t>c</w:t>
      </w:r>
      <w:r w:rsidRPr="00DF5C57">
        <w:rPr>
          <w:rFonts w:ascii="Arial" w:hAnsi="Arial" w:cs="Arial"/>
          <w:sz w:val="16"/>
          <w:szCs w:val="16"/>
        </w:rPr>
        <w:t>Estimated</w:t>
      </w:r>
      <w:proofErr w:type="spellEnd"/>
      <w:r w:rsidRPr="00DF5C57">
        <w:rPr>
          <w:rFonts w:ascii="Arial" w:hAnsi="Arial" w:cs="Arial"/>
          <w:sz w:val="16"/>
          <w:szCs w:val="16"/>
        </w:rPr>
        <w:t xml:space="preserve"> proportion of individuals in each group by the model. </w:t>
      </w:r>
      <w:proofErr w:type="spellStart"/>
      <w:r w:rsidRPr="00DF5C57">
        <w:rPr>
          <w:rFonts w:ascii="Arial" w:hAnsi="Arial" w:cs="Arial"/>
          <w:sz w:val="16"/>
          <w:szCs w:val="16"/>
          <w:vertAlign w:val="superscript"/>
        </w:rPr>
        <w:t>d</w:t>
      </w:r>
      <w:r w:rsidRPr="00DF5C57">
        <w:rPr>
          <w:rFonts w:ascii="Arial" w:hAnsi="Arial" w:cs="Arial"/>
          <w:sz w:val="16"/>
          <w:szCs w:val="16"/>
        </w:rPr>
        <w:t>Actual</w:t>
      </w:r>
      <w:proofErr w:type="spellEnd"/>
      <w:r w:rsidRPr="00DF5C57">
        <w:rPr>
          <w:rFonts w:ascii="Arial" w:hAnsi="Arial" w:cs="Arial"/>
          <w:sz w:val="16"/>
          <w:szCs w:val="16"/>
        </w:rPr>
        <w:t xml:space="preserve"> proportion of individuals classified in each group, based on maximum posterior probability of group membership. It should be </w:t>
      </w:r>
      <w:proofErr w:type="gramStart"/>
      <w:r w:rsidRPr="00DF5C57">
        <w:rPr>
          <w:rFonts w:ascii="Arial" w:hAnsi="Arial" w:cs="Arial"/>
          <w:sz w:val="16"/>
          <w:szCs w:val="16"/>
        </w:rPr>
        <w:t>similar to</w:t>
      </w:r>
      <w:proofErr w:type="gramEnd"/>
      <w:r w:rsidRPr="00DF5C57">
        <w:rPr>
          <w:rFonts w:ascii="Arial" w:hAnsi="Arial" w:cs="Arial"/>
          <w:sz w:val="16"/>
          <w:szCs w:val="16"/>
        </w:rPr>
        <w:t xml:space="preserve"> estimated group proportions. </w:t>
      </w:r>
      <w:proofErr w:type="spellStart"/>
      <w:r w:rsidRPr="00DF5C57">
        <w:rPr>
          <w:rFonts w:ascii="Arial" w:hAnsi="Arial" w:cs="Arial"/>
          <w:sz w:val="16"/>
          <w:szCs w:val="16"/>
          <w:vertAlign w:val="superscript"/>
        </w:rPr>
        <w:t>e</w:t>
      </w:r>
      <w:r w:rsidRPr="00DF5C57">
        <w:rPr>
          <w:rFonts w:ascii="Arial" w:hAnsi="Arial" w:cs="Arial"/>
          <w:sz w:val="16"/>
          <w:szCs w:val="16"/>
        </w:rPr>
        <w:t>Average</w:t>
      </w:r>
      <w:proofErr w:type="spellEnd"/>
      <w:r w:rsidRPr="00DF5C57">
        <w:rPr>
          <w:rFonts w:ascii="Arial" w:hAnsi="Arial" w:cs="Arial"/>
          <w:sz w:val="16"/>
          <w:szCs w:val="16"/>
        </w:rPr>
        <w:t xml:space="preserve"> posterior probability of group membership for each group should be &gt;0.7 to indicate good precision in classifying individuals. </w:t>
      </w:r>
      <w:proofErr w:type="spellStart"/>
      <w:r w:rsidRPr="00DF5C57">
        <w:rPr>
          <w:rFonts w:ascii="Arial" w:hAnsi="Arial" w:cs="Arial"/>
          <w:sz w:val="16"/>
          <w:szCs w:val="16"/>
          <w:vertAlign w:val="superscript"/>
        </w:rPr>
        <w:t>f</w:t>
      </w:r>
      <w:r w:rsidRPr="00DF5C57">
        <w:rPr>
          <w:rFonts w:ascii="Arial" w:hAnsi="Arial" w:cs="Arial"/>
          <w:sz w:val="16"/>
          <w:szCs w:val="16"/>
        </w:rPr>
        <w:t>Odds</w:t>
      </w:r>
      <w:proofErr w:type="spellEnd"/>
      <w:r w:rsidRPr="00DF5C57">
        <w:rPr>
          <w:rFonts w:ascii="Arial" w:hAnsi="Arial" w:cs="Arial"/>
          <w:sz w:val="16"/>
          <w:szCs w:val="16"/>
        </w:rPr>
        <w:t xml:space="preserve"> of correct classification based on posterior probabilities of group membership should be greater than 5 to indicate clear distinction between groups. </w:t>
      </w:r>
      <w:proofErr w:type="spellStart"/>
      <w:r w:rsidRPr="00DF5C57">
        <w:rPr>
          <w:rFonts w:ascii="Arial" w:hAnsi="Arial" w:cs="Arial"/>
          <w:sz w:val="16"/>
          <w:szCs w:val="16"/>
          <w:vertAlign w:val="superscript"/>
        </w:rPr>
        <w:t>g</w:t>
      </w:r>
      <w:r w:rsidRPr="00DF5C57">
        <w:rPr>
          <w:rFonts w:ascii="Arial" w:hAnsi="Arial" w:cs="Arial"/>
          <w:sz w:val="16"/>
          <w:szCs w:val="16"/>
        </w:rPr>
        <w:t>Highest</w:t>
      </w:r>
      <w:proofErr w:type="spellEnd"/>
      <w:r w:rsidRPr="00DF5C57">
        <w:rPr>
          <w:rFonts w:ascii="Arial" w:hAnsi="Arial" w:cs="Arial"/>
          <w:sz w:val="16"/>
          <w:szCs w:val="16"/>
        </w:rPr>
        <w:t xml:space="preserve"> order parameters of each group should be significant. *Final model selected.</w:t>
      </w:r>
    </w:p>
    <w:p w14:paraId="083920A3" w14:textId="77777777" w:rsidR="00F642C2" w:rsidRPr="00DF5C57" w:rsidRDefault="00F642C2" w:rsidP="00910E59">
      <w:pPr>
        <w:spacing w:after="0"/>
        <w:rPr>
          <w:rFonts w:ascii="Arial" w:hAnsi="Arial" w:cs="Arial"/>
          <w:b/>
          <w:bCs/>
          <w:sz w:val="16"/>
          <w:szCs w:val="16"/>
        </w:rPr>
        <w:sectPr w:rsidR="00F642C2" w:rsidRPr="00DF5C57" w:rsidSect="00217D3A">
          <w:pgSz w:w="15840" w:h="12240" w:orient="landscape"/>
          <w:pgMar w:top="1440" w:right="1440" w:bottom="1440" w:left="1440" w:header="720" w:footer="720" w:gutter="0"/>
          <w:cols w:space="720"/>
          <w:docGrid w:linePitch="360"/>
        </w:sectPr>
      </w:pPr>
    </w:p>
    <w:p w14:paraId="5DC92DB9" w14:textId="459E8B92" w:rsidR="00857F10" w:rsidRPr="00DF5C57" w:rsidRDefault="00EC74E6" w:rsidP="00910E59">
      <w:pPr>
        <w:spacing w:after="0"/>
        <w:rPr>
          <w:rFonts w:ascii="Arial" w:hAnsi="Arial" w:cs="Arial"/>
          <w:b/>
          <w:bCs/>
          <w:sz w:val="24"/>
          <w:szCs w:val="24"/>
        </w:rPr>
      </w:pPr>
      <w:proofErr w:type="spellStart"/>
      <w:r w:rsidRPr="00DF5C57">
        <w:rPr>
          <w:rFonts w:ascii="Arial" w:hAnsi="Arial" w:cs="Arial"/>
          <w:b/>
          <w:bCs/>
          <w:sz w:val="24"/>
          <w:szCs w:val="24"/>
        </w:rPr>
        <w:lastRenderedPageBreak/>
        <w:t>e</w:t>
      </w:r>
      <w:r w:rsidR="00857F10" w:rsidRPr="00DF5C57">
        <w:rPr>
          <w:rFonts w:ascii="Arial" w:hAnsi="Arial" w:cs="Arial"/>
          <w:b/>
          <w:bCs/>
          <w:sz w:val="24"/>
          <w:szCs w:val="24"/>
        </w:rPr>
        <w:t>Table</w:t>
      </w:r>
      <w:proofErr w:type="spellEnd"/>
      <w:r w:rsidR="00857F10" w:rsidRPr="00DF5C57">
        <w:rPr>
          <w:rFonts w:ascii="Arial" w:hAnsi="Arial" w:cs="Arial"/>
          <w:b/>
          <w:bCs/>
          <w:sz w:val="24"/>
          <w:szCs w:val="24"/>
        </w:rPr>
        <w:t xml:space="preserve"> </w:t>
      </w:r>
      <w:r w:rsidR="00F642C2" w:rsidRPr="00DF5C57">
        <w:rPr>
          <w:rFonts w:ascii="Arial" w:hAnsi="Arial" w:cs="Arial"/>
          <w:b/>
          <w:bCs/>
          <w:sz w:val="24"/>
          <w:szCs w:val="24"/>
        </w:rPr>
        <w:t>5</w:t>
      </w:r>
      <w:r w:rsidR="00857F10" w:rsidRPr="00DF5C57">
        <w:rPr>
          <w:rFonts w:ascii="Arial" w:hAnsi="Arial" w:cs="Arial"/>
          <w:b/>
          <w:bCs/>
          <w:sz w:val="24"/>
          <w:szCs w:val="24"/>
        </w:rPr>
        <w:t>. Specifications of final model chosen</w:t>
      </w:r>
      <w:r w:rsidR="00A120C3" w:rsidRPr="00DF5C57">
        <w:rPr>
          <w:rFonts w:ascii="Arial" w:hAnsi="Arial" w:cs="Arial"/>
          <w:b/>
          <w:bCs/>
          <w:sz w:val="24"/>
          <w:szCs w:val="24"/>
        </w:rPr>
        <w:t xml:space="preserve"> for main analysis (</w:t>
      </w:r>
      <w:r w:rsidR="005D015C">
        <w:rPr>
          <w:rFonts w:ascii="Arial" w:hAnsi="Arial" w:cs="Arial"/>
          <w:b/>
          <w:bCs/>
          <w:sz w:val="24"/>
          <w:szCs w:val="24"/>
        </w:rPr>
        <w:t>3 years</w:t>
      </w:r>
      <w:r w:rsidR="00A120C3" w:rsidRPr="00DF5C57">
        <w:rPr>
          <w:rFonts w:ascii="Arial" w:hAnsi="Arial" w:cs="Arial"/>
          <w:b/>
          <w:bCs/>
          <w:sz w:val="24"/>
          <w:szCs w:val="24"/>
        </w:rPr>
        <w:t xml:space="preserve"> pre-fracture after </w:t>
      </w:r>
      <w:r w:rsidR="005D015C">
        <w:rPr>
          <w:rFonts w:ascii="Arial" w:hAnsi="Arial" w:cs="Arial"/>
          <w:b/>
          <w:bCs/>
          <w:sz w:val="24"/>
          <w:szCs w:val="24"/>
        </w:rPr>
        <w:t>5-year</w:t>
      </w:r>
      <w:r w:rsidR="00A120C3" w:rsidRPr="00DF5C57">
        <w:rPr>
          <w:rFonts w:ascii="Arial" w:hAnsi="Arial" w:cs="Arial"/>
          <w:b/>
          <w:bCs/>
          <w:sz w:val="24"/>
          <w:szCs w:val="24"/>
        </w:rPr>
        <w:t xml:space="preserve"> good adherence).</w:t>
      </w:r>
    </w:p>
    <w:tbl>
      <w:tblPr>
        <w:tblStyle w:val="PlainTable2"/>
        <w:tblW w:w="11721" w:type="dxa"/>
        <w:tblLook w:val="04A0" w:firstRow="1" w:lastRow="0" w:firstColumn="1" w:lastColumn="0" w:noHBand="0" w:noVBand="1"/>
      </w:tblPr>
      <w:tblGrid>
        <w:gridCol w:w="3544"/>
        <w:gridCol w:w="1417"/>
        <w:gridCol w:w="2365"/>
        <w:gridCol w:w="2410"/>
        <w:gridCol w:w="1985"/>
      </w:tblGrid>
      <w:tr w:rsidR="00857F10" w:rsidRPr="00DF5C57" w14:paraId="45122076" w14:textId="77777777" w:rsidTr="00310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bottom w:val="single" w:sz="4" w:space="0" w:color="auto"/>
            </w:tcBorders>
          </w:tcPr>
          <w:p w14:paraId="09EBEC93" w14:textId="77777777" w:rsidR="00857F10" w:rsidRPr="00DF5C57" w:rsidRDefault="00857F10" w:rsidP="00910E59">
            <w:pPr>
              <w:rPr>
                <w:rFonts w:ascii="Arial" w:hAnsi="Arial" w:cs="Arial"/>
                <w:sz w:val="20"/>
                <w:szCs w:val="20"/>
              </w:rPr>
            </w:pPr>
          </w:p>
        </w:tc>
        <w:tc>
          <w:tcPr>
            <w:tcW w:w="1417" w:type="dxa"/>
            <w:tcBorders>
              <w:top w:val="single" w:sz="4" w:space="0" w:color="auto"/>
              <w:bottom w:val="single" w:sz="4" w:space="0" w:color="auto"/>
            </w:tcBorders>
          </w:tcPr>
          <w:p w14:paraId="3ADF7920" w14:textId="77777777" w:rsidR="00857F10" w:rsidRPr="00DF5C57" w:rsidRDefault="00857F10"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size</w:t>
            </w:r>
          </w:p>
        </w:tc>
        <w:tc>
          <w:tcPr>
            <w:tcW w:w="2365" w:type="dxa"/>
            <w:tcBorders>
              <w:top w:val="single" w:sz="4" w:space="0" w:color="auto"/>
              <w:bottom w:val="single" w:sz="4" w:space="0" w:color="auto"/>
            </w:tcBorders>
          </w:tcPr>
          <w:p w14:paraId="2A36A388" w14:textId="30281799" w:rsidR="00857F10" w:rsidRPr="00DF5C57" w:rsidRDefault="00857F10"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gramStart"/>
            <w:r w:rsidRPr="00DF5C57">
              <w:rPr>
                <w:rFonts w:ascii="Arial" w:hAnsi="Arial" w:cs="Arial"/>
                <w:sz w:val="20"/>
                <w:szCs w:val="20"/>
              </w:rPr>
              <w:t>Model</w:t>
            </w:r>
            <w:proofErr w:type="gramEnd"/>
            <w:r w:rsidRPr="00DF5C57">
              <w:rPr>
                <w:rFonts w:ascii="Arial" w:hAnsi="Arial" w:cs="Arial"/>
                <w:sz w:val="20"/>
                <w:szCs w:val="20"/>
              </w:rPr>
              <w:t xml:space="preserve"> estimate of group </w:t>
            </w:r>
            <w:r w:rsidR="00EA46F5" w:rsidRPr="00DF5C57">
              <w:rPr>
                <w:rFonts w:ascii="Arial" w:hAnsi="Arial" w:cs="Arial"/>
                <w:sz w:val="20"/>
                <w:szCs w:val="20"/>
              </w:rPr>
              <w:t>proportion</w:t>
            </w:r>
          </w:p>
        </w:tc>
        <w:tc>
          <w:tcPr>
            <w:tcW w:w="2410" w:type="dxa"/>
            <w:tcBorders>
              <w:top w:val="single" w:sz="4" w:space="0" w:color="auto"/>
              <w:bottom w:val="single" w:sz="4" w:space="0" w:color="auto"/>
            </w:tcBorders>
          </w:tcPr>
          <w:p w14:paraId="0D2C6942" w14:textId="77777777" w:rsidR="00857F10" w:rsidRPr="00DF5C57" w:rsidRDefault="00857F10"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Average group posterior probability</w:t>
            </w:r>
          </w:p>
        </w:tc>
        <w:tc>
          <w:tcPr>
            <w:tcW w:w="1985" w:type="dxa"/>
            <w:tcBorders>
              <w:top w:val="single" w:sz="4" w:space="0" w:color="auto"/>
              <w:bottom w:val="single" w:sz="4" w:space="0" w:color="auto"/>
            </w:tcBorders>
          </w:tcPr>
          <w:p w14:paraId="7BCEBC13" w14:textId="77777777" w:rsidR="00857F10" w:rsidRPr="00DF5C57" w:rsidRDefault="00857F10"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Odds of correct classification</w:t>
            </w:r>
          </w:p>
        </w:tc>
      </w:tr>
      <w:tr w:rsidR="00857F10" w:rsidRPr="00DF5C57" w14:paraId="5B6BBB40" w14:textId="77777777" w:rsidTr="00310C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bottom w:val="nil"/>
            </w:tcBorders>
          </w:tcPr>
          <w:p w14:paraId="63741692" w14:textId="76B55F1E" w:rsidR="00857F10" w:rsidRPr="00DF5C57" w:rsidRDefault="00310C08" w:rsidP="00910E59">
            <w:pPr>
              <w:rPr>
                <w:rFonts w:ascii="Arial" w:hAnsi="Arial" w:cs="Arial"/>
                <w:sz w:val="20"/>
                <w:szCs w:val="20"/>
              </w:rPr>
            </w:pPr>
            <w:r w:rsidRPr="00DF5C57">
              <w:rPr>
                <w:rFonts w:ascii="Arial" w:hAnsi="Arial" w:cs="Arial"/>
                <w:b w:val="0"/>
                <w:bCs w:val="0"/>
                <w:sz w:val="20"/>
                <w:szCs w:val="20"/>
              </w:rPr>
              <w:t xml:space="preserve">Discontinued for 2 years </w:t>
            </w:r>
          </w:p>
        </w:tc>
        <w:tc>
          <w:tcPr>
            <w:tcW w:w="1417" w:type="dxa"/>
            <w:tcBorders>
              <w:top w:val="single" w:sz="4" w:space="0" w:color="auto"/>
              <w:bottom w:val="nil"/>
            </w:tcBorders>
          </w:tcPr>
          <w:p w14:paraId="7792D8B8" w14:textId="5731D015" w:rsidR="00857F10" w:rsidRPr="00DF5C57" w:rsidRDefault="005C6B0B"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50</w:t>
            </w:r>
          </w:p>
        </w:tc>
        <w:tc>
          <w:tcPr>
            <w:tcW w:w="2365" w:type="dxa"/>
            <w:tcBorders>
              <w:top w:val="single" w:sz="4" w:space="0" w:color="auto"/>
              <w:bottom w:val="nil"/>
            </w:tcBorders>
          </w:tcPr>
          <w:p w14:paraId="57910A72" w14:textId="5CEDF319" w:rsidR="00857F10" w:rsidRPr="00DF5C57" w:rsidRDefault="005C6B0B"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0.1395944</w:t>
            </w:r>
          </w:p>
        </w:tc>
        <w:tc>
          <w:tcPr>
            <w:tcW w:w="2410" w:type="dxa"/>
            <w:tcBorders>
              <w:top w:val="single" w:sz="4" w:space="0" w:color="auto"/>
              <w:bottom w:val="nil"/>
            </w:tcBorders>
          </w:tcPr>
          <w:p w14:paraId="724A9E23" w14:textId="182EEFCB" w:rsidR="00857F10" w:rsidRPr="00DF5C57" w:rsidRDefault="005C6B0B"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0.9980520</w:t>
            </w:r>
          </w:p>
        </w:tc>
        <w:tc>
          <w:tcPr>
            <w:tcW w:w="1985" w:type="dxa"/>
            <w:tcBorders>
              <w:top w:val="single" w:sz="4" w:space="0" w:color="auto"/>
              <w:bottom w:val="nil"/>
            </w:tcBorders>
          </w:tcPr>
          <w:p w14:paraId="33A1A60B" w14:textId="34E52E49" w:rsidR="00857F10" w:rsidRPr="00DF5C57" w:rsidRDefault="005C6B0B"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3158</w:t>
            </w:r>
          </w:p>
        </w:tc>
      </w:tr>
      <w:tr w:rsidR="00857F10" w:rsidRPr="00DF5C57" w14:paraId="55622DD6" w14:textId="77777777" w:rsidTr="00310C08">
        <w:tc>
          <w:tcPr>
            <w:cnfStyle w:val="001000000000" w:firstRow="0" w:lastRow="0" w:firstColumn="1" w:lastColumn="0" w:oddVBand="0" w:evenVBand="0" w:oddHBand="0" w:evenHBand="0" w:firstRowFirstColumn="0" w:firstRowLastColumn="0" w:lastRowFirstColumn="0" w:lastRowLastColumn="0"/>
            <w:tcW w:w="3544" w:type="dxa"/>
            <w:tcBorders>
              <w:top w:val="nil"/>
              <w:bottom w:val="nil"/>
            </w:tcBorders>
          </w:tcPr>
          <w:p w14:paraId="182354C6" w14:textId="77F3A5E6" w:rsidR="00857F10" w:rsidRPr="00DF5C57" w:rsidRDefault="00310C08" w:rsidP="00910E59">
            <w:pPr>
              <w:rPr>
                <w:rFonts w:ascii="Arial" w:hAnsi="Arial" w:cs="Arial"/>
                <w:b w:val="0"/>
                <w:bCs w:val="0"/>
                <w:sz w:val="20"/>
                <w:szCs w:val="20"/>
              </w:rPr>
            </w:pPr>
            <w:r w:rsidRPr="00DF5C57">
              <w:rPr>
                <w:rFonts w:ascii="Arial" w:hAnsi="Arial" w:cs="Arial"/>
                <w:b w:val="0"/>
                <w:bCs w:val="0"/>
                <w:sz w:val="20"/>
                <w:szCs w:val="20"/>
              </w:rPr>
              <w:t>Discontinued for 1 year</w:t>
            </w:r>
          </w:p>
        </w:tc>
        <w:tc>
          <w:tcPr>
            <w:tcW w:w="1417" w:type="dxa"/>
            <w:tcBorders>
              <w:top w:val="nil"/>
              <w:bottom w:val="nil"/>
            </w:tcBorders>
          </w:tcPr>
          <w:p w14:paraId="1E77FE15" w14:textId="461D2BCA" w:rsidR="00857F10" w:rsidRPr="00DF5C57" w:rsidRDefault="005C6B0B"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64</w:t>
            </w:r>
          </w:p>
        </w:tc>
        <w:tc>
          <w:tcPr>
            <w:tcW w:w="2365" w:type="dxa"/>
            <w:tcBorders>
              <w:top w:val="nil"/>
              <w:bottom w:val="nil"/>
            </w:tcBorders>
          </w:tcPr>
          <w:p w14:paraId="7C5B3069" w14:textId="31D4FD2B" w:rsidR="00857F10" w:rsidRPr="00DF5C57" w:rsidRDefault="005C6B0B"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0.1747989</w:t>
            </w:r>
          </w:p>
        </w:tc>
        <w:tc>
          <w:tcPr>
            <w:tcW w:w="2410" w:type="dxa"/>
            <w:tcBorders>
              <w:top w:val="nil"/>
              <w:bottom w:val="nil"/>
            </w:tcBorders>
          </w:tcPr>
          <w:p w14:paraId="515D229B" w14:textId="760FA6CE" w:rsidR="00857F10" w:rsidRPr="00DF5C57" w:rsidRDefault="005C6B0B"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0.9712604</w:t>
            </w:r>
          </w:p>
        </w:tc>
        <w:tc>
          <w:tcPr>
            <w:tcW w:w="1985" w:type="dxa"/>
            <w:tcBorders>
              <w:top w:val="nil"/>
              <w:bottom w:val="nil"/>
            </w:tcBorders>
          </w:tcPr>
          <w:p w14:paraId="7D0574E3" w14:textId="0B8F8434" w:rsidR="00857F10" w:rsidRPr="00DF5C57" w:rsidRDefault="005C6B0B"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160</w:t>
            </w:r>
          </w:p>
        </w:tc>
      </w:tr>
      <w:tr w:rsidR="00857F10" w:rsidRPr="00DF5C57" w14:paraId="54E2BB9A" w14:textId="77777777" w:rsidTr="00310C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nil"/>
              <w:bottom w:val="single" w:sz="4" w:space="0" w:color="auto"/>
            </w:tcBorders>
          </w:tcPr>
          <w:p w14:paraId="328550DF" w14:textId="270F04E0" w:rsidR="00857F10" w:rsidRPr="00DF5C57" w:rsidRDefault="00310C08" w:rsidP="00910E59">
            <w:pPr>
              <w:rPr>
                <w:rFonts w:ascii="Arial" w:hAnsi="Arial" w:cs="Arial"/>
                <w:b w:val="0"/>
                <w:bCs w:val="0"/>
                <w:sz w:val="20"/>
                <w:szCs w:val="20"/>
              </w:rPr>
            </w:pPr>
            <w:r w:rsidRPr="00DF5C57">
              <w:rPr>
                <w:rFonts w:ascii="Arial" w:hAnsi="Arial" w:cs="Arial"/>
                <w:b w:val="0"/>
                <w:bCs w:val="0"/>
                <w:sz w:val="20"/>
                <w:szCs w:val="20"/>
              </w:rPr>
              <w:t>Continued use</w:t>
            </w:r>
          </w:p>
        </w:tc>
        <w:tc>
          <w:tcPr>
            <w:tcW w:w="1417" w:type="dxa"/>
            <w:tcBorders>
              <w:top w:val="nil"/>
              <w:bottom w:val="single" w:sz="4" w:space="0" w:color="auto"/>
            </w:tcBorders>
          </w:tcPr>
          <w:p w14:paraId="3F7C4497" w14:textId="441BAA79" w:rsidR="00857F10" w:rsidRPr="00DF5C57" w:rsidRDefault="005C6B0B"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251</w:t>
            </w:r>
          </w:p>
        </w:tc>
        <w:tc>
          <w:tcPr>
            <w:tcW w:w="2365" w:type="dxa"/>
            <w:tcBorders>
              <w:top w:val="nil"/>
              <w:bottom w:val="single" w:sz="4" w:space="0" w:color="auto"/>
            </w:tcBorders>
          </w:tcPr>
          <w:p w14:paraId="1D603CEF" w14:textId="7BB7AB61" w:rsidR="00857F10" w:rsidRPr="00DF5C57" w:rsidRDefault="005C6B0B"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0.6856067</w:t>
            </w:r>
          </w:p>
        </w:tc>
        <w:tc>
          <w:tcPr>
            <w:tcW w:w="2410" w:type="dxa"/>
            <w:tcBorders>
              <w:top w:val="nil"/>
              <w:bottom w:val="single" w:sz="4" w:space="0" w:color="auto"/>
            </w:tcBorders>
          </w:tcPr>
          <w:p w14:paraId="100E5BC4" w14:textId="5516B31C" w:rsidR="00857F10" w:rsidRPr="00DF5C57" w:rsidRDefault="005C6B0B"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0.9938505</w:t>
            </w:r>
          </w:p>
        </w:tc>
        <w:tc>
          <w:tcPr>
            <w:tcW w:w="1985" w:type="dxa"/>
            <w:tcBorders>
              <w:top w:val="nil"/>
              <w:bottom w:val="single" w:sz="4" w:space="0" w:color="auto"/>
            </w:tcBorders>
          </w:tcPr>
          <w:p w14:paraId="11E337DC" w14:textId="2E39F6C6" w:rsidR="00857F10" w:rsidRPr="00DF5C57" w:rsidRDefault="005C6B0B"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74</w:t>
            </w:r>
          </w:p>
        </w:tc>
      </w:tr>
    </w:tbl>
    <w:p w14:paraId="3AE6CF8C" w14:textId="39C432AE" w:rsidR="00A154B5" w:rsidRPr="00DF5C57" w:rsidRDefault="00A154B5" w:rsidP="00910E59">
      <w:pPr>
        <w:spacing w:after="0"/>
        <w:rPr>
          <w:rFonts w:ascii="Arial" w:hAnsi="Arial" w:cs="Arial"/>
          <w:sz w:val="20"/>
          <w:szCs w:val="20"/>
        </w:rPr>
      </w:pPr>
    </w:p>
    <w:p w14:paraId="1661CE1F" w14:textId="3680DF36" w:rsidR="00A120C3" w:rsidRPr="00DF5C57" w:rsidRDefault="00EC74E6" w:rsidP="00910E59">
      <w:pPr>
        <w:spacing w:after="0"/>
        <w:rPr>
          <w:rFonts w:ascii="Arial" w:hAnsi="Arial" w:cs="Arial"/>
          <w:b/>
          <w:bCs/>
          <w:sz w:val="24"/>
          <w:szCs w:val="24"/>
        </w:rPr>
      </w:pPr>
      <w:proofErr w:type="spellStart"/>
      <w:r w:rsidRPr="00DF5C57">
        <w:rPr>
          <w:rFonts w:ascii="Arial" w:hAnsi="Arial" w:cs="Arial"/>
          <w:b/>
          <w:bCs/>
          <w:sz w:val="24"/>
          <w:szCs w:val="24"/>
        </w:rPr>
        <w:t>e</w:t>
      </w:r>
      <w:r w:rsidR="00A120C3" w:rsidRPr="00DF5C57">
        <w:rPr>
          <w:rFonts w:ascii="Arial" w:hAnsi="Arial" w:cs="Arial"/>
          <w:b/>
          <w:bCs/>
          <w:sz w:val="24"/>
          <w:szCs w:val="24"/>
        </w:rPr>
        <w:t>Table</w:t>
      </w:r>
      <w:proofErr w:type="spellEnd"/>
      <w:r w:rsidR="00A120C3" w:rsidRPr="00DF5C57">
        <w:rPr>
          <w:rFonts w:ascii="Arial" w:hAnsi="Arial" w:cs="Arial"/>
          <w:b/>
          <w:bCs/>
          <w:sz w:val="24"/>
          <w:szCs w:val="24"/>
        </w:rPr>
        <w:t xml:space="preserve"> 6. Specifications of final model chosen for sensitivity analysis (</w:t>
      </w:r>
      <w:r w:rsidR="005D015C">
        <w:rPr>
          <w:rFonts w:ascii="Arial" w:hAnsi="Arial" w:cs="Arial"/>
          <w:b/>
          <w:bCs/>
          <w:sz w:val="24"/>
          <w:szCs w:val="24"/>
        </w:rPr>
        <w:t>2 years</w:t>
      </w:r>
      <w:r w:rsidR="00A120C3" w:rsidRPr="00DF5C57">
        <w:rPr>
          <w:rFonts w:ascii="Arial" w:hAnsi="Arial" w:cs="Arial"/>
          <w:b/>
          <w:bCs/>
          <w:sz w:val="24"/>
          <w:szCs w:val="24"/>
        </w:rPr>
        <w:t xml:space="preserve"> pre-fracture after </w:t>
      </w:r>
      <w:r w:rsidR="005D015C">
        <w:rPr>
          <w:rFonts w:ascii="Arial" w:hAnsi="Arial" w:cs="Arial"/>
          <w:b/>
          <w:bCs/>
          <w:sz w:val="24"/>
          <w:szCs w:val="24"/>
        </w:rPr>
        <w:t>3-year</w:t>
      </w:r>
      <w:r w:rsidR="00A120C3" w:rsidRPr="00DF5C57">
        <w:rPr>
          <w:rFonts w:ascii="Arial" w:hAnsi="Arial" w:cs="Arial"/>
          <w:b/>
          <w:bCs/>
          <w:sz w:val="24"/>
          <w:szCs w:val="24"/>
        </w:rPr>
        <w:t xml:space="preserve"> good adherence).</w:t>
      </w:r>
    </w:p>
    <w:tbl>
      <w:tblPr>
        <w:tblStyle w:val="PlainTable2"/>
        <w:tblW w:w="11721" w:type="dxa"/>
        <w:tblLook w:val="04A0" w:firstRow="1" w:lastRow="0" w:firstColumn="1" w:lastColumn="0" w:noHBand="0" w:noVBand="1"/>
      </w:tblPr>
      <w:tblGrid>
        <w:gridCol w:w="3544"/>
        <w:gridCol w:w="1417"/>
        <w:gridCol w:w="2365"/>
        <w:gridCol w:w="2410"/>
        <w:gridCol w:w="1985"/>
      </w:tblGrid>
      <w:tr w:rsidR="00A120C3" w:rsidRPr="00DF5C57" w14:paraId="7842453C" w14:textId="77777777" w:rsidTr="00310C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bottom w:val="single" w:sz="4" w:space="0" w:color="auto"/>
            </w:tcBorders>
          </w:tcPr>
          <w:p w14:paraId="412D400C" w14:textId="77777777" w:rsidR="00A120C3" w:rsidRPr="00DF5C57" w:rsidRDefault="00A120C3" w:rsidP="00910E59">
            <w:pPr>
              <w:rPr>
                <w:rFonts w:ascii="Arial" w:hAnsi="Arial" w:cs="Arial"/>
                <w:sz w:val="20"/>
                <w:szCs w:val="20"/>
              </w:rPr>
            </w:pPr>
          </w:p>
        </w:tc>
        <w:tc>
          <w:tcPr>
            <w:tcW w:w="1417" w:type="dxa"/>
            <w:tcBorders>
              <w:top w:val="single" w:sz="4" w:space="0" w:color="auto"/>
              <w:bottom w:val="single" w:sz="4" w:space="0" w:color="auto"/>
            </w:tcBorders>
          </w:tcPr>
          <w:p w14:paraId="7FFEDC74" w14:textId="77777777" w:rsidR="00A120C3" w:rsidRPr="00DF5C57" w:rsidRDefault="00A120C3"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Group size</w:t>
            </w:r>
          </w:p>
        </w:tc>
        <w:tc>
          <w:tcPr>
            <w:tcW w:w="2365" w:type="dxa"/>
            <w:tcBorders>
              <w:top w:val="single" w:sz="4" w:space="0" w:color="auto"/>
              <w:bottom w:val="single" w:sz="4" w:space="0" w:color="auto"/>
            </w:tcBorders>
          </w:tcPr>
          <w:p w14:paraId="6F5C5502" w14:textId="77777777" w:rsidR="00A120C3" w:rsidRPr="00DF5C57" w:rsidRDefault="00A120C3"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roofErr w:type="gramStart"/>
            <w:r w:rsidRPr="00DF5C57">
              <w:rPr>
                <w:rFonts w:ascii="Arial" w:hAnsi="Arial" w:cs="Arial"/>
                <w:sz w:val="20"/>
                <w:szCs w:val="20"/>
              </w:rPr>
              <w:t>Model</w:t>
            </w:r>
            <w:proofErr w:type="gramEnd"/>
            <w:r w:rsidRPr="00DF5C57">
              <w:rPr>
                <w:rFonts w:ascii="Arial" w:hAnsi="Arial" w:cs="Arial"/>
                <w:sz w:val="20"/>
                <w:szCs w:val="20"/>
              </w:rPr>
              <w:t xml:space="preserve"> estimate of group proportion</w:t>
            </w:r>
          </w:p>
        </w:tc>
        <w:tc>
          <w:tcPr>
            <w:tcW w:w="2410" w:type="dxa"/>
            <w:tcBorders>
              <w:top w:val="single" w:sz="4" w:space="0" w:color="auto"/>
              <w:bottom w:val="single" w:sz="4" w:space="0" w:color="auto"/>
            </w:tcBorders>
          </w:tcPr>
          <w:p w14:paraId="44362C21" w14:textId="77777777" w:rsidR="00A120C3" w:rsidRPr="00DF5C57" w:rsidRDefault="00A120C3"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Average group posterior probability</w:t>
            </w:r>
          </w:p>
        </w:tc>
        <w:tc>
          <w:tcPr>
            <w:tcW w:w="1985" w:type="dxa"/>
            <w:tcBorders>
              <w:top w:val="single" w:sz="4" w:space="0" w:color="auto"/>
              <w:bottom w:val="single" w:sz="4" w:space="0" w:color="auto"/>
            </w:tcBorders>
          </w:tcPr>
          <w:p w14:paraId="6D47D84F" w14:textId="77777777" w:rsidR="00A120C3" w:rsidRPr="00DF5C57" w:rsidRDefault="00A120C3"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Odds of correct classification</w:t>
            </w:r>
          </w:p>
        </w:tc>
      </w:tr>
      <w:tr w:rsidR="00A120C3" w:rsidRPr="00DF5C57" w14:paraId="6E63F60F" w14:textId="77777777" w:rsidTr="00310C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auto"/>
              <w:bottom w:val="nil"/>
            </w:tcBorders>
          </w:tcPr>
          <w:p w14:paraId="2166F66D" w14:textId="54417AEC" w:rsidR="00A120C3" w:rsidRPr="00DF5C57" w:rsidRDefault="00310C08" w:rsidP="00910E59">
            <w:pPr>
              <w:rPr>
                <w:rFonts w:ascii="Arial" w:hAnsi="Arial" w:cs="Arial"/>
                <w:sz w:val="20"/>
                <w:szCs w:val="20"/>
              </w:rPr>
            </w:pPr>
            <w:r w:rsidRPr="00DF5C57">
              <w:rPr>
                <w:rFonts w:ascii="Arial" w:hAnsi="Arial" w:cs="Arial"/>
                <w:b w:val="0"/>
                <w:bCs w:val="0"/>
                <w:sz w:val="20"/>
                <w:szCs w:val="20"/>
              </w:rPr>
              <w:t xml:space="preserve">Discontinued for 1 year </w:t>
            </w:r>
          </w:p>
        </w:tc>
        <w:tc>
          <w:tcPr>
            <w:tcW w:w="1417" w:type="dxa"/>
            <w:tcBorders>
              <w:top w:val="single" w:sz="4" w:space="0" w:color="auto"/>
              <w:bottom w:val="nil"/>
            </w:tcBorders>
          </w:tcPr>
          <w:p w14:paraId="06086F2B" w14:textId="59553CE6" w:rsidR="00A120C3" w:rsidRPr="00DF5C57" w:rsidRDefault="00310C0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86</w:t>
            </w:r>
          </w:p>
        </w:tc>
        <w:tc>
          <w:tcPr>
            <w:tcW w:w="2365" w:type="dxa"/>
            <w:tcBorders>
              <w:top w:val="single" w:sz="4" w:space="0" w:color="auto"/>
              <w:bottom w:val="nil"/>
            </w:tcBorders>
          </w:tcPr>
          <w:p w14:paraId="0C9D879C" w14:textId="720B5ADB" w:rsidR="00A120C3" w:rsidRPr="00DF5C57" w:rsidRDefault="00310C0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0.09877804</w:t>
            </w:r>
          </w:p>
        </w:tc>
        <w:tc>
          <w:tcPr>
            <w:tcW w:w="2410" w:type="dxa"/>
            <w:tcBorders>
              <w:top w:val="single" w:sz="4" w:space="0" w:color="auto"/>
              <w:bottom w:val="nil"/>
            </w:tcBorders>
          </w:tcPr>
          <w:p w14:paraId="12682DFD" w14:textId="35D2EC8A" w:rsidR="00A120C3" w:rsidRPr="00DF5C57" w:rsidRDefault="00A120C3"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0.97</w:t>
            </w:r>
            <w:r w:rsidR="005C6B0B" w:rsidRPr="00DF5C57">
              <w:rPr>
                <w:rFonts w:ascii="Arial" w:hAnsi="Arial" w:cs="Arial"/>
                <w:sz w:val="20"/>
                <w:szCs w:val="20"/>
              </w:rPr>
              <w:t>90080</w:t>
            </w:r>
          </w:p>
        </w:tc>
        <w:tc>
          <w:tcPr>
            <w:tcW w:w="1985" w:type="dxa"/>
            <w:tcBorders>
              <w:top w:val="single" w:sz="4" w:space="0" w:color="auto"/>
              <w:bottom w:val="nil"/>
            </w:tcBorders>
          </w:tcPr>
          <w:p w14:paraId="41B8ECDF" w14:textId="05FB0508" w:rsidR="00A120C3" w:rsidRPr="00DF5C57" w:rsidRDefault="00310C0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425</w:t>
            </w:r>
          </w:p>
        </w:tc>
      </w:tr>
      <w:tr w:rsidR="00A120C3" w:rsidRPr="00DF5C57" w14:paraId="4C764ABD" w14:textId="77777777" w:rsidTr="00310C08">
        <w:tc>
          <w:tcPr>
            <w:cnfStyle w:val="001000000000" w:firstRow="0" w:lastRow="0" w:firstColumn="1" w:lastColumn="0" w:oddVBand="0" w:evenVBand="0" w:oddHBand="0" w:evenHBand="0" w:firstRowFirstColumn="0" w:firstRowLastColumn="0" w:lastRowFirstColumn="0" w:lastRowLastColumn="0"/>
            <w:tcW w:w="3544" w:type="dxa"/>
            <w:tcBorders>
              <w:top w:val="nil"/>
              <w:bottom w:val="nil"/>
            </w:tcBorders>
          </w:tcPr>
          <w:p w14:paraId="7362C62C" w14:textId="6DFE4320" w:rsidR="00A120C3" w:rsidRPr="00DF5C57" w:rsidRDefault="00310C08" w:rsidP="00910E59">
            <w:pPr>
              <w:rPr>
                <w:rFonts w:ascii="Arial" w:hAnsi="Arial" w:cs="Arial"/>
                <w:b w:val="0"/>
                <w:bCs w:val="0"/>
                <w:sz w:val="20"/>
                <w:szCs w:val="20"/>
              </w:rPr>
            </w:pPr>
            <w:r w:rsidRPr="00DF5C57">
              <w:rPr>
                <w:rFonts w:ascii="Arial" w:hAnsi="Arial" w:cs="Arial"/>
                <w:b w:val="0"/>
                <w:bCs w:val="0"/>
                <w:sz w:val="20"/>
                <w:szCs w:val="20"/>
              </w:rPr>
              <w:t>Discontinued for less than 1 year</w:t>
            </w:r>
          </w:p>
        </w:tc>
        <w:tc>
          <w:tcPr>
            <w:tcW w:w="1417" w:type="dxa"/>
            <w:tcBorders>
              <w:top w:val="nil"/>
              <w:bottom w:val="nil"/>
            </w:tcBorders>
          </w:tcPr>
          <w:p w14:paraId="2F597AF3" w14:textId="0C3357E3" w:rsidR="00A120C3" w:rsidRPr="00DF5C57" w:rsidRDefault="00310C0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185</w:t>
            </w:r>
          </w:p>
        </w:tc>
        <w:tc>
          <w:tcPr>
            <w:tcW w:w="2365" w:type="dxa"/>
            <w:tcBorders>
              <w:top w:val="nil"/>
              <w:bottom w:val="nil"/>
            </w:tcBorders>
          </w:tcPr>
          <w:p w14:paraId="16CE8496" w14:textId="495DFC61" w:rsidR="00A120C3" w:rsidRPr="00DF5C57" w:rsidRDefault="00310C0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0.20351489</w:t>
            </w:r>
          </w:p>
        </w:tc>
        <w:tc>
          <w:tcPr>
            <w:tcW w:w="2410" w:type="dxa"/>
            <w:tcBorders>
              <w:top w:val="nil"/>
              <w:bottom w:val="nil"/>
            </w:tcBorders>
          </w:tcPr>
          <w:p w14:paraId="0BC12CD6" w14:textId="522FA3E3" w:rsidR="00A120C3" w:rsidRPr="00DF5C57" w:rsidRDefault="00310C0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0.910</w:t>
            </w:r>
            <w:r w:rsidR="005C6B0B" w:rsidRPr="00DF5C57">
              <w:rPr>
                <w:rFonts w:ascii="Arial" w:hAnsi="Arial" w:cs="Arial"/>
                <w:sz w:val="20"/>
                <w:szCs w:val="20"/>
              </w:rPr>
              <w:t>2282</w:t>
            </w:r>
          </w:p>
        </w:tc>
        <w:tc>
          <w:tcPr>
            <w:tcW w:w="1985" w:type="dxa"/>
            <w:tcBorders>
              <w:top w:val="nil"/>
              <w:bottom w:val="nil"/>
            </w:tcBorders>
          </w:tcPr>
          <w:p w14:paraId="0CE1C604" w14:textId="56FD23E6" w:rsidR="00A120C3" w:rsidRPr="00DF5C57" w:rsidRDefault="005C6B0B"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40</w:t>
            </w:r>
          </w:p>
        </w:tc>
      </w:tr>
      <w:tr w:rsidR="00A120C3" w:rsidRPr="00DF5C57" w14:paraId="6B008A13" w14:textId="77777777" w:rsidTr="00310C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nil"/>
              <w:bottom w:val="single" w:sz="4" w:space="0" w:color="auto"/>
            </w:tcBorders>
          </w:tcPr>
          <w:p w14:paraId="711E12D8" w14:textId="6F1584C7" w:rsidR="00A120C3" w:rsidRPr="00DF5C57" w:rsidRDefault="00310C08" w:rsidP="00910E59">
            <w:pPr>
              <w:rPr>
                <w:rFonts w:ascii="Arial" w:hAnsi="Arial" w:cs="Arial"/>
                <w:b w:val="0"/>
                <w:bCs w:val="0"/>
                <w:sz w:val="20"/>
                <w:szCs w:val="20"/>
              </w:rPr>
            </w:pPr>
            <w:r w:rsidRPr="00DF5C57">
              <w:rPr>
                <w:rFonts w:ascii="Arial" w:hAnsi="Arial" w:cs="Arial"/>
                <w:b w:val="0"/>
                <w:bCs w:val="0"/>
                <w:sz w:val="20"/>
                <w:szCs w:val="20"/>
              </w:rPr>
              <w:t>Continued use</w:t>
            </w:r>
          </w:p>
        </w:tc>
        <w:tc>
          <w:tcPr>
            <w:tcW w:w="1417" w:type="dxa"/>
            <w:tcBorders>
              <w:top w:val="nil"/>
              <w:bottom w:val="single" w:sz="4" w:space="0" w:color="auto"/>
            </w:tcBorders>
          </w:tcPr>
          <w:p w14:paraId="29C5CEAC" w14:textId="17389FDC" w:rsidR="00A120C3" w:rsidRPr="00DF5C57" w:rsidRDefault="00310C0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631</w:t>
            </w:r>
          </w:p>
        </w:tc>
        <w:tc>
          <w:tcPr>
            <w:tcW w:w="2365" w:type="dxa"/>
            <w:tcBorders>
              <w:top w:val="nil"/>
              <w:bottom w:val="single" w:sz="4" w:space="0" w:color="auto"/>
            </w:tcBorders>
          </w:tcPr>
          <w:p w14:paraId="24966D09" w14:textId="0816E993" w:rsidR="00A120C3" w:rsidRPr="00DF5C57" w:rsidRDefault="00310C0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0.69770707</w:t>
            </w:r>
          </w:p>
        </w:tc>
        <w:tc>
          <w:tcPr>
            <w:tcW w:w="2410" w:type="dxa"/>
            <w:tcBorders>
              <w:top w:val="nil"/>
              <w:bottom w:val="single" w:sz="4" w:space="0" w:color="auto"/>
            </w:tcBorders>
          </w:tcPr>
          <w:p w14:paraId="39E1AFDC" w14:textId="246ED007" w:rsidR="00A120C3" w:rsidRPr="00DF5C57" w:rsidRDefault="00310C0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0.97</w:t>
            </w:r>
            <w:r w:rsidR="005C6B0B" w:rsidRPr="00DF5C57">
              <w:rPr>
                <w:rFonts w:ascii="Arial" w:hAnsi="Arial" w:cs="Arial"/>
                <w:sz w:val="20"/>
                <w:szCs w:val="20"/>
              </w:rPr>
              <w:t>88056</w:t>
            </w:r>
          </w:p>
        </w:tc>
        <w:tc>
          <w:tcPr>
            <w:tcW w:w="1985" w:type="dxa"/>
            <w:tcBorders>
              <w:top w:val="nil"/>
              <w:bottom w:val="single" w:sz="4" w:space="0" w:color="auto"/>
            </w:tcBorders>
          </w:tcPr>
          <w:p w14:paraId="2224709A" w14:textId="519B91D0" w:rsidR="00A120C3" w:rsidRPr="00DF5C57" w:rsidRDefault="00310C0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20</w:t>
            </w:r>
          </w:p>
        </w:tc>
      </w:tr>
    </w:tbl>
    <w:p w14:paraId="0EBDFBB5" w14:textId="77777777" w:rsidR="00A120C3" w:rsidRPr="00DF5C57" w:rsidRDefault="00A120C3" w:rsidP="00910E59">
      <w:pPr>
        <w:spacing w:after="0"/>
        <w:rPr>
          <w:rFonts w:ascii="Arial" w:hAnsi="Arial" w:cs="Arial"/>
          <w:sz w:val="20"/>
          <w:szCs w:val="20"/>
        </w:rPr>
      </w:pPr>
    </w:p>
    <w:p w14:paraId="36D90C56" w14:textId="77777777" w:rsidR="00A154B5" w:rsidRPr="00DF5C57" w:rsidRDefault="00A154B5" w:rsidP="00910E59">
      <w:pPr>
        <w:spacing w:after="0"/>
        <w:rPr>
          <w:rFonts w:ascii="Arial" w:hAnsi="Arial" w:cs="Arial"/>
          <w:sz w:val="20"/>
          <w:szCs w:val="20"/>
        </w:rPr>
      </w:pPr>
      <w:r w:rsidRPr="00DF5C57">
        <w:rPr>
          <w:rFonts w:ascii="Arial" w:hAnsi="Arial" w:cs="Arial"/>
          <w:sz w:val="20"/>
          <w:szCs w:val="20"/>
        </w:rPr>
        <w:br w:type="page"/>
      </w:r>
    </w:p>
    <w:p w14:paraId="06AA18B8" w14:textId="77777777" w:rsidR="00A154B5" w:rsidRPr="00DF5C57" w:rsidRDefault="00A154B5" w:rsidP="00910E59">
      <w:pPr>
        <w:spacing w:after="0"/>
        <w:rPr>
          <w:rFonts w:ascii="Arial" w:hAnsi="Arial" w:cs="Arial"/>
          <w:sz w:val="20"/>
          <w:szCs w:val="20"/>
        </w:rPr>
        <w:sectPr w:rsidR="00A154B5" w:rsidRPr="00DF5C57" w:rsidSect="00217D3A">
          <w:pgSz w:w="15840" w:h="12240" w:orient="landscape"/>
          <w:pgMar w:top="1440" w:right="1440" w:bottom="1440" w:left="1440" w:header="720" w:footer="720" w:gutter="0"/>
          <w:cols w:space="720"/>
          <w:docGrid w:linePitch="360"/>
        </w:sectPr>
      </w:pPr>
    </w:p>
    <w:p w14:paraId="6C9E3577" w14:textId="05BEF142" w:rsidR="00F1177B" w:rsidRPr="00DF5C57" w:rsidRDefault="00F1177B" w:rsidP="00910E59">
      <w:pPr>
        <w:pStyle w:val="TableTitle"/>
        <w:rPr>
          <w:rFonts w:ascii="Arial" w:hAnsi="Arial" w:cs="Arial"/>
          <w:b/>
          <w:bCs/>
          <w:szCs w:val="24"/>
        </w:rPr>
      </w:pPr>
      <w:proofErr w:type="spellStart"/>
      <w:r w:rsidRPr="00DF5C57">
        <w:rPr>
          <w:rFonts w:ascii="Arial" w:hAnsi="Arial" w:cs="Arial"/>
          <w:b/>
          <w:bCs/>
          <w:szCs w:val="24"/>
        </w:rPr>
        <w:lastRenderedPageBreak/>
        <w:t>eTable</w:t>
      </w:r>
      <w:proofErr w:type="spellEnd"/>
      <w:r w:rsidRPr="00DF5C57">
        <w:rPr>
          <w:rFonts w:ascii="Arial" w:hAnsi="Arial" w:cs="Arial"/>
          <w:b/>
          <w:bCs/>
          <w:szCs w:val="24"/>
        </w:rPr>
        <w:t xml:space="preserve"> 7. STROBE Statement.</w:t>
      </w:r>
    </w:p>
    <w:tbl>
      <w:tblPr>
        <w:tblW w:w="14733" w:type="dxa"/>
        <w:tblBorders>
          <w:insideH w:val="single" w:sz="4" w:space="0" w:color="auto"/>
        </w:tblBorders>
        <w:tblLook w:val="0000" w:firstRow="0" w:lastRow="0" w:firstColumn="0" w:lastColumn="0" w:noHBand="0" w:noVBand="0"/>
      </w:tblPr>
      <w:tblGrid>
        <w:gridCol w:w="2107"/>
        <w:gridCol w:w="628"/>
        <w:gridCol w:w="7994"/>
        <w:gridCol w:w="1575"/>
        <w:gridCol w:w="2429"/>
      </w:tblGrid>
      <w:tr w:rsidR="00F1177B" w:rsidRPr="00DF5C57" w14:paraId="461121ED" w14:textId="77777777" w:rsidTr="00C9568D">
        <w:tc>
          <w:tcPr>
            <w:tcW w:w="1949" w:type="dxa"/>
          </w:tcPr>
          <w:p w14:paraId="0C75F5C4" w14:textId="77777777" w:rsidR="00F1177B" w:rsidRPr="00DF5C57" w:rsidRDefault="00F1177B" w:rsidP="00910E59">
            <w:pPr>
              <w:tabs>
                <w:tab w:val="left" w:pos="5400"/>
              </w:tabs>
              <w:spacing w:after="0"/>
              <w:rPr>
                <w:rFonts w:ascii="Arial" w:hAnsi="Arial" w:cs="Arial"/>
                <w:sz w:val="20"/>
                <w:szCs w:val="20"/>
              </w:rPr>
            </w:pPr>
            <w:bookmarkStart w:id="0" w:name="bold1" w:colFirst="1" w:colLast="1"/>
            <w:bookmarkStart w:id="1" w:name="italic1" w:colFirst="0" w:colLast="0"/>
            <w:bookmarkStart w:id="2" w:name="bold2" w:colFirst="2" w:colLast="2"/>
            <w:bookmarkStart w:id="3" w:name="italic2" w:colFirst="1" w:colLast="1"/>
            <w:bookmarkStart w:id="4" w:name="bold3" w:colFirst="3" w:colLast="3"/>
            <w:bookmarkStart w:id="5" w:name="italic3" w:colFirst="2" w:colLast="2"/>
            <w:bookmarkStart w:id="6" w:name="bold4" w:colFirst="4" w:colLast="4"/>
            <w:bookmarkStart w:id="7" w:name="italic4" w:colFirst="3" w:colLast="3"/>
            <w:bookmarkStart w:id="8" w:name="italic5" w:colFirst="4" w:colLast="4"/>
          </w:p>
        </w:tc>
        <w:tc>
          <w:tcPr>
            <w:tcW w:w="0" w:type="auto"/>
          </w:tcPr>
          <w:p w14:paraId="24622A76" w14:textId="77777777" w:rsidR="00F1177B" w:rsidRPr="00DF5C57" w:rsidRDefault="00F1177B" w:rsidP="00910E59">
            <w:pPr>
              <w:pStyle w:val="TableHeader"/>
              <w:tabs>
                <w:tab w:val="left" w:pos="5400"/>
              </w:tabs>
              <w:spacing w:before="0"/>
              <w:jc w:val="center"/>
              <w:rPr>
                <w:rFonts w:ascii="Arial" w:hAnsi="Arial" w:cs="Arial"/>
                <w:bCs/>
                <w:sz w:val="20"/>
              </w:rPr>
            </w:pPr>
            <w:r w:rsidRPr="00DF5C57">
              <w:rPr>
                <w:rFonts w:ascii="Arial" w:hAnsi="Arial" w:cs="Arial"/>
                <w:bCs/>
                <w:sz w:val="20"/>
              </w:rPr>
              <w:t>Item No</w:t>
            </w:r>
          </w:p>
        </w:tc>
        <w:tc>
          <w:tcPr>
            <w:tcW w:w="8620" w:type="dxa"/>
            <w:vAlign w:val="bottom"/>
          </w:tcPr>
          <w:p w14:paraId="6503A491" w14:textId="77777777" w:rsidR="00F1177B" w:rsidRPr="00DF5C57" w:rsidRDefault="00F1177B" w:rsidP="00910E59">
            <w:pPr>
              <w:pStyle w:val="TableHeader"/>
              <w:tabs>
                <w:tab w:val="left" w:pos="5400"/>
              </w:tabs>
              <w:spacing w:before="0"/>
              <w:jc w:val="center"/>
              <w:rPr>
                <w:rFonts w:ascii="Arial" w:hAnsi="Arial" w:cs="Arial"/>
                <w:bCs/>
                <w:sz w:val="20"/>
              </w:rPr>
            </w:pPr>
            <w:r w:rsidRPr="00DF5C57">
              <w:rPr>
                <w:rFonts w:ascii="Arial" w:hAnsi="Arial" w:cs="Arial"/>
                <w:bCs/>
                <w:sz w:val="20"/>
              </w:rPr>
              <w:t>Recommendation</w:t>
            </w:r>
          </w:p>
        </w:tc>
        <w:tc>
          <w:tcPr>
            <w:tcW w:w="1005" w:type="dxa"/>
          </w:tcPr>
          <w:p w14:paraId="57CD3540" w14:textId="77777777" w:rsidR="00F1177B" w:rsidRPr="00DF5C57" w:rsidRDefault="00F1177B" w:rsidP="00910E59">
            <w:pPr>
              <w:pStyle w:val="TableHeader"/>
              <w:tabs>
                <w:tab w:val="left" w:pos="5400"/>
              </w:tabs>
              <w:spacing w:before="0"/>
              <w:jc w:val="center"/>
              <w:rPr>
                <w:rFonts w:ascii="Arial" w:hAnsi="Arial" w:cs="Arial"/>
                <w:bCs/>
                <w:sz w:val="20"/>
              </w:rPr>
            </w:pPr>
            <w:r w:rsidRPr="00DF5C57">
              <w:rPr>
                <w:rFonts w:ascii="Arial" w:hAnsi="Arial" w:cs="Arial"/>
                <w:bCs/>
                <w:sz w:val="20"/>
              </w:rPr>
              <w:t>Page No</w:t>
            </w:r>
          </w:p>
        </w:tc>
        <w:tc>
          <w:tcPr>
            <w:tcW w:w="2543" w:type="dxa"/>
          </w:tcPr>
          <w:p w14:paraId="7680CBA3" w14:textId="77777777" w:rsidR="00F1177B" w:rsidRPr="00DF5C57" w:rsidRDefault="00F1177B" w:rsidP="00910E59">
            <w:pPr>
              <w:pStyle w:val="TableHeader"/>
              <w:tabs>
                <w:tab w:val="left" w:pos="5400"/>
              </w:tabs>
              <w:spacing w:before="0"/>
              <w:jc w:val="center"/>
              <w:rPr>
                <w:rFonts w:ascii="Arial" w:hAnsi="Arial" w:cs="Arial"/>
                <w:bCs/>
                <w:sz w:val="20"/>
              </w:rPr>
            </w:pPr>
            <w:r w:rsidRPr="00DF5C57">
              <w:rPr>
                <w:rFonts w:ascii="Arial" w:hAnsi="Arial" w:cs="Arial"/>
                <w:bCs/>
                <w:sz w:val="20"/>
              </w:rPr>
              <w:t>Relevant text from manuscript</w:t>
            </w:r>
          </w:p>
        </w:tc>
      </w:tr>
      <w:tr w:rsidR="00F1177B" w:rsidRPr="00DF5C57" w14:paraId="3681E5DE" w14:textId="77777777" w:rsidTr="00C9568D">
        <w:tc>
          <w:tcPr>
            <w:tcW w:w="1949" w:type="dxa"/>
            <w:vMerge w:val="restart"/>
          </w:tcPr>
          <w:p w14:paraId="1A4F68BA" w14:textId="77777777" w:rsidR="00F1177B" w:rsidRPr="00DF5C57" w:rsidRDefault="00F1177B" w:rsidP="00910E59">
            <w:pPr>
              <w:tabs>
                <w:tab w:val="left" w:pos="5400"/>
              </w:tabs>
              <w:spacing w:after="0"/>
              <w:rPr>
                <w:rFonts w:ascii="Arial" w:hAnsi="Arial" w:cs="Arial"/>
                <w:b/>
                <w:bCs/>
                <w:sz w:val="20"/>
                <w:szCs w:val="20"/>
              </w:rPr>
            </w:pPr>
            <w:bookmarkStart w:id="9" w:name="bold5"/>
            <w:bookmarkStart w:id="10" w:name="italic6"/>
            <w:bookmarkEnd w:id="0"/>
            <w:bookmarkEnd w:id="1"/>
            <w:bookmarkEnd w:id="2"/>
            <w:bookmarkEnd w:id="3"/>
            <w:bookmarkEnd w:id="4"/>
            <w:bookmarkEnd w:id="5"/>
            <w:bookmarkEnd w:id="6"/>
            <w:bookmarkEnd w:id="7"/>
            <w:bookmarkEnd w:id="8"/>
            <w:r w:rsidRPr="00DF5C57">
              <w:rPr>
                <w:rFonts w:ascii="Arial" w:hAnsi="Arial" w:cs="Arial"/>
                <w:b/>
                <w:sz w:val="20"/>
                <w:szCs w:val="20"/>
              </w:rPr>
              <w:t>Title and abstract</w:t>
            </w:r>
            <w:bookmarkEnd w:id="9"/>
            <w:bookmarkEnd w:id="10"/>
          </w:p>
        </w:tc>
        <w:tc>
          <w:tcPr>
            <w:tcW w:w="0" w:type="auto"/>
            <w:vMerge w:val="restart"/>
          </w:tcPr>
          <w:p w14:paraId="73716310"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w:t>
            </w:r>
          </w:p>
        </w:tc>
        <w:tc>
          <w:tcPr>
            <w:tcW w:w="8620" w:type="dxa"/>
          </w:tcPr>
          <w:p w14:paraId="5FF23F31"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a</w:t>
            </w:r>
            <w:r w:rsidRPr="00DF5C57">
              <w:rPr>
                <w:rFonts w:ascii="Arial" w:hAnsi="Arial" w:cs="Arial"/>
                <w:sz w:val="20"/>
                <w:szCs w:val="20"/>
              </w:rPr>
              <w:t>) Indicate the study’s design with a commonly used term in the title or the abstract</w:t>
            </w:r>
          </w:p>
        </w:tc>
        <w:tc>
          <w:tcPr>
            <w:tcW w:w="1005" w:type="dxa"/>
          </w:tcPr>
          <w:p w14:paraId="6B6F27AB"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1,3</w:t>
            </w:r>
          </w:p>
        </w:tc>
        <w:tc>
          <w:tcPr>
            <w:tcW w:w="2543" w:type="dxa"/>
          </w:tcPr>
          <w:p w14:paraId="2251C867" w14:textId="0EC00913" w:rsidR="00F1177B" w:rsidRPr="00DF5C57" w:rsidRDefault="00106CB6" w:rsidP="00910E59">
            <w:pPr>
              <w:tabs>
                <w:tab w:val="left" w:pos="5400"/>
              </w:tabs>
              <w:spacing w:after="0"/>
              <w:jc w:val="center"/>
              <w:rPr>
                <w:rFonts w:ascii="Arial" w:hAnsi="Arial" w:cs="Arial"/>
                <w:sz w:val="20"/>
                <w:szCs w:val="20"/>
              </w:rPr>
            </w:pPr>
            <w:r w:rsidRPr="00DF5C57">
              <w:rPr>
                <w:rFonts w:ascii="Arial" w:hAnsi="Arial" w:cs="Arial"/>
                <w:sz w:val="20"/>
                <w:szCs w:val="20"/>
              </w:rPr>
              <w:t>A</w:t>
            </w:r>
            <w:r w:rsidR="00F1177B" w:rsidRPr="00DF5C57">
              <w:rPr>
                <w:rFonts w:ascii="Arial" w:hAnsi="Arial" w:cs="Arial"/>
                <w:sz w:val="20"/>
                <w:szCs w:val="20"/>
              </w:rPr>
              <w:t>bstract</w:t>
            </w:r>
          </w:p>
        </w:tc>
      </w:tr>
      <w:tr w:rsidR="00F1177B" w:rsidRPr="00DF5C57" w14:paraId="6D81205C" w14:textId="77777777" w:rsidTr="00C9568D">
        <w:tc>
          <w:tcPr>
            <w:tcW w:w="1949" w:type="dxa"/>
            <w:vMerge/>
          </w:tcPr>
          <w:p w14:paraId="305C564F" w14:textId="77777777" w:rsidR="00F1177B" w:rsidRPr="00DF5C57" w:rsidRDefault="00F1177B" w:rsidP="00910E59">
            <w:pPr>
              <w:tabs>
                <w:tab w:val="left" w:pos="5400"/>
              </w:tabs>
              <w:spacing w:after="0"/>
              <w:rPr>
                <w:rFonts w:ascii="Arial" w:hAnsi="Arial" w:cs="Arial"/>
                <w:bCs/>
                <w:sz w:val="20"/>
                <w:szCs w:val="20"/>
              </w:rPr>
            </w:pPr>
            <w:bookmarkStart w:id="11" w:name="bold6" w:colFirst="0" w:colLast="0"/>
            <w:bookmarkStart w:id="12" w:name="italic7" w:colFirst="0" w:colLast="0"/>
          </w:p>
        </w:tc>
        <w:tc>
          <w:tcPr>
            <w:tcW w:w="0" w:type="auto"/>
            <w:vMerge/>
          </w:tcPr>
          <w:p w14:paraId="6167D450"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6748E311"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b</w:t>
            </w:r>
            <w:r w:rsidRPr="00DF5C57">
              <w:rPr>
                <w:rFonts w:ascii="Arial" w:hAnsi="Arial" w:cs="Arial"/>
                <w:sz w:val="20"/>
                <w:szCs w:val="20"/>
              </w:rPr>
              <w:t>) Provide in the abstract an informative and balanced summary of what was done and what was found</w:t>
            </w:r>
          </w:p>
        </w:tc>
        <w:tc>
          <w:tcPr>
            <w:tcW w:w="1005" w:type="dxa"/>
          </w:tcPr>
          <w:p w14:paraId="723BF37E"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3</w:t>
            </w:r>
          </w:p>
        </w:tc>
        <w:tc>
          <w:tcPr>
            <w:tcW w:w="2543" w:type="dxa"/>
          </w:tcPr>
          <w:p w14:paraId="00F90D55"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Abstract</w:t>
            </w:r>
          </w:p>
        </w:tc>
      </w:tr>
      <w:tr w:rsidR="00F1177B" w:rsidRPr="00DF5C57" w14:paraId="1A416DE0" w14:textId="77777777" w:rsidTr="00C9568D">
        <w:tc>
          <w:tcPr>
            <w:tcW w:w="11185" w:type="dxa"/>
            <w:gridSpan w:val="3"/>
          </w:tcPr>
          <w:p w14:paraId="0DC36941" w14:textId="77777777" w:rsidR="00F1177B" w:rsidRPr="00DF5C57" w:rsidRDefault="00F1177B" w:rsidP="00910E59">
            <w:pPr>
              <w:pStyle w:val="TableSubHead"/>
              <w:tabs>
                <w:tab w:val="left" w:pos="5400"/>
              </w:tabs>
              <w:spacing w:before="0"/>
              <w:rPr>
                <w:rFonts w:ascii="Arial" w:hAnsi="Arial" w:cs="Arial"/>
                <w:sz w:val="20"/>
              </w:rPr>
            </w:pPr>
            <w:bookmarkStart w:id="13" w:name="bold7"/>
            <w:bookmarkStart w:id="14" w:name="italic8"/>
            <w:bookmarkEnd w:id="11"/>
            <w:bookmarkEnd w:id="12"/>
            <w:r w:rsidRPr="00DF5C57">
              <w:rPr>
                <w:rFonts w:ascii="Arial" w:hAnsi="Arial" w:cs="Arial"/>
                <w:sz w:val="20"/>
              </w:rPr>
              <w:t>Introduction</w:t>
            </w:r>
            <w:bookmarkEnd w:id="13"/>
            <w:bookmarkEnd w:id="14"/>
          </w:p>
        </w:tc>
        <w:tc>
          <w:tcPr>
            <w:tcW w:w="1005" w:type="dxa"/>
          </w:tcPr>
          <w:p w14:paraId="1CA99CFC" w14:textId="77777777" w:rsidR="00F1177B" w:rsidRPr="00DF5C57" w:rsidRDefault="00F1177B" w:rsidP="00910E59">
            <w:pPr>
              <w:pStyle w:val="TableSubHead"/>
              <w:tabs>
                <w:tab w:val="left" w:pos="5400"/>
              </w:tabs>
              <w:spacing w:before="0"/>
              <w:jc w:val="center"/>
              <w:rPr>
                <w:rFonts w:ascii="Arial" w:hAnsi="Arial" w:cs="Arial"/>
                <w:sz w:val="20"/>
              </w:rPr>
            </w:pPr>
          </w:p>
        </w:tc>
        <w:tc>
          <w:tcPr>
            <w:tcW w:w="2543" w:type="dxa"/>
          </w:tcPr>
          <w:p w14:paraId="31F83621" w14:textId="77777777" w:rsidR="00F1177B" w:rsidRPr="00DF5C57" w:rsidRDefault="00F1177B" w:rsidP="00910E59">
            <w:pPr>
              <w:pStyle w:val="TableSubHead"/>
              <w:tabs>
                <w:tab w:val="left" w:pos="5400"/>
              </w:tabs>
              <w:spacing w:before="0"/>
              <w:jc w:val="center"/>
              <w:rPr>
                <w:rFonts w:ascii="Arial" w:hAnsi="Arial" w:cs="Arial"/>
                <w:sz w:val="20"/>
              </w:rPr>
            </w:pPr>
          </w:p>
        </w:tc>
      </w:tr>
      <w:tr w:rsidR="00F1177B" w:rsidRPr="00DF5C57" w14:paraId="43B7264A" w14:textId="77777777" w:rsidTr="00C9568D">
        <w:tc>
          <w:tcPr>
            <w:tcW w:w="1949" w:type="dxa"/>
          </w:tcPr>
          <w:p w14:paraId="5B20F4B4" w14:textId="77777777" w:rsidR="00F1177B" w:rsidRPr="00DF5C57" w:rsidRDefault="00F1177B" w:rsidP="00910E59">
            <w:pPr>
              <w:tabs>
                <w:tab w:val="left" w:pos="5400"/>
              </w:tabs>
              <w:spacing w:after="0"/>
              <w:rPr>
                <w:rFonts w:ascii="Arial" w:hAnsi="Arial" w:cs="Arial"/>
                <w:bCs/>
                <w:sz w:val="20"/>
                <w:szCs w:val="20"/>
              </w:rPr>
            </w:pPr>
            <w:bookmarkStart w:id="15" w:name="bold8"/>
            <w:bookmarkStart w:id="16" w:name="italic9"/>
            <w:r w:rsidRPr="00DF5C57">
              <w:rPr>
                <w:rFonts w:ascii="Arial" w:hAnsi="Arial" w:cs="Arial"/>
                <w:bCs/>
                <w:sz w:val="20"/>
                <w:szCs w:val="20"/>
              </w:rPr>
              <w:t>Background/</w:t>
            </w:r>
            <w:bookmarkStart w:id="17" w:name="bold9"/>
            <w:bookmarkStart w:id="18" w:name="italic10"/>
            <w:bookmarkEnd w:id="15"/>
            <w:bookmarkEnd w:id="16"/>
            <w:r w:rsidRPr="00DF5C57">
              <w:rPr>
                <w:rFonts w:ascii="Arial" w:hAnsi="Arial" w:cs="Arial"/>
                <w:bCs/>
                <w:sz w:val="20"/>
                <w:szCs w:val="20"/>
              </w:rPr>
              <w:t>rationale</w:t>
            </w:r>
            <w:bookmarkEnd w:id="17"/>
            <w:bookmarkEnd w:id="18"/>
          </w:p>
        </w:tc>
        <w:tc>
          <w:tcPr>
            <w:tcW w:w="0" w:type="auto"/>
          </w:tcPr>
          <w:p w14:paraId="1A587E6D"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2</w:t>
            </w:r>
          </w:p>
        </w:tc>
        <w:tc>
          <w:tcPr>
            <w:tcW w:w="8620" w:type="dxa"/>
          </w:tcPr>
          <w:p w14:paraId="4FF6D7B1"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Explain the scientific background and rationale for the investigation being reported</w:t>
            </w:r>
          </w:p>
        </w:tc>
        <w:tc>
          <w:tcPr>
            <w:tcW w:w="1005" w:type="dxa"/>
          </w:tcPr>
          <w:p w14:paraId="4BBD6EB4"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4</w:t>
            </w:r>
          </w:p>
        </w:tc>
        <w:tc>
          <w:tcPr>
            <w:tcW w:w="2543" w:type="dxa"/>
          </w:tcPr>
          <w:p w14:paraId="3D4CBB38"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Introduction, paragraphs 1-4</w:t>
            </w:r>
          </w:p>
        </w:tc>
      </w:tr>
      <w:tr w:rsidR="00F1177B" w:rsidRPr="00DF5C57" w14:paraId="4F6293A0" w14:textId="77777777" w:rsidTr="00C9568D">
        <w:tc>
          <w:tcPr>
            <w:tcW w:w="1949" w:type="dxa"/>
          </w:tcPr>
          <w:p w14:paraId="6444C1A4" w14:textId="77777777" w:rsidR="00F1177B" w:rsidRPr="00DF5C57" w:rsidRDefault="00F1177B" w:rsidP="00910E59">
            <w:pPr>
              <w:tabs>
                <w:tab w:val="left" w:pos="5400"/>
              </w:tabs>
              <w:spacing w:after="0"/>
              <w:rPr>
                <w:rFonts w:ascii="Arial" w:hAnsi="Arial" w:cs="Arial"/>
                <w:bCs/>
                <w:sz w:val="20"/>
                <w:szCs w:val="20"/>
              </w:rPr>
            </w:pPr>
            <w:bookmarkStart w:id="19" w:name="bold10" w:colFirst="0" w:colLast="0"/>
            <w:bookmarkStart w:id="20" w:name="italic11" w:colFirst="0" w:colLast="0"/>
            <w:r w:rsidRPr="00DF5C57">
              <w:rPr>
                <w:rFonts w:ascii="Arial" w:hAnsi="Arial" w:cs="Arial"/>
                <w:bCs/>
                <w:sz w:val="20"/>
                <w:szCs w:val="20"/>
              </w:rPr>
              <w:t>Objectives</w:t>
            </w:r>
          </w:p>
        </w:tc>
        <w:tc>
          <w:tcPr>
            <w:tcW w:w="0" w:type="auto"/>
          </w:tcPr>
          <w:p w14:paraId="3CC5ABD6"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3</w:t>
            </w:r>
          </w:p>
        </w:tc>
        <w:tc>
          <w:tcPr>
            <w:tcW w:w="8620" w:type="dxa"/>
          </w:tcPr>
          <w:p w14:paraId="065E02DE"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State specific objectives, including any prespecified hypotheses</w:t>
            </w:r>
          </w:p>
        </w:tc>
        <w:tc>
          <w:tcPr>
            <w:tcW w:w="1005" w:type="dxa"/>
          </w:tcPr>
          <w:p w14:paraId="5FA0B51F"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4</w:t>
            </w:r>
          </w:p>
        </w:tc>
        <w:tc>
          <w:tcPr>
            <w:tcW w:w="2543" w:type="dxa"/>
          </w:tcPr>
          <w:p w14:paraId="33514220"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Introduction, paragraph 5</w:t>
            </w:r>
          </w:p>
        </w:tc>
      </w:tr>
      <w:tr w:rsidR="00F1177B" w:rsidRPr="00DF5C57" w14:paraId="591C738C" w14:textId="77777777" w:rsidTr="00C9568D">
        <w:tc>
          <w:tcPr>
            <w:tcW w:w="11185" w:type="dxa"/>
            <w:gridSpan w:val="3"/>
          </w:tcPr>
          <w:p w14:paraId="13C63E57" w14:textId="77777777" w:rsidR="00F1177B" w:rsidRPr="00DF5C57" w:rsidRDefault="00F1177B" w:rsidP="00910E59">
            <w:pPr>
              <w:pStyle w:val="TableSubHead"/>
              <w:tabs>
                <w:tab w:val="left" w:pos="5400"/>
              </w:tabs>
              <w:spacing w:before="0"/>
              <w:rPr>
                <w:rFonts w:ascii="Arial" w:hAnsi="Arial" w:cs="Arial"/>
                <w:sz w:val="20"/>
              </w:rPr>
            </w:pPr>
            <w:bookmarkStart w:id="21" w:name="bold11"/>
            <w:bookmarkStart w:id="22" w:name="italic12"/>
            <w:bookmarkEnd w:id="19"/>
            <w:bookmarkEnd w:id="20"/>
            <w:r w:rsidRPr="00DF5C57">
              <w:rPr>
                <w:rFonts w:ascii="Arial" w:hAnsi="Arial" w:cs="Arial"/>
                <w:sz w:val="20"/>
              </w:rPr>
              <w:t>Methods</w:t>
            </w:r>
            <w:bookmarkEnd w:id="21"/>
            <w:bookmarkEnd w:id="22"/>
          </w:p>
        </w:tc>
        <w:tc>
          <w:tcPr>
            <w:tcW w:w="1005" w:type="dxa"/>
          </w:tcPr>
          <w:p w14:paraId="37524195" w14:textId="77777777" w:rsidR="00F1177B" w:rsidRPr="00DF5C57" w:rsidRDefault="00F1177B" w:rsidP="00910E59">
            <w:pPr>
              <w:pStyle w:val="TableSubHead"/>
              <w:tabs>
                <w:tab w:val="left" w:pos="5400"/>
              </w:tabs>
              <w:spacing w:before="0"/>
              <w:jc w:val="center"/>
              <w:rPr>
                <w:rFonts w:ascii="Arial" w:hAnsi="Arial" w:cs="Arial"/>
                <w:sz w:val="20"/>
              </w:rPr>
            </w:pPr>
          </w:p>
        </w:tc>
        <w:tc>
          <w:tcPr>
            <w:tcW w:w="2543" w:type="dxa"/>
          </w:tcPr>
          <w:p w14:paraId="69AAD0E3" w14:textId="77777777" w:rsidR="00F1177B" w:rsidRPr="00DF5C57" w:rsidRDefault="00F1177B" w:rsidP="00910E59">
            <w:pPr>
              <w:pStyle w:val="TableSubHead"/>
              <w:tabs>
                <w:tab w:val="left" w:pos="5400"/>
              </w:tabs>
              <w:spacing w:before="0"/>
              <w:jc w:val="center"/>
              <w:rPr>
                <w:rFonts w:ascii="Arial" w:hAnsi="Arial" w:cs="Arial"/>
                <w:sz w:val="20"/>
              </w:rPr>
            </w:pPr>
          </w:p>
        </w:tc>
      </w:tr>
      <w:tr w:rsidR="00F1177B" w:rsidRPr="00DF5C57" w14:paraId="176BB8AD" w14:textId="77777777" w:rsidTr="00C9568D">
        <w:tc>
          <w:tcPr>
            <w:tcW w:w="1949" w:type="dxa"/>
          </w:tcPr>
          <w:p w14:paraId="3389AEF5" w14:textId="77777777" w:rsidR="00F1177B" w:rsidRPr="00DF5C57" w:rsidRDefault="00F1177B" w:rsidP="00910E59">
            <w:pPr>
              <w:tabs>
                <w:tab w:val="left" w:pos="5400"/>
              </w:tabs>
              <w:spacing w:after="0"/>
              <w:rPr>
                <w:rFonts w:ascii="Arial" w:hAnsi="Arial" w:cs="Arial"/>
                <w:bCs/>
                <w:sz w:val="20"/>
                <w:szCs w:val="20"/>
              </w:rPr>
            </w:pPr>
            <w:bookmarkStart w:id="23" w:name="bold12" w:colFirst="0" w:colLast="0"/>
            <w:bookmarkStart w:id="24" w:name="italic13" w:colFirst="0" w:colLast="0"/>
            <w:r w:rsidRPr="00DF5C57">
              <w:rPr>
                <w:rFonts w:ascii="Arial" w:hAnsi="Arial" w:cs="Arial"/>
                <w:bCs/>
                <w:sz w:val="20"/>
                <w:szCs w:val="20"/>
              </w:rPr>
              <w:t>Study design</w:t>
            </w:r>
          </w:p>
        </w:tc>
        <w:tc>
          <w:tcPr>
            <w:tcW w:w="0" w:type="auto"/>
          </w:tcPr>
          <w:p w14:paraId="4409B276"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4</w:t>
            </w:r>
          </w:p>
        </w:tc>
        <w:tc>
          <w:tcPr>
            <w:tcW w:w="8620" w:type="dxa"/>
          </w:tcPr>
          <w:p w14:paraId="43104151"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Present key elements of study design early in the paper</w:t>
            </w:r>
          </w:p>
        </w:tc>
        <w:tc>
          <w:tcPr>
            <w:tcW w:w="1005" w:type="dxa"/>
          </w:tcPr>
          <w:p w14:paraId="61A6A235"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4</w:t>
            </w:r>
          </w:p>
        </w:tc>
        <w:tc>
          <w:tcPr>
            <w:tcW w:w="2543" w:type="dxa"/>
          </w:tcPr>
          <w:p w14:paraId="50A9A6AA"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Methods, first sentence</w:t>
            </w:r>
          </w:p>
        </w:tc>
      </w:tr>
      <w:tr w:rsidR="00F1177B" w:rsidRPr="00DF5C57" w14:paraId="5E164FC2" w14:textId="77777777" w:rsidTr="00C9568D">
        <w:tc>
          <w:tcPr>
            <w:tcW w:w="1949" w:type="dxa"/>
          </w:tcPr>
          <w:p w14:paraId="1A98946D" w14:textId="77777777" w:rsidR="00F1177B" w:rsidRPr="00DF5C57" w:rsidRDefault="00F1177B" w:rsidP="00910E59">
            <w:pPr>
              <w:tabs>
                <w:tab w:val="left" w:pos="5400"/>
              </w:tabs>
              <w:spacing w:after="0"/>
              <w:rPr>
                <w:rFonts w:ascii="Arial" w:hAnsi="Arial" w:cs="Arial"/>
                <w:bCs/>
                <w:sz w:val="20"/>
                <w:szCs w:val="20"/>
              </w:rPr>
            </w:pPr>
            <w:bookmarkStart w:id="25" w:name="bold13" w:colFirst="0" w:colLast="0"/>
            <w:bookmarkStart w:id="26" w:name="italic14" w:colFirst="0" w:colLast="0"/>
            <w:bookmarkEnd w:id="23"/>
            <w:bookmarkEnd w:id="24"/>
            <w:r w:rsidRPr="00DF5C57">
              <w:rPr>
                <w:rFonts w:ascii="Arial" w:hAnsi="Arial" w:cs="Arial"/>
                <w:bCs/>
                <w:sz w:val="20"/>
                <w:szCs w:val="20"/>
              </w:rPr>
              <w:t>Setting</w:t>
            </w:r>
          </w:p>
        </w:tc>
        <w:tc>
          <w:tcPr>
            <w:tcW w:w="0" w:type="auto"/>
          </w:tcPr>
          <w:p w14:paraId="6A82C953"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5</w:t>
            </w:r>
          </w:p>
        </w:tc>
        <w:tc>
          <w:tcPr>
            <w:tcW w:w="8620" w:type="dxa"/>
          </w:tcPr>
          <w:p w14:paraId="36726A0B"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Describe the setting, locations, and relevant dates, including periods of recruitment, exposure, follow-up, and data collection</w:t>
            </w:r>
          </w:p>
        </w:tc>
        <w:tc>
          <w:tcPr>
            <w:tcW w:w="1005" w:type="dxa"/>
          </w:tcPr>
          <w:p w14:paraId="5E5AE942"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4-6</w:t>
            </w:r>
          </w:p>
        </w:tc>
        <w:tc>
          <w:tcPr>
            <w:tcW w:w="2543" w:type="dxa"/>
          </w:tcPr>
          <w:p w14:paraId="60B36AD5"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Methods, paragraphs 1-4</w:t>
            </w:r>
          </w:p>
        </w:tc>
      </w:tr>
      <w:bookmarkEnd w:id="25"/>
      <w:bookmarkEnd w:id="26"/>
      <w:tr w:rsidR="00F1177B" w:rsidRPr="00DF5C57" w14:paraId="573CD255" w14:textId="77777777" w:rsidTr="00C9568D">
        <w:tc>
          <w:tcPr>
            <w:tcW w:w="1949" w:type="dxa"/>
            <w:vMerge w:val="restart"/>
          </w:tcPr>
          <w:p w14:paraId="18FEB246" w14:textId="77777777" w:rsidR="00F1177B" w:rsidRPr="00DF5C57" w:rsidRDefault="00F1177B" w:rsidP="00910E59">
            <w:pPr>
              <w:tabs>
                <w:tab w:val="left" w:pos="5400"/>
              </w:tabs>
              <w:spacing w:after="0"/>
              <w:rPr>
                <w:rFonts w:ascii="Arial" w:hAnsi="Arial" w:cs="Arial"/>
                <w:bCs/>
                <w:sz w:val="20"/>
                <w:szCs w:val="20"/>
              </w:rPr>
            </w:pPr>
            <w:r w:rsidRPr="00DF5C57">
              <w:rPr>
                <w:rFonts w:ascii="Arial" w:hAnsi="Arial" w:cs="Arial"/>
                <w:bCs/>
                <w:sz w:val="20"/>
                <w:szCs w:val="20"/>
              </w:rPr>
              <w:t>Participants</w:t>
            </w:r>
          </w:p>
        </w:tc>
        <w:tc>
          <w:tcPr>
            <w:tcW w:w="0" w:type="auto"/>
            <w:vMerge w:val="restart"/>
          </w:tcPr>
          <w:p w14:paraId="7E09F760"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6</w:t>
            </w:r>
          </w:p>
        </w:tc>
        <w:tc>
          <w:tcPr>
            <w:tcW w:w="8620" w:type="dxa"/>
          </w:tcPr>
          <w:p w14:paraId="5F6416CF"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a</w:t>
            </w:r>
            <w:r w:rsidRPr="00DF5C57">
              <w:rPr>
                <w:rFonts w:ascii="Arial" w:hAnsi="Arial" w:cs="Arial"/>
                <w:sz w:val="20"/>
                <w:szCs w:val="20"/>
              </w:rPr>
              <w:t xml:space="preserve">) </w:t>
            </w:r>
            <w:r w:rsidRPr="00DF5C57">
              <w:rPr>
                <w:rFonts w:ascii="Arial" w:hAnsi="Arial" w:cs="Arial"/>
                <w:i/>
                <w:sz w:val="20"/>
                <w:szCs w:val="20"/>
              </w:rPr>
              <w:t>Cohort study</w:t>
            </w:r>
            <w:r w:rsidRPr="00DF5C57">
              <w:rPr>
                <w:rFonts w:ascii="Arial" w:hAnsi="Arial" w:cs="Arial"/>
                <w:sz w:val="20"/>
                <w:szCs w:val="20"/>
              </w:rPr>
              <w:t>—Give the eligibility criteria, and the sources and methods of selection of participants. Describe methods of follow-up</w:t>
            </w:r>
          </w:p>
          <w:p w14:paraId="1DCBE3A2"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i/>
                <w:sz w:val="20"/>
                <w:szCs w:val="20"/>
              </w:rPr>
              <w:t>Case-control study</w:t>
            </w:r>
            <w:r w:rsidRPr="00DF5C57">
              <w:rPr>
                <w:rFonts w:ascii="Arial" w:hAnsi="Arial" w:cs="Arial"/>
                <w:sz w:val="20"/>
                <w:szCs w:val="20"/>
              </w:rPr>
              <w:t xml:space="preserve">—Give the eligibility criteria, and the sources and methods of case ascertainment and control selection. Give the rationale for the choice of cases and </w:t>
            </w:r>
            <w:proofErr w:type="gramStart"/>
            <w:r w:rsidRPr="00DF5C57">
              <w:rPr>
                <w:rFonts w:ascii="Arial" w:hAnsi="Arial" w:cs="Arial"/>
                <w:sz w:val="20"/>
                <w:szCs w:val="20"/>
              </w:rPr>
              <w:t>controls</w:t>
            </w:r>
            <w:proofErr w:type="gramEnd"/>
          </w:p>
          <w:p w14:paraId="31E88EED"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i/>
                <w:sz w:val="20"/>
                <w:szCs w:val="20"/>
              </w:rPr>
              <w:t>Cross-sectional study</w:t>
            </w:r>
            <w:r w:rsidRPr="00DF5C57">
              <w:rPr>
                <w:rFonts w:ascii="Arial" w:hAnsi="Arial" w:cs="Arial"/>
                <w:sz w:val="20"/>
                <w:szCs w:val="20"/>
              </w:rPr>
              <w:t>—Give the eligibility criteria, and the sources and methods of selection of participants</w:t>
            </w:r>
          </w:p>
        </w:tc>
        <w:tc>
          <w:tcPr>
            <w:tcW w:w="1005" w:type="dxa"/>
          </w:tcPr>
          <w:p w14:paraId="41BFE21B"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4-6</w:t>
            </w:r>
          </w:p>
        </w:tc>
        <w:tc>
          <w:tcPr>
            <w:tcW w:w="2543" w:type="dxa"/>
          </w:tcPr>
          <w:p w14:paraId="7951EEA3"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Methods, paragraphs 1-4</w:t>
            </w:r>
          </w:p>
        </w:tc>
      </w:tr>
      <w:tr w:rsidR="00F1177B" w:rsidRPr="00DF5C57" w14:paraId="45BB97DF" w14:textId="77777777" w:rsidTr="00C9568D">
        <w:tc>
          <w:tcPr>
            <w:tcW w:w="1949" w:type="dxa"/>
            <w:vMerge/>
          </w:tcPr>
          <w:p w14:paraId="535DEF1A" w14:textId="77777777" w:rsidR="00F1177B" w:rsidRPr="00DF5C57" w:rsidRDefault="00F1177B" w:rsidP="00910E59">
            <w:pPr>
              <w:tabs>
                <w:tab w:val="left" w:pos="5400"/>
              </w:tabs>
              <w:spacing w:after="0"/>
              <w:rPr>
                <w:rFonts w:ascii="Arial" w:hAnsi="Arial" w:cs="Arial"/>
                <w:bCs/>
                <w:sz w:val="20"/>
                <w:szCs w:val="20"/>
              </w:rPr>
            </w:pPr>
            <w:bookmarkStart w:id="27" w:name="bold14" w:colFirst="0" w:colLast="0"/>
            <w:bookmarkStart w:id="28" w:name="italic15" w:colFirst="0" w:colLast="0"/>
          </w:p>
        </w:tc>
        <w:tc>
          <w:tcPr>
            <w:tcW w:w="0" w:type="auto"/>
            <w:vMerge/>
          </w:tcPr>
          <w:p w14:paraId="55AAABAF"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0F89405A"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b</w:t>
            </w:r>
            <w:r w:rsidRPr="00DF5C57">
              <w:rPr>
                <w:rFonts w:ascii="Arial" w:hAnsi="Arial" w:cs="Arial"/>
                <w:sz w:val="20"/>
                <w:szCs w:val="20"/>
              </w:rPr>
              <w:t>)</w:t>
            </w:r>
            <w:r w:rsidRPr="00DF5C57">
              <w:rPr>
                <w:rFonts w:ascii="Arial" w:hAnsi="Arial" w:cs="Arial"/>
                <w:b/>
                <w:bCs/>
                <w:sz w:val="20"/>
                <w:szCs w:val="20"/>
              </w:rPr>
              <w:t xml:space="preserve"> </w:t>
            </w:r>
            <w:r w:rsidRPr="00DF5C57">
              <w:rPr>
                <w:rFonts w:ascii="Arial" w:hAnsi="Arial" w:cs="Arial"/>
                <w:bCs/>
                <w:i/>
                <w:sz w:val="20"/>
                <w:szCs w:val="20"/>
              </w:rPr>
              <w:t>Cohort study</w:t>
            </w:r>
            <w:r w:rsidRPr="00DF5C57">
              <w:rPr>
                <w:rFonts w:ascii="Arial" w:hAnsi="Arial" w:cs="Arial"/>
                <w:sz w:val="20"/>
                <w:szCs w:val="20"/>
              </w:rPr>
              <w:t>—For matched studies, give matching criteria and number of exposed and unexposed</w:t>
            </w:r>
          </w:p>
          <w:p w14:paraId="1F768621" w14:textId="77777777" w:rsidR="00F1177B" w:rsidRPr="00DF5C57" w:rsidRDefault="00F1177B" w:rsidP="00910E59">
            <w:pPr>
              <w:tabs>
                <w:tab w:val="left" w:pos="5400"/>
              </w:tabs>
              <w:spacing w:after="0"/>
              <w:rPr>
                <w:rFonts w:ascii="Arial" w:hAnsi="Arial" w:cs="Arial"/>
                <w:i/>
                <w:sz w:val="20"/>
                <w:szCs w:val="20"/>
              </w:rPr>
            </w:pPr>
            <w:r w:rsidRPr="00DF5C57">
              <w:rPr>
                <w:rFonts w:ascii="Arial" w:hAnsi="Arial" w:cs="Arial"/>
                <w:bCs/>
                <w:i/>
                <w:sz w:val="20"/>
                <w:szCs w:val="20"/>
              </w:rPr>
              <w:t>Case-control study</w:t>
            </w:r>
            <w:r w:rsidRPr="00DF5C57">
              <w:rPr>
                <w:rFonts w:ascii="Arial" w:hAnsi="Arial" w:cs="Arial"/>
                <w:sz w:val="20"/>
                <w:szCs w:val="20"/>
              </w:rPr>
              <w:t>—For matched studies, give matching criteria and the number of controls per case</w:t>
            </w:r>
          </w:p>
        </w:tc>
        <w:tc>
          <w:tcPr>
            <w:tcW w:w="1005" w:type="dxa"/>
          </w:tcPr>
          <w:p w14:paraId="210453C4"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NA</w:t>
            </w:r>
          </w:p>
        </w:tc>
        <w:tc>
          <w:tcPr>
            <w:tcW w:w="2543" w:type="dxa"/>
          </w:tcPr>
          <w:p w14:paraId="3E0E4D63" w14:textId="77777777" w:rsidR="00F1177B" w:rsidRPr="00DF5C57" w:rsidRDefault="00F1177B" w:rsidP="00910E59">
            <w:pPr>
              <w:tabs>
                <w:tab w:val="left" w:pos="5400"/>
              </w:tabs>
              <w:spacing w:after="0"/>
              <w:jc w:val="center"/>
              <w:rPr>
                <w:rFonts w:ascii="Arial" w:hAnsi="Arial" w:cs="Arial"/>
                <w:sz w:val="20"/>
                <w:szCs w:val="20"/>
              </w:rPr>
            </w:pPr>
          </w:p>
        </w:tc>
      </w:tr>
      <w:tr w:rsidR="00F1177B" w:rsidRPr="00DF5C57" w14:paraId="27024175" w14:textId="77777777" w:rsidTr="00C9568D">
        <w:tc>
          <w:tcPr>
            <w:tcW w:w="1949" w:type="dxa"/>
          </w:tcPr>
          <w:p w14:paraId="48BE15BC" w14:textId="77777777" w:rsidR="00F1177B" w:rsidRPr="00DF5C57" w:rsidRDefault="00F1177B" w:rsidP="00910E59">
            <w:pPr>
              <w:tabs>
                <w:tab w:val="left" w:pos="5400"/>
              </w:tabs>
              <w:spacing w:after="0"/>
              <w:rPr>
                <w:rFonts w:ascii="Arial" w:hAnsi="Arial" w:cs="Arial"/>
                <w:bCs/>
                <w:sz w:val="20"/>
                <w:szCs w:val="20"/>
              </w:rPr>
            </w:pPr>
            <w:bookmarkStart w:id="29" w:name="bold16" w:colFirst="0" w:colLast="0"/>
            <w:bookmarkStart w:id="30" w:name="italic17" w:colFirst="0" w:colLast="0"/>
            <w:bookmarkEnd w:id="27"/>
            <w:bookmarkEnd w:id="28"/>
            <w:r w:rsidRPr="00DF5C57">
              <w:rPr>
                <w:rFonts w:ascii="Arial" w:hAnsi="Arial" w:cs="Arial"/>
                <w:bCs/>
                <w:sz w:val="20"/>
                <w:szCs w:val="20"/>
              </w:rPr>
              <w:t>Variables</w:t>
            </w:r>
          </w:p>
        </w:tc>
        <w:tc>
          <w:tcPr>
            <w:tcW w:w="0" w:type="auto"/>
          </w:tcPr>
          <w:p w14:paraId="3F54B154"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7</w:t>
            </w:r>
          </w:p>
        </w:tc>
        <w:tc>
          <w:tcPr>
            <w:tcW w:w="8620" w:type="dxa"/>
          </w:tcPr>
          <w:p w14:paraId="2F23A9CD"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Clearly define all outcomes, exposures, predictors, potential confounders, and effect modifiers. Give diagnostic criteria, if applicable</w:t>
            </w:r>
          </w:p>
        </w:tc>
        <w:tc>
          <w:tcPr>
            <w:tcW w:w="1005" w:type="dxa"/>
          </w:tcPr>
          <w:p w14:paraId="0635DF7D"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5,6</w:t>
            </w:r>
          </w:p>
        </w:tc>
        <w:tc>
          <w:tcPr>
            <w:tcW w:w="2543" w:type="dxa"/>
          </w:tcPr>
          <w:p w14:paraId="5BCB72DC"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Methods, paragraphs 4-6</w:t>
            </w:r>
          </w:p>
        </w:tc>
      </w:tr>
      <w:tr w:rsidR="00F1177B" w:rsidRPr="00DF5C57" w14:paraId="46115A2D" w14:textId="77777777" w:rsidTr="00C9568D">
        <w:trPr>
          <w:trHeight w:val="294"/>
        </w:trPr>
        <w:tc>
          <w:tcPr>
            <w:tcW w:w="1949" w:type="dxa"/>
          </w:tcPr>
          <w:p w14:paraId="1C95EFAF" w14:textId="77777777" w:rsidR="00F1177B" w:rsidRPr="00DF5C57" w:rsidRDefault="00F1177B" w:rsidP="00910E59">
            <w:pPr>
              <w:tabs>
                <w:tab w:val="left" w:pos="5400"/>
              </w:tabs>
              <w:spacing w:after="0"/>
              <w:rPr>
                <w:rFonts w:ascii="Arial" w:hAnsi="Arial" w:cs="Arial"/>
                <w:bCs/>
                <w:sz w:val="20"/>
                <w:szCs w:val="20"/>
              </w:rPr>
            </w:pPr>
            <w:bookmarkStart w:id="31" w:name="bold17"/>
            <w:bookmarkStart w:id="32" w:name="italic18"/>
            <w:bookmarkEnd w:id="29"/>
            <w:bookmarkEnd w:id="30"/>
            <w:r w:rsidRPr="00DF5C57">
              <w:rPr>
                <w:rFonts w:ascii="Arial" w:hAnsi="Arial" w:cs="Arial"/>
                <w:bCs/>
                <w:sz w:val="20"/>
                <w:szCs w:val="20"/>
              </w:rPr>
              <w:t>Data sources/</w:t>
            </w:r>
            <w:bookmarkStart w:id="33" w:name="bold18"/>
            <w:bookmarkStart w:id="34" w:name="italic19"/>
            <w:bookmarkEnd w:id="31"/>
            <w:bookmarkEnd w:id="32"/>
            <w:r w:rsidRPr="00DF5C57">
              <w:rPr>
                <w:rFonts w:ascii="Arial" w:hAnsi="Arial" w:cs="Arial"/>
                <w:bCs/>
                <w:sz w:val="20"/>
                <w:szCs w:val="20"/>
              </w:rPr>
              <w:t xml:space="preserve"> measurement</w:t>
            </w:r>
            <w:bookmarkEnd w:id="33"/>
            <w:bookmarkEnd w:id="34"/>
          </w:p>
        </w:tc>
        <w:tc>
          <w:tcPr>
            <w:tcW w:w="0" w:type="auto"/>
          </w:tcPr>
          <w:p w14:paraId="3F18DFAC"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8</w:t>
            </w:r>
            <w:bookmarkStart w:id="35" w:name="bold19"/>
            <w:r w:rsidRPr="00DF5C57">
              <w:rPr>
                <w:rFonts w:ascii="Arial" w:hAnsi="Arial" w:cs="Arial"/>
                <w:bCs/>
                <w:sz w:val="20"/>
                <w:szCs w:val="20"/>
              </w:rPr>
              <w:t>*</w:t>
            </w:r>
            <w:bookmarkEnd w:id="35"/>
          </w:p>
        </w:tc>
        <w:tc>
          <w:tcPr>
            <w:tcW w:w="8620" w:type="dxa"/>
          </w:tcPr>
          <w:p w14:paraId="38498DD2"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i/>
                <w:sz w:val="20"/>
                <w:szCs w:val="20"/>
              </w:rPr>
              <w:t xml:space="preserve"> </w:t>
            </w:r>
            <w:r w:rsidRPr="00DF5C57">
              <w:rPr>
                <w:rFonts w:ascii="Arial" w:hAnsi="Arial" w:cs="Arial"/>
                <w:sz w:val="20"/>
                <w:szCs w:val="20"/>
              </w:rPr>
              <w:t>For each variable of interest, give sources of data and details of methods of assessment (measurement). Describe comparability of assessment methods if there is more than one group</w:t>
            </w:r>
          </w:p>
        </w:tc>
        <w:tc>
          <w:tcPr>
            <w:tcW w:w="1005" w:type="dxa"/>
          </w:tcPr>
          <w:p w14:paraId="78D27DF0" w14:textId="77777777" w:rsidR="00F1177B" w:rsidRPr="00DF5C57" w:rsidRDefault="00F1177B" w:rsidP="00910E59">
            <w:pPr>
              <w:tabs>
                <w:tab w:val="left" w:pos="5400"/>
              </w:tabs>
              <w:spacing w:after="0"/>
              <w:jc w:val="center"/>
              <w:rPr>
                <w:rFonts w:ascii="Arial" w:hAnsi="Arial" w:cs="Arial"/>
                <w:iCs/>
                <w:sz w:val="20"/>
                <w:szCs w:val="20"/>
              </w:rPr>
            </w:pPr>
            <w:r w:rsidRPr="00DF5C57">
              <w:rPr>
                <w:rFonts w:ascii="Arial" w:hAnsi="Arial" w:cs="Arial"/>
                <w:iCs/>
                <w:sz w:val="20"/>
                <w:szCs w:val="20"/>
              </w:rPr>
              <w:t>6</w:t>
            </w:r>
          </w:p>
        </w:tc>
        <w:tc>
          <w:tcPr>
            <w:tcW w:w="2543" w:type="dxa"/>
          </w:tcPr>
          <w:p w14:paraId="3E36596C" w14:textId="77777777" w:rsidR="00F1177B" w:rsidRPr="00DF5C57" w:rsidRDefault="00F1177B" w:rsidP="00910E59">
            <w:pPr>
              <w:tabs>
                <w:tab w:val="left" w:pos="5400"/>
              </w:tabs>
              <w:spacing w:after="0"/>
              <w:jc w:val="center"/>
              <w:rPr>
                <w:rFonts w:ascii="Arial" w:hAnsi="Arial" w:cs="Arial"/>
                <w:iCs/>
                <w:sz w:val="20"/>
                <w:szCs w:val="20"/>
              </w:rPr>
            </w:pPr>
            <w:r w:rsidRPr="00DF5C57">
              <w:rPr>
                <w:rFonts w:ascii="Arial" w:hAnsi="Arial" w:cs="Arial"/>
                <w:iCs/>
                <w:sz w:val="20"/>
                <w:szCs w:val="20"/>
              </w:rPr>
              <w:t xml:space="preserve">Methods, </w:t>
            </w:r>
            <w:r w:rsidRPr="00DF5C57">
              <w:rPr>
                <w:rFonts w:ascii="Arial" w:hAnsi="Arial" w:cs="Arial"/>
                <w:sz w:val="20"/>
                <w:szCs w:val="20"/>
              </w:rPr>
              <w:t>paragraph 6</w:t>
            </w:r>
          </w:p>
        </w:tc>
      </w:tr>
      <w:tr w:rsidR="00F1177B" w:rsidRPr="00DF5C57" w14:paraId="239CA012" w14:textId="77777777" w:rsidTr="00C9568D">
        <w:tc>
          <w:tcPr>
            <w:tcW w:w="1949" w:type="dxa"/>
          </w:tcPr>
          <w:p w14:paraId="22BD574D" w14:textId="77777777" w:rsidR="00F1177B" w:rsidRPr="00DF5C57" w:rsidRDefault="00F1177B" w:rsidP="00910E59">
            <w:pPr>
              <w:tabs>
                <w:tab w:val="left" w:pos="5400"/>
              </w:tabs>
              <w:spacing w:after="0"/>
              <w:rPr>
                <w:rFonts w:ascii="Arial" w:hAnsi="Arial" w:cs="Arial"/>
                <w:bCs/>
                <w:color w:val="000000"/>
                <w:sz w:val="20"/>
                <w:szCs w:val="20"/>
              </w:rPr>
            </w:pPr>
            <w:bookmarkStart w:id="36" w:name="bold20" w:colFirst="0" w:colLast="0"/>
            <w:bookmarkStart w:id="37" w:name="italic20" w:colFirst="0" w:colLast="0"/>
            <w:r w:rsidRPr="00DF5C57">
              <w:rPr>
                <w:rFonts w:ascii="Arial" w:hAnsi="Arial" w:cs="Arial"/>
                <w:bCs/>
                <w:color w:val="000000"/>
                <w:sz w:val="20"/>
                <w:szCs w:val="20"/>
              </w:rPr>
              <w:t>Bias</w:t>
            </w:r>
          </w:p>
        </w:tc>
        <w:tc>
          <w:tcPr>
            <w:tcW w:w="0" w:type="auto"/>
          </w:tcPr>
          <w:p w14:paraId="54CAEE7A"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9</w:t>
            </w:r>
          </w:p>
        </w:tc>
        <w:tc>
          <w:tcPr>
            <w:tcW w:w="8620" w:type="dxa"/>
          </w:tcPr>
          <w:p w14:paraId="082B9F6E" w14:textId="77777777" w:rsidR="00F1177B" w:rsidRPr="00DF5C57" w:rsidRDefault="00F1177B" w:rsidP="00910E59">
            <w:pPr>
              <w:tabs>
                <w:tab w:val="left" w:pos="5400"/>
              </w:tabs>
              <w:spacing w:after="0"/>
              <w:rPr>
                <w:rFonts w:ascii="Arial" w:hAnsi="Arial" w:cs="Arial"/>
                <w:color w:val="000000"/>
                <w:sz w:val="20"/>
                <w:szCs w:val="20"/>
              </w:rPr>
            </w:pPr>
            <w:r w:rsidRPr="00DF5C57">
              <w:rPr>
                <w:rFonts w:ascii="Arial" w:hAnsi="Arial" w:cs="Arial"/>
                <w:color w:val="000000"/>
                <w:sz w:val="20"/>
                <w:szCs w:val="20"/>
              </w:rPr>
              <w:t>Describe any efforts to address potential sources of bias</w:t>
            </w:r>
          </w:p>
        </w:tc>
        <w:tc>
          <w:tcPr>
            <w:tcW w:w="1005" w:type="dxa"/>
          </w:tcPr>
          <w:p w14:paraId="0C900206" w14:textId="77777777" w:rsidR="00F1177B" w:rsidRPr="00DF5C57" w:rsidRDefault="00F1177B" w:rsidP="00910E59">
            <w:pPr>
              <w:tabs>
                <w:tab w:val="left" w:pos="5400"/>
              </w:tabs>
              <w:spacing w:after="0"/>
              <w:jc w:val="center"/>
              <w:rPr>
                <w:rFonts w:ascii="Arial" w:hAnsi="Arial" w:cs="Arial"/>
                <w:color w:val="000000"/>
                <w:sz w:val="20"/>
                <w:szCs w:val="20"/>
              </w:rPr>
            </w:pPr>
            <w:r w:rsidRPr="00DF5C57">
              <w:rPr>
                <w:rFonts w:ascii="Arial" w:hAnsi="Arial" w:cs="Arial"/>
                <w:color w:val="000000"/>
                <w:sz w:val="20"/>
                <w:szCs w:val="20"/>
              </w:rPr>
              <w:t>6</w:t>
            </w:r>
          </w:p>
        </w:tc>
        <w:tc>
          <w:tcPr>
            <w:tcW w:w="2543" w:type="dxa"/>
          </w:tcPr>
          <w:p w14:paraId="0BAA6977" w14:textId="77777777" w:rsidR="00F1177B" w:rsidRPr="00DF5C57" w:rsidRDefault="00F1177B" w:rsidP="00910E59">
            <w:pPr>
              <w:tabs>
                <w:tab w:val="left" w:pos="5400"/>
              </w:tabs>
              <w:spacing w:after="0"/>
              <w:jc w:val="center"/>
              <w:rPr>
                <w:rFonts w:ascii="Arial" w:hAnsi="Arial" w:cs="Arial"/>
                <w:color w:val="000000"/>
                <w:sz w:val="20"/>
                <w:szCs w:val="20"/>
              </w:rPr>
            </w:pPr>
            <w:r w:rsidRPr="00DF5C57">
              <w:rPr>
                <w:rFonts w:ascii="Arial" w:hAnsi="Arial" w:cs="Arial"/>
                <w:iCs/>
                <w:sz w:val="20"/>
                <w:szCs w:val="20"/>
              </w:rPr>
              <w:t xml:space="preserve">Methods, </w:t>
            </w:r>
            <w:r w:rsidRPr="00DF5C57">
              <w:rPr>
                <w:rFonts w:ascii="Arial" w:hAnsi="Arial" w:cs="Arial"/>
                <w:sz w:val="20"/>
                <w:szCs w:val="20"/>
              </w:rPr>
              <w:t>paragraph 6</w:t>
            </w:r>
          </w:p>
        </w:tc>
      </w:tr>
      <w:tr w:rsidR="00F1177B" w:rsidRPr="00DF5C57" w14:paraId="6D8B72CF" w14:textId="77777777" w:rsidTr="00C9568D">
        <w:tc>
          <w:tcPr>
            <w:tcW w:w="1949" w:type="dxa"/>
          </w:tcPr>
          <w:p w14:paraId="4AB5A1F6" w14:textId="77777777" w:rsidR="00F1177B" w:rsidRPr="00DF5C57" w:rsidRDefault="00F1177B" w:rsidP="00910E59">
            <w:pPr>
              <w:tabs>
                <w:tab w:val="left" w:pos="5400"/>
              </w:tabs>
              <w:spacing w:after="0"/>
              <w:rPr>
                <w:rFonts w:ascii="Arial" w:hAnsi="Arial" w:cs="Arial"/>
                <w:bCs/>
                <w:sz w:val="20"/>
                <w:szCs w:val="20"/>
              </w:rPr>
            </w:pPr>
            <w:bookmarkStart w:id="38" w:name="bold21" w:colFirst="0" w:colLast="0"/>
            <w:bookmarkStart w:id="39" w:name="italic21" w:colFirst="0" w:colLast="0"/>
            <w:bookmarkEnd w:id="36"/>
            <w:bookmarkEnd w:id="37"/>
            <w:r w:rsidRPr="00DF5C57">
              <w:rPr>
                <w:rFonts w:ascii="Arial" w:hAnsi="Arial" w:cs="Arial"/>
                <w:bCs/>
                <w:sz w:val="20"/>
                <w:szCs w:val="20"/>
              </w:rPr>
              <w:t>Study size</w:t>
            </w:r>
          </w:p>
        </w:tc>
        <w:tc>
          <w:tcPr>
            <w:tcW w:w="0" w:type="auto"/>
          </w:tcPr>
          <w:p w14:paraId="351348E3"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10</w:t>
            </w:r>
          </w:p>
        </w:tc>
        <w:tc>
          <w:tcPr>
            <w:tcW w:w="8620" w:type="dxa"/>
          </w:tcPr>
          <w:p w14:paraId="3FE0033B"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Explain how the study size was arrived at</w:t>
            </w:r>
          </w:p>
        </w:tc>
        <w:tc>
          <w:tcPr>
            <w:tcW w:w="1005" w:type="dxa"/>
          </w:tcPr>
          <w:p w14:paraId="0FE8D550"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5</w:t>
            </w:r>
          </w:p>
        </w:tc>
        <w:tc>
          <w:tcPr>
            <w:tcW w:w="2543" w:type="dxa"/>
          </w:tcPr>
          <w:p w14:paraId="724C2099"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Methods, paragraph 2</w:t>
            </w:r>
          </w:p>
        </w:tc>
      </w:tr>
      <w:tr w:rsidR="00F1177B" w:rsidRPr="00DF5C57" w14:paraId="545F8BD7" w14:textId="77777777" w:rsidTr="00C9568D">
        <w:tc>
          <w:tcPr>
            <w:tcW w:w="1949" w:type="dxa"/>
          </w:tcPr>
          <w:p w14:paraId="19C05854" w14:textId="77777777" w:rsidR="00F1177B" w:rsidRPr="00DF5C57" w:rsidRDefault="00F1177B" w:rsidP="00910E59">
            <w:pPr>
              <w:tabs>
                <w:tab w:val="left" w:pos="5400"/>
              </w:tabs>
              <w:spacing w:after="0"/>
              <w:rPr>
                <w:rFonts w:ascii="Arial" w:hAnsi="Arial" w:cs="Arial"/>
                <w:bCs/>
                <w:sz w:val="20"/>
                <w:szCs w:val="20"/>
              </w:rPr>
            </w:pPr>
            <w:bookmarkStart w:id="40" w:name="bold22"/>
            <w:bookmarkStart w:id="41" w:name="italic22"/>
            <w:bookmarkEnd w:id="38"/>
            <w:bookmarkEnd w:id="39"/>
            <w:r w:rsidRPr="00DF5C57">
              <w:rPr>
                <w:rFonts w:ascii="Arial" w:hAnsi="Arial" w:cs="Arial"/>
                <w:bCs/>
                <w:sz w:val="20"/>
                <w:szCs w:val="20"/>
              </w:rPr>
              <w:t>Quantitative</w:t>
            </w:r>
            <w:bookmarkStart w:id="42" w:name="bold23"/>
            <w:bookmarkStart w:id="43" w:name="italic23"/>
            <w:bookmarkEnd w:id="40"/>
            <w:bookmarkEnd w:id="41"/>
            <w:r w:rsidRPr="00DF5C57">
              <w:rPr>
                <w:rFonts w:ascii="Arial" w:hAnsi="Arial" w:cs="Arial"/>
                <w:bCs/>
                <w:sz w:val="20"/>
                <w:szCs w:val="20"/>
              </w:rPr>
              <w:t xml:space="preserve"> variables</w:t>
            </w:r>
            <w:bookmarkEnd w:id="42"/>
            <w:bookmarkEnd w:id="43"/>
          </w:p>
        </w:tc>
        <w:tc>
          <w:tcPr>
            <w:tcW w:w="0" w:type="auto"/>
          </w:tcPr>
          <w:p w14:paraId="03093C00"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11</w:t>
            </w:r>
          </w:p>
        </w:tc>
        <w:tc>
          <w:tcPr>
            <w:tcW w:w="8620" w:type="dxa"/>
          </w:tcPr>
          <w:p w14:paraId="144F894B"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Explain how quantitative variables were handled in the analyses. If applicable, describe which groupings were chosen and why</w:t>
            </w:r>
          </w:p>
        </w:tc>
        <w:tc>
          <w:tcPr>
            <w:tcW w:w="1005" w:type="dxa"/>
          </w:tcPr>
          <w:p w14:paraId="4A52CC0D"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color w:val="000000"/>
                <w:sz w:val="20"/>
                <w:szCs w:val="20"/>
              </w:rPr>
              <w:t>6</w:t>
            </w:r>
          </w:p>
        </w:tc>
        <w:tc>
          <w:tcPr>
            <w:tcW w:w="2543" w:type="dxa"/>
          </w:tcPr>
          <w:p w14:paraId="656AFC57"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iCs/>
                <w:sz w:val="20"/>
                <w:szCs w:val="20"/>
              </w:rPr>
              <w:t xml:space="preserve">Methods, </w:t>
            </w:r>
            <w:r w:rsidRPr="00DF5C57">
              <w:rPr>
                <w:rFonts w:ascii="Arial" w:hAnsi="Arial" w:cs="Arial"/>
                <w:sz w:val="20"/>
                <w:szCs w:val="20"/>
              </w:rPr>
              <w:t>paragraph 6</w:t>
            </w:r>
          </w:p>
        </w:tc>
      </w:tr>
      <w:tr w:rsidR="00F1177B" w:rsidRPr="00DF5C57" w14:paraId="69A404EA" w14:textId="77777777" w:rsidTr="00C9568D">
        <w:tc>
          <w:tcPr>
            <w:tcW w:w="1949" w:type="dxa"/>
            <w:vMerge w:val="restart"/>
          </w:tcPr>
          <w:p w14:paraId="7084A912" w14:textId="77777777" w:rsidR="00F1177B" w:rsidRPr="00DF5C57" w:rsidRDefault="00F1177B" w:rsidP="00910E59">
            <w:pPr>
              <w:tabs>
                <w:tab w:val="left" w:pos="5400"/>
              </w:tabs>
              <w:spacing w:after="0"/>
              <w:rPr>
                <w:rFonts w:ascii="Arial" w:hAnsi="Arial" w:cs="Arial"/>
                <w:sz w:val="20"/>
                <w:szCs w:val="20"/>
              </w:rPr>
            </w:pPr>
            <w:bookmarkStart w:id="44" w:name="italic24"/>
            <w:r w:rsidRPr="00DF5C57">
              <w:rPr>
                <w:rFonts w:ascii="Arial" w:hAnsi="Arial" w:cs="Arial"/>
                <w:sz w:val="20"/>
                <w:szCs w:val="20"/>
              </w:rPr>
              <w:t>Statistical</w:t>
            </w:r>
            <w:bookmarkStart w:id="45" w:name="italic25"/>
            <w:bookmarkEnd w:id="44"/>
            <w:r w:rsidRPr="00DF5C57">
              <w:rPr>
                <w:rFonts w:ascii="Arial" w:hAnsi="Arial" w:cs="Arial"/>
                <w:sz w:val="20"/>
                <w:szCs w:val="20"/>
              </w:rPr>
              <w:t xml:space="preserve"> methods</w:t>
            </w:r>
            <w:bookmarkEnd w:id="45"/>
          </w:p>
        </w:tc>
        <w:tc>
          <w:tcPr>
            <w:tcW w:w="0" w:type="auto"/>
            <w:vMerge w:val="restart"/>
          </w:tcPr>
          <w:p w14:paraId="2C56FBF2"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12</w:t>
            </w:r>
          </w:p>
        </w:tc>
        <w:tc>
          <w:tcPr>
            <w:tcW w:w="8620" w:type="dxa"/>
          </w:tcPr>
          <w:p w14:paraId="200C35AD"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a</w:t>
            </w:r>
            <w:r w:rsidRPr="00DF5C57">
              <w:rPr>
                <w:rFonts w:ascii="Arial" w:hAnsi="Arial" w:cs="Arial"/>
                <w:sz w:val="20"/>
                <w:szCs w:val="20"/>
              </w:rPr>
              <w:t>) Describe all statistical methods, including those used to control for confounding</w:t>
            </w:r>
          </w:p>
        </w:tc>
        <w:tc>
          <w:tcPr>
            <w:tcW w:w="1005" w:type="dxa"/>
          </w:tcPr>
          <w:p w14:paraId="0F74019F"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color w:val="000000"/>
                <w:sz w:val="20"/>
                <w:szCs w:val="20"/>
              </w:rPr>
              <w:t>6</w:t>
            </w:r>
          </w:p>
        </w:tc>
        <w:tc>
          <w:tcPr>
            <w:tcW w:w="2543" w:type="dxa"/>
          </w:tcPr>
          <w:p w14:paraId="706EE715"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iCs/>
                <w:sz w:val="20"/>
                <w:szCs w:val="20"/>
              </w:rPr>
              <w:t xml:space="preserve">Methods, </w:t>
            </w:r>
            <w:r w:rsidRPr="00DF5C57">
              <w:rPr>
                <w:rFonts w:ascii="Arial" w:hAnsi="Arial" w:cs="Arial"/>
                <w:sz w:val="20"/>
                <w:szCs w:val="20"/>
              </w:rPr>
              <w:t>paragraph 6</w:t>
            </w:r>
          </w:p>
        </w:tc>
      </w:tr>
      <w:tr w:rsidR="00F1177B" w:rsidRPr="00DF5C57" w14:paraId="534B647D" w14:textId="77777777" w:rsidTr="00C9568D">
        <w:tc>
          <w:tcPr>
            <w:tcW w:w="1949" w:type="dxa"/>
            <w:vMerge/>
          </w:tcPr>
          <w:p w14:paraId="545D819D" w14:textId="77777777" w:rsidR="00F1177B" w:rsidRPr="00DF5C57" w:rsidRDefault="00F1177B" w:rsidP="00910E59">
            <w:pPr>
              <w:tabs>
                <w:tab w:val="left" w:pos="5400"/>
              </w:tabs>
              <w:spacing w:after="0"/>
              <w:rPr>
                <w:rFonts w:ascii="Arial" w:hAnsi="Arial" w:cs="Arial"/>
                <w:bCs/>
                <w:sz w:val="20"/>
                <w:szCs w:val="20"/>
              </w:rPr>
            </w:pPr>
            <w:bookmarkStart w:id="46" w:name="bold24" w:colFirst="0" w:colLast="0"/>
            <w:bookmarkStart w:id="47" w:name="italic26" w:colFirst="0" w:colLast="0"/>
          </w:p>
        </w:tc>
        <w:tc>
          <w:tcPr>
            <w:tcW w:w="0" w:type="auto"/>
            <w:vMerge/>
          </w:tcPr>
          <w:p w14:paraId="22424080"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62B12785"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b</w:t>
            </w:r>
            <w:r w:rsidRPr="00DF5C57">
              <w:rPr>
                <w:rFonts w:ascii="Arial" w:hAnsi="Arial" w:cs="Arial"/>
                <w:sz w:val="20"/>
                <w:szCs w:val="20"/>
              </w:rPr>
              <w:t>) Describe any methods used to examine subgroups and interactions</w:t>
            </w:r>
          </w:p>
        </w:tc>
        <w:tc>
          <w:tcPr>
            <w:tcW w:w="1005" w:type="dxa"/>
          </w:tcPr>
          <w:p w14:paraId="4145FBEC"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color w:val="000000"/>
                <w:sz w:val="20"/>
                <w:szCs w:val="20"/>
              </w:rPr>
              <w:t>6</w:t>
            </w:r>
          </w:p>
        </w:tc>
        <w:tc>
          <w:tcPr>
            <w:tcW w:w="2543" w:type="dxa"/>
          </w:tcPr>
          <w:p w14:paraId="34DE6813"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iCs/>
                <w:sz w:val="20"/>
                <w:szCs w:val="20"/>
              </w:rPr>
              <w:t xml:space="preserve">Methods, </w:t>
            </w:r>
            <w:r w:rsidRPr="00DF5C57">
              <w:rPr>
                <w:rFonts w:ascii="Arial" w:hAnsi="Arial" w:cs="Arial"/>
                <w:sz w:val="20"/>
                <w:szCs w:val="20"/>
              </w:rPr>
              <w:t>paragraph 6</w:t>
            </w:r>
          </w:p>
        </w:tc>
      </w:tr>
      <w:tr w:rsidR="00F1177B" w:rsidRPr="00DF5C57" w14:paraId="038F76EE" w14:textId="77777777" w:rsidTr="00C9568D">
        <w:tc>
          <w:tcPr>
            <w:tcW w:w="1949" w:type="dxa"/>
            <w:vMerge/>
          </w:tcPr>
          <w:p w14:paraId="0E5AE31C" w14:textId="77777777" w:rsidR="00F1177B" w:rsidRPr="00DF5C57" w:rsidRDefault="00F1177B" w:rsidP="00910E59">
            <w:pPr>
              <w:tabs>
                <w:tab w:val="left" w:pos="5400"/>
              </w:tabs>
              <w:spacing w:after="0"/>
              <w:rPr>
                <w:rFonts w:ascii="Arial" w:hAnsi="Arial" w:cs="Arial"/>
                <w:bCs/>
                <w:sz w:val="20"/>
                <w:szCs w:val="20"/>
              </w:rPr>
            </w:pPr>
            <w:bookmarkStart w:id="48" w:name="bold25" w:colFirst="0" w:colLast="0"/>
            <w:bookmarkStart w:id="49" w:name="italic27" w:colFirst="0" w:colLast="0"/>
            <w:bookmarkEnd w:id="46"/>
            <w:bookmarkEnd w:id="47"/>
          </w:p>
        </w:tc>
        <w:tc>
          <w:tcPr>
            <w:tcW w:w="0" w:type="auto"/>
            <w:vMerge/>
          </w:tcPr>
          <w:p w14:paraId="4FC75887"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2D9C0517"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c</w:t>
            </w:r>
            <w:r w:rsidRPr="00DF5C57">
              <w:rPr>
                <w:rFonts w:ascii="Arial" w:hAnsi="Arial" w:cs="Arial"/>
                <w:sz w:val="20"/>
                <w:szCs w:val="20"/>
              </w:rPr>
              <w:t>) Explain how missing data were addressed</w:t>
            </w:r>
          </w:p>
        </w:tc>
        <w:tc>
          <w:tcPr>
            <w:tcW w:w="1005" w:type="dxa"/>
          </w:tcPr>
          <w:p w14:paraId="557C1939"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5</w:t>
            </w:r>
          </w:p>
        </w:tc>
        <w:tc>
          <w:tcPr>
            <w:tcW w:w="2543" w:type="dxa"/>
          </w:tcPr>
          <w:p w14:paraId="14E07FB1"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Methods, paragraphs 1</w:t>
            </w:r>
          </w:p>
        </w:tc>
      </w:tr>
      <w:tr w:rsidR="00F1177B" w:rsidRPr="00DF5C57" w14:paraId="32504D05" w14:textId="77777777" w:rsidTr="00C9568D">
        <w:tc>
          <w:tcPr>
            <w:tcW w:w="1949" w:type="dxa"/>
            <w:vMerge/>
          </w:tcPr>
          <w:p w14:paraId="31D242D5" w14:textId="77777777" w:rsidR="00F1177B" w:rsidRPr="00DF5C57" w:rsidRDefault="00F1177B" w:rsidP="00910E59">
            <w:pPr>
              <w:tabs>
                <w:tab w:val="left" w:pos="5400"/>
              </w:tabs>
              <w:spacing w:after="0"/>
              <w:rPr>
                <w:rFonts w:ascii="Arial" w:hAnsi="Arial" w:cs="Arial"/>
                <w:bCs/>
                <w:sz w:val="20"/>
                <w:szCs w:val="20"/>
              </w:rPr>
            </w:pPr>
            <w:bookmarkStart w:id="50" w:name="bold26" w:colFirst="0" w:colLast="0"/>
            <w:bookmarkStart w:id="51" w:name="italic28" w:colFirst="0" w:colLast="0"/>
            <w:bookmarkEnd w:id="48"/>
            <w:bookmarkEnd w:id="49"/>
          </w:p>
        </w:tc>
        <w:tc>
          <w:tcPr>
            <w:tcW w:w="0" w:type="auto"/>
            <w:vMerge/>
          </w:tcPr>
          <w:p w14:paraId="6A5AABF6"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3383DA41"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d</w:t>
            </w:r>
            <w:r w:rsidRPr="00DF5C57">
              <w:rPr>
                <w:rFonts w:ascii="Arial" w:hAnsi="Arial" w:cs="Arial"/>
                <w:sz w:val="20"/>
                <w:szCs w:val="20"/>
              </w:rPr>
              <w:t xml:space="preserve">) </w:t>
            </w:r>
            <w:r w:rsidRPr="00DF5C57">
              <w:rPr>
                <w:rFonts w:ascii="Arial" w:hAnsi="Arial" w:cs="Arial"/>
                <w:bCs/>
                <w:i/>
                <w:sz w:val="20"/>
                <w:szCs w:val="20"/>
              </w:rPr>
              <w:t>Cohort study</w:t>
            </w:r>
            <w:r w:rsidRPr="00DF5C57">
              <w:rPr>
                <w:rFonts w:ascii="Arial" w:hAnsi="Arial" w:cs="Arial"/>
                <w:sz w:val="20"/>
                <w:szCs w:val="20"/>
              </w:rPr>
              <w:t>—If applicable, explain how loss to follow-up was addressed</w:t>
            </w:r>
          </w:p>
          <w:p w14:paraId="6458B9F1"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bCs/>
                <w:i/>
                <w:sz w:val="20"/>
                <w:szCs w:val="20"/>
              </w:rPr>
              <w:t>Case-control study</w:t>
            </w:r>
            <w:r w:rsidRPr="00DF5C57">
              <w:rPr>
                <w:rFonts w:ascii="Arial" w:hAnsi="Arial" w:cs="Arial"/>
                <w:sz w:val="20"/>
                <w:szCs w:val="20"/>
              </w:rPr>
              <w:t xml:space="preserve">—If applicable, explain how matching of cases and controls was </w:t>
            </w:r>
            <w:proofErr w:type="gramStart"/>
            <w:r w:rsidRPr="00DF5C57">
              <w:rPr>
                <w:rFonts w:ascii="Arial" w:hAnsi="Arial" w:cs="Arial"/>
                <w:sz w:val="20"/>
                <w:szCs w:val="20"/>
              </w:rPr>
              <w:t>addressed</w:t>
            </w:r>
            <w:proofErr w:type="gramEnd"/>
          </w:p>
          <w:p w14:paraId="3AE23395"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bCs/>
                <w:i/>
                <w:sz w:val="20"/>
                <w:szCs w:val="20"/>
              </w:rPr>
              <w:lastRenderedPageBreak/>
              <w:t>Cross-sectional study</w:t>
            </w:r>
            <w:r w:rsidRPr="00DF5C57">
              <w:rPr>
                <w:rFonts w:ascii="Arial" w:hAnsi="Arial" w:cs="Arial"/>
                <w:sz w:val="20"/>
                <w:szCs w:val="20"/>
              </w:rPr>
              <w:t>—If applicable, describe analytical methods taking account of sampling strategy</w:t>
            </w:r>
          </w:p>
        </w:tc>
        <w:tc>
          <w:tcPr>
            <w:tcW w:w="1005" w:type="dxa"/>
          </w:tcPr>
          <w:p w14:paraId="12E1BD96"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lastRenderedPageBreak/>
              <w:t>5</w:t>
            </w:r>
          </w:p>
        </w:tc>
        <w:tc>
          <w:tcPr>
            <w:tcW w:w="2543" w:type="dxa"/>
          </w:tcPr>
          <w:p w14:paraId="7932F0E4"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Methods, paragraph 2</w:t>
            </w:r>
          </w:p>
        </w:tc>
      </w:tr>
      <w:tr w:rsidR="00F1177B" w:rsidRPr="00DF5C57" w14:paraId="22A20F25" w14:textId="77777777" w:rsidTr="00C9568D">
        <w:tc>
          <w:tcPr>
            <w:tcW w:w="1949" w:type="dxa"/>
            <w:vMerge/>
          </w:tcPr>
          <w:p w14:paraId="4DA78BC3" w14:textId="77777777" w:rsidR="00F1177B" w:rsidRPr="00DF5C57" w:rsidRDefault="00F1177B" w:rsidP="00910E59">
            <w:pPr>
              <w:tabs>
                <w:tab w:val="left" w:pos="5400"/>
              </w:tabs>
              <w:spacing w:after="0"/>
              <w:rPr>
                <w:rFonts w:ascii="Arial" w:hAnsi="Arial" w:cs="Arial"/>
                <w:bCs/>
                <w:sz w:val="20"/>
                <w:szCs w:val="20"/>
              </w:rPr>
            </w:pPr>
            <w:bookmarkStart w:id="52" w:name="bold27" w:colFirst="0" w:colLast="0"/>
            <w:bookmarkStart w:id="53" w:name="italic29" w:colFirst="0" w:colLast="0"/>
            <w:bookmarkEnd w:id="50"/>
            <w:bookmarkEnd w:id="51"/>
          </w:p>
        </w:tc>
        <w:tc>
          <w:tcPr>
            <w:tcW w:w="0" w:type="auto"/>
            <w:vMerge/>
          </w:tcPr>
          <w:p w14:paraId="2FA9949A"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17B6ACD8"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u w:val="single"/>
              </w:rPr>
              <w:t>e</w:t>
            </w:r>
            <w:r w:rsidRPr="00DF5C57">
              <w:rPr>
                <w:rFonts w:ascii="Arial" w:hAnsi="Arial" w:cs="Arial"/>
                <w:sz w:val="20"/>
                <w:szCs w:val="20"/>
              </w:rPr>
              <w:t>) Describe any sensitivity analyses</w:t>
            </w:r>
          </w:p>
        </w:tc>
        <w:tc>
          <w:tcPr>
            <w:tcW w:w="1005" w:type="dxa"/>
          </w:tcPr>
          <w:p w14:paraId="5611863A"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NA</w:t>
            </w:r>
          </w:p>
        </w:tc>
        <w:tc>
          <w:tcPr>
            <w:tcW w:w="2543" w:type="dxa"/>
          </w:tcPr>
          <w:p w14:paraId="79573BE7" w14:textId="77777777" w:rsidR="00F1177B" w:rsidRPr="00DF5C57" w:rsidRDefault="00F1177B" w:rsidP="00910E59">
            <w:pPr>
              <w:tabs>
                <w:tab w:val="left" w:pos="5400"/>
              </w:tabs>
              <w:spacing w:after="0"/>
              <w:jc w:val="center"/>
              <w:rPr>
                <w:rFonts w:ascii="Arial" w:hAnsi="Arial" w:cs="Arial"/>
                <w:sz w:val="20"/>
                <w:szCs w:val="20"/>
              </w:rPr>
            </w:pPr>
          </w:p>
        </w:tc>
      </w:tr>
      <w:bookmarkEnd w:id="52"/>
      <w:bookmarkEnd w:id="53"/>
      <w:tr w:rsidR="00F1177B" w:rsidRPr="00DF5C57" w14:paraId="6ED7D55F" w14:textId="77777777" w:rsidTr="00C9568D">
        <w:trPr>
          <w:trHeight w:val="58"/>
        </w:trPr>
        <w:tc>
          <w:tcPr>
            <w:tcW w:w="11185" w:type="dxa"/>
            <w:gridSpan w:val="3"/>
          </w:tcPr>
          <w:p w14:paraId="3E2BCC98" w14:textId="77777777" w:rsidR="00F1177B" w:rsidRPr="00DF5C57" w:rsidRDefault="00F1177B" w:rsidP="00910E59">
            <w:pPr>
              <w:pStyle w:val="TableSubHead"/>
              <w:tabs>
                <w:tab w:val="left" w:pos="5400"/>
              </w:tabs>
              <w:spacing w:before="0"/>
              <w:rPr>
                <w:rFonts w:ascii="Arial" w:hAnsi="Arial" w:cs="Arial"/>
                <w:sz w:val="20"/>
              </w:rPr>
            </w:pPr>
            <w:r w:rsidRPr="00DF5C57">
              <w:rPr>
                <w:rFonts w:ascii="Arial" w:hAnsi="Arial" w:cs="Arial"/>
                <w:sz w:val="20"/>
              </w:rPr>
              <w:t>Results</w:t>
            </w:r>
          </w:p>
        </w:tc>
        <w:tc>
          <w:tcPr>
            <w:tcW w:w="0" w:type="auto"/>
          </w:tcPr>
          <w:p w14:paraId="3154A801" w14:textId="77777777" w:rsidR="00F1177B" w:rsidRPr="00DF5C57" w:rsidRDefault="00F1177B" w:rsidP="00910E59">
            <w:pPr>
              <w:pStyle w:val="TableSubHead"/>
              <w:tabs>
                <w:tab w:val="left" w:pos="5400"/>
              </w:tabs>
              <w:spacing w:before="0"/>
              <w:jc w:val="center"/>
              <w:rPr>
                <w:rFonts w:ascii="Arial" w:hAnsi="Arial" w:cs="Arial"/>
                <w:sz w:val="20"/>
              </w:rPr>
            </w:pPr>
          </w:p>
        </w:tc>
        <w:tc>
          <w:tcPr>
            <w:tcW w:w="2543" w:type="dxa"/>
          </w:tcPr>
          <w:p w14:paraId="17BDFE77" w14:textId="77777777" w:rsidR="00F1177B" w:rsidRPr="00DF5C57" w:rsidRDefault="00F1177B" w:rsidP="00910E59">
            <w:pPr>
              <w:pStyle w:val="TableSubHead"/>
              <w:tabs>
                <w:tab w:val="left" w:pos="5400"/>
              </w:tabs>
              <w:spacing w:before="0"/>
              <w:jc w:val="center"/>
              <w:rPr>
                <w:rFonts w:ascii="Arial" w:hAnsi="Arial" w:cs="Arial"/>
                <w:sz w:val="20"/>
              </w:rPr>
            </w:pPr>
          </w:p>
        </w:tc>
      </w:tr>
      <w:tr w:rsidR="00F1177B" w:rsidRPr="00DF5C57" w14:paraId="47B9ED09" w14:textId="77777777" w:rsidTr="00C9568D">
        <w:tc>
          <w:tcPr>
            <w:tcW w:w="0" w:type="auto"/>
            <w:vMerge w:val="restart"/>
          </w:tcPr>
          <w:p w14:paraId="69219BEA" w14:textId="77777777" w:rsidR="00F1177B" w:rsidRPr="00DF5C57" w:rsidRDefault="00F1177B" w:rsidP="00910E59">
            <w:pPr>
              <w:tabs>
                <w:tab w:val="left" w:pos="5400"/>
              </w:tabs>
              <w:spacing w:after="0"/>
              <w:rPr>
                <w:rFonts w:ascii="Arial" w:hAnsi="Arial" w:cs="Arial"/>
                <w:bCs/>
                <w:sz w:val="20"/>
                <w:szCs w:val="20"/>
              </w:rPr>
            </w:pPr>
            <w:bookmarkStart w:id="54" w:name="bold29"/>
            <w:bookmarkStart w:id="55" w:name="italic31"/>
            <w:r w:rsidRPr="00DF5C57">
              <w:rPr>
                <w:rFonts w:ascii="Arial" w:hAnsi="Arial" w:cs="Arial"/>
                <w:bCs/>
                <w:sz w:val="20"/>
                <w:szCs w:val="20"/>
              </w:rPr>
              <w:t>Participants</w:t>
            </w:r>
            <w:bookmarkEnd w:id="54"/>
            <w:bookmarkEnd w:id="55"/>
          </w:p>
        </w:tc>
        <w:tc>
          <w:tcPr>
            <w:tcW w:w="0" w:type="auto"/>
            <w:vMerge w:val="restart"/>
          </w:tcPr>
          <w:p w14:paraId="49674A55"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13</w:t>
            </w:r>
            <w:bookmarkStart w:id="56" w:name="bold30"/>
            <w:r w:rsidRPr="00DF5C57">
              <w:rPr>
                <w:rFonts w:ascii="Arial" w:hAnsi="Arial" w:cs="Arial"/>
                <w:bCs/>
                <w:sz w:val="20"/>
                <w:szCs w:val="20"/>
              </w:rPr>
              <w:t>*</w:t>
            </w:r>
            <w:bookmarkEnd w:id="56"/>
          </w:p>
        </w:tc>
        <w:tc>
          <w:tcPr>
            <w:tcW w:w="8620" w:type="dxa"/>
          </w:tcPr>
          <w:p w14:paraId="1A9B6F0E"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(a) Report numbers of individuals at each stage of study—</w:t>
            </w:r>
            <w:proofErr w:type="spellStart"/>
            <w:r w:rsidRPr="00DF5C57">
              <w:rPr>
                <w:rFonts w:ascii="Arial" w:hAnsi="Arial" w:cs="Arial"/>
                <w:sz w:val="20"/>
                <w:szCs w:val="20"/>
              </w:rPr>
              <w:t>eg</w:t>
            </w:r>
            <w:proofErr w:type="spellEnd"/>
            <w:r w:rsidRPr="00DF5C57">
              <w:rPr>
                <w:rFonts w:ascii="Arial" w:hAnsi="Arial" w:cs="Arial"/>
                <w:sz w:val="20"/>
                <w:szCs w:val="20"/>
              </w:rPr>
              <w:t xml:space="preserve"> numbers potentially eligible, examined for eligibility, confirmed eligible, included in the study, completing follow-up, and </w:t>
            </w:r>
            <w:proofErr w:type="spellStart"/>
            <w:r w:rsidRPr="00DF5C57">
              <w:rPr>
                <w:rFonts w:ascii="Arial" w:hAnsi="Arial" w:cs="Arial"/>
                <w:sz w:val="20"/>
                <w:szCs w:val="20"/>
              </w:rPr>
              <w:t>analysed</w:t>
            </w:r>
            <w:proofErr w:type="spellEnd"/>
          </w:p>
        </w:tc>
        <w:tc>
          <w:tcPr>
            <w:tcW w:w="0" w:type="auto"/>
          </w:tcPr>
          <w:p w14:paraId="58002D33"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6,7, Appendix</w:t>
            </w:r>
          </w:p>
        </w:tc>
        <w:tc>
          <w:tcPr>
            <w:tcW w:w="2543" w:type="dxa"/>
          </w:tcPr>
          <w:p w14:paraId="19D2D173"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 xml:space="preserve">Results, paragraph 1. </w:t>
            </w:r>
            <w:proofErr w:type="spellStart"/>
            <w:r w:rsidRPr="00DF5C57">
              <w:rPr>
                <w:rFonts w:ascii="Arial" w:hAnsi="Arial" w:cs="Arial"/>
                <w:sz w:val="20"/>
                <w:szCs w:val="20"/>
              </w:rPr>
              <w:t>eFigures</w:t>
            </w:r>
            <w:proofErr w:type="spellEnd"/>
            <w:r w:rsidRPr="00DF5C57">
              <w:rPr>
                <w:rFonts w:ascii="Arial" w:hAnsi="Arial" w:cs="Arial"/>
                <w:sz w:val="20"/>
                <w:szCs w:val="20"/>
              </w:rPr>
              <w:t xml:space="preserve"> 1-2.</w:t>
            </w:r>
          </w:p>
        </w:tc>
      </w:tr>
      <w:tr w:rsidR="00F1177B" w:rsidRPr="00DF5C57" w14:paraId="1BDB7D32" w14:textId="77777777" w:rsidTr="00C9568D">
        <w:tc>
          <w:tcPr>
            <w:tcW w:w="0" w:type="auto"/>
            <w:vMerge/>
          </w:tcPr>
          <w:p w14:paraId="42C75E51" w14:textId="77777777" w:rsidR="00F1177B" w:rsidRPr="00DF5C57" w:rsidRDefault="00F1177B" w:rsidP="00910E59">
            <w:pPr>
              <w:tabs>
                <w:tab w:val="left" w:pos="5400"/>
              </w:tabs>
              <w:spacing w:after="0"/>
              <w:rPr>
                <w:rFonts w:ascii="Arial" w:hAnsi="Arial" w:cs="Arial"/>
                <w:bCs/>
                <w:sz w:val="20"/>
                <w:szCs w:val="20"/>
              </w:rPr>
            </w:pPr>
            <w:bookmarkStart w:id="57" w:name="bold31" w:colFirst="0" w:colLast="0"/>
            <w:bookmarkStart w:id="58" w:name="italic32" w:colFirst="0" w:colLast="0"/>
          </w:p>
        </w:tc>
        <w:tc>
          <w:tcPr>
            <w:tcW w:w="0" w:type="auto"/>
            <w:vMerge/>
          </w:tcPr>
          <w:p w14:paraId="757A206A"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693A7E4A"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(b) Give reasons for non-participation at each stage</w:t>
            </w:r>
          </w:p>
        </w:tc>
        <w:tc>
          <w:tcPr>
            <w:tcW w:w="0" w:type="auto"/>
          </w:tcPr>
          <w:p w14:paraId="040BB96C"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Appendix</w:t>
            </w:r>
          </w:p>
        </w:tc>
        <w:tc>
          <w:tcPr>
            <w:tcW w:w="2543" w:type="dxa"/>
          </w:tcPr>
          <w:p w14:paraId="50D52439" w14:textId="77777777" w:rsidR="00F1177B" w:rsidRPr="00DF5C57" w:rsidRDefault="00F1177B" w:rsidP="00910E59">
            <w:pPr>
              <w:tabs>
                <w:tab w:val="left" w:pos="5400"/>
              </w:tabs>
              <w:spacing w:after="0"/>
              <w:jc w:val="center"/>
              <w:rPr>
                <w:rFonts w:ascii="Arial" w:hAnsi="Arial" w:cs="Arial"/>
                <w:sz w:val="20"/>
                <w:szCs w:val="20"/>
              </w:rPr>
            </w:pPr>
            <w:proofErr w:type="spellStart"/>
            <w:r w:rsidRPr="00DF5C57">
              <w:rPr>
                <w:rFonts w:ascii="Arial" w:hAnsi="Arial" w:cs="Arial"/>
                <w:sz w:val="20"/>
                <w:szCs w:val="20"/>
              </w:rPr>
              <w:t>eFigures</w:t>
            </w:r>
            <w:proofErr w:type="spellEnd"/>
            <w:r w:rsidRPr="00DF5C57">
              <w:rPr>
                <w:rFonts w:ascii="Arial" w:hAnsi="Arial" w:cs="Arial"/>
                <w:sz w:val="20"/>
                <w:szCs w:val="20"/>
              </w:rPr>
              <w:t xml:space="preserve"> 1-2</w:t>
            </w:r>
          </w:p>
        </w:tc>
      </w:tr>
      <w:tr w:rsidR="00F1177B" w:rsidRPr="00DF5C57" w14:paraId="35F6177F" w14:textId="77777777" w:rsidTr="00C9568D">
        <w:tc>
          <w:tcPr>
            <w:tcW w:w="0" w:type="auto"/>
            <w:vMerge/>
          </w:tcPr>
          <w:p w14:paraId="4E5E9C83" w14:textId="77777777" w:rsidR="00F1177B" w:rsidRPr="00DF5C57" w:rsidRDefault="00F1177B" w:rsidP="00910E59">
            <w:pPr>
              <w:tabs>
                <w:tab w:val="left" w:pos="5400"/>
              </w:tabs>
              <w:spacing w:after="0"/>
              <w:rPr>
                <w:rFonts w:ascii="Arial" w:hAnsi="Arial" w:cs="Arial"/>
                <w:bCs/>
                <w:sz w:val="20"/>
                <w:szCs w:val="20"/>
              </w:rPr>
            </w:pPr>
            <w:bookmarkStart w:id="59" w:name="bold32" w:colFirst="0" w:colLast="0"/>
            <w:bookmarkStart w:id="60" w:name="italic33" w:colFirst="0" w:colLast="0"/>
            <w:bookmarkEnd w:id="57"/>
            <w:bookmarkEnd w:id="58"/>
          </w:p>
        </w:tc>
        <w:tc>
          <w:tcPr>
            <w:tcW w:w="0" w:type="auto"/>
            <w:vMerge/>
          </w:tcPr>
          <w:p w14:paraId="1EA73405"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0F8362E9" w14:textId="77777777" w:rsidR="00F1177B" w:rsidRPr="00DF5C57" w:rsidRDefault="00F1177B" w:rsidP="00910E59">
            <w:pPr>
              <w:tabs>
                <w:tab w:val="left" w:pos="5400"/>
              </w:tabs>
              <w:spacing w:after="0"/>
              <w:rPr>
                <w:rFonts w:ascii="Arial" w:hAnsi="Arial" w:cs="Arial"/>
                <w:sz w:val="20"/>
                <w:szCs w:val="20"/>
              </w:rPr>
            </w:pPr>
            <w:bookmarkStart w:id="61" w:name="OLE_LINK4"/>
            <w:r w:rsidRPr="00DF5C57">
              <w:rPr>
                <w:rFonts w:ascii="Arial" w:hAnsi="Arial" w:cs="Arial"/>
                <w:sz w:val="20"/>
                <w:szCs w:val="20"/>
              </w:rPr>
              <w:t>(c) Consider use of a flow diagram</w:t>
            </w:r>
            <w:bookmarkEnd w:id="61"/>
          </w:p>
        </w:tc>
        <w:tc>
          <w:tcPr>
            <w:tcW w:w="0" w:type="auto"/>
          </w:tcPr>
          <w:p w14:paraId="3E7635DF"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Appendix</w:t>
            </w:r>
          </w:p>
        </w:tc>
        <w:tc>
          <w:tcPr>
            <w:tcW w:w="2543" w:type="dxa"/>
          </w:tcPr>
          <w:p w14:paraId="57FD92D0" w14:textId="77777777" w:rsidR="00F1177B" w:rsidRPr="00DF5C57" w:rsidRDefault="00F1177B" w:rsidP="00910E59">
            <w:pPr>
              <w:tabs>
                <w:tab w:val="left" w:pos="5400"/>
              </w:tabs>
              <w:spacing w:after="0"/>
              <w:jc w:val="center"/>
              <w:rPr>
                <w:rFonts w:ascii="Arial" w:hAnsi="Arial" w:cs="Arial"/>
                <w:sz w:val="20"/>
                <w:szCs w:val="20"/>
              </w:rPr>
            </w:pPr>
            <w:proofErr w:type="spellStart"/>
            <w:r w:rsidRPr="00DF5C57">
              <w:rPr>
                <w:rFonts w:ascii="Arial" w:hAnsi="Arial" w:cs="Arial"/>
                <w:sz w:val="20"/>
                <w:szCs w:val="20"/>
              </w:rPr>
              <w:t>eFigures</w:t>
            </w:r>
            <w:proofErr w:type="spellEnd"/>
            <w:r w:rsidRPr="00DF5C57">
              <w:rPr>
                <w:rFonts w:ascii="Arial" w:hAnsi="Arial" w:cs="Arial"/>
                <w:sz w:val="20"/>
                <w:szCs w:val="20"/>
              </w:rPr>
              <w:t xml:space="preserve"> 1-2</w:t>
            </w:r>
          </w:p>
        </w:tc>
      </w:tr>
      <w:tr w:rsidR="00F1177B" w:rsidRPr="00DF5C57" w14:paraId="5EA249FC" w14:textId="77777777" w:rsidTr="00C9568D">
        <w:tc>
          <w:tcPr>
            <w:tcW w:w="0" w:type="auto"/>
            <w:vMerge w:val="restart"/>
          </w:tcPr>
          <w:p w14:paraId="3CF02620" w14:textId="77777777" w:rsidR="00F1177B" w:rsidRPr="00DF5C57" w:rsidRDefault="00F1177B" w:rsidP="00910E59">
            <w:pPr>
              <w:tabs>
                <w:tab w:val="left" w:pos="5400"/>
              </w:tabs>
              <w:spacing w:after="0"/>
              <w:rPr>
                <w:rFonts w:ascii="Arial" w:hAnsi="Arial" w:cs="Arial"/>
                <w:bCs/>
                <w:sz w:val="20"/>
                <w:szCs w:val="20"/>
              </w:rPr>
            </w:pPr>
            <w:bookmarkStart w:id="62" w:name="bold33"/>
            <w:bookmarkStart w:id="63" w:name="italic34"/>
            <w:bookmarkEnd w:id="59"/>
            <w:bookmarkEnd w:id="60"/>
            <w:r w:rsidRPr="00DF5C57">
              <w:rPr>
                <w:rFonts w:ascii="Arial" w:hAnsi="Arial" w:cs="Arial"/>
                <w:bCs/>
                <w:sz w:val="20"/>
                <w:szCs w:val="20"/>
              </w:rPr>
              <w:t xml:space="preserve">Descriptive </w:t>
            </w:r>
            <w:bookmarkStart w:id="64" w:name="bold34"/>
            <w:bookmarkStart w:id="65" w:name="italic35"/>
            <w:bookmarkEnd w:id="62"/>
            <w:bookmarkEnd w:id="63"/>
            <w:r w:rsidRPr="00DF5C57">
              <w:rPr>
                <w:rFonts w:ascii="Arial" w:hAnsi="Arial" w:cs="Arial"/>
                <w:bCs/>
                <w:sz w:val="20"/>
                <w:szCs w:val="20"/>
              </w:rPr>
              <w:t>data</w:t>
            </w:r>
            <w:bookmarkEnd w:id="64"/>
            <w:bookmarkEnd w:id="65"/>
          </w:p>
        </w:tc>
        <w:tc>
          <w:tcPr>
            <w:tcW w:w="0" w:type="auto"/>
            <w:vMerge w:val="restart"/>
          </w:tcPr>
          <w:p w14:paraId="63F35BEF"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14</w:t>
            </w:r>
            <w:bookmarkStart w:id="66" w:name="bold35"/>
            <w:r w:rsidRPr="00DF5C57">
              <w:rPr>
                <w:rFonts w:ascii="Arial" w:hAnsi="Arial" w:cs="Arial"/>
                <w:bCs/>
                <w:sz w:val="20"/>
                <w:szCs w:val="20"/>
              </w:rPr>
              <w:t>*</w:t>
            </w:r>
            <w:bookmarkEnd w:id="66"/>
          </w:p>
        </w:tc>
        <w:tc>
          <w:tcPr>
            <w:tcW w:w="8620" w:type="dxa"/>
          </w:tcPr>
          <w:p w14:paraId="0A1AD684"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(a) Give characteristics of study participants (</w:t>
            </w:r>
            <w:proofErr w:type="spellStart"/>
            <w:r w:rsidRPr="00DF5C57">
              <w:rPr>
                <w:rFonts w:ascii="Arial" w:hAnsi="Arial" w:cs="Arial"/>
                <w:sz w:val="20"/>
                <w:szCs w:val="20"/>
              </w:rPr>
              <w:t>eg</w:t>
            </w:r>
            <w:proofErr w:type="spellEnd"/>
            <w:r w:rsidRPr="00DF5C57">
              <w:rPr>
                <w:rFonts w:ascii="Arial" w:hAnsi="Arial" w:cs="Arial"/>
                <w:sz w:val="20"/>
                <w:szCs w:val="20"/>
              </w:rPr>
              <w:t xml:space="preserve"> demographic, clinical, social) and information on exposures and potential confounders</w:t>
            </w:r>
          </w:p>
        </w:tc>
        <w:tc>
          <w:tcPr>
            <w:tcW w:w="0" w:type="auto"/>
          </w:tcPr>
          <w:p w14:paraId="42A42EA4"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Table, Figure</w:t>
            </w:r>
          </w:p>
        </w:tc>
        <w:tc>
          <w:tcPr>
            <w:tcW w:w="2543" w:type="dxa"/>
          </w:tcPr>
          <w:p w14:paraId="2F9E1542"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Table 1, Figure 2</w:t>
            </w:r>
          </w:p>
        </w:tc>
      </w:tr>
      <w:tr w:rsidR="00F1177B" w:rsidRPr="00DF5C57" w14:paraId="7CC46FB7" w14:textId="77777777" w:rsidTr="00C9568D">
        <w:tc>
          <w:tcPr>
            <w:tcW w:w="0" w:type="auto"/>
            <w:vMerge/>
          </w:tcPr>
          <w:p w14:paraId="12FD2D8E" w14:textId="77777777" w:rsidR="00F1177B" w:rsidRPr="00DF5C57" w:rsidRDefault="00F1177B" w:rsidP="00910E59">
            <w:pPr>
              <w:tabs>
                <w:tab w:val="left" w:pos="5400"/>
              </w:tabs>
              <w:spacing w:after="0"/>
              <w:rPr>
                <w:rFonts w:ascii="Arial" w:hAnsi="Arial" w:cs="Arial"/>
                <w:bCs/>
                <w:sz w:val="20"/>
                <w:szCs w:val="20"/>
              </w:rPr>
            </w:pPr>
            <w:bookmarkStart w:id="67" w:name="bold36" w:colFirst="0" w:colLast="0"/>
            <w:bookmarkStart w:id="68" w:name="italic36" w:colFirst="0" w:colLast="0"/>
          </w:p>
        </w:tc>
        <w:tc>
          <w:tcPr>
            <w:tcW w:w="0" w:type="auto"/>
            <w:vMerge/>
          </w:tcPr>
          <w:p w14:paraId="15C94E5F"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66D04550"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(b) Indicate number of participants with missing data for each variable of interest</w:t>
            </w:r>
          </w:p>
        </w:tc>
        <w:tc>
          <w:tcPr>
            <w:tcW w:w="0" w:type="auto"/>
          </w:tcPr>
          <w:p w14:paraId="5EFFEDBF"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NA</w:t>
            </w:r>
          </w:p>
        </w:tc>
        <w:tc>
          <w:tcPr>
            <w:tcW w:w="2543" w:type="dxa"/>
          </w:tcPr>
          <w:p w14:paraId="1B509081" w14:textId="77777777" w:rsidR="00F1177B" w:rsidRPr="00DF5C57" w:rsidRDefault="00F1177B" w:rsidP="00910E59">
            <w:pPr>
              <w:tabs>
                <w:tab w:val="left" w:pos="5400"/>
              </w:tabs>
              <w:spacing w:after="0"/>
              <w:jc w:val="center"/>
              <w:rPr>
                <w:rFonts w:ascii="Arial" w:hAnsi="Arial" w:cs="Arial"/>
                <w:sz w:val="20"/>
                <w:szCs w:val="20"/>
              </w:rPr>
            </w:pPr>
          </w:p>
        </w:tc>
      </w:tr>
      <w:tr w:rsidR="00F1177B" w:rsidRPr="00DF5C57" w14:paraId="2A8537AC" w14:textId="77777777" w:rsidTr="00C9568D">
        <w:tc>
          <w:tcPr>
            <w:tcW w:w="0" w:type="auto"/>
            <w:vMerge/>
          </w:tcPr>
          <w:p w14:paraId="16FEAAEE" w14:textId="77777777" w:rsidR="00F1177B" w:rsidRPr="00DF5C57" w:rsidRDefault="00F1177B" w:rsidP="00910E59">
            <w:pPr>
              <w:tabs>
                <w:tab w:val="left" w:pos="5400"/>
              </w:tabs>
              <w:spacing w:after="0"/>
              <w:rPr>
                <w:rFonts w:ascii="Arial" w:hAnsi="Arial" w:cs="Arial"/>
                <w:bCs/>
                <w:sz w:val="20"/>
                <w:szCs w:val="20"/>
              </w:rPr>
            </w:pPr>
            <w:bookmarkStart w:id="69" w:name="bold37" w:colFirst="0" w:colLast="0"/>
            <w:bookmarkStart w:id="70" w:name="italic37" w:colFirst="0" w:colLast="0"/>
            <w:bookmarkEnd w:id="67"/>
            <w:bookmarkEnd w:id="68"/>
          </w:p>
        </w:tc>
        <w:tc>
          <w:tcPr>
            <w:tcW w:w="0" w:type="auto"/>
            <w:vMerge/>
          </w:tcPr>
          <w:p w14:paraId="42F03238"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13C36C4F"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 xml:space="preserve">(c) </w:t>
            </w:r>
            <w:r w:rsidRPr="00DF5C57">
              <w:rPr>
                <w:rFonts w:ascii="Arial" w:hAnsi="Arial" w:cs="Arial"/>
                <w:i/>
                <w:sz w:val="20"/>
                <w:szCs w:val="20"/>
              </w:rPr>
              <w:t>Cohort study</w:t>
            </w:r>
            <w:r w:rsidRPr="00DF5C57">
              <w:rPr>
                <w:rFonts w:ascii="Arial" w:hAnsi="Arial" w:cs="Arial"/>
                <w:sz w:val="20"/>
                <w:szCs w:val="20"/>
              </w:rPr>
              <w:t>—</w:t>
            </w:r>
            <w:proofErr w:type="spellStart"/>
            <w:r w:rsidRPr="00DF5C57">
              <w:rPr>
                <w:rFonts w:ascii="Arial" w:hAnsi="Arial" w:cs="Arial"/>
                <w:sz w:val="20"/>
                <w:szCs w:val="20"/>
              </w:rPr>
              <w:t>Summarise</w:t>
            </w:r>
            <w:proofErr w:type="spellEnd"/>
            <w:r w:rsidRPr="00DF5C57">
              <w:rPr>
                <w:rFonts w:ascii="Arial" w:hAnsi="Arial" w:cs="Arial"/>
                <w:sz w:val="20"/>
                <w:szCs w:val="20"/>
              </w:rPr>
              <w:t xml:space="preserve"> follow-up time (</w:t>
            </w:r>
            <w:proofErr w:type="spellStart"/>
            <w:r w:rsidRPr="00DF5C57">
              <w:rPr>
                <w:rFonts w:ascii="Arial" w:hAnsi="Arial" w:cs="Arial"/>
                <w:sz w:val="20"/>
                <w:szCs w:val="20"/>
              </w:rPr>
              <w:t>eg</w:t>
            </w:r>
            <w:proofErr w:type="spellEnd"/>
            <w:r w:rsidRPr="00DF5C57">
              <w:rPr>
                <w:rFonts w:ascii="Arial" w:hAnsi="Arial" w:cs="Arial"/>
                <w:sz w:val="20"/>
                <w:szCs w:val="20"/>
              </w:rPr>
              <w:t>, average and total amount)</w:t>
            </w:r>
          </w:p>
        </w:tc>
        <w:tc>
          <w:tcPr>
            <w:tcW w:w="0" w:type="auto"/>
          </w:tcPr>
          <w:p w14:paraId="4B1EBDA2"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Table</w:t>
            </w:r>
          </w:p>
        </w:tc>
        <w:tc>
          <w:tcPr>
            <w:tcW w:w="2543" w:type="dxa"/>
          </w:tcPr>
          <w:p w14:paraId="755DCCC2"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Table 2</w:t>
            </w:r>
          </w:p>
        </w:tc>
      </w:tr>
      <w:tr w:rsidR="00F1177B" w:rsidRPr="00DF5C57" w14:paraId="598EB692" w14:textId="77777777" w:rsidTr="00C9568D">
        <w:trPr>
          <w:trHeight w:val="295"/>
        </w:trPr>
        <w:tc>
          <w:tcPr>
            <w:tcW w:w="0" w:type="auto"/>
            <w:vMerge w:val="restart"/>
          </w:tcPr>
          <w:p w14:paraId="53B58B70" w14:textId="77777777" w:rsidR="00F1177B" w:rsidRPr="00DF5C57" w:rsidRDefault="00F1177B" w:rsidP="00910E59">
            <w:pPr>
              <w:tabs>
                <w:tab w:val="left" w:pos="5400"/>
              </w:tabs>
              <w:spacing w:after="0"/>
              <w:rPr>
                <w:rFonts w:ascii="Arial" w:hAnsi="Arial" w:cs="Arial"/>
                <w:bCs/>
                <w:sz w:val="20"/>
                <w:szCs w:val="20"/>
              </w:rPr>
            </w:pPr>
            <w:bookmarkStart w:id="71" w:name="bold38" w:colFirst="0" w:colLast="0"/>
            <w:bookmarkStart w:id="72" w:name="italic38" w:colFirst="0" w:colLast="0"/>
            <w:bookmarkEnd w:id="69"/>
            <w:bookmarkEnd w:id="70"/>
            <w:r w:rsidRPr="00DF5C57">
              <w:rPr>
                <w:rFonts w:ascii="Arial" w:hAnsi="Arial" w:cs="Arial"/>
                <w:bCs/>
                <w:sz w:val="20"/>
                <w:szCs w:val="20"/>
              </w:rPr>
              <w:t>Outcome data</w:t>
            </w:r>
          </w:p>
        </w:tc>
        <w:tc>
          <w:tcPr>
            <w:tcW w:w="0" w:type="auto"/>
            <w:vMerge w:val="restart"/>
          </w:tcPr>
          <w:p w14:paraId="76B32C3D"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15</w:t>
            </w:r>
            <w:bookmarkStart w:id="73" w:name="bold39"/>
            <w:r w:rsidRPr="00DF5C57">
              <w:rPr>
                <w:rFonts w:ascii="Arial" w:hAnsi="Arial" w:cs="Arial"/>
                <w:bCs/>
                <w:sz w:val="20"/>
                <w:szCs w:val="20"/>
              </w:rPr>
              <w:t>*</w:t>
            </w:r>
            <w:bookmarkEnd w:id="73"/>
          </w:p>
        </w:tc>
        <w:tc>
          <w:tcPr>
            <w:tcW w:w="8620" w:type="dxa"/>
          </w:tcPr>
          <w:p w14:paraId="52B51738"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i/>
                <w:sz w:val="20"/>
                <w:szCs w:val="20"/>
              </w:rPr>
              <w:t>Cohort study</w:t>
            </w:r>
            <w:r w:rsidRPr="00DF5C57">
              <w:rPr>
                <w:rFonts w:ascii="Arial" w:hAnsi="Arial" w:cs="Arial"/>
                <w:sz w:val="20"/>
                <w:szCs w:val="20"/>
              </w:rPr>
              <w:t>—Report numbers of outcome events or summary measures over time</w:t>
            </w:r>
          </w:p>
        </w:tc>
        <w:tc>
          <w:tcPr>
            <w:tcW w:w="0" w:type="auto"/>
          </w:tcPr>
          <w:p w14:paraId="0848B150" w14:textId="77777777" w:rsidR="00F1177B" w:rsidRPr="00DF5C57" w:rsidRDefault="00F1177B" w:rsidP="00910E59">
            <w:pPr>
              <w:tabs>
                <w:tab w:val="left" w:pos="5400"/>
              </w:tabs>
              <w:spacing w:after="0"/>
              <w:jc w:val="center"/>
              <w:rPr>
                <w:rFonts w:ascii="Arial" w:hAnsi="Arial" w:cs="Arial"/>
                <w:i/>
                <w:sz w:val="20"/>
                <w:szCs w:val="20"/>
              </w:rPr>
            </w:pPr>
            <w:r w:rsidRPr="00DF5C57">
              <w:rPr>
                <w:rFonts w:ascii="Arial" w:hAnsi="Arial" w:cs="Arial"/>
                <w:sz w:val="20"/>
                <w:szCs w:val="20"/>
              </w:rPr>
              <w:t>7, Table</w:t>
            </w:r>
          </w:p>
        </w:tc>
        <w:tc>
          <w:tcPr>
            <w:tcW w:w="2543" w:type="dxa"/>
          </w:tcPr>
          <w:p w14:paraId="67C7081A" w14:textId="77777777" w:rsidR="00F1177B" w:rsidRPr="00DF5C57" w:rsidRDefault="00F1177B" w:rsidP="00910E59">
            <w:pPr>
              <w:tabs>
                <w:tab w:val="left" w:pos="5400"/>
              </w:tabs>
              <w:spacing w:after="0"/>
              <w:jc w:val="center"/>
              <w:rPr>
                <w:rFonts w:ascii="Arial" w:hAnsi="Arial" w:cs="Arial"/>
                <w:i/>
                <w:sz w:val="20"/>
                <w:szCs w:val="20"/>
              </w:rPr>
            </w:pPr>
            <w:r w:rsidRPr="00DF5C57">
              <w:rPr>
                <w:rFonts w:ascii="Arial" w:hAnsi="Arial" w:cs="Arial"/>
                <w:sz w:val="20"/>
                <w:szCs w:val="20"/>
              </w:rPr>
              <w:t xml:space="preserve">Results, paragraphs 3; Table 2. </w:t>
            </w:r>
          </w:p>
        </w:tc>
      </w:tr>
      <w:tr w:rsidR="00F1177B" w:rsidRPr="00DF5C57" w14:paraId="7C25ADC0" w14:textId="77777777" w:rsidTr="00C9568D">
        <w:trPr>
          <w:trHeight w:val="294"/>
        </w:trPr>
        <w:tc>
          <w:tcPr>
            <w:tcW w:w="0" w:type="auto"/>
            <w:vMerge/>
          </w:tcPr>
          <w:p w14:paraId="52FED2CF" w14:textId="77777777" w:rsidR="00F1177B" w:rsidRPr="00DF5C57" w:rsidRDefault="00F1177B" w:rsidP="00910E59">
            <w:pPr>
              <w:tabs>
                <w:tab w:val="left" w:pos="5400"/>
              </w:tabs>
              <w:spacing w:after="0"/>
              <w:rPr>
                <w:rFonts w:ascii="Arial" w:hAnsi="Arial" w:cs="Arial"/>
                <w:bCs/>
                <w:sz w:val="20"/>
                <w:szCs w:val="20"/>
              </w:rPr>
            </w:pPr>
          </w:p>
        </w:tc>
        <w:tc>
          <w:tcPr>
            <w:tcW w:w="0" w:type="auto"/>
            <w:vMerge/>
          </w:tcPr>
          <w:p w14:paraId="14EA2BE3"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76A27163" w14:textId="77777777" w:rsidR="00F1177B" w:rsidRPr="00DF5C57" w:rsidRDefault="00F1177B" w:rsidP="00910E59">
            <w:pPr>
              <w:tabs>
                <w:tab w:val="left" w:pos="5400"/>
              </w:tabs>
              <w:spacing w:after="0"/>
              <w:rPr>
                <w:rFonts w:ascii="Arial" w:hAnsi="Arial" w:cs="Arial"/>
                <w:i/>
                <w:sz w:val="20"/>
                <w:szCs w:val="20"/>
              </w:rPr>
            </w:pPr>
            <w:r w:rsidRPr="00DF5C57">
              <w:rPr>
                <w:rFonts w:ascii="Arial" w:hAnsi="Arial" w:cs="Arial"/>
                <w:i/>
                <w:sz w:val="20"/>
                <w:szCs w:val="20"/>
              </w:rPr>
              <w:t>Case-control study—</w:t>
            </w:r>
            <w:r w:rsidRPr="00DF5C57">
              <w:rPr>
                <w:rFonts w:ascii="Arial" w:hAnsi="Arial" w:cs="Arial"/>
                <w:sz w:val="20"/>
                <w:szCs w:val="20"/>
              </w:rPr>
              <w:t>Report numbers in each exposure category, or summary measures of exposure</w:t>
            </w:r>
          </w:p>
        </w:tc>
        <w:tc>
          <w:tcPr>
            <w:tcW w:w="0" w:type="auto"/>
          </w:tcPr>
          <w:p w14:paraId="50E4DF92" w14:textId="77777777" w:rsidR="00F1177B" w:rsidRPr="00DF5C57" w:rsidRDefault="00F1177B" w:rsidP="00910E59">
            <w:pPr>
              <w:tabs>
                <w:tab w:val="left" w:pos="5400"/>
              </w:tabs>
              <w:spacing w:after="0"/>
              <w:jc w:val="center"/>
              <w:rPr>
                <w:rFonts w:ascii="Arial" w:hAnsi="Arial" w:cs="Arial"/>
                <w:iCs/>
                <w:sz w:val="20"/>
                <w:szCs w:val="20"/>
              </w:rPr>
            </w:pPr>
            <w:r w:rsidRPr="00DF5C57">
              <w:rPr>
                <w:rFonts w:ascii="Arial" w:hAnsi="Arial" w:cs="Arial"/>
                <w:iCs/>
                <w:sz w:val="20"/>
                <w:szCs w:val="20"/>
              </w:rPr>
              <w:t>NA</w:t>
            </w:r>
          </w:p>
        </w:tc>
        <w:tc>
          <w:tcPr>
            <w:tcW w:w="2543" w:type="dxa"/>
          </w:tcPr>
          <w:p w14:paraId="7761C093" w14:textId="77777777" w:rsidR="00F1177B" w:rsidRPr="00DF5C57" w:rsidRDefault="00F1177B" w:rsidP="00910E59">
            <w:pPr>
              <w:tabs>
                <w:tab w:val="left" w:pos="5400"/>
              </w:tabs>
              <w:spacing w:after="0"/>
              <w:jc w:val="center"/>
              <w:rPr>
                <w:rFonts w:ascii="Arial" w:hAnsi="Arial" w:cs="Arial"/>
                <w:i/>
                <w:sz w:val="20"/>
                <w:szCs w:val="20"/>
              </w:rPr>
            </w:pPr>
          </w:p>
        </w:tc>
      </w:tr>
      <w:tr w:rsidR="00F1177B" w:rsidRPr="00DF5C57" w14:paraId="6DB1BE38" w14:textId="77777777" w:rsidTr="00C9568D">
        <w:trPr>
          <w:trHeight w:val="294"/>
        </w:trPr>
        <w:tc>
          <w:tcPr>
            <w:tcW w:w="0" w:type="auto"/>
            <w:vMerge/>
          </w:tcPr>
          <w:p w14:paraId="4C87A3BF" w14:textId="77777777" w:rsidR="00F1177B" w:rsidRPr="00DF5C57" w:rsidRDefault="00F1177B" w:rsidP="00910E59">
            <w:pPr>
              <w:tabs>
                <w:tab w:val="left" w:pos="5400"/>
              </w:tabs>
              <w:spacing w:after="0"/>
              <w:rPr>
                <w:rFonts w:ascii="Arial" w:hAnsi="Arial" w:cs="Arial"/>
                <w:bCs/>
                <w:sz w:val="20"/>
                <w:szCs w:val="20"/>
              </w:rPr>
            </w:pPr>
          </w:p>
        </w:tc>
        <w:tc>
          <w:tcPr>
            <w:tcW w:w="0" w:type="auto"/>
            <w:vMerge/>
          </w:tcPr>
          <w:p w14:paraId="0AA1C01D"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7A53D752" w14:textId="77777777" w:rsidR="00F1177B" w:rsidRPr="00DF5C57" w:rsidRDefault="00F1177B" w:rsidP="00910E59">
            <w:pPr>
              <w:tabs>
                <w:tab w:val="left" w:pos="5400"/>
              </w:tabs>
              <w:spacing w:after="0"/>
              <w:rPr>
                <w:rFonts w:ascii="Arial" w:hAnsi="Arial" w:cs="Arial"/>
                <w:i/>
                <w:sz w:val="20"/>
                <w:szCs w:val="20"/>
              </w:rPr>
            </w:pPr>
            <w:r w:rsidRPr="00DF5C57">
              <w:rPr>
                <w:rFonts w:ascii="Arial" w:hAnsi="Arial" w:cs="Arial"/>
                <w:i/>
                <w:sz w:val="20"/>
                <w:szCs w:val="20"/>
              </w:rPr>
              <w:t>Cross-sectional study—</w:t>
            </w:r>
            <w:r w:rsidRPr="00DF5C57">
              <w:rPr>
                <w:rFonts w:ascii="Arial" w:hAnsi="Arial" w:cs="Arial"/>
                <w:sz w:val="20"/>
                <w:szCs w:val="20"/>
              </w:rPr>
              <w:t>Report numbers of outcome events or summary measures</w:t>
            </w:r>
          </w:p>
        </w:tc>
        <w:tc>
          <w:tcPr>
            <w:tcW w:w="0" w:type="auto"/>
          </w:tcPr>
          <w:p w14:paraId="7D786D3B" w14:textId="77777777" w:rsidR="00F1177B" w:rsidRPr="00DF5C57" w:rsidRDefault="00F1177B" w:rsidP="00910E59">
            <w:pPr>
              <w:tabs>
                <w:tab w:val="left" w:pos="5400"/>
              </w:tabs>
              <w:spacing w:after="0"/>
              <w:jc w:val="center"/>
              <w:rPr>
                <w:rFonts w:ascii="Arial" w:hAnsi="Arial" w:cs="Arial"/>
                <w:i/>
                <w:sz w:val="20"/>
                <w:szCs w:val="20"/>
              </w:rPr>
            </w:pPr>
            <w:r w:rsidRPr="00DF5C57">
              <w:rPr>
                <w:rFonts w:ascii="Arial" w:hAnsi="Arial" w:cs="Arial"/>
                <w:iCs/>
                <w:sz w:val="20"/>
                <w:szCs w:val="20"/>
              </w:rPr>
              <w:t>NA</w:t>
            </w:r>
          </w:p>
        </w:tc>
        <w:tc>
          <w:tcPr>
            <w:tcW w:w="2543" w:type="dxa"/>
          </w:tcPr>
          <w:p w14:paraId="100367CC" w14:textId="77777777" w:rsidR="00F1177B" w:rsidRPr="00DF5C57" w:rsidRDefault="00F1177B" w:rsidP="00910E59">
            <w:pPr>
              <w:tabs>
                <w:tab w:val="left" w:pos="5400"/>
              </w:tabs>
              <w:spacing w:after="0"/>
              <w:jc w:val="center"/>
              <w:rPr>
                <w:rFonts w:ascii="Arial" w:hAnsi="Arial" w:cs="Arial"/>
                <w:i/>
                <w:sz w:val="20"/>
                <w:szCs w:val="20"/>
              </w:rPr>
            </w:pPr>
          </w:p>
        </w:tc>
      </w:tr>
      <w:tr w:rsidR="00F1177B" w:rsidRPr="00DF5C57" w14:paraId="0855C302" w14:textId="77777777" w:rsidTr="00C9568D">
        <w:tc>
          <w:tcPr>
            <w:tcW w:w="0" w:type="auto"/>
            <w:vMerge w:val="restart"/>
          </w:tcPr>
          <w:p w14:paraId="56DB64A0" w14:textId="77777777" w:rsidR="00F1177B" w:rsidRPr="00DF5C57" w:rsidRDefault="00F1177B" w:rsidP="00910E59">
            <w:pPr>
              <w:tabs>
                <w:tab w:val="left" w:pos="5400"/>
              </w:tabs>
              <w:spacing w:after="0"/>
              <w:rPr>
                <w:rFonts w:ascii="Arial" w:hAnsi="Arial" w:cs="Arial"/>
                <w:bCs/>
                <w:sz w:val="20"/>
                <w:szCs w:val="20"/>
              </w:rPr>
            </w:pPr>
            <w:bookmarkStart w:id="74" w:name="italic40" w:colFirst="0" w:colLast="0"/>
            <w:bookmarkStart w:id="75" w:name="bold41" w:colFirst="0" w:colLast="0"/>
            <w:bookmarkEnd w:id="71"/>
            <w:bookmarkEnd w:id="72"/>
            <w:r w:rsidRPr="00DF5C57">
              <w:rPr>
                <w:rFonts w:ascii="Arial" w:hAnsi="Arial" w:cs="Arial"/>
                <w:bCs/>
                <w:sz w:val="20"/>
                <w:szCs w:val="20"/>
              </w:rPr>
              <w:t>Main results</w:t>
            </w:r>
          </w:p>
        </w:tc>
        <w:tc>
          <w:tcPr>
            <w:tcW w:w="0" w:type="auto"/>
            <w:vMerge w:val="restart"/>
          </w:tcPr>
          <w:p w14:paraId="39B038C0"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16</w:t>
            </w:r>
          </w:p>
        </w:tc>
        <w:tc>
          <w:tcPr>
            <w:tcW w:w="8620" w:type="dxa"/>
          </w:tcPr>
          <w:p w14:paraId="387DE36F"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a</w:t>
            </w:r>
            <w:r w:rsidRPr="00DF5C57">
              <w:rPr>
                <w:rFonts w:ascii="Arial" w:hAnsi="Arial" w:cs="Arial"/>
                <w:sz w:val="20"/>
                <w:szCs w:val="20"/>
              </w:rPr>
              <w:t>) Give unadjusted estimates and, if applicable, confounder-adjusted estimates and their precision (</w:t>
            </w:r>
            <w:proofErr w:type="spellStart"/>
            <w:r w:rsidRPr="00DF5C57">
              <w:rPr>
                <w:rFonts w:ascii="Arial" w:hAnsi="Arial" w:cs="Arial"/>
                <w:sz w:val="20"/>
                <w:szCs w:val="20"/>
              </w:rPr>
              <w:t>eg</w:t>
            </w:r>
            <w:proofErr w:type="spellEnd"/>
            <w:r w:rsidRPr="00DF5C57">
              <w:rPr>
                <w:rFonts w:ascii="Arial" w:hAnsi="Arial" w:cs="Arial"/>
                <w:sz w:val="20"/>
                <w:szCs w:val="20"/>
              </w:rPr>
              <w:t>, 95% confidence interval). Make clear which confounders were adjusted for and why they were included</w:t>
            </w:r>
          </w:p>
        </w:tc>
        <w:tc>
          <w:tcPr>
            <w:tcW w:w="0" w:type="auto"/>
          </w:tcPr>
          <w:p w14:paraId="508AF051"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Table, Appendix</w:t>
            </w:r>
          </w:p>
        </w:tc>
        <w:tc>
          <w:tcPr>
            <w:tcW w:w="2543" w:type="dxa"/>
          </w:tcPr>
          <w:p w14:paraId="7D3228D7"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 xml:space="preserve">Tables 2, </w:t>
            </w:r>
            <w:proofErr w:type="spellStart"/>
            <w:r w:rsidRPr="00DF5C57">
              <w:rPr>
                <w:rFonts w:ascii="Arial" w:hAnsi="Arial" w:cs="Arial"/>
                <w:sz w:val="20"/>
                <w:szCs w:val="20"/>
              </w:rPr>
              <w:t>eTable</w:t>
            </w:r>
            <w:proofErr w:type="spellEnd"/>
            <w:r w:rsidRPr="00DF5C57">
              <w:rPr>
                <w:rFonts w:ascii="Arial" w:hAnsi="Arial" w:cs="Arial"/>
                <w:sz w:val="20"/>
                <w:szCs w:val="20"/>
              </w:rPr>
              <w:t xml:space="preserve"> 8.</w:t>
            </w:r>
          </w:p>
        </w:tc>
      </w:tr>
      <w:tr w:rsidR="00F1177B" w:rsidRPr="00DF5C57" w14:paraId="1CCF4881" w14:textId="77777777" w:rsidTr="00C9568D">
        <w:tc>
          <w:tcPr>
            <w:tcW w:w="0" w:type="auto"/>
            <w:vMerge/>
          </w:tcPr>
          <w:p w14:paraId="5D26E3CA" w14:textId="77777777" w:rsidR="00F1177B" w:rsidRPr="00DF5C57" w:rsidRDefault="00F1177B" w:rsidP="00910E59">
            <w:pPr>
              <w:tabs>
                <w:tab w:val="left" w:pos="5400"/>
              </w:tabs>
              <w:spacing w:after="0"/>
              <w:rPr>
                <w:rFonts w:ascii="Arial" w:hAnsi="Arial" w:cs="Arial"/>
                <w:bCs/>
                <w:sz w:val="20"/>
                <w:szCs w:val="20"/>
              </w:rPr>
            </w:pPr>
            <w:bookmarkStart w:id="76" w:name="italic41" w:colFirst="0" w:colLast="0"/>
            <w:bookmarkStart w:id="77" w:name="bold42" w:colFirst="0" w:colLast="0"/>
            <w:bookmarkEnd w:id="74"/>
            <w:bookmarkEnd w:id="75"/>
          </w:p>
        </w:tc>
        <w:tc>
          <w:tcPr>
            <w:tcW w:w="0" w:type="auto"/>
            <w:vMerge/>
          </w:tcPr>
          <w:p w14:paraId="37FDA1D6"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18366656"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b</w:t>
            </w:r>
            <w:r w:rsidRPr="00DF5C57">
              <w:rPr>
                <w:rFonts w:ascii="Arial" w:hAnsi="Arial" w:cs="Arial"/>
                <w:sz w:val="20"/>
                <w:szCs w:val="20"/>
              </w:rPr>
              <w:t>) Report category boundaries when continuous variables were categorized</w:t>
            </w:r>
          </w:p>
        </w:tc>
        <w:tc>
          <w:tcPr>
            <w:tcW w:w="0" w:type="auto"/>
          </w:tcPr>
          <w:p w14:paraId="7A00B1AD"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color w:val="000000"/>
                <w:sz w:val="20"/>
                <w:szCs w:val="20"/>
              </w:rPr>
              <w:t>6</w:t>
            </w:r>
          </w:p>
        </w:tc>
        <w:tc>
          <w:tcPr>
            <w:tcW w:w="2543" w:type="dxa"/>
          </w:tcPr>
          <w:p w14:paraId="07AD4225"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iCs/>
                <w:sz w:val="20"/>
                <w:szCs w:val="20"/>
              </w:rPr>
              <w:t xml:space="preserve">Methods, </w:t>
            </w:r>
            <w:r w:rsidRPr="00DF5C57">
              <w:rPr>
                <w:rFonts w:ascii="Arial" w:hAnsi="Arial" w:cs="Arial"/>
                <w:sz w:val="20"/>
                <w:szCs w:val="20"/>
              </w:rPr>
              <w:t>paragraph 6</w:t>
            </w:r>
          </w:p>
        </w:tc>
      </w:tr>
      <w:tr w:rsidR="00F1177B" w:rsidRPr="00DF5C57" w14:paraId="3141A753" w14:textId="77777777" w:rsidTr="00C9568D">
        <w:tc>
          <w:tcPr>
            <w:tcW w:w="0" w:type="auto"/>
            <w:vMerge/>
          </w:tcPr>
          <w:p w14:paraId="571D4624" w14:textId="77777777" w:rsidR="00F1177B" w:rsidRPr="00DF5C57" w:rsidRDefault="00F1177B" w:rsidP="00910E59">
            <w:pPr>
              <w:tabs>
                <w:tab w:val="left" w:pos="5400"/>
              </w:tabs>
              <w:spacing w:after="0"/>
              <w:rPr>
                <w:rFonts w:ascii="Arial" w:hAnsi="Arial" w:cs="Arial"/>
                <w:bCs/>
                <w:sz w:val="20"/>
                <w:szCs w:val="20"/>
              </w:rPr>
            </w:pPr>
            <w:bookmarkStart w:id="78" w:name="italic42" w:colFirst="0" w:colLast="0"/>
            <w:bookmarkStart w:id="79" w:name="bold43" w:colFirst="0" w:colLast="0"/>
            <w:bookmarkEnd w:id="76"/>
            <w:bookmarkEnd w:id="77"/>
          </w:p>
        </w:tc>
        <w:tc>
          <w:tcPr>
            <w:tcW w:w="0" w:type="auto"/>
            <w:vMerge/>
          </w:tcPr>
          <w:p w14:paraId="1918C5A5" w14:textId="77777777" w:rsidR="00F1177B" w:rsidRPr="00DF5C57" w:rsidRDefault="00F1177B" w:rsidP="00910E59">
            <w:pPr>
              <w:tabs>
                <w:tab w:val="left" w:pos="5400"/>
              </w:tabs>
              <w:spacing w:after="0"/>
              <w:jc w:val="center"/>
              <w:rPr>
                <w:rFonts w:ascii="Arial" w:hAnsi="Arial" w:cs="Arial"/>
                <w:sz w:val="20"/>
                <w:szCs w:val="20"/>
              </w:rPr>
            </w:pPr>
          </w:p>
        </w:tc>
        <w:tc>
          <w:tcPr>
            <w:tcW w:w="8620" w:type="dxa"/>
          </w:tcPr>
          <w:p w14:paraId="66631A5D"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w:t>
            </w:r>
            <w:r w:rsidRPr="00DF5C57">
              <w:rPr>
                <w:rFonts w:ascii="Arial" w:hAnsi="Arial" w:cs="Arial"/>
                <w:i/>
                <w:sz w:val="20"/>
                <w:szCs w:val="20"/>
              </w:rPr>
              <w:t>c</w:t>
            </w:r>
            <w:r w:rsidRPr="00DF5C57">
              <w:rPr>
                <w:rFonts w:ascii="Arial" w:hAnsi="Arial" w:cs="Arial"/>
                <w:sz w:val="20"/>
                <w:szCs w:val="20"/>
              </w:rPr>
              <w:t xml:space="preserve">) If relevant, consider translating estimates of relative risk into absolute risk for a meaningful </w:t>
            </w:r>
            <w:proofErr w:type="gramStart"/>
            <w:r w:rsidRPr="00DF5C57">
              <w:rPr>
                <w:rFonts w:ascii="Arial" w:hAnsi="Arial" w:cs="Arial"/>
                <w:sz w:val="20"/>
                <w:szCs w:val="20"/>
              </w:rPr>
              <w:t>time period</w:t>
            </w:r>
            <w:proofErr w:type="gramEnd"/>
          </w:p>
        </w:tc>
        <w:tc>
          <w:tcPr>
            <w:tcW w:w="0" w:type="auto"/>
          </w:tcPr>
          <w:p w14:paraId="02F7504F"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NA</w:t>
            </w:r>
          </w:p>
        </w:tc>
        <w:tc>
          <w:tcPr>
            <w:tcW w:w="2543" w:type="dxa"/>
          </w:tcPr>
          <w:p w14:paraId="64D0971A" w14:textId="77777777" w:rsidR="00F1177B" w:rsidRPr="00DF5C57" w:rsidRDefault="00F1177B" w:rsidP="00910E59">
            <w:pPr>
              <w:tabs>
                <w:tab w:val="left" w:pos="5400"/>
              </w:tabs>
              <w:spacing w:after="0"/>
              <w:jc w:val="center"/>
              <w:rPr>
                <w:rFonts w:ascii="Arial" w:hAnsi="Arial" w:cs="Arial"/>
                <w:sz w:val="20"/>
                <w:szCs w:val="20"/>
              </w:rPr>
            </w:pPr>
          </w:p>
        </w:tc>
      </w:tr>
      <w:tr w:rsidR="00F1177B" w:rsidRPr="00DF5C57" w14:paraId="0586AA6C" w14:textId="77777777" w:rsidTr="00C9568D">
        <w:tc>
          <w:tcPr>
            <w:tcW w:w="0" w:type="auto"/>
          </w:tcPr>
          <w:p w14:paraId="3EBCF4B1" w14:textId="77777777" w:rsidR="00F1177B" w:rsidRPr="00DF5C57" w:rsidRDefault="00F1177B" w:rsidP="00910E59">
            <w:pPr>
              <w:tabs>
                <w:tab w:val="left" w:pos="5400"/>
              </w:tabs>
              <w:spacing w:after="0"/>
              <w:rPr>
                <w:rFonts w:ascii="Arial" w:hAnsi="Arial" w:cs="Arial"/>
                <w:bCs/>
                <w:sz w:val="20"/>
                <w:szCs w:val="20"/>
              </w:rPr>
            </w:pPr>
            <w:bookmarkStart w:id="80" w:name="italic43"/>
            <w:bookmarkStart w:id="81" w:name="bold44"/>
            <w:bookmarkEnd w:id="78"/>
            <w:bookmarkEnd w:id="79"/>
            <w:r w:rsidRPr="00DF5C57">
              <w:rPr>
                <w:rFonts w:ascii="Arial" w:hAnsi="Arial" w:cs="Arial"/>
                <w:bCs/>
                <w:sz w:val="20"/>
                <w:szCs w:val="20"/>
              </w:rPr>
              <w:t>Other analyses</w:t>
            </w:r>
            <w:bookmarkEnd w:id="80"/>
            <w:bookmarkEnd w:id="81"/>
          </w:p>
        </w:tc>
        <w:tc>
          <w:tcPr>
            <w:tcW w:w="0" w:type="auto"/>
          </w:tcPr>
          <w:p w14:paraId="72040676"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17</w:t>
            </w:r>
          </w:p>
        </w:tc>
        <w:tc>
          <w:tcPr>
            <w:tcW w:w="8620" w:type="dxa"/>
          </w:tcPr>
          <w:p w14:paraId="1F78C6BE"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Report other analyses done—</w:t>
            </w:r>
            <w:proofErr w:type="spellStart"/>
            <w:r w:rsidRPr="00DF5C57">
              <w:rPr>
                <w:rFonts w:ascii="Arial" w:hAnsi="Arial" w:cs="Arial"/>
                <w:sz w:val="20"/>
                <w:szCs w:val="20"/>
              </w:rPr>
              <w:t>eg</w:t>
            </w:r>
            <w:proofErr w:type="spellEnd"/>
            <w:r w:rsidRPr="00DF5C57">
              <w:rPr>
                <w:rFonts w:ascii="Arial" w:hAnsi="Arial" w:cs="Arial"/>
                <w:sz w:val="20"/>
                <w:szCs w:val="20"/>
              </w:rPr>
              <w:t xml:space="preserve"> analyses of subgroups and interactions, and sensitivity analyses</w:t>
            </w:r>
          </w:p>
        </w:tc>
        <w:tc>
          <w:tcPr>
            <w:tcW w:w="0" w:type="auto"/>
          </w:tcPr>
          <w:p w14:paraId="776D33D2"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7, Appendix</w:t>
            </w:r>
          </w:p>
        </w:tc>
        <w:tc>
          <w:tcPr>
            <w:tcW w:w="2543" w:type="dxa"/>
          </w:tcPr>
          <w:p w14:paraId="336A0676"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 xml:space="preserve">Results, paragraph 3; </w:t>
            </w:r>
            <w:proofErr w:type="spellStart"/>
            <w:r w:rsidRPr="00DF5C57">
              <w:rPr>
                <w:rFonts w:ascii="Arial" w:hAnsi="Arial" w:cs="Arial"/>
                <w:sz w:val="20"/>
                <w:szCs w:val="20"/>
              </w:rPr>
              <w:t>eFigure</w:t>
            </w:r>
            <w:proofErr w:type="spellEnd"/>
            <w:r w:rsidRPr="00DF5C57">
              <w:rPr>
                <w:rFonts w:ascii="Arial" w:hAnsi="Arial" w:cs="Arial"/>
                <w:sz w:val="20"/>
                <w:szCs w:val="20"/>
              </w:rPr>
              <w:t xml:space="preserve"> 2, </w:t>
            </w:r>
            <w:proofErr w:type="spellStart"/>
            <w:r w:rsidRPr="00DF5C57">
              <w:rPr>
                <w:rFonts w:ascii="Arial" w:hAnsi="Arial" w:cs="Arial"/>
                <w:sz w:val="20"/>
                <w:szCs w:val="20"/>
              </w:rPr>
              <w:t>eTables</w:t>
            </w:r>
            <w:proofErr w:type="spellEnd"/>
            <w:r w:rsidRPr="00DF5C57">
              <w:rPr>
                <w:rFonts w:ascii="Arial" w:hAnsi="Arial" w:cs="Arial"/>
                <w:sz w:val="20"/>
                <w:szCs w:val="20"/>
              </w:rPr>
              <w:t>, 7-10</w:t>
            </w:r>
          </w:p>
        </w:tc>
      </w:tr>
      <w:tr w:rsidR="00F1177B" w:rsidRPr="00DF5C57" w14:paraId="40E852F4" w14:textId="77777777" w:rsidTr="00C9568D">
        <w:tc>
          <w:tcPr>
            <w:tcW w:w="11185" w:type="dxa"/>
            <w:gridSpan w:val="3"/>
          </w:tcPr>
          <w:p w14:paraId="1A44A4A3" w14:textId="77777777" w:rsidR="00F1177B" w:rsidRPr="00DF5C57" w:rsidRDefault="00F1177B" w:rsidP="00910E59">
            <w:pPr>
              <w:pStyle w:val="TableSubHead"/>
              <w:tabs>
                <w:tab w:val="left" w:pos="5400"/>
              </w:tabs>
              <w:spacing w:before="0"/>
              <w:rPr>
                <w:rFonts w:ascii="Arial" w:hAnsi="Arial" w:cs="Arial"/>
                <w:sz w:val="20"/>
              </w:rPr>
            </w:pPr>
            <w:bookmarkStart w:id="82" w:name="italic44"/>
            <w:bookmarkStart w:id="83" w:name="bold45"/>
            <w:r w:rsidRPr="00DF5C57">
              <w:rPr>
                <w:rFonts w:ascii="Arial" w:hAnsi="Arial" w:cs="Arial"/>
                <w:sz w:val="20"/>
              </w:rPr>
              <w:t>Discussion</w:t>
            </w:r>
            <w:bookmarkEnd w:id="82"/>
            <w:bookmarkEnd w:id="83"/>
          </w:p>
        </w:tc>
        <w:tc>
          <w:tcPr>
            <w:tcW w:w="0" w:type="auto"/>
          </w:tcPr>
          <w:p w14:paraId="566CCBEB" w14:textId="77777777" w:rsidR="00F1177B" w:rsidRPr="00DF5C57" w:rsidRDefault="00F1177B" w:rsidP="00910E59">
            <w:pPr>
              <w:pStyle w:val="TableSubHead"/>
              <w:tabs>
                <w:tab w:val="left" w:pos="5400"/>
              </w:tabs>
              <w:spacing w:before="0"/>
              <w:jc w:val="center"/>
              <w:rPr>
                <w:rFonts w:ascii="Arial" w:hAnsi="Arial" w:cs="Arial"/>
                <w:sz w:val="20"/>
              </w:rPr>
            </w:pPr>
          </w:p>
        </w:tc>
        <w:tc>
          <w:tcPr>
            <w:tcW w:w="2543" w:type="dxa"/>
          </w:tcPr>
          <w:p w14:paraId="26D7D3E2" w14:textId="77777777" w:rsidR="00F1177B" w:rsidRPr="00DF5C57" w:rsidRDefault="00F1177B" w:rsidP="00910E59">
            <w:pPr>
              <w:pStyle w:val="TableSubHead"/>
              <w:tabs>
                <w:tab w:val="left" w:pos="5400"/>
              </w:tabs>
              <w:spacing w:before="0"/>
              <w:jc w:val="center"/>
              <w:rPr>
                <w:rFonts w:ascii="Arial" w:hAnsi="Arial" w:cs="Arial"/>
                <w:sz w:val="20"/>
              </w:rPr>
            </w:pPr>
          </w:p>
        </w:tc>
      </w:tr>
      <w:tr w:rsidR="00F1177B" w:rsidRPr="00DF5C57" w14:paraId="41E50511" w14:textId="77777777" w:rsidTr="00C9568D">
        <w:tc>
          <w:tcPr>
            <w:tcW w:w="0" w:type="auto"/>
          </w:tcPr>
          <w:p w14:paraId="2BC329EB" w14:textId="77777777" w:rsidR="00F1177B" w:rsidRPr="00DF5C57" w:rsidRDefault="00F1177B" w:rsidP="00910E59">
            <w:pPr>
              <w:tabs>
                <w:tab w:val="left" w:pos="5400"/>
              </w:tabs>
              <w:spacing w:after="0"/>
              <w:rPr>
                <w:rFonts w:ascii="Arial" w:hAnsi="Arial" w:cs="Arial"/>
                <w:bCs/>
                <w:sz w:val="20"/>
                <w:szCs w:val="20"/>
              </w:rPr>
            </w:pPr>
            <w:bookmarkStart w:id="84" w:name="italic45" w:colFirst="0" w:colLast="0"/>
            <w:bookmarkStart w:id="85" w:name="bold46" w:colFirst="0" w:colLast="0"/>
            <w:r w:rsidRPr="00DF5C57">
              <w:rPr>
                <w:rFonts w:ascii="Arial" w:hAnsi="Arial" w:cs="Arial"/>
                <w:bCs/>
                <w:sz w:val="20"/>
                <w:szCs w:val="20"/>
              </w:rPr>
              <w:t>Key results</w:t>
            </w:r>
          </w:p>
        </w:tc>
        <w:tc>
          <w:tcPr>
            <w:tcW w:w="0" w:type="auto"/>
          </w:tcPr>
          <w:p w14:paraId="792BD696"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18</w:t>
            </w:r>
          </w:p>
        </w:tc>
        <w:tc>
          <w:tcPr>
            <w:tcW w:w="8620" w:type="dxa"/>
          </w:tcPr>
          <w:p w14:paraId="21D43DDE" w14:textId="77777777" w:rsidR="00F1177B" w:rsidRPr="00DF5C57" w:rsidRDefault="00F1177B" w:rsidP="00910E59">
            <w:pPr>
              <w:tabs>
                <w:tab w:val="left" w:pos="5400"/>
              </w:tabs>
              <w:spacing w:after="0"/>
              <w:rPr>
                <w:rFonts w:ascii="Arial" w:hAnsi="Arial" w:cs="Arial"/>
                <w:sz w:val="20"/>
                <w:szCs w:val="20"/>
              </w:rPr>
            </w:pPr>
            <w:proofErr w:type="spellStart"/>
            <w:r w:rsidRPr="00DF5C57">
              <w:rPr>
                <w:rFonts w:ascii="Arial" w:hAnsi="Arial" w:cs="Arial"/>
                <w:sz w:val="20"/>
                <w:szCs w:val="20"/>
              </w:rPr>
              <w:t>Summarise</w:t>
            </w:r>
            <w:proofErr w:type="spellEnd"/>
            <w:r w:rsidRPr="00DF5C57">
              <w:rPr>
                <w:rFonts w:ascii="Arial" w:hAnsi="Arial" w:cs="Arial"/>
                <w:sz w:val="20"/>
                <w:szCs w:val="20"/>
              </w:rPr>
              <w:t xml:space="preserve"> key results with reference to study objectives</w:t>
            </w:r>
          </w:p>
        </w:tc>
        <w:tc>
          <w:tcPr>
            <w:tcW w:w="0" w:type="auto"/>
          </w:tcPr>
          <w:p w14:paraId="66562D69"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7,8</w:t>
            </w:r>
          </w:p>
        </w:tc>
        <w:tc>
          <w:tcPr>
            <w:tcW w:w="2543" w:type="dxa"/>
          </w:tcPr>
          <w:p w14:paraId="13190517"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Discussion, paragraph 1</w:t>
            </w:r>
          </w:p>
        </w:tc>
      </w:tr>
      <w:tr w:rsidR="00F1177B" w:rsidRPr="00DF5C57" w14:paraId="75CBD064" w14:textId="77777777" w:rsidTr="00C9568D">
        <w:tc>
          <w:tcPr>
            <w:tcW w:w="0" w:type="auto"/>
          </w:tcPr>
          <w:p w14:paraId="0A00427C" w14:textId="77777777" w:rsidR="00F1177B" w:rsidRPr="00DF5C57" w:rsidRDefault="00F1177B" w:rsidP="00910E59">
            <w:pPr>
              <w:tabs>
                <w:tab w:val="left" w:pos="5400"/>
              </w:tabs>
              <w:spacing w:after="0"/>
              <w:rPr>
                <w:rFonts w:ascii="Arial" w:hAnsi="Arial" w:cs="Arial"/>
                <w:bCs/>
                <w:sz w:val="20"/>
                <w:szCs w:val="20"/>
              </w:rPr>
            </w:pPr>
            <w:bookmarkStart w:id="86" w:name="italic46" w:colFirst="0" w:colLast="0"/>
            <w:bookmarkStart w:id="87" w:name="bold47" w:colFirst="0" w:colLast="0"/>
            <w:bookmarkEnd w:id="84"/>
            <w:bookmarkEnd w:id="85"/>
            <w:r w:rsidRPr="00DF5C57">
              <w:rPr>
                <w:rFonts w:ascii="Arial" w:hAnsi="Arial" w:cs="Arial"/>
                <w:bCs/>
                <w:sz w:val="20"/>
                <w:szCs w:val="20"/>
              </w:rPr>
              <w:t>Limitations</w:t>
            </w:r>
          </w:p>
        </w:tc>
        <w:tc>
          <w:tcPr>
            <w:tcW w:w="0" w:type="auto"/>
          </w:tcPr>
          <w:p w14:paraId="47033257"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19</w:t>
            </w:r>
          </w:p>
        </w:tc>
        <w:tc>
          <w:tcPr>
            <w:tcW w:w="8620" w:type="dxa"/>
          </w:tcPr>
          <w:p w14:paraId="60AEFC49"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 xml:space="preserve">Discuss limitations of the study, </w:t>
            </w:r>
            <w:proofErr w:type="gramStart"/>
            <w:r w:rsidRPr="00DF5C57">
              <w:rPr>
                <w:rFonts w:ascii="Arial" w:hAnsi="Arial" w:cs="Arial"/>
                <w:sz w:val="20"/>
                <w:szCs w:val="20"/>
              </w:rPr>
              <w:t>taking into account</w:t>
            </w:r>
            <w:proofErr w:type="gramEnd"/>
            <w:r w:rsidRPr="00DF5C57">
              <w:rPr>
                <w:rFonts w:ascii="Arial" w:hAnsi="Arial" w:cs="Arial"/>
                <w:sz w:val="20"/>
                <w:szCs w:val="20"/>
              </w:rPr>
              <w:t xml:space="preserve"> sources of potential bias or imprecision. Discuss both direction and magnitude of any potential bias</w:t>
            </w:r>
          </w:p>
        </w:tc>
        <w:tc>
          <w:tcPr>
            <w:tcW w:w="0" w:type="auto"/>
          </w:tcPr>
          <w:p w14:paraId="34115DB4"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9</w:t>
            </w:r>
          </w:p>
        </w:tc>
        <w:tc>
          <w:tcPr>
            <w:tcW w:w="2543" w:type="dxa"/>
          </w:tcPr>
          <w:p w14:paraId="19448C6C"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Discussion, paragraph 7</w:t>
            </w:r>
          </w:p>
        </w:tc>
      </w:tr>
      <w:tr w:rsidR="00F1177B" w:rsidRPr="00DF5C57" w14:paraId="589D5B35" w14:textId="77777777" w:rsidTr="00C9568D">
        <w:tc>
          <w:tcPr>
            <w:tcW w:w="0" w:type="auto"/>
          </w:tcPr>
          <w:p w14:paraId="27067F45" w14:textId="77777777" w:rsidR="00F1177B" w:rsidRPr="00DF5C57" w:rsidRDefault="00F1177B" w:rsidP="00910E59">
            <w:pPr>
              <w:tabs>
                <w:tab w:val="left" w:pos="5400"/>
              </w:tabs>
              <w:spacing w:after="0"/>
              <w:rPr>
                <w:rFonts w:ascii="Arial" w:hAnsi="Arial" w:cs="Arial"/>
                <w:bCs/>
                <w:sz w:val="20"/>
                <w:szCs w:val="20"/>
              </w:rPr>
            </w:pPr>
            <w:bookmarkStart w:id="88" w:name="italic47" w:colFirst="0" w:colLast="0"/>
            <w:bookmarkStart w:id="89" w:name="bold48" w:colFirst="0" w:colLast="0"/>
            <w:bookmarkEnd w:id="86"/>
            <w:bookmarkEnd w:id="87"/>
            <w:r w:rsidRPr="00DF5C57">
              <w:rPr>
                <w:rFonts w:ascii="Arial" w:hAnsi="Arial" w:cs="Arial"/>
                <w:bCs/>
                <w:sz w:val="20"/>
                <w:szCs w:val="20"/>
              </w:rPr>
              <w:t>Interpretation</w:t>
            </w:r>
          </w:p>
        </w:tc>
        <w:tc>
          <w:tcPr>
            <w:tcW w:w="0" w:type="auto"/>
          </w:tcPr>
          <w:p w14:paraId="3F4D461E"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20</w:t>
            </w:r>
          </w:p>
        </w:tc>
        <w:tc>
          <w:tcPr>
            <w:tcW w:w="8620" w:type="dxa"/>
          </w:tcPr>
          <w:p w14:paraId="1287D4C1"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Give a cautious overall interpretation of results considering objectives, limitations, multiplicity of analyses, results from similar studies, and other relevant evidence</w:t>
            </w:r>
          </w:p>
        </w:tc>
        <w:tc>
          <w:tcPr>
            <w:tcW w:w="0" w:type="auto"/>
          </w:tcPr>
          <w:p w14:paraId="7FF99A25"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9</w:t>
            </w:r>
          </w:p>
        </w:tc>
        <w:tc>
          <w:tcPr>
            <w:tcW w:w="2543" w:type="dxa"/>
          </w:tcPr>
          <w:p w14:paraId="259B79D3"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Discussion, paragraph 8</w:t>
            </w:r>
          </w:p>
        </w:tc>
      </w:tr>
      <w:tr w:rsidR="00F1177B" w:rsidRPr="00DF5C57" w14:paraId="36D7F3DD" w14:textId="77777777" w:rsidTr="00C9568D">
        <w:tc>
          <w:tcPr>
            <w:tcW w:w="0" w:type="auto"/>
          </w:tcPr>
          <w:p w14:paraId="27C0EC01" w14:textId="77777777" w:rsidR="00F1177B" w:rsidRPr="00DF5C57" w:rsidRDefault="00F1177B" w:rsidP="00910E59">
            <w:pPr>
              <w:tabs>
                <w:tab w:val="left" w:pos="5400"/>
              </w:tabs>
              <w:spacing w:after="0"/>
              <w:rPr>
                <w:rFonts w:ascii="Arial" w:hAnsi="Arial" w:cs="Arial"/>
                <w:bCs/>
                <w:sz w:val="20"/>
                <w:szCs w:val="20"/>
              </w:rPr>
            </w:pPr>
            <w:bookmarkStart w:id="90" w:name="italic48" w:colFirst="0" w:colLast="0"/>
            <w:bookmarkStart w:id="91" w:name="bold49" w:colFirst="0" w:colLast="0"/>
            <w:bookmarkEnd w:id="88"/>
            <w:bookmarkEnd w:id="89"/>
            <w:proofErr w:type="spellStart"/>
            <w:r w:rsidRPr="00DF5C57">
              <w:rPr>
                <w:rFonts w:ascii="Arial" w:hAnsi="Arial" w:cs="Arial"/>
                <w:bCs/>
                <w:sz w:val="20"/>
                <w:szCs w:val="20"/>
              </w:rPr>
              <w:t>Generalisability</w:t>
            </w:r>
            <w:proofErr w:type="spellEnd"/>
          </w:p>
        </w:tc>
        <w:tc>
          <w:tcPr>
            <w:tcW w:w="0" w:type="auto"/>
          </w:tcPr>
          <w:p w14:paraId="2F2A9D7C"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21</w:t>
            </w:r>
          </w:p>
        </w:tc>
        <w:tc>
          <w:tcPr>
            <w:tcW w:w="8620" w:type="dxa"/>
          </w:tcPr>
          <w:p w14:paraId="10E85D97"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 xml:space="preserve">Discuss the </w:t>
            </w:r>
            <w:proofErr w:type="spellStart"/>
            <w:r w:rsidRPr="00DF5C57">
              <w:rPr>
                <w:rFonts w:ascii="Arial" w:hAnsi="Arial" w:cs="Arial"/>
                <w:sz w:val="20"/>
                <w:szCs w:val="20"/>
              </w:rPr>
              <w:t>generalisability</w:t>
            </w:r>
            <w:proofErr w:type="spellEnd"/>
            <w:r w:rsidRPr="00DF5C57">
              <w:rPr>
                <w:rFonts w:ascii="Arial" w:hAnsi="Arial" w:cs="Arial"/>
                <w:sz w:val="20"/>
                <w:szCs w:val="20"/>
              </w:rPr>
              <w:t xml:space="preserve"> (external validity) of the study results</w:t>
            </w:r>
          </w:p>
        </w:tc>
        <w:tc>
          <w:tcPr>
            <w:tcW w:w="0" w:type="auto"/>
          </w:tcPr>
          <w:p w14:paraId="3D5B1E88"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9</w:t>
            </w:r>
          </w:p>
        </w:tc>
        <w:tc>
          <w:tcPr>
            <w:tcW w:w="2543" w:type="dxa"/>
          </w:tcPr>
          <w:p w14:paraId="6BAF157B"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Discussion, paragraph 7</w:t>
            </w:r>
          </w:p>
        </w:tc>
      </w:tr>
      <w:tr w:rsidR="00F1177B" w:rsidRPr="00DF5C57" w14:paraId="5F4F4838" w14:textId="77777777" w:rsidTr="00C9568D">
        <w:tc>
          <w:tcPr>
            <w:tcW w:w="11185" w:type="dxa"/>
            <w:gridSpan w:val="3"/>
          </w:tcPr>
          <w:p w14:paraId="15B33995" w14:textId="77777777" w:rsidR="00F1177B" w:rsidRPr="00DF5C57" w:rsidRDefault="00F1177B" w:rsidP="00910E59">
            <w:pPr>
              <w:pStyle w:val="TableSubHead"/>
              <w:tabs>
                <w:tab w:val="left" w:pos="5400"/>
              </w:tabs>
              <w:spacing w:before="0"/>
              <w:rPr>
                <w:rFonts w:ascii="Arial" w:hAnsi="Arial" w:cs="Arial"/>
                <w:sz w:val="20"/>
              </w:rPr>
            </w:pPr>
            <w:bookmarkStart w:id="92" w:name="italic49"/>
            <w:bookmarkStart w:id="93" w:name="bold50"/>
            <w:bookmarkEnd w:id="90"/>
            <w:bookmarkEnd w:id="91"/>
            <w:r w:rsidRPr="00DF5C57">
              <w:rPr>
                <w:rFonts w:ascii="Arial" w:hAnsi="Arial" w:cs="Arial"/>
                <w:sz w:val="20"/>
              </w:rPr>
              <w:t>Other information</w:t>
            </w:r>
            <w:bookmarkEnd w:id="92"/>
            <w:bookmarkEnd w:id="93"/>
          </w:p>
        </w:tc>
        <w:tc>
          <w:tcPr>
            <w:tcW w:w="0" w:type="auto"/>
          </w:tcPr>
          <w:p w14:paraId="17B4C9DF" w14:textId="77777777" w:rsidR="00F1177B" w:rsidRPr="00DF5C57" w:rsidRDefault="00F1177B" w:rsidP="00910E59">
            <w:pPr>
              <w:pStyle w:val="TableSubHead"/>
              <w:tabs>
                <w:tab w:val="left" w:pos="5400"/>
              </w:tabs>
              <w:spacing w:before="0"/>
              <w:jc w:val="center"/>
              <w:rPr>
                <w:rFonts w:ascii="Arial" w:hAnsi="Arial" w:cs="Arial"/>
                <w:sz w:val="20"/>
              </w:rPr>
            </w:pPr>
          </w:p>
        </w:tc>
        <w:tc>
          <w:tcPr>
            <w:tcW w:w="2543" w:type="dxa"/>
          </w:tcPr>
          <w:p w14:paraId="0DB12118" w14:textId="77777777" w:rsidR="00F1177B" w:rsidRPr="00DF5C57" w:rsidRDefault="00F1177B" w:rsidP="00910E59">
            <w:pPr>
              <w:pStyle w:val="TableSubHead"/>
              <w:tabs>
                <w:tab w:val="left" w:pos="5400"/>
              </w:tabs>
              <w:spacing w:before="0"/>
              <w:jc w:val="center"/>
              <w:rPr>
                <w:rFonts w:ascii="Arial" w:hAnsi="Arial" w:cs="Arial"/>
                <w:sz w:val="20"/>
              </w:rPr>
            </w:pPr>
          </w:p>
        </w:tc>
      </w:tr>
      <w:tr w:rsidR="00F1177B" w:rsidRPr="00DF5C57" w14:paraId="04F60C33" w14:textId="77777777" w:rsidTr="00C9568D">
        <w:tc>
          <w:tcPr>
            <w:tcW w:w="0" w:type="auto"/>
          </w:tcPr>
          <w:p w14:paraId="7F927683" w14:textId="77777777" w:rsidR="00F1177B" w:rsidRPr="00DF5C57" w:rsidRDefault="00F1177B" w:rsidP="00910E59">
            <w:pPr>
              <w:tabs>
                <w:tab w:val="left" w:pos="5400"/>
              </w:tabs>
              <w:spacing w:after="0"/>
              <w:rPr>
                <w:rFonts w:ascii="Arial" w:hAnsi="Arial" w:cs="Arial"/>
                <w:bCs/>
                <w:sz w:val="20"/>
                <w:szCs w:val="20"/>
              </w:rPr>
            </w:pPr>
            <w:bookmarkStart w:id="94" w:name="italic50" w:colFirst="0" w:colLast="0"/>
            <w:bookmarkStart w:id="95" w:name="bold51" w:colFirst="0" w:colLast="0"/>
            <w:r w:rsidRPr="00DF5C57">
              <w:rPr>
                <w:rFonts w:ascii="Arial" w:hAnsi="Arial" w:cs="Arial"/>
                <w:bCs/>
                <w:sz w:val="20"/>
                <w:szCs w:val="20"/>
              </w:rPr>
              <w:t>Funding</w:t>
            </w:r>
          </w:p>
        </w:tc>
        <w:tc>
          <w:tcPr>
            <w:tcW w:w="0" w:type="auto"/>
          </w:tcPr>
          <w:p w14:paraId="30D98E8E"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22</w:t>
            </w:r>
          </w:p>
        </w:tc>
        <w:tc>
          <w:tcPr>
            <w:tcW w:w="8620" w:type="dxa"/>
          </w:tcPr>
          <w:p w14:paraId="253EA6F1" w14:textId="77777777" w:rsidR="00F1177B" w:rsidRPr="00DF5C57" w:rsidRDefault="00F1177B" w:rsidP="00910E59">
            <w:pPr>
              <w:tabs>
                <w:tab w:val="left" w:pos="5400"/>
              </w:tabs>
              <w:spacing w:after="0"/>
              <w:rPr>
                <w:rFonts w:ascii="Arial" w:hAnsi="Arial" w:cs="Arial"/>
                <w:sz w:val="20"/>
                <w:szCs w:val="20"/>
              </w:rPr>
            </w:pPr>
            <w:r w:rsidRPr="00DF5C57">
              <w:rPr>
                <w:rFonts w:ascii="Arial" w:hAnsi="Arial" w:cs="Arial"/>
                <w:sz w:val="20"/>
                <w:szCs w:val="20"/>
              </w:rPr>
              <w:t>Give the source of funding and the role of the funders for the present study and, if applicable, for the original study on which the present article is based</w:t>
            </w:r>
          </w:p>
        </w:tc>
        <w:tc>
          <w:tcPr>
            <w:tcW w:w="0" w:type="auto"/>
          </w:tcPr>
          <w:p w14:paraId="6F973EB8"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6</w:t>
            </w:r>
          </w:p>
        </w:tc>
        <w:tc>
          <w:tcPr>
            <w:tcW w:w="2543" w:type="dxa"/>
          </w:tcPr>
          <w:p w14:paraId="184E0A83" w14:textId="77777777" w:rsidR="00F1177B" w:rsidRPr="00DF5C57" w:rsidRDefault="00F1177B" w:rsidP="00910E59">
            <w:pPr>
              <w:tabs>
                <w:tab w:val="left" w:pos="5400"/>
              </w:tabs>
              <w:spacing w:after="0"/>
              <w:jc w:val="center"/>
              <w:rPr>
                <w:rFonts w:ascii="Arial" w:hAnsi="Arial" w:cs="Arial"/>
                <w:sz w:val="20"/>
                <w:szCs w:val="20"/>
              </w:rPr>
            </w:pPr>
            <w:r w:rsidRPr="00DF5C57">
              <w:rPr>
                <w:rFonts w:ascii="Arial" w:hAnsi="Arial" w:cs="Arial"/>
                <w:sz w:val="20"/>
                <w:szCs w:val="20"/>
              </w:rPr>
              <w:t>Methods, paragraph 7</w:t>
            </w:r>
          </w:p>
        </w:tc>
      </w:tr>
      <w:bookmarkEnd w:id="94"/>
      <w:bookmarkEnd w:id="95"/>
    </w:tbl>
    <w:p w14:paraId="6E3EB460" w14:textId="77777777" w:rsidR="00F1177B" w:rsidRPr="00DF5C57" w:rsidRDefault="00F1177B" w:rsidP="00910E59">
      <w:pPr>
        <w:pStyle w:val="TableNote"/>
        <w:tabs>
          <w:tab w:val="left" w:pos="5400"/>
        </w:tabs>
        <w:rPr>
          <w:rFonts w:ascii="Arial" w:hAnsi="Arial" w:cs="Arial"/>
          <w:bCs/>
          <w:sz w:val="20"/>
        </w:rPr>
      </w:pPr>
    </w:p>
    <w:p w14:paraId="769ABB63" w14:textId="77777777" w:rsidR="00F1177B" w:rsidRPr="00DF5C57" w:rsidRDefault="00F1177B" w:rsidP="00910E59">
      <w:pPr>
        <w:pStyle w:val="TableNote"/>
        <w:tabs>
          <w:tab w:val="left" w:pos="5400"/>
        </w:tabs>
        <w:rPr>
          <w:rFonts w:ascii="Arial" w:hAnsi="Arial" w:cs="Arial"/>
          <w:sz w:val="16"/>
          <w:szCs w:val="16"/>
        </w:rPr>
      </w:pPr>
      <w:r w:rsidRPr="00DF5C57">
        <w:rPr>
          <w:rFonts w:ascii="Arial" w:hAnsi="Arial" w:cs="Arial"/>
          <w:bCs/>
          <w:sz w:val="16"/>
          <w:szCs w:val="16"/>
        </w:rPr>
        <w:t>*</w:t>
      </w:r>
      <w:r w:rsidRPr="00DF5C57">
        <w:rPr>
          <w:rFonts w:ascii="Arial" w:hAnsi="Arial" w:cs="Arial"/>
          <w:sz w:val="16"/>
          <w:szCs w:val="16"/>
        </w:rPr>
        <w:t>Give information separately for cases and controls in case-control studies and, if applicable, for exposed and unexposed groups in cohort and cross-sectional studies.</w:t>
      </w:r>
    </w:p>
    <w:p w14:paraId="2913B030" w14:textId="77777777" w:rsidR="00F1177B" w:rsidRPr="00DF5C57" w:rsidRDefault="00F1177B" w:rsidP="00910E59">
      <w:pPr>
        <w:pStyle w:val="TableNote"/>
        <w:tabs>
          <w:tab w:val="left" w:pos="5400"/>
        </w:tabs>
        <w:rPr>
          <w:rFonts w:ascii="Arial" w:hAnsi="Arial" w:cs="Arial"/>
          <w:sz w:val="16"/>
          <w:szCs w:val="16"/>
        </w:rPr>
      </w:pPr>
    </w:p>
    <w:p w14:paraId="735AF894" w14:textId="77777777" w:rsidR="00F1177B" w:rsidRPr="00DF5C57" w:rsidRDefault="00F1177B" w:rsidP="00910E59">
      <w:pPr>
        <w:pStyle w:val="TableNote"/>
        <w:tabs>
          <w:tab w:val="left" w:pos="5400"/>
        </w:tabs>
        <w:rPr>
          <w:rFonts w:ascii="Arial" w:hAnsi="Arial" w:cs="Arial"/>
          <w:sz w:val="16"/>
          <w:szCs w:val="16"/>
        </w:rPr>
      </w:pPr>
      <w:r w:rsidRPr="00DF5C57">
        <w:rPr>
          <w:rFonts w:ascii="Arial" w:hAnsi="Arial" w:cs="Arial"/>
          <w:b/>
          <w:sz w:val="16"/>
          <w:szCs w:val="16"/>
        </w:rPr>
        <w:lastRenderedPageBreak/>
        <w:t>Note:</w:t>
      </w:r>
      <w:r w:rsidRPr="00DF5C57">
        <w:rPr>
          <w:rFonts w:ascii="Arial" w:hAnsi="Arial" w:cs="Arial"/>
          <w:sz w:val="16"/>
          <w:szCs w:val="16"/>
        </w:rPr>
        <w:t xml:space="preserve"> An Explanation and Elaboration article discusses each checklist item and gives methodological background and published examples of transparent reporting. The STROBE checklist is best used in conjunction with this article (freely available on the Web sites of </w:t>
      </w:r>
      <w:proofErr w:type="spellStart"/>
      <w:r w:rsidRPr="00DF5C57">
        <w:rPr>
          <w:rFonts w:ascii="Arial" w:hAnsi="Arial" w:cs="Arial"/>
          <w:sz w:val="16"/>
          <w:szCs w:val="16"/>
        </w:rPr>
        <w:t>PLoS</w:t>
      </w:r>
      <w:proofErr w:type="spellEnd"/>
      <w:r w:rsidRPr="00DF5C57">
        <w:rPr>
          <w:rFonts w:ascii="Arial" w:hAnsi="Arial" w:cs="Arial"/>
          <w:sz w:val="16"/>
          <w:szCs w:val="16"/>
        </w:rPr>
        <w:t xml:space="preserve"> Medicine at http://www.plosmedicine.org/, Annals of Internal Medicine at http://www.annals.org/, and Epidemiology at http://www.epidem.com/). Information on the STROBE Initiative is available at www.strobe-statement.org.</w:t>
      </w:r>
    </w:p>
    <w:p w14:paraId="788CEF6E" w14:textId="77777777" w:rsidR="00F1177B" w:rsidRPr="00DF5C57" w:rsidRDefault="00F1177B" w:rsidP="00910E59">
      <w:pPr>
        <w:tabs>
          <w:tab w:val="left" w:pos="2076"/>
        </w:tabs>
        <w:spacing w:after="0" w:line="240" w:lineRule="auto"/>
        <w:rPr>
          <w:rFonts w:ascii="Arial" w:hAnsi="Arial" w:cs="Arial"/>
          <w:b/>
          <w:bCs/>
          <w:sz w:val="20"/>
          <w:szCs w:val="20"/>
          <w:lang w:val="en-GB"/>
        </w:rPr>
        <w:sectPr w:rsidR="00F1177B" w:rsidRPr="00DF5C57" w:rsidSect="00F1177B">
          <w:pgSz w:w="15840" w:h="12240" w:orient="landscape"/>
          <w:pgMar w:top="720" w:right="720" w:bottom="720" w:left="720" w:header="720" w:footer="720" w:gutter="0"/>
          <w:cols w:space="720"/>
          <w:docGrid w:linePitch="360"/>
        </w:sectPr>
      </w:pPr>
    </w:p>
    <w:p w14:paraId="384985A8" w14:textId="2E1A3E1F" w:rsidR="00EE5902" w:rsidRPr="00DF5C57" w:rsidRDefault="00EC74E6" w:rsidP="00910E59">
      <w:pPr>
        <w:tabs>
          <w:tab w:val="left" w:pos="2076"/>
        </w:tabs>
        <w:spacing w:after="0" w:line="240" w:lineRule="auto"/>
        <w:rPr>
          <w:rFonts w:ascii="Arial" w:hAnsi="Arial" w:cs="Arial"/>
          <w:b/>
          <w:bCs/>
          <w:sz w:val="24"/>
          <w:szCs w:val="24"/>
          <w:vertAlign w:val="superscript"/>
        </w:rPr>
      </w:pPr>
      <w:proofErr w:type="spellStart"/>
      <w:r w:rsidRPr="00DF5C57">
        <w:rPr>
          <w:rFonts w:ascii="Arial" w:hAnsi="Arial" w:cs="Arial"/>
          <w:b/>
          <w:bCs/>
          <w:sz w:val="24"/>
          <w:szCs w:val="24"/>
        </w:rPr>
        <w:lastRenderedPageBreak/>
        <w:t>e</w:t>
      </w:r>
      <w:r w:rsidR="00EE5902" w:rsidRPr="00DF5C57">
        <w:rPr>
          <w:rFonts w:ascii="Arial" w:hAnsi="Arial" w:cs="Arial"/>
          <w:b/>
          <w:bCs/>
          <w:sz w:val="24"/>
          <w:szCs w:val="24"/>
        </w:rPr>
        <w:t>Table</w:t>
      </w:r>
      <w:proofErr w:type="spellEnd"/>
      <w:r w:rsidR="00EE5902" w:rsidRPr="00DF5C57">
        <w:rPr>
          <w:rFonts w:ascii="Arial" w:hAnsi="Arial" w:cs="Arial"/>
          <w:b/>
          <w:bCs/>
          <w:sz w:val="24"/>
          <w:szCs w:val="24"/>
        </w:rPr>
        <w:t xml:space="preserve"> </w:t>
      </w:r>
      <w:r w:rsidR="00F1177B" w:rsidRPr="00DF5C57">
        <w:rPr>
          <w:rFonts w:ascii="Arial" w:hAnsi="Arial" w:cs="Arial"/>
          <w:b/>
          <w:bCs/>
          <w:sz w:val="24"/>
          <w:szCs w:val="24"/>
        </w:rPr>
        <w:t>8</w:t>
      </w:r>
      <w:r w:rsidR="00EE5902" w:rsidRPr="00DF5C57">
        <w:rPr>
          <w:rFonts w:ascii="Arial" w:hAnsi="Arial" w:cs="Arial"/>
          <w:b/>
          <w:bCs/>
          <w:sz w:val="24"/>
          <w:szCs w:val="24"/>
        </w:rPr>
        <w:t>. Characteristics of study cohort</w:t>
      </w:r>
      <w:r w:rsidR="00160A78" w:rsidRPr="00DF5C57">
        <w:rPr>
          <w:rFonts w:ascii="Arial" w:hAnsi="Arial" w:cs="Arial"/>
          <w:b/>
          <w:bCs/>
          <w:sz w:val="24"/>
          <w:szCs w:val="24"/>
        </w:rPr>
        <w:t xml:space="preserve"> </w:t>
      </w:r>
      <w:r w:rsidR="00EA13DF" w:rsidRPr="00DF5C57">
        <w:rPr>
          <w:rFonts w:ascii="Arial" w:hAnsi="Arial" w:cs="Arial"/>
          <w:b/>
          <w:bCs/>
          <w:sz w:val="24"/>
          <w:szCs w:val="24"/>
        </w:rPr>
        <w:t xml:space="preserve">by oral bisphosphonate </w:t>
      </w:r>
      <w:r w:rsidR="00160A78" w:rsidRPr="00DF5C57">
        <w:rPr>
          <w:rFonts w:ascii="Arial" w:hAnsi="Arial" w:cs="Arial"/>
          <w:b/>
          <w:bCs/>
          <w:sz w:val="24"/>
          <w:szCs w:val="24"/>
        </w:rPr>
        <w:t xml:space="preserve">for sensitivity </w:t>
      </w:r>
      <w:proofErr w:type="spellStart"/>
      <w:proofErr w:type="gramStart"/>
      <w:r w:rsidR="00160A78" w:rsidRPr="00DF5C57">
        <w:rPr>
          <w:rFonts w:ascii="Arial" w:hAnsi="Arial" w:cs="Arial"/>
          <w:b/>
          <w:bCs/>
          <w:sz w:val="24"/>
          <w:szCs w:val="24"/>
        </w:rPr>
        <w:t>analysis</w:t>
      </w:r>
      <w:r w:rsidR="00EE5902" w:rsidRPr="00DF5C57">
        <w:rPr>
          <w:rFonts w:ascii="Arial" w:hAnsi="Arial" w:cs="Arial"/>
          <w:b/>
          <w:bCs/>
          <w:sz w:val="24"/>
          <w:szCs w:val="24"/>
        </w:rPr>
        <w:t>.</w:t>
      </w:r>
      <w:r w:rsidR="00CA0525" w:rsidRPr="00DF5C57">
        <w:rPr>
          <w:rFonts w:ascii="Arial" w:hAnsi="Arial" w:cs="Arial"/>
          <w:b/>
          <w:bCs/>
          <w:sz w:val="24"/>
          <w:szCs w:val="24"/>
          <w:vertAlign w:val="superscript"/>
        </w:rPr>
        <w:t>a</w:t>
      </w:r>
      <w:proofErr w:type="spellEnd"/>
      <w:proofErr w:type="gramEnd"/>
    </w:p>
    <w:tbl>
      <w:tblPr>
        <w:tblStyle w:val="PlainTable2"/>
        <w:tblW w:w="9360" w:type="dxa"/>
        <w:tblLook w:val="04A0" w:firstRow="1" w:lastRow="0" w:firstColumn="1" w:lastColumn="0" w:noHBand="0" w:noVBand="1"/>
      </w:tblPr>
      <w:tblGrid>
        <w:gridCol w:w="3700"/>
        <w:gridCol w:w="2048"/>
        <w:gridCol w:w="1806"/>
        <w:gridCol w:w="1806"/>
      </w:tblGrid>
      <w:tr w:rsidR="00CA6EC9" w:rsidRPr="00DF5C57" w14:paraId="28ABC31C" w14:textId="0E5377E3" w:rsidTr="00CA6E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single" w:sz="4" w:space="0" w:color="auto"/>
              <w:bottom w:val="single" w:sz="4" w:space="0" w:color="auto"/>
            </w:tcBorders>
          </w:tcPr>
          <w:p w14:paraId="7799497B" w14:textId="77777777" w:rsidR="00CA6EC9" w:rsidRPr="00DF5C57" w:rsidRDefault="00CA6EC9" w:rsidP="00910E59">
            <w:pPr>
              <w:rPr>
                <w:rFonts w:ascii="Arial" w:hAnsi="Arial" w:cs="Arial"/>
                <w:b w:val="0"/>
                <w:bCs w:val="0"/>
                <w:sz w:val="20"/>
                <w:szCs w:val="20"/>
              </w:rPr>
            </w:pPr>
          </w:p>
        </w:tc>
        <w:tc>
          <w:tcPr>
            <w:tcW w:w="2048" w:type="dxa"/>
            <w:tcBorders>
              <w:top w:val="single" w:sz="4" w:space="0" w:color="auto"/>
              <w:bottom w:val="single" w:sz="4" w:space="0" w:color="auto"/>
            </w:tcBorders>
            <w:vAlign w:val="bottom"/>
          </w:tcPr>
          <w:p w14:paraId="4EA4F083" w14:textId="6764874F" w:rsidR="00CA6EC9" w:rsidRPr="00DF5C57" w:rsidRDefault="00CA6EC9"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F5C57">
              <w:rPr>
                <w:rFonts w:ascii="Arial" w:hAnsi="Arial" w:cs="Arial"/>
                <w:b w:val="0"/>
                <w:bCs w:val="0"/>
                <w:sz w:val="20"/>
                <w:szCs w:val="20"/>
              </w:rPr>
              <w:t>Overall (n = 902)</w:t>
            </w:r>
          </w:p>
        </w:tc>
        <w:tc>
          <w:tcPr>
            <w:tcW w:w="1806" w:type="dxa"/>
            <w:tcBorders>
              <w:top w:val="single" w:sz="4" w:space="0" w:color="auto"/>
              <w:bottom w:val="single" w:sz="4" w:space="0" w:color="auto"/>
            </w:tcBorders>
          </w:tcPr>
          <w:p w14:paraId="31018842" w14:textId="2F27AEA2" w:rsidR="00CA6EC9" w:rsidRPr="00DF5C57" w:rsidRDefault="00CA6EC9"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F5C57">
              <w:rPr>
                <w:rFonts w:ascii="Arial" w:hAnsi="Arial" w:cs="Arial"/>
                <w:b w:val="0"/>
                <w:bCs w:val="0"/>
                <w:sz w:val="20"/>
                <w:szCs w:val="20"/>
              </w:rPr>
              <w:t>Alendronate (n=553)</w:t>
            </w:r>
          </w:p>
        </w:tc>
        <w:tc>
          <w:tcPr>
            <w:tcW w:w="1806" w:type="dxa"/>
            <w:tcBorders>
              <w:top w:val="single" w:sz="4" w:space="0" w:color="auto"/>
              <w:bottom w:val="single" w:sz="4" w:space="0" w:color="auto"/>
            </w:tcBorders>
          </w:tcPr>
          <w:p w14:paraId="332AFA49" w14:textId="38F03B0E" w:rsidR="00CA6EC9" w:rsidRPr="00DF5C57" w:rsidRDefault="00CA6EC9"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F5C57">
              <w:rPr>
                <w:rFonts w:ascii="Arial" w:hAnsi="Arial" w:cs="Arial"/>
                <w:b w:val="0"/>
                <w:bCs w:val="0"/>
                <w:sz w:val="20"/>
                <w:szCs w:val="20"/>
              </w:rPr>
              <w:t>Risedronate (n=349)</w:t>
            </w:r>
          </w:p>
        </w:tc>
      </w:tr>
      <w:tr w:rsidR="00CA6EC9" w:rsidRPr="00DF5C57" w14:paraId="6E78F67B" w14:textId="6FE15BFF"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4D77E2E5" w14:textId="77777777" w:rsidR="00CA6EC9" w:rsidRPr="00DF5C57" w:rsidRDefault="00CA6EC9" w:rsidP="00910E59">
            <w:pPr>
              <w:rPr>
                <w:rFonts w:ascii="Arial" w:hAnsi="Arial" w:cs="Arial"/>
                <w:sz w:val="20"/>
                <w:szCs w:val="20"/>
              </w:rPr>
            </w:pPr>
            <w:r w:rsidRPr="00DF5C57">
              <w:rPr>
                <w:rFonts w:ascii="Arial" w:hAnsi="Arial" w:cs="Arial"/>
                <w:b w:val="0"/>
                <w:bCs w:val="0"/>
                <w:sz w:val="20"/>
                <w:szCs w:val="20"/>
              </w:rPr>
              <w:t>Age, n (%)</w:t>
            </w:r>
          </w:p>
        </w:tc>
        <w:tc>
          <w:tcPr>
            <w:tcW w:w="2048" w:type="dxa"/>
            <w:tcBorders>
              <w:top w:val="nil"/>
              <w:bottom w:val="nil"/>
            </w:tcBorders>
            <w:vAlign w:val="bottom"/>
          </w:tcPr>
          <w:p w14:paraId="0B484482"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1B9BFB98"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33932CE4"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A6EC9" w:rsidRPr="00DF5C57" w14:paraId="20BABE64" w14:textId="1D1B1110"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3194C2EC" w14:textId="77777777" w:rsidR="00CA6EC9" w:rsidRPr="00DF5C57" w:rsidRDefault="00CA6EC9" w:rsidP="00910E59">
            <w:pPr>
              <w:ind w:left="176"/>
              <w:rPr>
                <w:rFonts w:ascii="Arial" w:hAnsi="Arial" w:cs="Arial"/>
                <w:sz w:val="20"/>
                <w:szCs w:val="20"/>
              </w:rPr>
            </w:pPr>
            <w:r w:rsidRPr="00DF5C57">
              <w:rPr>
                <w:rFonts w:ascii="Arial" w:hAnsi="Arial" w:cs="Arial"/>
                <w:b w:val="0"/>
                <w:bCs w:val="0"/>
                <w:sz w:val="20"/>
                <w:szCs w:val="20"/>
              </w:rPr>
              <w:t>50-64</w:t>
            </w:r>
          </w:p>
        </w:tc>
        <w:tc>
          <w:tcPr>
            <w:tcW w:w="2048" w:type="dxa"/>
            <w:tcBorders>
              <w:top w:val="nil"/>
              <w:bottom w:val="nil"/>
            </w:tcBorders>
            <w:vAlign w:val="bottom"/>
          </w:tcPr>
          <w:p w14:paraId="3306A37D" w14:textId="0F96F9D3"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12 (1.3)</w:t>
            </w:r>
          </w:p>
        </w:tc>
        <w:tc>
          <w:tcPr>
            <w:tcW w:w="1806" w:type="dxa"/>
            <w:tcBorders>
              <w:top w:val="nil"/>
              <w:bottom w:val="nil"/>
            </w:tcBorders>
          </w:tcPr>
          <w:p w14:paraId="6AFCDF4D" w14:textId="6747CBB3" w:rsidR="00CA6EC9" w:rsidRPr="00DF5C57" w:rsidRDefault="00E81D25"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m:oMath>
              <m:r>
                <w:rPr>
                  <w:rFonts w:ascii="Cambria Math" w:hAnsi="Cambria Math" w:cs="Arial"/>
                  <w:sz w:val="20"/>
                  <w:szCs w:val="20"/>
                </w:rPr>
                <m:t>≤</m:t>
              </m:r>
            </m:oMath>
            <w:r w:rsidRPr="00DF5C57">
              <w:rPr>
                <w:rFonts w:ascii="Arial" w:hAnsi="Arial" w:cs="Arial"/>
                <w:sz w:val="20"/>
                <w:szCs w:val="20"/>
              </w:rPr>
              <w:t>5</w:t>
            </w:r>
            <w:r w:rsidR="00AA1C32">
              <w:rPr>
                <w:rFonts w:ascii="Arial" w:hAnsi="Arial" w:cs="Arial"/>
                <w:sz w:val="20"/>
                <w:szCs w:val="20"/>
              </w:rPr>
              <w:t xml:space="preserve"> (</w:t>
            </w:r>
            <m:oMath>
              <m:r>
                <w:rPr>
                  <w:rFonts w:ascii="Cambria Math" w:hAnsi="Cambria Math" w:cs="Arial"/>
                  <w:sz w:val="20"/>
                  <w:szCs w:val="20"/>
                </w:rPr>
                <m:t>≤</m:t>
              </m:r>
            </m:oMath>
            <w:r w:rsidR="00AA1C32">
              <w:rPr>
                <w:rFonts w:ascii="Arial" w:hAnsi="Arial" w:cs="Arial"/>
                <w:sz w:val="20"/>
                <w:szCs w:val="20"/>
              </w:rPr>
              <w:t>0.9)</w:t>
            </w:r>
          </w:p>
        </w:tc>
        <w:tc>
          <w:tcPr>
            <w:tcW w:w="1806" w:type="dxa"/>
            <w:tcBorders>
              <w:top w:val="nil"/>
              <w:bottom w:val="nil"/>
            </w:tcBorders>
          </w:tcPr>
          <w:p w14:paraId="326A4ED5" w14:textId="3F43BF9D"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7 (2.0)</w:t>
            </w:r>
          </w:p>
        </w:tc>
      </w:tr>
      <w:tr w:rsidR="00CA6EC9" w:rsidRPr="00DF5C57" w14:paraId="5FFF4356" w14:textId="38242229"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3726BCD9" w14:textId="77777777" w:rsidR="00CA6EC9" w:rsidRPr="00DF5C57" w:rsidRDefault="00CA6EC9" w:rsidP="00910E59">
            <w:pPr>
              <w:ind w:left="176"/>
              <w:rPr>
                <w:rFonts w:ascii="Arial" w:hAnsi="Arial" w:cs="Arial"/>
                <w:b w:val="0"/>
                <w:bCs w:val="0"/>
                <w:sz w:val="20"/>
                <w:szCs w:val="20"/>
              </w:rPr>
            </w:pPr>
            <w:r w:rsidRPr="00DF5C57">
              <w:rPr>
                <w:rFonts w:ascii="Arial" w:hAnsi="Arial" w:cs="Arial"/>
                <w:b w:val="0"/>
                <w:bCs w:val="0"/>
                <w:sz w:val="20"/>
                <w:szCs w:val="20"/>
              </w:rPr>
              <w:t>65-74</w:t>
            </w:r>
          </w:p>
        </w:tc>
        <w:tc>
          <w:tcPr>
            <w:tcW w:w="2048" w:type="dxa"/>
            <w:tcBorders>
              <w:top w:val="nil"/>
              <w:bottom w:val="nil"/>
            </w:tcBorders>
            <w:vAlign w:val="bottom"/>
          </w:tcPr>
          <w:p w14:paraId="6427A559" w14:textId="3C3B537C"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80 (8.9)</w:t>
            </w:r>
          </w:p>
        </w:tc>
        <w:tc>
          <w:tcPr>
            <w:tcW w:w="1806" w:type="dxa"/>
            <w:tcBorders>
              <w:top w:val="nil"/>
              <w:bottom w:val="nil"/>
            </w:tcBorders>
          </w:tcPr>
          <w:p w14:paraId="164E49F3" w14:textId="42D9BF9E" w:rsidR="00CA6EC9" w:rsidRPr="00DF5C57" w:rsidRDefault="00E81D25"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m:oMath>
              <m:r>
                <w:rPr>
                  <w:rFonts w:ascii="Cambria Math" w:hAnsi="Cambria Math" w:cs="Arial"/>
                  <w:sz w:val="20"/>
                  <w:szCs w:val="20"/>
                </w:rPr>
                <m:t>≤</m:t>
              </m:r>
            </m:oMath>
            <w:r w:rsidRPr="00DF5C57">
              <w:rPr>
                <w:rFonts w:ascii="Arial" w:hAnsi="Arial" w:cs="Arial"/>
                <w:sz w:val="20"/>
                <w:szCs w:val="20"/>
              </w:rPr>
              <w:t>50</w:t>
            </w:r>
            <w:r w:rsidR="00AA1C32">
              <w:rPr>
                <w:rFonts w:ascii="Arial" w:hAnsi="Arial" w:cs="Arial"/>
                <w:sz w:val="20"/>
                <w:szCs w:val="20"/>
              </w:rPr>
              <w:t xml:space="preserve"> (</w:t>
            </w:r>
            <m:oMath>
              <m:r>
                <w:rPr>
                  <w:rFonts w:ascii="Cambria Math" w:hAnsi="Cambria Math" w:cs="Arial"/>
                  <w:sz w:val="20"/>
                  <w:szCs w:val="20"/>
                </w:rPr>
                <m:t>≤</m:t>
              </m:r>
            </m:oMath>
            <w:r w:rsidR="00AA1C32">
              <w:rPr>
                <w:rFonts w:ascii="Arial" w:hAnsi="Arial" w:cs="Arial"/>
                <w:sz w:val="20"/>
                <w:szCs w:val="20"/>
              </w:rPr>
              <w:t>9)</w:t>
            </w:r>
          </w:p>
        </w:tc>
        <w:tc>
          <w:tcPr>
            <w:tcW w:w="1806" w:type="dxa"/>
            <w:tcBorders>
              <w:top w:val="nil"/>
              <w:bottom w:val="nil"/>
            </w:tcBorders>
          </w:tcPr>
          <w:p w14:paraId="5D3F5F2D" w14:textId="5ADEC92E"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30 (8.6)</w:t>
            </w:r>
          </w:p>
        </w:tc>
      </w:tr>
      <w:tr w:rsidR="00CA6EC9" w:rsidRPr="00DF5C57" w14:paraId="4F461DEC" w14:textId="3453C8B6"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5EC72BAF" w14:textId="77777777" w:rsidR="00CA6EC9" w:rsidRPr="00DF5C57" w:rsidRDefault="00CA6EC9" w:rsidP="00910E59">
            <w:pPr>
              <w:ind w:left="176"/>
              <w:rPr>
                <w:rFonts w:ascii="Arial" w:hAnsi="Arial" w:cs="Arial"/>
                <w:b w:val="0"/>
                <w:bCs w:val="0"/>
                <w:sz w:val="20"/>
                <w:szCs w:val="20"/>
              </w:rPr>
            </w:pPr>
            <w:r w:rsidRPr="00DF5C57">
              <w:rPr>
                <w:rFonts w:ascii="Arial" w:hAnsi="Arial" w:cs="Arial"/>
                <w:b w:val="0"/>
                <w:bCs w:val="0"/>
                <w:sz w:val="20"/>
                <w:szCs w:val="20"/>
              </w:rPr>
              <w:t>75-84</w:t>
            </w:r>
          </w:p>
        </w:tc>
        <w:tc>
          <w:tcPr>
            <w:tcW w:w="2048" w:type="dxa"/>
            <w:tcBorders>
              <w:top w:val="nil"/>
              <w:bottom w:val="nil"/>
            </w:tcBorders>
            <w:vAlign w:val="bottom"/>
          </w:tcPr>
          <w:p w14:paraId="19E3B291" w14:textId="4F45E3E1"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322 (35.7)</w:t>
            </w:r>
          </w:p>
        </w:tc>
        <w:tc>
          <w:tcPr>
            <w:tcW w:w="1806" w:type="dxa"/>
            <w:tcBorders>
              <w:top w:val="nil"/>
              <w:bottom w:val="nil"/>
            </w:tcBorders>
          </w:tcPr>
          <w:p w14:paraId="2AFF6073" w14:textId="52E15021"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193 (34.9)</w:t>
            </w:r>
          </w:p>
        </w:tc>
        <w:tc>
          <w:tcPr>
            <w:tcW w:w="1806" w:type="dxa"/>
            <w:tcBorders>
              <w:top w:val="nil"/>
              <w:bottom w:val="nil"/>
            </w:tcBorders>
          </w:tcPr>
          <w:p w14:paraId="0D47BDEB" w14:textId="35058655"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129 (37.0)</w:t>
            </w:r>
          </w:p>
        </w:tc>
      </w:tr>
      <w:tr w:rsidR="00CA6EC9" w:rsidRPr="00DF5C57" w14:paraId="5F834BF9" w14:textId="3DC89037"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4FF6B7E2" w14:textId="77777777" w:rsidR="00CA6EC9" w:rsidRPr="00DF5C57" w:rsidRDefault="00CA6EC9" w:rsidP="00910E59">
            <w:pPr>
              <w:ind w:left="176"/>
              <w:rPr>
                <w:rFonts w:ascii="Arial" w:hAnsi="Arial" w:cs="Arial"/>
                <w:b w:val="0"/>
                <w:bCs w:val="0"/>
                <w:sz w:val="20"/>
                <w:szCs w:val="20"/>
              </w:rPr>
            </w:pPr>
            <m:oMath>
              <m:r>
                <m:rPr>
                  <m:sty m:val="bi"/>
                </m:rPr>
                <w:rPr>
                  <w:rFonts w:ascii="Cambria Math" w:hAnsi="Cambria Math" w:cs="Arial"/>
                  <w:sz w:val="20"/>
                  <w:szCs w:val="20"/>
                </w:rPr>
                <m:t>≥</m:t>
              </m:r>
            </m:oMath>
            <w:r w:rsidRPr="00DF5C57">
              <w:rPr>
                <w:rFonts w:ascii="Arial" w:hAnsi="Arial" w:cs="Arial"/>
                <w:b w:val="0"/>
                <w:bCs w:val="0"/>
                <w:sz w:val="20"/>
                <w:szCs w:val="20"/>
              </w:rPr>
              <w:t>85</w:t>
            </w:r>
          </w:p>
        </w:tc>
        <w:tc>
          <w:tcPr>
            <w:tcW w:w="2048" w:type="dxa"/>
            <w:tcBorders>
              <w:top w:val="nil"/>
              <w:bottom w:val="nil"/>
            </w:tcBorders>
            <w:vAlign w:val="bottom"/>
          </w:tcPr>
          <w:p w14:paraId="46F92813" w14:textId="3AAB6013"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488 (54.1)</w:t>
            </w:r>
          </w:p>
        </w:tc>
        <w:tc>
          <w:tcPr>
            <w:tcW w:w="1806" w:type="dxa"/>
            <w:tcBorders>
              <w:top w:val="nil"/>
              <w:bottom w:val="nil"/>
            </w:tcBorders>
          </w:tcPr>
          <w:p w14:paraId="565B863F" w14:textId="75147CE9"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305 (55.2)</w:t>
            </w:r>
          </w:p>
        </w:tc>
        <w:tc>
          <w:tcPr>
            <w:tcW w:w="1806" w:type="dxa"/>
            <w:tcBorders>
              <w:top w:val="nil"/>
              <w:bottom w:val="nil"/>
            </w:tcBorders>
          </w:tcPr>
          <w:p w14:paraId="52516546" w14:textId="33BC3081"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183 (52.4)</w:t>
            </w:r>
          </w:p>
        </w:tc>
      </w:tr>
      <w:tr w:rsidR="00CA6EC9" w:rsidRPr="00DF5C57" w14:paraId="02CBDFF4" w14:textId="4344A83E"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4B067EF3" w14:textId="77777777" w:rsidR="00CA6EC9" w:rsidRPr="00DF5C57" w:rsidRDefault="00CA6EC9" w:rsidP="00910E59">
            <w:pPr>
              <w:rPr>
                <w:rFonts w:ascii="Arial" w:eastAsia="DengXian" w:hAnsi="Arial" w:cs="Arial"/>
                <w:b w:val="0"/>
                <w:sz w:val="20"/>
                <w:szCs w:val="20"/>
              </w:rPr>
            </w:pPr>
            <w:r w:rsidRPr="00DF5C57">
              <w:rPr>
                <w:rFonts w:ascii="Arial" w:eastAsia="DengXian" w:hAnsi="Arial" w:cs="Arial"/>
                <w:b w:val="0"/>
                <w:sz w:val="20"/>
                <w:szCs w:val="20"/>
              </w:rPr>
              <w:t>Sex, n (%)</w:t>
            </w:r>
          </w:p>
        </w:tc>
        <w:tc>
          <w:tcPr>
            <w:tcW w:w="2048" w:type="dxa"/>
            <w:tcBorders>
              <w:top w:val="nil"/>
              <w:bottom w:val="nil"/>
            </w:tcBorders>
            <w:vAlign w:val="bottom"/>
          </w:tcPr>
          <w:p w14:paraId="534114E8"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2C039E63"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3BF722EC"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A6EC9" w:rsidRPr="00DF5C57" w14:paraId="20B8DF55" w14:textId="69C147DE"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625B34AF" w14:textId="77777777" w:rsidR="00CA6EC9" w:rsidRPr="00DF5C57" w:rsidRDefault="00CA6EC9" w:rsidP="00910E59">
            <w:pPr>
              <w:ind w:left="176"/>
              <w:rPr>
                <w:rFonts w:ascii="Arial" w:eastAsia="DengXian" w:hAnsi="Arial" w:cs="Arial"/>
                <w:b w:val="0"/>
                <w:sz w:val="20"/>
                <w:szCs w:val="20"/>
              </w:rPr>
            </w:pPr>
            <w:r w:rsidRPr="00DF5C57">
              <w:rPr>
                <w:rFonts w:ascii="Arial" w:eastAsia="DengXian" w:hAnsi="Arial" w:cs="Arial"/>
                <w:b w:val="0"/>
                <w:sz w:val="20"/>
                <w:szCs w:val="20"/>
              </w:rPr>
              <w:t>Males</w:t>
            </w:r>
          </w:p>
        </w:tc>
        <w:tc>
          <w:tcPr>
            <w:tcW w:w="2048" w:type="dxa"/>
            <w:tcBorders>
              <w:top w:val="nil"/>
              <w:bottom w:val="nil"/>
            </w:tcBorders>
            <w:vAlign w:val="bottom"/>
          </w:tcPr>
          <w:p w14:paraId="6000FB63" w14:textId="7E2A06B2"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104 (11.5)</w:t>
            </w:r>
          </w:p>
        </w:tc>
        <w:tc>
          <w:tcPr>
            <w:tcW w:w="1806" w:type="dxa"/>
            <w:tcBorders>
              <w:top w:val="nil"/>
              <w:bottom w:val="nil"/>
            </w:tcBorders>
          </w:tcPr>
          <w:p w14:paraId="7A1AB5BF" w14:textId="419C9D69"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58 (10.5)</w:t>
            </w:r>
          </w:p>
        </w:tc>
        <w:tc>
          <w:tcPr>
            <w:tcW w:w="1806" w:type="dxa"/>
            <w:tcBorders>
              <w:top w:val="nil"/>
              <w:bottom w:val="nil"/>
            </w:tcBorders>
          </w:tcPr>
          <w:p w14:paraId="36EEF122" w14:textId="6EAF090A"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46 (13.2)</w:t>
            </w:r>
          </w:p>
        </w:tc>
      </w:tr>
      <w:tr w:rsidR="00CA6EC9" w:rsidRPr="00DF5C57" w14:paraId="4ABAB70B" w14:textId="2DB067BA"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6F5C759A" w14:textId="77777777" w:rsidR="00CA6EC9" w:rsidRPr="00DF5C57" w:rsidRDefault="00CA6EC9" w:rsidP="00910E59">
            <w:pPr>
              <w:ind w:left="176"/>
              <w:rPr>
                <w:rFonts w:ascii="Arial" w:eastAsia="DengXian" w:hAnsi="Arial" w:cs="Arial"/>
                <w:b w:val="0"/>
                <w:sz w:val="20"/>
                <w:szCs w:val="20"/>
              </w:rPr>
            </w:pPr>
            <w:r w:rsidRPr="00DF5C57">
              <w:rPr>
                <w:rFonts w:ascii="Arial" w:eastAsia="DengXian" w:hAnsi="Arial" w:cs="Arial"/>
                <w:b w:val="0"/>
                <w:sz w:val="20"/>
                <w:szCs w:val="20"/>
              </w:rPr>
              <w:t>Females</w:t>
            </w:r>
          </w:p>
        </w:tc>
        <w:tc>
          <w:tcPr>
            <w:tcW w:w="2048" w:type="dxa"/>
            <w:tcBorders>
              <w:top w:val="nil"/>
              <w:bottom w:val="nil"/>
            </w:tcBorders>
            <w:vAlign w:val="bottom"/>
          </w:tcPr>
          <w:p w14:paraId="491877DA" w14:textId="2DC64753"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798 (88.5)</w:t>
            </w:r>
          </w:p>
        </w:tc>
        <w:tc>
          <w:tcPr>
            <w:tcW w:w="1806" w:type="dxa"/>
            <w:tcBorders>
              <w:top w:val="nil"/>
              <w:bottom w:val="nil"/>
            </w:tcBorders>
          </w:tcPr>
          <w:p w14:paraId="2CCDA44B" w14:textId="17619F62"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495 (47.1)</w:t>
            </w:r>
          </w:p>
        </w:tc>
        <w:tc>
          <w:tcPr>
            <w:tcW w:w="1806" w:type="dxa"/>
            <w:tcBorders>
              <w:top w:val="nil"/>
              <w:bottom w:val="nil"/>
            </w:tcBorders>
          </w:tcPr>
          <w:p w14:paraId="63880889" w14:textId="7A79695A"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303 (86.8)</w:t>
            </w:r>
          </w:p>
        </w:tc>
      </w:tr>
      <w:tr w:rsidR="00CA6EC9" w:rsidRPr="00DF5C57" w14:paraId="597F6B85" w14:textId="47EE6E4C"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780CFA75" w14:textId="77777777" w:rsidR="00CA6EC9" w:rsidRPr="00DF5C57" w:rsidRDefault="00CA6EC9" w:rsidP="00910E59">
            <w:pPr>
              <w:rPr>
                <w:rFonts w:ascii="Arial" w:eastAsia="DengXian" w:hAnsi="Arial" w:cs="Arial"/>
                <w:b w:val="0"/>
                <w:bCs w:val="0"/>
                <w:sz w:val="20"/>
                <w:szCs w:val="20"/>
              </w:rPr>
            </w:pPr>
            <w:r w:rsidRPr="00DF5C57">
              <w:rPr>
                <w:rFonts w:ascii="Arial" w:eastAsia="DengXian" w:hAnsi="Arial" w:cs="Arial"/>
                <w:b w:val="0"/>
                <w:bCs w:val="0"/>
                <w:sz w:val="20"/>
                <w:szCs w:val="20"/>
              </w:rPr>
              <w:t>Year</w:t>
            </w:r>
          </w:p>
        </w:tc>
        <w:tc>
          <w:tcPr>
            <w:tcW w:w="2048" w:type="dxa"/>
            <w:tcBorders>
              <w:top w:val="nil"/>
              <w:bottom w:val="nil"/>
            </w:tcBorders>
            <w:vAlign w:val="bottom"/>
          </w:tcPr>
          <w:p w14:paraId="24F15610"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20F8C49E"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210A321A"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A6EC9" w:rsidRPr="00DF5C57" w14:paraId="765656CA" w14:textId="03FD7133"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084CA0A4" w14:textId="70675075" w:rsidR="00CA6EC9" w:rsidRPr="00DF5C57" w:rsidRDefault="00CA6EC9" w:rsidP="00910E59">
            <w:pPr>
              <w:ind w:left="176"/>
              <w:rPr>
                <w:rFonts w:ascii="Arial" w:eastAsia="DengXian" w:hAnsi="Arial" w:cs="Arial"/>
                <w:b w:val="0"/>
                <w:bCs w:val="0"/>
                <w:sz w:val="20"/>
                <w:szCs w:val="20"/>
              </w:rPr>
            </w:pPr>
            <w:r w:rsidRPr="00DF5C57">
              <w:rPr>
                <w:rFonts w:ascii="Arial" w:eastAsia="DengXian" w:hAnsi="Arial" w:cs="Arial"/>
                <w:b w:val="0"/>
                <w:bCs w:val="0"/>
                <w:sz w:val="20"/>
                <w:szCs w:val="20"/>
              </w:rPr>
              <w:t>2012</w:t>
            </w:r>
            <w:r w:rsidR="00697546" w:rsidRPr="00DF5C57">
              <w:rPr>
                <w:rFonts w:ascii="Arial" w:eastAsia="DengXian" w:hAnsi="Arial" w:cs="Arial"/>
                <w:b w:val="0"/>
                <w:bCs w:val="0"/>
                <w:sz w:val="20"/>
                <w:szCs w:val="20"/>
              </w:rPr>
              <w:t>-13</w:t>
            </w:r>
          </w:p>
        </w:tc>
        <w:tc>
          <w:tcPr>
            <w:tcW w:w="2048" w:type="dxa"/>
            <w:tcBorders>
              <w:top w:val="nil"/>
              <w:bottom w:val="nil"/>
            </w:tcBorders>
            <w:vAlign w:val="bottom"/>
          </w:tcPr>
          <w:p w14:paraId="7EBB6673" w14:textId="3090FB52"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166 (18.4)</w:t>
            </w:r>
          </w:p>
        </w:tc>
        <w:tc>
          <w:tcPr>
            <w:tcW w:w="1806" w:type="dxa"/>
            <w:tcBorders>
              <w:top w:val="nil"/>
              <w:bottom w:val="nil"/>
            </w:tcBorders>
          </w:tcPr>
          <w:p w14:paraId="4B8EC4BF" w14:textId="4F8B539A"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113 (20.4)</w:t>
            </w:r>
          </w:p>
        </w:tc>
        <w:tc>
          <w:tcPr>
            <w:tcW w:w="1806" w:type="dxa"/>
            <w:tcBorders>
              <w:top w:val="nil"/>
              <w:bottom w:val="nil"/>
            </w:tcBorders>
          </w:tcPr>
          <w:p w14:paraId="2CEC6FF2" w14:textId="6651D85C"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53 (15.2)</w:t>
            </w:r>
          </w:p>
        </w:tc>
      </w:tr>
      <w:tr w:rsidR="00CA6EC9" w:rsidRPr="00DF5C57" w14:paraId="261A6970" w14:textId="130CBA3A"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414F50D5" w14:textId="57404EA3" w:rsidR="00CA6EC9" w:rsidRPr="00DF5C57" w:rsidRDefault="00CA6EC9" w:rsidP="00910E59">
            <w:pPr>
              <w:ind w:left="176"/>
              <w:rPr>
                <w:rFonts w:ascii="Arial" w:eastAsia="DengXian" w:hAnsi="Arial" w:cs="Arial"/>
                <w:b w:val="0"/>
                <w:bCs w:val="0"/>
                <w:sz w:val="20"/>
                <w:szCs w:val="20"/>
              </w:rPr>
            </w:pPr>
            <w:r w:rsidRPr="00DF5C57">
              <w:rPr>
                <w:rFonts w:ascii="Arial" w:eastAsia="DengXian" w:hAnsi="Arial" w:cs="Arial"/>
                <w:b w:val="0"/>
                <w:bCs w:val="0"/>
                <w:sz w:val="20"/>
                <w:szCs w:val="20"/>
              </w:rPr>
              <w:t>2013</w:t>
            </w:r>
            <w:r w:rsidR="00697546" w:rsidRPr="00DF5C57">
              <w:rPr>
                <w:rFonts w:ascii="Arial" w:eastAsia="DengXian" w:hAnsi="Arial" w:cs="Arial"/>
                <w:b w:val="0"/>
                <w:bCs w:val="0"/>
                <w:sz w:val="20"/>
                <w:szCs w:val="20"/>
              </w:rPr>
              <w:t>-14</w:t>
            </w:r>
          </w:p>
        </w:tc>
        <w:tc>
          <w:tcPr>
            <w:tcW w:w="2048" w:type="dxa"/>
            <w:tcBorders>
              <w:top w:val="nil"/>
              <w:bottom w:val="nil"/>
            </w:tcBorders>
            <w:vAlign w:val="bottom"/>
          </w:tcPr>
          <w:p w14:paraId="1ADCDD17" w14:textId="5BC0A163"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180 (20.0)</w:t>
            </w:r>
          </w:p>
        </w:tc>
        <w:tc>
          <w:tcPr>
            <w:tcW w:w="1806" w:type="dxa"/>
            <w:tcBorders>
              <w:top w:val="nil"/>
              <w:bottom w:val="nil"/>
            </w:tcBorders>
          </w:tcPr>
          <w:p w14:paraId="4070406D" w14:textId="5E586B88"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121 (21.9)</w:t>
            </w:r>
          </w:p>
        </w:tc>
        <w:tc>
          <w:tcPr>
            <w:tcW w:w="1806" w:type="dxa"/>
            <w:tcBorders>
              <w:top w:val="nil"/>
              <w:bottom w:val="nil"/>
            </w:tcBorders>
          </w:tcPr>
          <w:p w14:paraId="6A50FF63" w14:textId="34A7C4C9"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59 (16.9)</w:t>
            </w:r>
          </w:p>
        </w:tc>
      </w:tr>
      <w:tr w:rsidR="00CA6EC9" w:rsidRPr="00DF5C57" w14:paraId="1C12CF5F" w14:textId="74F06442"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58B90992" w14:textId="3DFEE3BE" w:rsidR="00CA6EC9" w:rsidRPr="00DF5C57" w:rsidRDefault="00CA6EC9" w:rsidP="00910E59">
            <w:pPr>
              <w:ind w:left="176"/>
              <w:rPr>
                <w:rFonts w:ascii="Arial" w:eastAsia="DengXian" w:hAnsi="Arial" w:cs="Arial"/>
                <w:b w:val="0"/>
                <w:bCs w:val="0"/>
                <w:sz w:val="20"/>
                <w:szCs w:val="20"/>
              </w:rPr>
            </w:pPr>
            <w:r w:rsidRPr="00DF5C57">
              <w:rPr>
                <w:rFonts w:ascii="Arial" w:eastAsia="DengXian" w:hAnsi="Arial" w:cs="Arial"/>
                <w:b w:val="0"/>
                <w:bCs w:val="0"/>
                <w:sz w:val="20"/>
                <w:szCs w:val="20"/>
              </w:rPr>
              <w:t>2014</w:t>
            </w:r>
            <w:r w:rsidR="00697546" w:rsidRPr="00DF5C57">
              <w:rPr>
                <w:rFonts w:ascii="Arial" w:eastAsia="DengXian" w:hAnsi="Arial" w:cs="Arial"/>
                <w:b w:val="0"/>
                <w:bCs w:val="0"/>
                <w:sz w:val="20"/>
                <w:szCs w:val="20"/>
              </w:rPr>
              <w:t>-15</w:t>
            </w:r>
          </w:p>
        </w:tc>
        <w:tc>
          <w:tcPr>
            <w:tcW w:w="2048" w:type="dxa"/>
            <w:tcBorders>
              <w:top w:val="nil"/>
              <w:bottom w:val="nil"/>
            </w:tcBorders>
            <w:vAlign w:val="bottom"/>
          </w:tcPr>
          <w:p w14:paraId="4DB10B7E" w14:textId="73685D59"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152 (16.9)</w:t>
            </w:r>
          </w:p>
        </w:tc>
        <w:tc>
          <w:tcPr>
            <w:tcW w:w="1806" w:type="dxa"/>
            <w:tcBorders>
              <w:top w:val="nil"/>
              <w:bottom w:val="nil"/>
            </w:tcBorders>
          </w:tcPr>
          <w:p w14:paraId="33382804" w14:textId="5057509D"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96 (17.4)</w:t>
            </w:r>
          </w:p>
        </w:tc>
        <w:tc>
          <w:tcPr>
            <w:tcW w:w="1806" w:type="dxa"/>
            <w:tcBorders>
              <w:top w:val="nil"/>
              <w:bottom w:val="nil"/>
            </w:tcBorders>
          </w:tcPr>
          <w:p w14:paraId="45433089" w14:textId="59A2C8D7"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56 (16.0)</w:t>
            </w:r>
          </w:p>
        </w:tc>
      </w:tr>
      <w:tr w:rsidR="00CA6EC9" w:rsidRPr="00DF5C57" w14:paraId="5E130BD3" w14:textId="4829B9B5"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694C7DE3" w14:textId="40068BCA" w:rsidR="00CA6EC9" w:rsidRPr="00DF5C57" w:rsidRDefault="00CA6EC9" w:rsidP="00910E59">
            <w:pPr>
              <w:ind w:left="176"/>
              <w:rPr>
                <w:rFonts w:ascii="Arial" w:eastAsia="DengXian" w:hAnsi="Arial" w:cs="Arial"/>
                <w:b w:val="0"/>
                <w:bCs w:val="0"/>
                <w:sz w:val="20"/>
                <w:szCs w:val="20"/>
              </w:rPr>
            </w:pPr>
            <w:r w:rsidRPr="00DF5C57">
              <w:rPr>
                <w:rFonts w:ascii="Arial" w:eastAsia="DengXian" w:hAnsi="Arial" w:cs="Arial"/>
                <w:b w:val="0"/>
                <w:bCs w:val="0"/>
                <w:sz w:val="20"/>
                <w:szCs w:val="20"/>
              </w:rPr>
              <w:t>2015</w:t>
            </w:r>
            <w:r w:rsidR="00697546" w:rsidRPr="00DF5C57">
              <w:rPr>
                <w:rFonts w:ascii="Arial" w:eastAsia="DengXian" w:hAnsi="Arial" w:cs="Arial"/>
                <w:b w:val="0"/>
                <w:bCs w:val="0"/>
                <w:sz w:val="20"/>
                <w:szCs w:val="20"/>
              </w:rPr>
              <w:t>-16</w:t>
            </w:r>
          </w:p>
        </w:tc>
        <w:tc>
          <w:tcPr>
            <w:tcW w:w="2048" w:type="dxa"/>
            <w:tcBorders>
              <w:top w:val="nil"/>
              <w:bottom w:val="nil"/>
            </w:tcBorders>
            <w:vAlign w:val="bottom"/>
          </w:tcPr>
          <w:p w14:paraId="36866D12" w14:textId="3FFA07A1"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155 (17.2)</w:t>
            </w:r>
          </w:p>
        </w:tc>
        <w:tc>
          <w:tcPr>
            <w:tcW w:w="1806" w:type="dxa"/>
            <w:tcBorders>
              <w:top w:val="nil"/>
              <w:bottom w:val="nil"/>
            </w:tcBorders>
          </w:tcPr>
          <w:p w14:paraId="40464B6B" w14:textId="3A18A8E4"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89 (16.1)</w:t>
            </w:r>
          </w:p>
        </w:tc>
        <w:tc>
          <w:tcPr>
            <w:tcW w:w="1806" w:type="dxa"/>
            <w:tcBorders>
              <w:top w:val="nil"/>
              <w:bottom w:val="nil"/>
            </w:tcBorders>
          </w:tcPr>
          <w:p w14:paraId="03C62ED2" w14:textId="4BCDAE4D"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66 (18.9)</w:t>
            </w:r>
          </w:p>
        </w:tc>
      </w:tr>
      <w:tr w:rsidR="00CA6EC9" w:rsidRPr="00DF5C57" w14:paraId="180CE95B" w14:textId="4E9FD52D"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1BB99803" w14:textId="3D697C0D" w:rsidR="00CA6EC9" w:rsidRPr="00DF5C57" w:rsidRDefault="00CA6EC9" w:rsidP="00910E59">
            <w:pPr>
              <w:ind w:left="176"/>
              <w:rPr>
                <w:rFonts w:ascii="Arial" w:eastAsia="DengXian" w:hAnsi="Arial" w:cs="Arial"/>
                <w:b w:val="0"/>
                <w:bCs w:val="0"/>
                <w:sz w:val="20"/>
                <w:szCs w:val="20"/>
              </w:rPr>
            </w:pPr>
            <w:r w:rsidRPr="00DF5C57">
              <w:rPr>
                <w:rFonts w:ascii="Arial" w:eastAsia="DengXian" w:hAnsi="Arial" w:cs="Arial"/>
                <w:b w:val="0"/>
                <w:bCs w:val="0"/>
                <w:sz w:val="20"/>
                <w:szCs w:val="20"/>
              </w:rPr>
              <w:t>2016</w:t>
            </w:r>
            <w:r w:rsidR="00697546" w:rsidRPr="00DF5C57">
              <w:rPr>
                <w:rFonts w:ascii="Arial" w:eastAsia="DengXian" w:hAnsi="Arial" w:cs="Arial"/>
                <w:b w:val="0"/>
                <w:bCs w:val="0"/>
                <w:sz w:val="20"/>
                <w:szCs w:val="20"/>
              </w:rPr>
              <w:t>-17</w:t>
            </w:r>
          </w:p>
        </w:tc>
        <w:tc>
          <w:tcPr>
            <w:tcW w:w="2048" w:type="dxa"/>
            <w:tcBorders>
              <w:top w:val="nil"/>
              <w:bottom w:val="nil"/>
            </w:tcBorders>
            <w:vAlign w:val="bottom"/>
          </w:tcPr>
          <w:p w14:paraId="3A097652" w14:textId="5BED764D"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149 (16.5)</w:t>
            </w:r>
          </w:p>
        </w:tc>
        <w:tc>
          <w:tcPr>
            <w:tcW w:w="1806" w:type="dxa"/>
            <w:tcBorders>
              <w:top w:val="nil"/>
              <w:bottom w:val="nil"/>
            </w:tcBorders>
          </w:tcPr>
          <w:p w14:paraId="2FA07F25" w14:textId="29379872"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84 (15.2)</w:t>
            </w:r>
          </w:p>
        </w:tc>
        <w:tc>
          <w:tcPr>
            <w:tcW w:w="1806" w:type="dxa"/>
            <w:tcBorders>
              <w:top w:val="nil"/>
              <w:bottom w:val="nil"/>
            </w:tcBorders>
          </w:tcPr>
          <w:p w14:paraId="64C206E6" w14:textId="1F5B4B61"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65 (18.6)</w:t>
            </w:r>
          </w:p>
        </w:tc>
      </w:tr>
      <w:tr w:rsidR="00CA6EC9" w:rsidRPr="00DF5C57" w14:paraId="2ED18A0D" w14:textId="56C1EEA5"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4260F910" w14:textId="2E600C7B" w:rsidR="00CA6EC9" w:rsidRPr="00DF5C57" w:rsidRDefault="00CA6EC9" w:rsidP="00910E59">
            <w:pPr>
              <w:ind w:left="176"/>
              <w:rPr>
                <w:rFonts w:ascii="Arial" w:eastAsia="DengXian" w:hAnsi="Arial" w:cs="Arial"/>
                <w:b w:val="0"/>
                <w:bCs w:val="0"/>
                <w:sz w:val="20"/>
                <w:szCs w:val="20"/>
              </w:rPr>
            </w:pPr>
            <w:r w:rsidRPr="00DF5C57">
              <w:rPr>
                <w:rFonts w:ascii="Arial" w:eastAsia="DengXian" w:hAnsi="Arial" w:cs="Arial"/>
                <w:b w:val="0"/>
                <w:bCs w:val="0"/>
                <w:sz w:val="20"/>
                <w:szCs w:val="20"/>
              </w:rPr>
              <w:t>2017</w:t>
            </w:r>
            <w:r w:rsidR="00697546" w:rsidRPr="00DF5C57">
              <w:rPr>
                <w:rFonts w:ascii="Arial" w:eastAsia="DengXian" w:hAnsi="Arial" w:cs="Arial"/>
                <w:b w:val="0"/>
                <w:bCs w:val="0"/>
                <w:sz w:val="20"/>
                <w:szCs w:val="20"/>
              </w:rPr>
              <w:t>-18</w:t>
            </w:r>
          </w:p>
        </w:tc>
        <w:tc>
          <w:tcPr>
            <w:tcW w:w="2048" w:type="dxa"/>
            <w:tcBorders>
              <w:top w:val="nil"/>
              <w:bottom w:val="nil"/>
            </w:tcBorders>
            <w:vAlign w:val="bottom"/>
          </w:tcPr>
          <w:p w14:paraId="1D3FACB6" w14:textId="6449EF46"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100 (11.1)</w:t>
            </w:r>
          </w:p>
        </w:tc>
        <w:tc>
          <w:tcPr>
            <w:tcW w:w="1806" w:type="dxa"/>
            <w:tcBorders>
              <w:top w:val="nil"/>
              <w:bottom w:val="nil"/>
            </w:tcBorders>
          </w:tcPr>
          <w:p w14:paraId="75BD4F08" w14:textId="6D91E909"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50 (9.0)</w:t>
            </w:r>
          </w:p>
        </w:tc>
        <w:tc>
          <w:tcPr>
            <w:tcW w:w="1806" w:type="dxa"/>
            <w:tcBorders>
              <w:top w:val="nil"/>
              <w:bottom w:val="nil"/>
            </w:tcBorders>
          </w:tcPr>
          <w:p w14:paraId="68ED1A6A" w14:textId="7BBBBEF6"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50 (14.3)</w:t>
            </w:r>
          </w:p>
        </w:tc>
      </w:tr>
      <w:tr w:rsidR="00CA6EC9" w:rsidRPr="00DF5C57" w14:paraId="74CCCEEC" w14:textId="5E783998"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37A9D696" w14:textId="77777777" w:rsidR="00CA6EC9" w:rsidRPr="00DF5C57" w:rsidRDefault="00CA6EC9" w:rsidP="00910E59">
            <w:pPr>
              <w:rPr>
                <w:rFonts w:ascii="Arial" w:hAnsi="Arial" w:cs="Arial"/>
                <w:b w:val="0"/>
                <w:bCs w:val="0"/>
                <w:sz w:val="20"/>
                <w:szCs w:val="20"/>
              </w:rPr>
            </w:pPr>
            <w:r w:rsidRPr="00DF5C57">
              <w:rPr>
                <w:rFonts w:ascii="Arial" w:hAnsi="Arial" w:cs="Arial"/>
                <w:b w:val="0"/>
                <w:bCs w:val="0"/>
                <w:sz w:val="20"/>
                <w:szCs w:val="20"/>
              </w:rPr>
              <w:t>Admitted from, n (%)</w:t>
            </w:r>
          </w:p>
        </w:tc>
        <w:tc>
          <w:tcPr>
            <w:tcW w:w="2048" w:type="dxa"/>
            <w:tcBorders>
              <w:top w:val="nil"/>
              <w:bottom w:val="nil"/>
            </w:tcBorders>
            <w:vAlign w:val="bottom"/>
          </w:tcPr>
          <w:p w14:paraId="099A055F"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0E1E75AE"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454666C4"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A6EC9" w:rsidRPr="00DF5C57" w14:paraId="66EBEE54" w14:textId="259F7F1D"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702B2386" w14:textId="77777777" w:rsidR="00CA6EC9" w:rsidRPr="00DF5C57" w:rsidRDefault="00CA6EC9" w:rsidP="00910E59">
            <w:pPr>
              <w:ind w:left="176"/>
              <w:rPr>
                <w:rFonts w:ascii="Arial" w:hAnsi="Arial" w:cs="Arial"/>
                <w:b w:val="0"/>
                <w:bCs w:val="0"/>
                <w:sz w:val="20"/>
                <w:szCs w:val="20"/>
              </w:rPr>
            </w:pPr>
            <w:r w:rsidRPr="00DF5C57">
              <w:rPr>
                <w:rFonts w:ascii="Arial" w:hAnsi="Arial" w:cs="Arial"/>
                <w:b w:val="0"/>
                <w:bCs w:val="0"/>
                <w:sz w:val="20"/>
                <w:szCs w:val="20"/>
              </w:rPr>
              <w:t>RACF</w:t>
            </w:r>
          </w:p>
        </w:tc>
        <w:tc>
          <w:tcPr>
            <w:tcW w:w="2048" w:type="dxa"/>
            <w:tcBorders>
              <w:top w:val="nil"/>
              <w:bottom w:val="nil"/>
            </w:tcBorders>
            <w:vAlign w:val="bottom"/>
          </w:tcPr>
          <w:p w14:paraId="41FECC2F" w14:textId="5827E7A1"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59 (6.5)</w:t>
            </w:r>
          </w:p>
        </w:tc>
        <w:tc>
          <w:tcPr>
            <w:tcW w:w="1806" w:type="dxa"/>
            <w:tcBorders>
              <w:top w:val="nil"/>
              <w:bottom w:val="nil"/>
            </w:tcBorders>
          </w:tcPr>
          <w:p w14:paraId="251BB24C" w14:textId="362FF20F"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36 (6.5)</w:t>
            </w:r>
          </w:p>
        </w:tc>
        <w:tc>
          <w:tcPr>
            <w:tcW w:w="1806" w:type="dxa"/>
            <w:tcBorders>
              <w:top w:val="nil"/>
              <w:bottom w:val="nil"/>
            </w:tcBorders>
          </w:tcPr>
          <w:p w14:paraId="72DC353A" w14:textId="39B554C8"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23 (6.6)</w:t>
            </w:r>
          </w:p>
        </w:tc>
      </w:tr>
      <w:tr w:rsidR="00CA6EC9" w:rsidRPr="00DF5C57" w14:paraId="40705DE2" w14:textId="0E6E5F5D"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042302C2" w14:textId="5A95CB6C" w:rsidR="00CA6EC9" w:rsidRPr="00DF5C57" w:rsidRDefault="00CA6EC9" w:rsidP="00910E59">
            <w:pPr>
              <w:ind w:left="176"/>
              <w:rPr>
                <w:rFonts w:ascii="Arial" w:hAnsi="Arial" w:cs="Arial"/>
                <w:b w:val="0"/>
                <w:bCs w:val="0"/>
                <w:sz w:val="20"/>
                <w:szCs w:val="20"/>
                <w:vertAlign w:val="superscript"/>
              </w:rPr>
            </w:pPr>
            <w:r w:rsidRPr="00DF5C57">
              <w:rPr>
                <w:rFonts w:ascii="Arial" w:hAnsi="Arial" w:cs="Arial"/>
                <w:b w:val="0"/>
                <w:bCs w:val="0"/>
                <w:sz w:val="20"/>
                <w:szCs w:val="20"/>
              </w:rPr>
              <w:t xml:space="preserve">Home-dwelling and </w:t>
            </w:r>
            <w:proofErr w:type="spellStart"/>
            <w:r w:rsidRPr="00DF5C57">
              <w:rPr>
                <w:rFonts w:ascii="Arial" w:hAnsi="Arial" w:cs="Arial"/>
                <w:b w:val="0"/>
                <w:bCs w:val="0"/>
                <w:sz w:val="20"/>
                <w:szCs w:val="20"/>
              </w:rPr>
              <w:t>other</w:t>
            </w:r>
            <w:r w:rsidR="00CA0525" w:rsidRPr="00DF5C57">
              <w:rPr>
                <w:rFonts w:ascii="Arial" w:hAnsi="Arial" w:cs="Arial"/>
                <w:b w:val="0"/>
                <w:bCs w:val="0"/>
                <w:sz w:val="20"/>
                <w:szCs w:val="20"/>
                <w:vertAlign w:val="superscript"/>
              </w:rPr>
              <w:t>b</w:t>
            </w:r>
            <w:proofErr w:type="spellEnd"/>
          </w:p>
        </w:tc>
        <w:tc>
          <w:tcPr>
            <w:tcW w:w="2048" w:type="dxa"/>
            <w:tcBorders>
              <w:top w:val="nil"/>
              <w:bottom w:val="nil"/>
            </w:tcBorders>
            <w:vAlign w:val="bottom"/>
          </w:tcPr>
          <w:p w14:paraId="4E2D71B7" w14:textId="1FD21DD5"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843 (93.5)</w:t>
            </w:r>
          </w:p>
        </w:tc>
        <w:tc>
          <w:tcPr>
            <w:tcW w:w="1806" w:type="dxa"/>
            <w:tcBorders>
              <w:top w:val="nil"/>
              <w:bottom w:val="nil"/>
            </w:tcBorders>
          </w:tcPr>
          <w:p w14:paraId="2379C306" w14:textId="3F7464EE"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517 (93.5)</w:t>
            </w:r>
          </w:p>
        </w:tc>
        <w:tc>
          <w:tcPr>
            <w:tcW w:w="1806" w:type="dxa"/>
            <w:tcBorders>
              <w:top w:val="nil"/>
              <w:bottom w:val="nil"/>
            </w:tcBorders>
          </w:tcPr>
          <w:p w14:paraId="3B4D22AA" w14:textId="60E165E3"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326 (14.2)</w:t>
            </w:r>
          </w:p>
        </w:tc>
      </w:tr>
      <w:tr w:rsidR="00CA6EC9" w:rsidRPr="00DF5C57" w14:paraId="2F1518CB" w14:textId="537D492D"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31CE903A" w14:textId="77777777" w:rsidR="00CA6EC9" w:rsidRPr="00DF5C57" w:rsidRDefault="00CA6EC9" w:rsidP="00910E59">
            <w:pPr>
              <w:rPr>
                <w:rFonts w:ascii="Arial" w:hAnsi="Arial" w:cs="Arial"/>
                <w:sz w:val="20"/>
                <w:szCs w:val="20"/>
              </w:rPr>
            </w:pPr>
            <w:r w:rsidRPr="00DF5C57">
              <w:rPr>
                <w:rFonts w:ascii="Arial" w:hAnsi="Arial" w:cs="Arial"/>
                <w:b w:val="0"/>
                <w:bCs w:val="0"/>
                <w:sz w:val="20"/>
                <w:szCs w:val="20"/>
              </w:rPr>
              <w:t>Discharged to, n (%)</w:t>
            </w:r>
          </w:p>
        </w:tc>
        <w:tc>
          <w:tcPr>
            <w:tcW w:w="2048" w:type="dxa"/>
            <w:tcBorders>
              <w:top w:val="nil"/>
              <w:bottom w:val="nil"/>
            </w:tcBorders>
            <w:vAlign w:val="bottom"/>
          </w:tcPr>
          <w:p w14:paraId="5C7FD4D7"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25028A84"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086D1EB0"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A6EC9" w:rsidRPr="00DF5C57" w14:paraId="2685A109" w14:textId="4FA29198"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5764F1AC" w14:textId="77777777" w:rsidR="00CA6EC9" w:rsidRPr="00DF5C57" w:rsidRDefault="00CA6EC9" w:rsidP="00910E59">
            <w:pPr>
              <w:ind w:left="176"/>
              <w:rPr>
                <w:rFonts w:ascii="Arial" w:hAnsi="Arial" w:cs="Arial"/>
                <w:sz w:val="20"/>
                <w:szCs w:val="20"/>
              </w:rPr>
            </w:pPr>
            <w:r w:rsidRPr="00DF5C57">
              <w:rPr>
                <w:rFonts w:ascii="Arial" w:hAnsi="Arial" w:cs="Arial"/>
                <w:b w:val="0"/>
                <w:bCs w:val="0"/>
                <w:sz w:val="20"/>
                <w:szCs w:val="20"/>
              </w:rPr>
              <w:t>RACF</w:t>
            </w:r>
          </w:p>
        </w:tc>
        <w:tc>
          <w:tcPr>
            <w:tcW w:w="2048" w:type="dxa"/>
            <w:tcBorders>
              <w:top w:val="nil"/>
              <w:bottom w:val="nil"/>
            </w:tcBorders>
            <w:vAlign w:val="bottom"/>
          </w:tcPr>
          <w:p w14:paraId="569829BA" w14:textId="131A7EF1"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160 (17.7)</w:t>
            </w:r>
          </w:p>
        </w:tc>
        <w:tc>
          <w:tcPr>
            <w:tcW w:w="1806" w:type="dxa"/>
            <w:tcBorders>
              <w:top w:val="nil"/>
              <w:bottom w:val="nil"/>
            </w:tcBorders>
          </w:tcPr>
          <w:p w14:paraId="356E1760" w14:textId="0A7F3B91"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107 (19.3)</w:t>
            </w:r>
          </w:p>
        </w:tc>
        <w:tc>
          <w:tcPr>
            <w:tcW w:w="1806" w:type="dxa"/>
            <w:tcBorders>
              <w:top w:val="nil"/>
              <w:bottom w:val="nil"/>
            </w:tcBorders>
          </w:tcPr>
          <w:p w14:paraId="2AB84644" w14:textId="1D60ABFA"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53 (15.2)</w:t>
            </w:r>
          </w:p>
        </w:tc>
      </w:tr>
      <w:tr w:rsidR="00CA6EC9" w:rsidRPr="00DF5C57" w14:paraId="6A8552BF" w14:textId="5C1EE4E1"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6F7F8F4A" w14:textId="713C1DC0" w:rsidR="00CA6EC9" w:rsidRPr="00DF5C57" w:rsidRDefault="00CA6EC9" w:rsidP="00910E59">
            <w:pPr>
              <w:ind w:left="176"/>
              <w:rPr>
                <w:rFonts w:ascii="Arial" w:hAnsi="Arial" w:cs="Arial"/>
                <w:sz w:val="20"/>
                <w:szCs w:val="20"/>
              </w:rPr>
            </w:pPr>
            <w:r w:rsidRPr="00DF5C57">
              <w:rPr>
                <w:rFonts w:ascii="Arial" w:hAnsi="Arial" w:cs="Arial"/>
                <w:b w:val="0"/>
                <w:bCs w:val="0"/>
                <w:sz w:val="20"/>
                <w:szCs w:val="20"/>
              </w:rPr>
              <w:t xml:space="preserve">Home-dwelling and </w:t>
            </w:r>
            <w:proofErr w:type="spellStart"/>
            <w:r w:rsidRPr="00DF5C57">
              <w:rPr>
                <w:rFonts w:ascii="Arial" w:hAnsi="Arial" w:cs="Arial"/>
                <w:b w:val="0"/>
                <w:bCs w:val="0"/>
                <w:sz w:val="20"/>
                <w:szCs w:val="20"/>
              </w:rPr>
              <w:t>other</w:t>
            </w:r>
            <w:r w:rsidR="00CA0525" w:rsidRPr="00DF5C57">
              <w:rPr>
                <w:rFonts w:ascii="Arial" w:hAnsi="Arial" w:cs="Arial"/>
                <w:b w:val="0"/>
                <w:bCs w:val="0"/>
                <w:sz w:val="20"/>
                <w:szCs w:val="20"/>
                <w:vertAlign w:val="superscript"/>
              </w:rPr>
              <w:t>b</w:t>
            </w:r>
            <w:proofErr w:type="spellEnd"/>
          </w:p>
        </w:tc>
        <w:tc>
          <w:tcPr>
            <w:tcW w:w="2048" w:type="dxa"/>
            <w:tcBorders>
              <w:top w:val="nil"/>
              <w:bottom w:val="nil"/>
            </w:tcBorders>
            <w:vAlign w:val="bottom"/>
          </w:tcPr>
          <w:p w14:paraId="0BA8EC7E" w14:textId="5C785050"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742 (82.3)</w:t>
            </w:r>
          </w:p>
        </w:tc>
        <w:tc>
          <w:tcPr>
            <w:tcW w:w="1806" w:type="dxa"/>
            <w:tcBorders>
              <w:top w:val="nil"/>
              <w:bottom w:val="nil"/>
            </w:tcBorders>
          </w:tcPr>
          <w:p w14:paraId="0B6F11E2" w14:textId="53DC9885"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446 (80.7)</w:t>
            </w:r>
          </w:p>
        </w:tc>
        <w:tc>
          <w:tcPr>
            <w:tcW w:w="1806" w:type="dxa"/>
            <w:tcBorders>
              <w:top w:val="nil"/>
              <w:bottom w:val="nil"/>
            </w:tcBorders>
          </w:tcPr>
          <w:p w14:paraId="283F7371" w14:textId="07B777E3"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296 (84.8)</w:t>
            </w:r>
          </w:p>
        </w:tc>
      </w:tr>
      <w:tr w:rsidR="00CA6EC9" w:rsidRPr="00DF5C57" w14:paraId="4BF815E8" w14:textId="31E7CD01"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17C45357" w14:textId="77777777" w:rsidR="00CA6EC9" w:rsidRPr="00DF5C57" w:rsidRDefault="00CA6EC9" w:rsidP="00910E59">
            <w:pPr>
              <w:rPr>
                <w:rFonts w:ascii="Arial" w:hAnsi="Arial" w:cs="Arial"/>
                <w:b w:val="0"/>
                <w:bCs w:val="0"/>
                <w:sz w:val="20"/>
                <w:szCs w:val="20"/>
              </w:rPr>
            </w:pPr>
            <w:r w:rsidRPr="00DF5C57">
              <w:rPr>
                <w:rFonts w:ascii="Arial" w:hAnsi="Arial" w:cs="Arial"/>
                <w:b w:val="0"/>
                <w:bCs w:val="0"/>
                <w:sz w:val="20"/>
                <w:szCs w:val="20"/>
              </w:rPr>
              <w:t>HFRS, n (%)</w:t>
            </w:r>
          </w:p>
        </w:tc>
        <w:tc>
          <w:tcPr>
            <w:tcW w:w="2048" w:type="dxa"/>
            <w:tcBorders>
              <w:top w:val="nil"/>
              <w:bottom w:val="nil"/>
            </w:tcBorders>
            <w:vAlign w:val="bottom"/>
          </w:tcPr>
          <w:p w14:paraId="61BDDDEF"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4CF963E7"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24B06BCB" w14:textId="77777777"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A6EC9" w:rsidRPr="00DF5C57" w14:paraId="38BAFA96" w14:textId="73D02551"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076D3755" w14:textId="77777777" w:rsidR="00CA6EC9" w:rsidRPr="00DF5C57" w:rsidRDefault="00CA6EC9" w:rsidP="00910E59">
            <w:pPr>
              <w:ind w:left="176"/>
              <w:rPr>
                <w:rFonts w:ascii="Arial" w:hAnsi="Arial" w:cs="Arial"/>
                <w:b w:val="0"/>
                <w:bCs w:val="0"/>
                <w:sz w:val="20"/>
                <w:szCs w:val="20"/>
              </w:rPr>
            </w:pPr>
            <w:r w:rsidRPr="00DF5C57">
              <w:rPr>
                <w:rFonts w:ascii="Arial" w:hAnsi="Arial" w:cs="Arial"/>
                <w:b w:val="0"/>
                <w:bCs w:val="0"/>
                <w:sz w:val="20"/>
                <w:szCs w:val="20"/>
              </w:rPr>
              <w:t>0</w:t>
            </w:r>
          </w:p>
        </w:tc>
        <w:tc>
          <w:tcPr>
            <w:tcW w:w="2048" w:type="dxa"/>
            <w:tcBorders>
              <w:top w:val="nil"/>
              <w:bottom w:val="nil"/>
            </w:tcBorders>
            <w:vAlign w:val="bottom"/>
          </w:tcPr>
          <w:p w14:paraId="03F06763" w14:textId="374D91A3"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345 (38.2)</w:t>
            </w:r>
          </w:p>
        </w:tc>
        <w:tc>
          <w:tcPr>
            <w:tcW w:w="1806" w:type="dxa"/>
            <w:tcBorders>
              <w:top w:val="nil"/>
              <w:bottom w:val="nil"/>
            </w:tcBorders>
          </w:tcPr>
          <w:p w14:paraId="0A87D1C8" w14:textId="2F148262"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216 (39.1)</w:t>
            </w:r>
          </w:p>
        </w:tc>
        <w:tc>
          <w:tcPr>
            <w:tcW w:w="1806" w:type="dxa"/>
            <w:tcBorders>
              <w:top w:val="nil"/>
              <w:bottom w:val="nil"/>
            </w:tcBorders>
          </w:tcPr>
          <w:p w14:paraId="1334971B" w14:textId="183725CC"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129 (37.0)</w:t>
            </w:r>
          </w:p>
        </w:tc>
      </w:tr>
      <w:tr w:rsidR="00CA6EC9" w:rsidRPr="00DF5C57" w14:paraId="5460FA82" w14:textId="43DB4170"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782C1A1D" w14:textId="77777777" w:rsidR="00CA6EC9" w:rsidRPr="00DF5C57" w:rsidRDefault="00CA6EC9" w:rsidP="00910E59">
            <w:pPr>
              <w:ind w:left="176"/>
              <w:rPr>
                <w:rFonts w:ascii="Arial" w:hAnsi="Arial" w:cs="Arial"/>
                <w:sz w:val="20"/>
                <w:szCs w:val="20"/>
              </w:rPr>
            </w:pPr>
            <w:r w:rsidRPr="00DF5C57">
              <w:rPr>
                <w:rFonts w:ascii="Arial" w:hAnsi="Arial" w:cs="Arial"/>
                <w:b w:val="0"/>
                <w:bCs w:val="0"/>
                <w:sz w:val="20"/>
                <w:szCs w:val="20"/>
              </w:rPr>
              <w:t>&gt;0 and &lt;5</w:t>
            </w:r>
          </w:p>
        </w:tc>
        <w:tc>
          <w:tcPr>
            <w:tcW w:w="2048" w:type="dxa"/>
            <w:tcBorders>
              <w:top w:val="nil"/>
              <w:bottom w:val="nil"/>
            </w:tcBorders>
            <w:vAlign w:val="bottom"/>
          </w:tcPr>
          <w:p w14:paraId="4EF2D1A1" w14:textId="2EE028BB"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348 (38.6)</w:t>
            </w:r>
          </w:p>
        </w:tc>
        <w:tc>
          <w:tcPr>
            <w:tcW w:w="1806" w:type="dxa"/>
            <w:tcBorders>
              <w:top w:val="nil"/>
              <w:bottom w:val="nil"/>
            </w:tcBorders>
          </w:tcPr>
          <w:p w14:paraId="5C4F666D" w14:textId="665B2D3B"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211 (38.2)</w:t>
            </w:r>
          </w:p>
        </w:tc>
        <w:tc>
          <w:tcPr>
            <w:tcW w:w="1806" w:type="dxa"/>
            <w:tcBorders>
              <w:top w:val="nil"/>
              <w:bottom w:val="nil"/>
            </w:tcBorders>
          </w:tcPr>
          <w:p w14:paraId="4D6A3064" w14:textId="0929B35B"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137 (39.3)</w:t>
            </w:r>
          </w:p>
        </w:tc>
      </w:tr>
      <w:tr w:rsidR="00CA6EC9" w:rsidRPr="00DF5C57" w14:paraId="17579427" w14:textId="70EFA85A"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27773215" w14:textId="77777777" w:rsidR="00CA6EC9" w:rsidRPr="00DF5C57" w:rsidRDefault="00CA6EC9" w:rsidP="00910E59">
            <w:pPr>
              <w:ind w:left="176"/>
              <w:rPr>
                <w:rFonts w:ascii="Arial" w:hAnsi="Arial" w:cs="Arial"/>
                <w:b w:val="0"/>
                <w:bCs w:val="0"/>
                <w:sz w:val="20"/>
                <w:szCs w:val="20"/>
              </w:rPr>
            </w:pPr>
            <w:r w:rsidRPr="00DF5C57">
              <w:rPr>
                <w:rFonts w:ascii="Arial" w:hAnsi="Arial" w:cs="Arial"/>
                <w:b w:val="0"/>
                <w:bCs w:val="0"/>
                <w:sz w:val="20"/>
                <w:szCs w:val="20"/>
              </w:rPr>
              <w:t>5-15</w:t>
            </w:r>
          </w:p>
        </w:tc>
        <w:tc>
          <w:tcPr>
            <w:tcW w:w="2048" w:type="dxa"/>
            <w:tcBorders>
              <w:top w:val="nil"/>
              <w:bottom w:val="nil"/>
            </w:tcBorders>
            <w:vAlign w:val="bottom"/>
          </w:tcPr>
          <w:p w14:paraId="22C915D7" w14:textId="1EA180CF"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191 (21.2)</w:t>
            </w:r>
          </w:p>
        </w:tc>
        <w:tc>
          <w:tcPr>
            <w:tcW w:w="1806" w:type="dxa"/>
            <w:tcBorders>
              <w:top w:val="nil"/>
              <w:bottom w:val="nil"/>
            </w:tcBorders>
          </w:tcPr>
          <w:p w14:paraId="0875C65A" w14:textId="2CC9FFAD"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116 (21.0)</w:t>
            </w:r>
          </w:p>
        </w:tc>
        <w:tc>
          <w:tcPr>
            <w:tcW w:w="1806" w:type="dxa"/>
            <w:tcBorders>
              <w:top w:val="nil"/>
              <w:bottom w:val="nil"/>
            </w:tcBorders>
          </w:tcPr>
          <w:p w14:paraId="351A6C3F" w14:textId="1983C76E"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75 (21.5)</w:t>
            </w:r>
          </w:p>
        </w:tc>
      </w:tr>
      <w:tr w:rsidR="00CA6EC9" w:rsidRPr="00DF5C57" w14:paraId="58A206FD" w14:textId="0891452B"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15DB54BE" w14:textId="77777777" w:rsidR="00CA6EC9" w:rsidRPr="00DF5C57" w:rsidRDefault="00CA6EC9" w:rsidP="00910E59">
            <w:pPr>
              <w:ind w:left="176"/>
              <w:rPr>
                <w:rFonts w:ascii="Arial" w:hAnsi="Arial" w:cs="Arial"/>
                <w:b w:val="0"/>
                <w:bCs w:val="0"/>
                <w:sz w:val="20"/>
                <w:szCs w:val="20"/>
              </w:rPr>
            </w:pPr>
            <w:r w:rsidRPr="00DF5C57">
              <w:rPr>
                <w:rFonts w:ascii="Arial" w:hAnsi="Arial" w:cs="Arial"/>
                <w:b w:val="0"/>
                <w:bCs w:val="0"/>
                <w:sz w:val="20"/>
                <w:szCs w:val="20"/>
              </w:rPr>
              <w:t>&gt;15</w:t>
            </w:r>
          </w:p>
        </w:tc>
        <w:tc>
          <w:tcPr>
            <w:tcW w:w="2048" w:type="dxa"/>
            <w:tcBorders>
              <w:top w:val="nil"/>
              <w:bottom w:val="nil"/>
            </w:tcBorders>
            <w:vAlign w:val="bottom"/>
          </w:tcPr>
          <w:p w14:paraId="1A4EB5D2" w14:textId="3C1EAB56" w:rsidR="00CA6EC9" w:rsidRPr="00DF5C57" w:rsidRDefault="00CA6EC9"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18 (2.0)</w:t>
            </w:r>
          </w:p>
        </w:tc>
        <w:tc>
          <w:tcPr>
            <w:tcW w:w="1806" w:type="dxa"/>
            <w:tcBorders>
              <w:top w:val="nil"/>
              <w:bottom w:val="nil"/>
            </w:tcBorders>
          </w:tcPr>
          <w:p w14:paraId="75064030" w14:textId="2FAF0BE9"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10 (1.8)</w:t>
            </w:r>
          </w:p>
        </w:tc>
        <w:tc>
          <w:tcPr>
            <w:tcW w:w="1806" w:type="dxa"/>
            <w:tcBorders>
              <w:top w:val="nil"/>
              <w:bottom w:val="nil"/>
            </w:tcBorders>
          </w:tcPr>
          <w:p w14:paraId="4817307A" w14:textId="3D4FBBFC"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8 (2.3)</w:t>
            </w:r>
          </w:p>
        </w:tc>
      </w:tr>
      <w:tr w:rsidR="00CA6EC9" w:rsidRPr="00DF5C57" w14:paraId="6A31A265" w14:textId="36AD2464"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5AF2FF9C" w14:textId="313F0A50" w:rsidR="00CA6EC9" w:rsidRPr="00DF5C57" w:rsidRDefault="00CA6EC9" w:rsidP="00910E59">
            <w:pPr>
              <w:rPr>
                <w:rFonts w:ascii="Arial" w:hAnsi="Arial" w:cs="Arial"/>
                <w:sz w:val="20"/>
                <w:szCs w:val="20"/>
              </w:rPr>
            </w:pPr>
            <w:r w:rsidRPr="00DF5C57">
              <w:rPr>
                <w:rFonts w:ascii="Arial" w:eastAsia="DengXian" w:hAnsi="Arial" w:cs="Arial"/>
                <w:b w:val="0"/>
                <w:bCs w:val="0"/>
                <w:sz w:val="20"/>
                <w:szCs w:val="20"/>
              </w:rPr>
              <w:t>Region of residence, n (</w:t>
            </w:r>
            <w:proofErr w:type="gramStart"/>
            <w:r w:rsidRPr="00DF5C57">
              <w:rPr>
                <w:rFonts w:ascii="Arial" w:eastAsia="DengXian" w:hAnsi="Arial" w:cs="Arial"/>
                <w:b w:val="0"/>
                <w:bCs w:val="0"/>
                <w:sz w:val="20"/>
                <w:szCs w:val="20"/>
              </w:rPr>
              <w:t>%)</w:t>
            </w:r>
            <w:r w:rsidR="00CA0525" w:rsidRPr="00DF5C57">
              <w:rPr>
                <w:rFonts w:ascii="Arial" w:hAnsi="Arial" w:cs="Arial"/>
                <w:b w:val="0"/>
                <w:bCs w:val="0"/>
                <w:sz w:val="20"/>
                <w:szCs w:val="20"/>
                <w:vertAlign w:val="superscript"/>
              </w:rPr>
              <w:t>c</w:t>
            </w:r>
            <w:proofErr w:type="gramEnd"/>
          </w:p>
        </w:tc>
        <w:tc>
          <w:tcPr>
            <w:tcW w:w="2048" w:type="dxa"/>
            <w:tcBorders>
              <w:top w:val="nil"/>
              <w:bottom w:val="nil"/>
            </w:tcBorders>
            <w:vAlign w:val="bottom"/>
          </w:tcPr>
          <w:p w14:paraId="3744EC7F"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2048E6CB"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806" w:type="dxa"/>
            <w:tcBorders>
              <w:top w:val="nil"/>
              <w:bottom w:val="nil"/>
            </w:tcBorders>
          </w:tcPr>
          <w:p w14:paraId="2B59EB5E" w14:textId="77777777"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CA6EC9" w:rsidRPr="00DF5C57" w14:paraId="5C351D72" w14:textId="281669B0" w:rsidTr="00CA6EC9">
        <w:tc>
          <w:tcPr>
            <w:cnfStyle w:val="001000000000" w:firstRow="0" w:lastRow="0" w:firstColumn="1" w:lastColumn="0" w:oddVBand="0" w:evenVBand="0" w:oddHBand="0" w:evenHBand="0" w:firstRowFirstColumn="0" w:firstRowLastColumn="0" w:lastRowFirstColumn="0" w:lastRowLastColumn="0"/>
            <w:tcW w:w="3700" w:type="dxa"/>
            <w:tcBorders>
              <w:top w:val="nil"/>
              <w:bottom w:val="nil"/>
            </w:tcBorders>
          </w:tcPr>
          <w:p w14:paraId="0D2FE9DE" w14:textId="77777777" w:rsidR="00CA6EC9" w:rsidRPr="00DF5C57" w:rsidRDefault="00CA6EC9" w:rsidP="00910E59">
            <w:pPr>
              <w:ind w:left="176"/>
              <w:rPr>
                <w:rFonts w:ascii="Arial" w:hAnsi="Arial" w:cs="Arial"/>
                <w:sz w:val="20"/>
                <w:szCs w:val="20"/>
              </w:rPr>
            </w:pPr>
            <w:r w:rsidRPr="00DF5C57">
              <w:rPr>
                <w:rFonts w:ascii="Arial" w:eastAsia="DengXian" w:hAnsi="Arial" w:cs="Arial"/>
                <w:b w:val="0"/>
                <w:bCs w:val="0"/>
                <w:sz w:val="20"/>
                <w:szCs w:val="20"/>
              </w:rPr>
              <w:t>Metropolitan</w:t>
            </w:r>
          </w:p>
        </w:tc>
        <w:tc>
          <w:tcPr>
            <w:tcW w:w="2048" w:type="dxa"/>
            <w:tcBorders>
              <w:top w:val="nil"/>
              <w:bottom w:val="nil"/>
            </w:tcBorders>
            <w:vAlign w:val="bottom"/>
          </w:tcPr>
          <w:p w14:paraId="022B8FB7" w14:textId="009E6E89"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638 (70.7)</w:t>
            </w:r>
          </w:p>
        </w:tc>
        <w:tc>
          <w:tcPr>
            <w:tcW w:w="1806" w:type="dxa"/>
            <w:tcBorders>
              <w:top w:val="nil"/>
              <w:bottom w:val="nil"/>
            </w:tcBorders>
          </w:tcPr>
          <w:p w14:paraId="79E5959A" w14:textId="2851AF64"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381 (68.9)</w:t>
            </w:r>
          </w:p>
        </w:tc>
        <w:tc>
          <w:tcPr>
            <w:tcW w:w="1806" w:type="dxa"/>
            <w:tcBorders>
              <w:top w:val="nil"/>
              <w:bottom w:val="nil"/>
            </w:tcBorders>
          </w:tcPr>
          <w:p w14:paraId="7EE13EB4" w14:textId="1B2A4857" w:rsidR="00CA6EC9" w:rsidRPr="00DF5C57" w:rsidRDefault="0069754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257 (73.6)</w:t>
            </w:r>
          </w:p>
        </w:tc>
      </w:tr>
      <w:tr w:rsidR="00CA6EC9" w:rsidRPr="00DF5C57" w14:paraId="07235713" w14:textId="51143672" w:rsidTr="00CA6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0" w:type="dxa"/>
            <w:tcBorders>
              <w:top w:val="nil"/>
              <w:bottom w:val="single" w:sz="4" w:space="0" w:color="auto"/>
            </w:tcBorders>
          </w:tcPr>
          <w:p w14:paraId="7CB78092" w14:textId="77777777" w:rsidR="00CA6EC9" w:rsidRPr="00DF5C57" w:rsidRDefault="00CA6EC9" w:rsidP="00910E59">
            <w:pPr>
              <w:ind w:left="176"/>
              <w:rPr>
                <w:rFonts w:ascii="Arial" w:hAnsi="Arial" w:cs="Arial"/>
                <w:sz w:val="20"/>
                <w:szCs w:val="20"/>
              </w:rPr>
            </w:pPr>
            <w:r w:rsidRPr="00DF5C57">
              <w:rPr>
                <w:rFonts w:ascii="Arial" w:eastAsia="DengXian" w:hAnsi="Arial" w:cs="Arial"/>
                <w:b w:val="0"/>
                <w:bCs w:val="0"/>
                <w:sz w:val="20"/>
                <w:szCs w:val="20"/>
              </w:rPr>
              <w:t>Non-metropolitan</w:t>
            </w:r>
          </w:p>
        </w:tc>
        <w:tc>
          <w:tcPr>
            <w:tcW w:w="2048" w:type="dxa"/>
            <w:tcBorders>
              <w:top w:val="nil"/>
              <w:bottom w:val="single" w:sz="4" w:space="0" w:color="auto"/>
            </w:tcBorders>
            <w:vAlign w:val="bottom"/>
          </w:tcPr>
          <w:p w14:paraId="26CC4FEF" w14:textId="16CA2F1C" w:rsidR="00CA6EC9" w:rsidRPr="00DF5C57" w:rsidRDefault="00CA6EC9"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264 (29.3)</w:t>
            </w:r>
          </w:p>
        </w:tc>
        <w:tc>
          <w:tcPr>
            <w:tcW w:w="1806" w:type="dxa"/>
            <w:tcBorders>
              <w:top w:val="nil"/>
              <w:bottom w:val="single" w:sz="4" w:space="0" w:color="auto"/>
            </w:tcBorders>
          </w:tcPr>
          <w:p w14:paraId="5AEE678B" w14:textId="2AA0A6BC"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172 (31.1)</w:t>
            </w:r>
          </w:p>
        </w:tc>
        <w:tc>
          <w:tcPr>
            <w:tcW w:w="1806" w:type="dxa"/>
            <w:tcBorders>
              <w:top w:val="nil"/>
              <w:bottom w:val="single" w:sz="4" w:space="0" w:color="auto"/>
            </w:tcBorders>
          </w:tcPr>
          <w:p w14:paraId="0F798204" w14:textId="48108758" w:rsidR="00CA6EC9" w:rsidRPr="00DF5C57" w:rsidRDefault="00697546"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92 (26.4)</w:t>
            </w:r>
          </w:p>
        </w:tc>
      </w:tr>
    </w:tbl>
    <w:p w14:paraId="34E8587D" w14:textId="484FF9B7" w:rsidR="00EE5902" w:rsidRPr="00DF5C57" w:rsidRDefault="00EE5902" w:rsidP="00910E59">
      <w:pPr>
        <w:tabs>
          <w:tab w:val="left" w:pos="2076"/>
        </w:tabs>
        <w:spacing w:after="0" w:line="240" w:lineRule="auto"/>
        <w:rPr>
          <w:rFonts w:ascii="Arial" w:hAnsi="Arial" w:cs="Arial"/>
          <w:b/>
          <w:bCs/>
          <w:sz w:val="16"/>
          <w:szCs w:val="16"/>
        </w:rPr>
      </w:pPr>
      <w:r w:rsidRPr="00DF5C57">
        <w:rPr>
          <w:rFonts w:ascii="Arial" w:hAnsi="Arial" w:cs="Arial"/>
          <w:b/>
          <w:bCs/>
          <w:sz w:val="16"/>
          <w:szCs w:val="16"/>
        </w:rPr>
        <w:t>Abbreviations: HFRS</w:t>
      </w:r>
      <w:r w:rsidRPr="00DF5C57">
        <w:rPr>
          <w:rFonts w:ascii="Arial" w:hAnsi="Arial" w:cs="Arial"/>
          <w:sz w:val="16"/>
          <w:szCs w:val="16"/>
        </w:rPr>
        <w:t xml:space="preserve">, Hospital Frailty Risk Score; </w:t>
      </w:r>
      <w:r w:rsidRPr="00DF5C57">
        <w:rPr>
          <w:rFonts w:ascii="Arial" w:hAnsi="Arial" w:cs="Arial"/>
          <w:b/>
          <w:bCs/>
          <w:sz w:val="16"/>
          <w:szCs w:val="16"/>
        </w:rPr>
        <w:t>RACF</w:t>
      </w:r>
      <w:r w:rsidRPr="00DF5C57">
        <w:rPr>
          <w:rFonts w:ascii="Arial" w:hAnsi="Arial" w:cs="Arial"/>
          <w:sz w:val="16"/>
          <w:szCs w:val="16"/>
        </w:rPr>
        <w:t xml:space="preserve">, residential aged care facilities. </w:t>
      </w:r>
      <w:r w:rsidR="00CA0525" w:rsidRPr="00DF5C57">
        <w:rPr>
          <w:rFonts w:ascii="Arial" w:hAnsi="Arial" w:cs="Arial"/>
          <w:sz w:val="16"/>
          <w:szCs w:val="16"/>
        </w:rPr>
        <w:br/>
      </w:r>
      <w:r w:rsidR="00CA0525" w:rsidRPr="00DF5C57">
        <w:rPr>
          <w:rFonts w:ascii="Arial" w:hAnsi="Arial" w:cs="Arial"/>
          <w:sz w:val="16"/>
          <w:szCs w:val="16"/>
          <w:vertAlign w:val="superscript"/>
        </w:rPr>
        <w:t xml:space="preserve">a </w:t>
      </w:r>
      <w:r w:rsidR="00CA0525" w:rsidRPr="00DF5C57">
        <w:rPr>
          <w:rFonts w:ascii="Arial" w:hAnsi="Arial" w:cs="Arial"/>
          <w:sz w:val="16"/>
          <w:szCs w:val="16"/>
        </w:rPr>
        <w:t xml:space="preserve">Suppression of small </w:t>
      </w:r>
      <w:r w:rsidR="00AA1C32" w:rsidRPr="00AA1C32">
        <w:rPr>
          <w:rFonts w:ascii="Arial" w:hAnsi="Arial" w:cs="Arial"/>
          <w:sz w:val="16"/>
          <w:szCs w:val="16"/>
        </w:rPr>
        <w:t>population (i.e. conversion of small numbers to number ranges)</w:t>
      </w:r>
      <w:r w:rsidR="00AA1C32">
        <w:rPr>
          <w:rFonts w:ascii="Arial" w:hAnsi="Arial" w:cs="Arial"/>
          <w:sz w:val="16"/>
          <w:szCs w:val="16"/>
        </w:rPr>
        <w:t xml:space="preserve"> </w:t>
      </w:r>
      <w:r w:rsidR="00CA0525" w:rsidRPr="00DF5C57">
        <w:rPr>
          <w:rFonts w:ascii="Arial" w:hAnsi="Arial" w:cs="Arial"/>
          <w:sz w:val="16"/>
          <w:szCs w:val="16"/>
        </w:rPr>
        <w:t>is required by Australian Institute of Health and Welfare.</w:t>
      </w:r>
      <w:r w:rsidR="00CA0525" w:rsidRPr="00DF5C57">
        <w:rPr>
          <w:rFonts w:ascii="Arial" w:hAnsi="Arial" w:cs="Arial"/>
          <w:sz w:val="16"/>
          <w:szCs w:val="16"/>
          <w:vertAlign w:val="superscript"/>
        </w:rPr>
        <w:t xml:space="preserve"> </w:t>
      </w:r>
      <w:proofErr w:type="spellStart"/>
      <w:r w:rsidR="00CA0525" w:rsidRPr="00DF5C57">
        <w:rPr>
          <w:rFonts w:ascii="Arial" w:hAnsi="Arial" w:cs="Arial"/>
          <w:sz w:val="16"/>
          <w:szCs w:val="16"/>
          <w:vertAlign w:val="superscript"/>
        </w:rPr>
        <w:t>b</w:t>
      </w:r>
      <w:r w:rsidRPr="00DF5C57">
        <w:rPr>
          <w:rFonts w:ascii="Arial" w:hAnsi="Arial" w:cs="Arial"/>
          <w:sz w:val="16"/>
          <w:szCs w:val="16"/>
        </w:rPr>
        <w:t>Including</w:t>
      </w:r>
      <w:proofErr w:type="spellEnd"/>
      <w:r w:rsidRPr="00DF5C57">
        <w:rPr>
          <w:rFonts w:ascii="Arial" w:hAnsi="Arial" w:cs="Arial"/>
          <w:sz w:val="16"/>
          <w:szCs w:val="16"/>
        </w:rPr>
        <w:t xml:space="preserve"> </w:t>
      </w:r>
      <w:r w:rsidR="00617AB0" w:rsidRPr="00DF5C57">
        <w:rPr>
          <w:rFonts w:ascii="Arial" w:hAnsi="Arial" w:cs="Arial"/>
          <w:sz w:val="16"/>
          <w:szCs w:val="16"/>
        </w:rPr>
        <w:t>admitted from/</w:t>
      </w:r>
      <w:r w:rsidRPr="00DF5C57">
        <w:rPr>
          <w:rFonts w:ascii="Arial" w:hAnsi="Arial" w:cs="Arial"/>
          <w:sz w:val="16"/>
          <w:szCs w:val="16"/>
        </w:rPr>
        <w:t xml:space="preserve">discharge to private residences, transition care program, mental health accommodation and transfers from other health care organizations. </w:t>
      </w:r>
      <w:proofErr w:type="spellStart"/>
      <w:r w:rsidR="00CA0525" w:rsidRPr="00DF5C57">
        <w:rPr>
          <w:rFonts w:ascii="Arial" w:hAnsi="Arial" w:cs="Arial"/>
          <w:sz w:val="16"/>
          <w:szCs w:val="16"/>
          <w:vertAlign w:val="superscript"/>
        </w:rPr>
        <w:t>c</w:t>
      </w:r>
      <w:r w:rsidRPr="00DF5C57">
        <w:rPr>
          <w:rFonts w:ascii="Arial" w:hAnsi="Arial" w:cs="Arial"/>
          <w:sz w:val="16"/>
          <w:szCs w:val="16"/>
        </w:rPr>
        <w:t>Based</w:t>
      </w:r>
      <w:proofErr w:type="spellEnd"/>
      <w:r w:rsidRPr="00DF5C57">
        <w:rPr>
          <w:rFonts w:ascii="Arial" w:hAnsi="Arial" w:cs="Arial"/>
          <w:sz w:val="16"/>
          <w:szCs w:val="16"/>
        </w:rPr>
        <w:t xml:space="preserve"> on Department of Health Human Services Region classification</w:t>
      </w:r>
      <w:r w:rsidR="00617AB0" w:rsidRPr="00DF5C57">
        <w:rPr>
          <w:rFonts w:ascii="Arial" w:hAnsi="Arial" w:cs="Arial"/>
          <w:sz w:val="16"/>
          <w:szCs w:val="16"/>
        </w:rPr>
        <w:t>.</w:t>
      </w:r>
      <w:r w:rsidR="00AA1C32" w:rsidRPr="00AA1C32">
        <w:t xml:space="preserve"> </w:t>
      </w:r>
      <w:r w:rsidR="00AA1C32" w:rsidRPr="00AA1C32">
        <w:rPr>
          <w:rFonts w:ascii="Arial" w:hAnsi="Arial" w:cs="Arial"/>
          <w:sz w:val="16"/>
          <w:szCs w:val="16"/>
        </w:rPr>
        <w:t>Areas classified as Eastern metropolitan, Southern metropolitan, North-western metropolitan were categorized as metropolitan, while all other regions were categorized as non-metropolitan.</w:t>
      </w:r>
    </w:p>
    <w:p w14:paraId="5092939B" w14:textId="77777777" w:rsidR="00F37BB9" w:rsidRPr="00DF5C57" w:rsidRDefault="00F37BB9" w:rsidP="00910E59">
      <w:pPr>
        <w:spacing w:after="0"/>
        <w:rPr>
          <w:rFonts w:ascii="Arial" w:hAnsi="Arial" w:cs="Arial"/>
          <w:b/>
          <w:bCs/>
          <w:sz w:val="20"/>
          <w:szCs w:val="20"/>
        </w:rPr>
        <w:sectPr w:rsidR="00F37BB9" w:rsidRPr="00DF5C57" w:rsidSect="00644F44">
          <w:pgSz w:w="12240" w:h="15840"/>
          <w:pgMar w:top="1440" w:right="1440" w:bottom="1440" w:left="1440" w:header="720" w:footer="720" w:gutter="0"/>
          <w:cols w:space="720"/>
          <w:docGrid w:linePitch="360"/>
        </w:sectPr>
      </w:pPr>
    </w:p>
    <w:p w14:paraId="71A0E5AE" w14:textId="09D4958F" w:rsidR="00AE2D9E" w:rsidRPr="00DF5C57" w:rsidRDefault="00EC74E6" w:rsidP="00910E59">
      <w:pPr>
        <w:spacing w:after="0"/>
        <w:rPr>
          <w:rFonts w:ascii="Arial" w:hAnsi="Arial" w:cs="Arial"/>
          <w:b/>
          <w:bCs/>
          <w:sz w:val="24"/>
          <w:szCs w:val="24"/>
        </w:rPr>
      </w:pPr>
      <w:bookmarkStart w:id="96" w:name="_Hlk146899149"/>
      <w:proofErr w:type="spellStart"/>
      <w:r w:rsidRPr="00DF5C57">
        <w:rPr>
          <w:rFonts w:ascii="Arial" w:hAnsi="Arial" w:cs="Arial"/>
          <w:b/>
          <w:bCs/>
          <w:sz w:val="24"/>
          <w:szCs w:val="24"/>
        </w:rPr>
        <w:lastRenderedPageBreak/>
        <w:t>e</w:t>
      </w:r>
      <w:r w:rsidR="00AE2D9E" w:rsidRPr="00DF5C57">
        <w:rPr>
          <w:rFonts w:ascii="Arial" w:hAnsi="Arial" w:cs="Arial"/>
          <w:b/>
          <w:bCs/>
          <w:sz w:val="24"/>
          <w:szCs w:val="24"/>
        </w:rPr>
        <w:t>Table</w:t>
      </w:r>
      <w:proofErr w:type="spellEnd"/>
      <w:r w:rsidR="00AE2D9E" w:rsidRPr="00DF5C57">
        <w:rPr>
          <w:rFonts w:ascii="Arial" w:hAnsi="Arial" w:cs="Arial"/>
          <w:b/>
          <w:bCs/>
          <w:sz w:val="24"/>
          <w:szCs w:val="24"/>
        </w:rPr>
        <w:t xml:space="preserve"> </w:t>
      </w:r>
      <w:r w:rsidR="00F1177B" w:rsidRPr="00DF5C57">
        <w:rPr>
          <w:rFonts w:ascii="Arial" w:hAnsi="Arial" w:cs="Arial"/>
          <w:b/>
          <w:bCs/>
          <w:sz w:val="24"/>
          <w:szCs w:val="24"/>
        </w:rPr>
        <w:t>9</w:t>
      </w:r>
      <w:r w:rsidR="00AE2D9E" w:rsidRPr="00DF5C57">
        <w:rPr>
          <w:rFonts w:ascii="Arial" w:hAnsi="Arial" w:cs="Arial"/>
          <w:b/>
          <w:bCs/>
          <w:sz w:val="24"/>
          <w:szCs w:val="24"/>
        </w:rPr>
        <w:t xml:space="preserve">. </w:t>
      </w:r>
      <w:r w:rsidR="00617AB0" w:rsidRPr="00DF5C57">
        <w:rPr>
          <w:rFonts w:ascii="Arial" w:hAnsi="Arial" w:cs="Arial"/>
          <w:b/>
          <w:bCs/>
          <w:sz w:val="24"/>
          <w:szCs w:val="24"/>
        </w:rPr>
        <w:t>A</w:t>
      </w:r>
      <w:r w:rsidR="00AE2D9E" w:rsidRPr="00DF5C57">
        <w:rPr>
          <w:rFonts w:ascii="Arial" w:hAnsi="Arial" w:cs="Arial"/>
          <w:b/>
          <w:bCs/>
          <w:sz w:val="24"/>
          <w:szCs w:val="24"/>
        </w:rPr>
        <w:t xml:space="preserve">djusted hazard ratios of post-fracture mortality for </w:t>
      </w:r>
      <w:r w:rsidR="00617AB0" w:rsidRPr="00DF5C57">
        <w:rPr>
          <w:rFonts w:ascii="Arial" w:hAnsi="Arial" w:cs="Arial"/>
          <w:b/>
          <w:bCs/>
          <w:sz w:val="24"/>
          <w:szCs w:val="24"/>
        </w:rPr>
        <w:t>main and sensitivity analyses</w:t>
      </w:r>
      <w:r w:rsidR="00AE2D9E" w:rsidRPr="00DF5C57">
        <w:rPr>
          <w:rFonts w:ascii="Arial" w:hAnsi="Arial" w:cs="Arial"/>
          <w:b/>
          <w:bCs/>
          <w:sz w:val="24"/>
          <w:szCs w:val="24"/>
        </w:rPr>
        <w:t>.</w:t>
      </w:r>
    </w:p>
    <w:tbl>
      <w:tblPr>
        <w:tblStyle w:val="PlainTable2"/>
        <w:tblW w:w="10773" w:type="dxa"/>
        <w:tblLook w:val="04A0" w:firstRow="1" w:lastRow="0" w:firstColumn="1" w:lastColumn="0" w:noHBand="0" w:noVBand="1"/>
      </w:tblPr>
      <w:tblGrid>
        <w:gridCol w:w="4536"/>
        <w:gridCol w:w="3118"/>
        <w:gridCol w:w="3119"/>
      </w:tblGrid>
      <w:tr w:rsidR="00617AB0" w:rsidRPr="00DF5C57" w14:paraId="239E6054" w14:textId="0B5F4CEC" w:rsidTr="008044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Merge w:val="restart"/>
            <w:tcBorders>
              <w:top w:val="single" w:sz="4" w:space="0" w:color="auto"/>
            </w:tcBorders>
            <w:vAlign w:val="bottom"/>
          </w:tcPr>
          <w:p w14:paraId="44982744" w14:textId="77777777" w:rsidR="00617AB0" w:rsidRPr="00DF5C57" w:rsidRDefault="00617AB0" w:rsidP="00910E59">
            <w:pPr>
              <w:jc w:val="center"/>
              <w:rPr>
                <w:rFonts w:ascii="Arial" w:hAnsi="Arial" w:cs="Arial"/>
                <w:b w:val="0"/>
                <w:bCs w:val="0"/>
                <w:sz w:val="20"/>
                <w:szCs w:val="20"/>
              </w:rPr>
            </w:pPr>
          </w:p>
        </w:tc>
        <w:tc>
          <w:tcPr>
            <w:tcW w:w="3118" w:type="dxa"/>
            <w:tcBorders>
              <w:top w:val="single" w:sz="4" w:space="0" w:color="auto"/>
              <w:bottom w:val="single" w:sz="4" w:space="0" w:color="auto"/>
            </w:tcBorders>
            <w:vAlign w:val="bottom"/>
          </w:tcPr>
          <w:p w14:paraId="247B2746" w14:textId="163E53A6" w:rsidR="00617AB0" w:rsidRPr="00DF5C57" w:rsidRDefault="00617AB0"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DF5C57">
              <w:rPr>
                <w:rFonts w:ascii="Arial" w:hAnsi="Arial" w:cs="Arial"/>
                <w:sz w:val="20"/>
                <w:szCs w:val="20"/>
              </w:rPr>
              <w:t xml:space="preserve">Main </w:t>
            </w:r>
            <w:proofErr w:type="spellStart"/>
            <w:r w:rsidRPr="00DF5C57">
              <w:rPr>
                <w:rFonts w:ascii="Arial" w:hAnsi="Arial" w:cs="Arial"/>
                <w:sz w:val="20"/>
                <w:szCs w:val="20"/>
              </w:rPr>
              <w:t>analysis</w:t>
            </w:r>
            <w:r w:rsidRPr="00DF5C57">
              <w:rPr>
                <w:rFonts w:ascii="Arial" w:hAnsi="Arial" w:cs="Arial"/>
                <w:sz w:val="20"/>
                <w:szCs w:val="20"/>
                <w:vertAlign w:val="superscript"/>
              </w:rPr>
              <w:t>a</w:t>
            </w:r>
            <w:proofErr w:type="spellEnd"/>
          </w:p>
        </w:tc>
        <w:tc>
          <w:tcPr>
            <w:tcW w:w="3119" w:type="dxa"/>
            <w:tcBorders>
              <w:top w:val="single" w:sz="4" w:space="0" w:color="auto"/>
              <w:bottom w:val="single" w:sz="4" w:space="0" w:color="auto"/>
            </w:tcBorders>
          </w:tcPr>
          <w:p w14:paraId="6216B719" w14:textId="1F1531F3" w:rsidR="00617AB0" w:rsidRPr="00DF5C57" w:rsidRDefault="00617AB0"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vertAlign w:val="superscript"/>
              </w:rPr>
            </w:pPr>
            <w:r w:rsidRPr="00DF5C57">
              <w:rPr>
                <w:rFonts w:ascii="Arial" w:hAnsi="Arial" w:cs="Arial"/>
                <w:sz w:val="20"/>
                <w:szCs w:val="20"/>
              </w:rPr>
              <w:t xml:space="preserve">Sensitivity </w:t>
            </w:r>
            <w:proofErr w:type="spellStart"/>
            <w:r w:rsidRPr="00DF5C57">
              <w:rPr>
                <w:rFonts w:ascii="Arial" w:hAnsi="Arial" w:cs="Arial"/>
                <w:sz w:val="20"/>
                <w:szCs w:val="20"/>
              </w:rPr>
              <w:t>analysis</w:t>
            </w:r>
            <w:r w:rsidRPr="00DF5C57">
              <w:rPr>
                <w:rFonts w:ascii="Arial" w:hAnsi="Arial" w:cs="Arial"/>
                <w:sz w:val="20"/>
                <w:szCs w:val="20"/>
                <w:vertAlign w:val="superscript"/>
              </w:rPr>
              <w:t>b</w:t>
            </w:r>
            <w:proofErr w:type="spellEnd"/>
          </w:p>
        </w:tc>
      </w:tr>
      <w:tr w:rsidR="00617AB0" w:rsidRPr="00DF5C57" w14:paraId="5A0497A9" w14:textId="77777777"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Merge/>
            <w:tcBorders>
              <w:bottom w:val="single" w:sz="4" w:space="0" w:color="auto"/>
            </w:tcBorders>
            <w:vAlign w:val="bottom"/>
          </w:tcPr>
          <w:p w14:paraId="0C4FAF93" w14:textId="77777777" w:rsidR="00617AB0" w:rsidRPr="00DF5C57" w:rsidRDefault="00617AB0" w:rsidP="00910E59">
            <w:pPr>
              <w:jc w:val="center"/>
              <w:rPr>
                <w:rFonts w:ascii="Arial" w:hAnsi="Arial" w:cs="Arial"/>
                <w:b w:val="0"/>
                <w:bCs w:val="0"/>
                <w:sz w:val="20"/>
                <w:szCs w:val="20"/>
              </w:rPr>
            </w:pPr>
          </w:p>
        </w:tc>
        <w:tc>
          <w:tcPr>
            <w:tcW w:w="3118" w:type="dxa"/>
            <w:tcBorders>
              <w:top w:val="single" w:sz="4" w:space="0" w:color="auto"/>
              <w:bottom w:val="single" w:sz="4" w:space="0" w:color="auto"/>
            </w:tcBorders>
            <w:vAlign w:val="bottom"/>
          </w:tcPr>
          <w:p w14:paraId="680F5345" w14:textId="6447A6F4" w:rsidR="00617AB0" w:rsidRPr="00DF5C57" w:rsidRDefault="00617AB0"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 xml:space="preserve">Hazard </w:t>
            </w:r>
            <w:proofErr w:type="spellStart"/>
            <w:r w:rsidRPr="00DF5C57">
              <w:rPr>
                <w:rFonts w:ascii="Arial" w:hAnsi="Arial" w:cs="Arial"/>
                <w:sz w:val="20"/>
                <w:szCs w:val="20"/>
              </w:rPr>
              <w:t>ratio</w:t>
            </w:r>
            <w:r w:rsidRPr="00DF5C57">
              <w:rPr>
                <w:rFonts w:ascii="Arial" w:hAnsi="Arial" w:cs="Arial"/>
                <w:sz w:val="20"/>
                <w:szCs w:val="20"/>
                <w:vertAlign w:val="superscript"/>
              </w:rPr>
              <w:t>c</w:t>
            </w:r>
            <w:proofErr w:type="spellEnd"/>
            <w:r w:rsidRPr="00DF5C57">
              <w:rPr>
                <w:rFonts w:ascii="Arial" w:hAnsi="Arial" w:cs="Arial"/>
                <w:sz w:val="20"/>
                <w:szCs w:val="20"/>
              </w:rPr>
              <w:t xml:space="preserve"> (HR [95% CI])</w:t>
            </w:r>
          </w:p>
        </w:tc>
        <w:tc>
          <w:tcPr>
            <w:tcW w:w="3119" w:type="dxa"/>
            <w:tcBorders>
              <w:top w:val="single" w:sz="4" w:space="0" w:color="auto"/>
              <w:bottom w:val="single" w:sz="4" w:space="0" w:color="auto"/>
            </w:tcBorders>
          </w:tcPr>
          <w:p w14:paraId="2EFA791A" w14:textId="7AC4882C" w:rsidR="00617AB0" w:rsidRPr="00DF5C57" w:rsidRDefault="00617AB0"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 xml:space="preserve">Hazard </w:t>
            </w:r>
            <w:proofErr w:type="spellStart"/>
            <w:r w:rsidRPr="00DF5C57">
              <w:rPr>
                <w:rFonts w:ascii="Arial" w:hAnsi="Arial" w:cs="Arial"/>
                <w:sz w:val="20"/>
                <w:szCs w:val="20"/>
              </w:rPr>
              <w:t>ratio</w:t>
            </w:r>
            <w:r w:rsidRPr="00DF5C57">
              <w:rPr>
                <w:rFonts w:ascii="Arial" w:hAnsi="Arial" w:cs="Arial"/>
                <w:sz w:val="20"/>
                <w:szCs w:val="20"/>
                <w:vertAlign w:val="superscript"/>
              </w:rPr>
              <w:t>c</w:t>
            </w:r>
            <w:proofErr w:type="spellEnd"/>
            <w:r w:rsidRPr="00DF5C57">
              <w:rPr>
                <w:rFonts w:ascii="Arial" w:hAnsi="Arial" w:cs="Arial"/>
                <w:sz w:val="20"/>
                <w:szCs w:val="20"/>
              </w:rPr>
              <w:t xml:space="preserve"> (HR [95% CI])</w:t>
            </w:r>
          </w:p>
        </w:tc>
      </w:tr>
      <w:tr w:rsidR="00C165B6" w:rsidRPr="00DF5C57" w14:paraId="0CE729E7" w14:textId="76CC286B" w:rsidTr="00804468">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auto"/>
              <w:bottom w:val="nil"/>
            </w:tcBorders>
          </w:tcPr>
          <w:p w14:paraId="0DE23D54" w14:textId="01D1E5B7" w:rsidR="00C165B6" w:rsidRPr="00DF5C57" w:rsidRDefault="00C165B6" w:rsidP="00910E59">
            <w:pPr>
              <w:rPr>
                <w:rFonts w:ascii="Arial" w:hAnsi="Arial" w:cs="Arial"/>
                <w:b w:val="0"/>
                <w:bCs w:val="0"/>
                <w:sz w:val="20"/>
                <w:szCs w:val="20"/>
              </w:rPr>
            </w:pPr>
            <w:r w:rsidRPr="00DF5C57">
              <w:rPr>
                <w:rFonts w:ascii="Arial" w:hAnsi="Arial" w:cs="Arial"/>
                <w:b w:val="0"/>
                <w:bCs w:val="0"/>
                <w:sz w:val="20"/>
                <w:szCs w:val="20"/>
              </w:rPr>
              <w:t>Type of bisphosphonate</w:t>
            </w:r>
          </w:p>
        </w:tc>
        <w:tc>
          <w:tcPr>
            <w:tcW w:w="3118" w:type="dxa"/>
            <w:tcBorders>
              <w:top w:val="single" w:sz="4" w:space="0" w:color="auto"/>
              <w:bottom w:val="nil"/>
            </w:tcBorders>
          </w:tcPr>
          <w:p w14:paraId="4E46CB04" w14:textId="77777777" w:rsidR="00C165B6" w:rsidRPr="00DF5C57" w:rsidRDefault="00C165B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119" w:type="dxa"/>
            <w:tcBorders>
              <w:top w:val="single" w:sz="4" w:space="0" w:color="auto"/>
              <w:bottom w:val="nil"/>
            </w:tcBorders>
          </w:tcPr>
          <w:p w14:paraId="11377E7F" w14:textId="77777777" w:rsidR="00C165B6" w:rsidRPr="00DF5C57" w:rsidRDefault="00C165B6"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C165B6" w:rsidRPr="00DF5C57" w14:paraId="552138E0" w14:textId="77777777"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4E5D43FB" w14:textId="050C8B92" w:rsidR="00C165B6" w:rsidRPr="00DF5C57" w:rsidRDefault="00C165B6" w:rsidP="00910E59">
            <w:pPr>
              <w:ind w:left="177"/>
              <w:rPr>
                <w:rFonts w:ascii="Arial" w:hAnsi="Arial" w:cs="Arial"/>
                <w:b w:val="0"/>
                <w:bCs w:val="0"/>
                <w:sz w:val="20"/>
                <w:szCs w:val="20"/>
              </w:rPr>
            </w:pPr>
            <w:r w:rsidRPr="00DF5C57">
              <w:rPr>
                <w:rFonts w:ascii="Arial" w:hAnsi="Arial" w:cs="Arial"/>
                <w:b w:val="0"/>
                <w:bCs w:val="0"/>
                <w:sz w:val="20"/>
                <w:szCs w:val="20"/>
              </w:rPr>
              <w:t>Alendronate</w:t>
            </w:r>
          </w:p>
        </w:tc>
        <w:tc>
          <w:tcPr>
            <w:tcW w:w="3118" w:type="dxa"/>
            <w:tcBorders>
              <w:top w:val="nil"/>
              <w:bottom w:val="nil"/>
            </w:tcBorders>
          </w:tcPr>
          <w:p w14:paraId="6B05DEF4" w14:textId="6704C564" w:rsidR="00C165B6"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w:t>
            </w:r>
          </w:p>
        </w:tc>
        <w:tc>
          <w:tcPr>
            <w:tcW w:w="3119" w:type="dxa"/>
            <w:tcBorders>
              <w:top w:val="nil"/>
              <w:bottom w:val="nil"/>
            </w:tcBorders>
          </w:tcPr>
          <w:p w14:paraId="5B47309F" w14:textId="3D156944" w:rsidR="00C165B6"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w:t>
            </w:r>
          </w:p>
        </w:tc>
      </w:tr>
      <w:tr w:rsidR="00804468" w:rsidRPr="00DF5C57" w14:paraId="79CD09F0" w14:textId="77777777"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55B8BF0C" w14:textId="1CDEEECD" w:rsidR="00804468" w:rsidRPr="00DF5C57" w:rsidRDefault="00804468" w:rsidP="00910E59">
            <w:pPr>
              <w:ind w:left="177"/>
              <w:rPr>
                <w:rFonts w:ascii="Arial" w:hAnsi="Arial" w:cs="Arial"/>
                <w:b w:val="0"/>
                <w:bCs w:val="0"/>
                <w:sz w:val="20"/>
                <w:szCs w:val="20"/>
              </w:rPr>
            </w:pPr>
            <w:r w:rsidRPr="00DF5C57">
              <w:rPr>
                <w:rFonts w:ascii="Arial" w:hAnsi="Arial" w:cs="Arial"/>
                <w:b w:val="0"/>
                <w:bCs w:val="0"/>
                <w:sz w:val="20"/>
                <w:szCs w:val="20"/>
              </w:rPr>
              <w:t>Risedronate</w:t>
            </w:r>
          </w:p>
        </w:tc>
        <w:tc>
          <w:tcPr>
            <w:tcW w:w="3118" w:type="dxa"/>
            <w:tcBorders>
              <w:top w:val="nil"/>
              <w:bottom w:val="nil"/>
            </w:tcBorders>
            <w:vAlign w:val="bottom"/>
          </w:tcPr>
          <w:p w14:paraId="2B861D0E" w14:textId="35375CEE"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0.75 [0.48, 1.19]</w:t>
            </w:r>
          </w:p>
        </w:tc>
        <w:tc>
          <w:tcPr>
            <w:tcW w:w="3119" w:type="dxa"/>
            <w:tcBorders>
              <w:top w:val="nil"/>
              <w:bottom w:val="nil"/>
            </w:tcBorders>
            <w:vAlign w:val="bottom"/>
          </w:tcPr>
          <w:p w14:paraId="531578ED" w14:textId="1A58FEBC"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0.82 [0.64, 1.06]</w:t>
            </w:r>
          </w:p>
        </w:tc>
      </w:tr>
      <w:tr w:rsidR="00804468" w:rsidRPr="00DF5C57" w14:paraId="61B574AE" w14:textId="77777777"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2047DA75" w14:textId="451718CE" w:rsidR="00804468" w:rsidRPr="00DF5C57" w:rsidRDefault="00804468" w:rsidP="00910E59">
            <w:pPr>
              <w:rPr>
                <w:rFonts w:ascii="Arial" w:hAnsi="Arial" w:cs="Arial"/>
                <w:b w:val="0"/>
                <w:bCs w:val="0"/>
                <w:sz w:val="20"/>
                <w:szCs w:val="20"/>
              </w:rPr>
            </w:pPr>
            <w:r w:rsidRPr="00DF5C57">
              <w:rPr>
                <w:rFonts w:ascii="Arial" w:hAnsi="Arial" w:cs="Arial"/>
                <w:b w:val="0"/>
                <w:bCs w:val="0"/>
                <w:sz w:val="20"/>
                <w:szCs w:val="20"/>
              </w:rPr>
              <w:t>Bisphosphonate use</w:t>
            </w:r>
          </w:p>
        </w:tc>
        <w:tc>
          <w:tcPr>
            <w:tcW w:w="3118" w:type="dxa"/>
            <w:tcBorders>
              <w:top w:val="nil"/>
              <w:bottom w:val="nil"/>
            </w:tcBorders>
            <w:vAlign w:val="bottom"/>
          </w:tcPr>
          <w:p w14:paraId="7F948CFF" w14:textId="77777777"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119" w:type="dxa"/>
            <w:tcBorders>
              <w:top w:val="nil"/>
              <w:bottom w:val="nil"/>
            </w:tcBorders>
            <w:vAlign w:val="bottom"/>
          </w:tcPr>
          <w:p w14:paraId="00F21252" w14:textId="77777777"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804468" w:rsidRPr="00DF5C57" w14:paraId="1310CB2C" w14:textId="489BA093"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1B3F4768" w14:textId="77777777" w:rsidR="00804468" w:rsidRPr="00DF5C57" w:rsidRDefault="00804468" w:rsidP="00910E59">
            <w:pPr>
              <w:ind w:left="181"/>
              <w:rPr>
                <w:rFonts w:ascii="Arial" w:hAnsi="Arial" w:cs="Arial"/>
                <w:b w:val="0"/>
                <w:bCs w:val="0"/>
                <w:sz w:val="20"/>
                <w:szCs w:val="20"/>
              </w:rPr>
            </w:pPr>
            <w:r w:rsidRPr="00DF5C57">
              <w:rPr>
                <w:rFonts w:ascii="Arial" w:hAnsi="Arial" w:cs="Arial"/>
                <w:b w:val="0"/>
                <w:bCs w:val="0"/>
                <w:sz w:val="20"/>
                <w:szCs w:val="20"/>
              </w:rPr>
              <w:t>Continued use</w:t>
            </w:r>
          </w:p>
        </w:tc>
        <w:tc>
          <w:tcPr>
            <w:tcW w:w="3118" w:type="dxa"/>
            <w:tcBorders>
              <w:top w:val="nil"/>
              <w:bottom w:val="nil"/>
            </w:tcBorders>
            <w:vAlign w:val="bottom"/>
          </w:tcPr>
          <w:p w14:paraId="5326D045" w14:textId="79742AAB"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w:t>
            </w:r>
          </w:p>
        </w:tc>
        <w:tc>
          <w:tcPr>
            <w:tcW w:w="3119" w:type="dxa"/>
            <w:tcBorders>
              <w:top w:val="nil"/>
              <w:bottom w:val="nil"/>
            </w:tcBorders>
            <w:vAlign w:val="bottom"/>
          </w:tcPr>
          <w:p w14:paraId="156C10E8" w14:textId="7895E192"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r>
      <w:tr w:rsidR="00804468" w:rsidRPr="00DF5C57" w14:paraId="5A9D39A7" w14:textId="77777777"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767549D1" w14:textId="2345DA89" w:rsidR="00804468" w:rsidRPr="00DF5C57" w:rsidRDefault="00804468" w:rsidP="00910E59">
            <w:pPr>
              <w:ind w:left="181"/>
              <w:rPr>
                <w:rFonts w:ascii="Arial" w:hAnsi="Arial" w:cs="Arial"/>
                <w:sz w:val="20"/>
                <w:szCs w:val="20"/>
              </w:rPr>
            </w:pPr>
            <w:r w:rsidRPr="00DF5C57">
              <w:rPr>
                <w:rFonts w:ascii="Arial" w:hAnsi="Arial" w:cs="Arial"/>
                <w:b w:val="0"/>
                <w:bCs w:val="0"/>
                <w:sz w:val="20"/>
                <w:szCs w:val="20"/>
              </w:rPr>
              <w:t>Discontinued for less than 1 year</w:t>
            </w:r>
          </w:p>
        </w:tc>
        <w:tc>
          <w:tcPr>
            <w:tcW w:w="3118" w:type="dxa"/>
            <w:tcBorders>
              <w:top w:val="nil"/>
              <w:bottom w:val="nil"/>
            </w:tcBorders>
            <w:vAlign w:val="bottom"/>
          </w:tcPr>
          <w:p w14:paraId="0C9DD256" w14:textId="4A8EFE8B"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N.A.</w:t>
            </w:r>
          </w:p>
        </w:tc>
        <w:tc>
          <w:tcPr>
            <w:tcW w:w="3119" w:type="dxa"/>
            <w:tcBorders>
              <w:top w:val="nil"/>
              <w:bottom w:val="nil"/>
            </w:tcBorders>
            <w:vAlign w:val="bottom"/>
          </w:tcPr>
          <w:p w14:paraId="1D9AE704" w14:textId="4FC13FEC"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1.02 [0.65, 1.59]</w:t>
            </w:r>
          </w:p>
        </w:tc>
      </w:tr>
      <w:tr w:rsidR="00804468" w:rsidRPr="00DF5C57" w14:paraId="5D3B22E7" w14:textId="41A92C57"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064F243D" w14:textId="77777777" w:rsidR="00804468" w:rsidRPr="00DF5C57" w:rsidRDefault="00804468" w:rsidP="00910E59">
            <w:pPr>
              <w:ind w:left="181"/>
              <w:rPr>
                <w:rFonts w:ascii="Arial" w:hAnsi="Arial" w:cs="Arial"/>
                <w:b w:val="0"/>
                <w:bCs w:val="0"/>
                <w:sz w:val="20"/>
                <w:szCs w:val="20"/>
              </w:rPr>
            </w:pPr>
            <w:r w:rsidRPr="00DF5C57">
              <w:rPr>
                <w:rFonts w:ascii="Arial" w:hAnsi="Arial" w:cs="Arial"/>
                <w:b w:val="0"/>
                <w:bCs w:val="0"/>
                <w:sz w:val="20"/>
                <w:szCs w:val="20"/>
              </w:rPr>
              <w:t>Discontinued for 1 year</w:t>
            </w:r>
          </w:p>
        </w:tc>
        <w:tc>
          <w:tcPr>
            <w:tcW w:w="3118" w:type="dxa"/>
            <w:tcBorders>
              <w:top w:val="nil"/>
              <w:bottom w:val="nil"/>
            </w:tcBorders>
            <w:vAlign w:val="bottom"/>
          </w:tcPr>
          <w:p w14:paraId="1BD53411" w14:textId="27F4F865"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1.13 [0.63, 2.03]</w:t>
            </w:r>
          </w:p>
        </w:tc>
        <w:tc>
          <w:tcPr>
            <w:tcW w:w="3119" w:type="dxa"/>
            <w:tcBorders>
              <w:top w:val="nil"/>
              <w:bottom w:val="nil"/>
            </w:tcBorders>
            <w:vAlign w:val="bottom"/>
          </w:tcPr>
          <w:p w14:paraId="1216D82E" w14:textId="43BE2836"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1.03 [0.77,1.39]</w:t>
            </w:r>
          </w:p>
        </w:tc>
      </w:tr>
      <w:tr w:rsidR="00804468" w:rsidRPr="00DF5C57" w14:paraId="51F44BC4" w14:textId="523C4528"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40B6D0A2" w14:textId="77777777" w:rsidR="00804468" w:rsidRPr="00DF5C57" w:rsidRDefault="00804468" w:rsidP="00910E59">
            <w:pPr>
              <w:ind w:left="181"/>
              <w:rPr>
                <w:rFonts w:ascii="Arial" w:hAnsi="Arial" w:cs="Arial"/>
                <w:b w:val="0"/>
                <w:bCs w:val="0"/>
                <w:sz w:val="20"/>
                <w:szCs w:val="20"/>
              </w:rPr>
            </w:pPr>
            <w:r w:rsidRPr="00DF5C57">
              <w:rPr>
                <w:rFonts w:ascii="Arial" w:hAnsi="Arial" w:cs="Arial"/>
                <w:b w:val="0"/>
                <w:bCs w:val="0"/>
                <w:sz w:val="20"/>
                <w:szCs w:val="20"/>
              </w:rPr>
              <w:t>Discontinued for 2 years</w:t>
            </w:r>
          </w:p>
        </w:tc>
        <w:tc>
          <w:tcPr>
            <w:tcW w:w="3118" w:type="dxa"/>
            <w:tcBorders>
              <w:top w:val="nil"/>
              <w:bottom w:val="nil"/>
            </w:tcBorders>
            <w:vAlign w:val="bottom"/>
          </w:tcPr>
          <w:p w14:paraId="1E8791E2" w14:textId="7BE9FDAD"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0.66 [0.35, 1.27]</w:t>
            </w:r>
          </w:p>
        </w:tc>
        <w:tc>
          <w:tcPr>
            <w:tcW w:w="3119" w:type="dxa"/>
            <w:tcBorders>
              <w:top w:val="nil"/>
              <w:bottom w:val="nil"/>
            </w:tcBorders>
            <w:vAlign w:val="bottom"/>
          </w:tcPr>
          <w:p w14:paraId="6D35FDF9" w14:textId="79479FF0"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N.A.</w:t>
            </w:r>
          </w:p>
        </w:tc>
      </w:tr>
      <w:tr w:rsidR="00804468" w:rsidRPr="00DF5C57" w14:paraId="09407582" w14:textId="77777777"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1ED2BB07" w14:textId="323DF890" w:rsidR="00804468" w:rsidRPr="00DF5C57" w:rsidRDefault="00804468" w:rsidP="00910E59">
            <w:pPr>
              <w:rPr>
                <w:rFonts w:ascii="Arial" w:hAnsi="Arial" w:cs="Arial"/>
                <w:b w:val="0"/>
                <w:bCs w:val="0"/>
                <w:sz w:val="20"/>
                <w:szCs w:val="20"/>
              </w:rPr>
            </w:pPr>
            <w:r w:rsidRPr="00DF5C57">
              <w:rPr>
                <w:rFonts w:ascii="Arial" w:hAnsi="Arial" w:cs="Arial"/>
                <w:b w:val="0"/>
                <w:bCs w:val="0"/>
                <w:sz w:val="20"/>
                <w:szCs w:val="20"/>
              </w:rPr>
              <w:t>Interaction term (bisphosphonate type and use)</w:t>
            </w:r>
          </w:p>
        </w:tc>
        <w:tc>
          <w:tcPr>
            <w:tcW w:w="3118" w:type="dxa"/>
            <w:tcBorders>
              <w:top w:val="nil"/>
              <w:bottom w:val="nil"/>
            </w:tcBorders>
            <w:vAlign w:val="bottom"/>
          </w:tcPr>
          <w:p w14:paraId="155DCCB1" w14:textId="1E7B35B1"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119" w:type="dxa"/>
            <w:tcBorders>
              <w:top w:val="nil"/>
              <w:bottom w:val="nil"/>
            </w:tcBorders>
            <w:vAlign w:val="bottom"/>
          </w:tcPr>
          <w:p w14:paraId="4A827146" w14:textId="276DA73C"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804468" w:rsidRPr="00DF5C57" w14:paraId="522A7C22" w14:textId="77777777"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00573E3C" w14:textId="048CA2F8" w:rsidR="00804468" w:rsidRPr="00DF5C57" w:rsidRDefault="00804468" w:rsidP="00910E59">
            <w:pPr>
              <w:ind w:left="181"/>
              <w:rPr>
                <w:rFonts w:ascii="Arial" w:hAnsi="Arial" w:cs="Arial"/>
                <w:sz w:val="20"/>
                <w:szCs w:val="20"/>
              </w:rPr>
            </w:pPr>
            <w:r w:rsidRPr="00DF5C57">
              <w:rPr>
                <w:rFonts w:ascii="Arial" w:hAnsi="Arial" w:cs="Arial"/>
                <w:b w:val="0"/>
                <w:bCs w:val="0"/>
                <w:sz w:val="20"/>
                <w:szCs w:val="20"/>
              </w:rPr>
              <w:t xml:space="preserve">Discontinued for less than 1 </w:t>
            </w:r>
            <w:proofErr w:type="gramStart"/>
            <w:r w:rsidRPr="00DF5C57">
              <w:rPr>
                <w:rFonts w:ascii="Arial" w:hAnsi="Arial" w:cs="Arial"/>
                <w:b w:val="0"/>
                <w:bCs w:val="0"/>
                <w:sz w:val="20"/>
                <w:szCs w:val="20"/>
              </w:rPr>
              <w:t>year :</w:t>
            </w:r>
            <w:proofErr w:type="gramEnd"/>
            <w:r w:rsidRPr="00DF5C57">
              <w:rPr>
                <w:rFonts w:ascii="Arial" w:hAnsi="Arial" w:cs="Arial"/>
                <w:b w:val="0"/>
                <w:bCs w:val="0"/>
                <w:sz w:val="20"/>
                <w:szCs w:val="20"/>
              </w:rPr>
              <w:t xml:space="preserve"> risedronate</w:t>
            </w:r>
          </w:p>
        </w:tc>
        <w:tc>
          <w:tcPr>
            <w:tcW w:w="3118" w:type="dxa"/>
            <w:tcBorders>
              <w:top w:val="nil"/>
              <w:bottom w:val="nil"/>
            </w:tcBorders>
            <w:vAlign w:val="bottom"/>
          </w:tcPr>
          <w:p w14:paraId="2DFB21D9" w14:textId="4874A8AC"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N.A.</w:t>
            </w:r>
          </w:p>
        </w:tc>
        <w:tc>
          <w:tcPr>
            <w:tcW w:w="3119" w:type="dxa"/>
            <w:tcBorders>
              <w:top w:val="nil"/>
              <w:bottom w:val="nil"/>
            </w:tcBorders>
            <w:vAlign w:val="bottom"/>
          </w:tcPr>
          <w:p w14:paraId="164E3A97" w14:textId="48DE2FB5"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1.69 [0.88, 3.25]</w:t>
            </w:r>
          </w:p>
        </w:tc>
      </w:tr>
      <w:tr w:rsidR="00804468" w:rsidRPr="00DF5C57" w14:paraId="7D0D92F0" w14:textId="77777777"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3963137D" w14:textId="63D3018F" w:rsidR="00804468" w:rsidRPr="00DF5C57" w:rsidRDefault="00804468" w:rsidP="00910E59">
            <w:pPr>
              <w:ind w:left="181"/>
              <w:rPr>
                <w:rFonts w:ascii="Arial" w:hAnsi="Arial" w:cs="Arial"/>
                <w:sz w:val="20"/>
                <w:szCs w:val="20"/>
              </w:rPr>
            </w:pPr>
            <w:r w:rsidRPr="00DF5C57">
              <w:rPr>
                <w:rFonts w:ascii="Arial" w:hAnsi="Arial" w:cs="Arial"/>
                <w:b w:val="0"/>
                <w:bCs w:val="0"/>
                <w:sz w:val="20"/>
                <w:szCs w:val="20"/>
              </w:rPr>
              <w:t xml:space="preserve">Discontinued for 1 </w:t>
            </w:r>
            <w:proofErr w:type="gramStart"/>
            <w:r w:rsidRPr="00DF5C57">
              <w:rPr>
                <w:rFonts w:ascii="Arial" w:hAnsi="Arial" w:cs="Arial"/>
                <w:b w:val="0"/>
                <w:bCs w:val="0"/>
                <w:sz w:val="20"/>
                <w:szCs w:val="20"/>
              </w:rPr>
              <w:t>year :</w:t>
            </w:r>
            <w:proofErr w:type="gramEnd"/>
            <w:r w:rsidRPr="00DF5C57">
              <w:rPr>
                <w:rFonts w:ascii="Arial" w:hAnsi="Arial" w:cs="Arial"/>
                <w:b w:val="0"/>
                <w:bCs w:val="0"/>
                <w:sz w:val="20"/>
                <w:szCs w:val="20"/>
              </w:rPr>
              <w:t xml:space="preserve"> risedronate</w:t>
            </w:r>
          </w:p>
        </w:tc>
        <w:tc>
          <w:tcPr>
            <w:tcW w:w="3118" w:type="dxa"/>
            <w:tcBorders>
              <w:top w:val="nil"/>
              <w:bottom w:val="nil"/>
            </w:tcBorders>
            <w:vAlign w:val="bottom"/>
          </w:tcPr>
          <w:p w14:paraId="28EF8757" w14:textId="23265B8D"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2.52 [1.01, 6.26]</w:t>
            </w:r>
          </w:p>
        </w:tc>
        <w:tc>
          <w:tcPr>
            <w:tcW w:w="3119" w:type="dxa"/>
            <w:tcBorders>
              <w:top w:val="nil"/>
              <w:bottom w:val="nil"/>
            </w:tcBorders>
            <w:vAlign w:val="bottom"/>
          </w:tcPr>
          <w:p w14:paraId="0827E1C9" w14:textId="0ED91656"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1.14 [0.70, 1.87]</w:t>
            </w:r>
          </w:p>
        </w:tc>
      </w:tr>
      <w:tr w:rsidR="00804468" w:rsidRPr="00DF5C57" w14:paraId="25779E98" w14:textId="77777777"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624DA04D" w14:textId="2659CA12" w:rsidR="00804468" w:rsidRPr="00DF5C57" w:rsidRDefault="00804468" w:rsidP="00910E59">
            <w:pPr>
              <w:ind w:left="181"/>
              <w:rPr>
                <w:rFonts w:ascii="Arial" w:hAnsi="Arial" w:cs="Arial"/>
                <w:sz w:val="20"/>
                <w:szCs w:val="20"/>
              </w:rPr>
            </w:pPr>
            <w:r w:rsidRPr="00DF5C57">
              <w:rPr>
                <w:rFonts w:ascii="Arial" w:hAnsi="Arial" w:cs="Arial"/>
                <w:b w:val="0"/>
                <w:bCs w:val="0"/>
                <w:sz w:val="20"/>
                <w:szCs w:val="20"/>
              </w:rPr>
              <w:t xml:space="preserve">Discontinued for 2 </w:t>
            </w:r>
            <w:proofErr w:type="gramStart"/>
            <w:r w:rsidRPr="00DF5C57">
              <w:rPr>
                <w:rFonts w:ascii="Arial" w:hAnsi="Arial" w:cs="Arial"/>
                <w:b w:val="0"/>
                <w:bCs w:val="0"/>
                <w:sz w:val="20"/>
                <w:szCs w:val="20"/>
              </w:rPr>
              <w:t>years :</w:t>
            </w:r>
            <w:proofErr w:type="gramEnd"/>
            <w:r w:rsidRPr="00DF5C57">
              <w:rPr>
                <w:rFonts w:ascii="Arial" w:hAnsi="Arial" w:cs="Arial"/>
                <w:b w:val="0"/>
                <w:bCs w:val="0"/>
                <w:sz w:val="20"/>
                <w:szCs w:val="20"/>
              </w:rPr>
              <w:t xml:space="preserve"> risedronate</w:t>
            </w:r>
          </w:p>
        </w:tc>
        <w:tc>
          <w:tcPr>
            <w:tcW w:w="3118" w:type="dxa"/>
            <w:tcBorders>
              <w:top w:val="nil"/>
              <w:bottom w:val="nil"/>
            </w:tcBorders>
            <w:vAlign w:val="bottom"/>
          </w:tcPr>
          <w:p w14:paraId="570B9E43" w14:textId="1192E44D"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3.45 [1.43, 8.34]</w:t>
            </w:r>
          </w:p>
        </w:tc>
        <w:tc>
          <w:tcPr>
            <w:tcW w:w="3119" w:type="dxa"/>
            <w:tcBorders>
              <w:top w:val="nil"/>
              <w:bottom w:val="nil"/>
            </w:tcBorders>
            <w:vAlign w:val="bottom"/>
          </w:tcPr>
          <w:p w14:paraId="73C34694" w14:textId="5103427F"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N.A.</w:t>
            </w:r>
          </w:p>
        </w:tc>
      </w:tr>
      <w:tr w:rsidR="00804468" w:rsidRPr="00DF5C57" w14:paraId="0B0FDE17" w14:textId="6ED70A16"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240B6EAE" w14:textId="5833F30D" w:rsidR="00804468" w:rsidRPr="00DF5C57" w:rsidRDefault="00804468" w:rsidP="00910E59">
            <w:pPr>
              <w:rPr>
                <w:rFonts w:ascii="Arial" w:hAnsi="Arial" w:cs="Arial"/>
                <w:b w:val="0"/>
                <w:bCs w:val="0"/>
                <w:sz w:val="20"/>
                <w:szCs w:val="20"/>
              </w:rPr>
            </w:pPr>
            <w:r w:rsidRPr="00DF5C57">
              <w:rPr>
                <w:rFonts w:ascii="Arial" w:hAnsi="Arial" w:cs="Arial"/>
                <w:b w:val="0"/>
                <w:bCs w:val="0"/>
                <w:sz w:val="20"/>
                <w:szCs w:val="20"/>
              </w:rPr>
              <w:t>Age</w:t>
            </w:r>
          </w:p>
        </w:tc>
        <w:tc>
          <w:tcPr>
            <w:tcW w:w="3118" w:type="dxa"/>
            <w:tcBorders>
              <w:top w:val="nil"/>
              <w:bottom w:val="nil"/>
            </w:tcBorders>
            <w:vAlign w:val="bottom"/>
          </w:tcPr>
          <w:p w14:paraId="30AD7FE2" w14:textId="77777777"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119" w:type="dxa"/>
            <w:tcBorders>
              <w:top w:val="nil"/>
              <w:bottom w:val="nil"/>
            </w:tcBorders>
            <w:vAlign w:val="bottom"/>
          </w:tcPr>
          <w:p w14:paraId="4AAAD29F" w14:textId="77777777"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r>
      <w:tr w:rsidR="00804468" w:rsidRPr="00DF5C57" w14:paraId="0F80B851" w14:textId="316411DA"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7AC7DBCA" w14:textId="3A55F40B" w:rsidR="00804468" w:rsidRPr="00DF5C57" w:rsidRDefault="00804468" w:rsidP="00910E59">
            <w:pPr>
              <w:ind w:left="176"/>
              <w:rPr>
                <w:rFonts w:ascii="Arial" w:hAnsi="Arial" w:cs="Arial"/>
                <w:b w:val="0"/>
                <w:bCs w:val="0"/>
                <w:sz w:val="20"/>
                <w:szCs w:val="20"/>
              </w:rPr>
            </w:pPr>
            <w:r w:rsidRPr="00DF5C57">
              <w:rPr>
                <w:rFonts w:ascii="Arial" w:hAnsi="Arial" w:cs="Arial"/>
                <w:b w:val="0"/>
                <w:bCs w:val="0"/>
                <w:sz w:val="20"/>
                <w:szCs w:val="20"/>
              </w:rPr>
              <w:t>50-64</w:t>
            </w:r>
          </w:p>
        </w:tc>
        <w:tc>
          <w:tcPr>
            <w:tcW w:w="3118" w:type="dxa"/>
            <w:tcBorders>
              <w:top w:val="nil"/>
              <w:bottom w:val="nil"/>
            </w:tcBorders>
            <w:vAlign w:val="bottom"/>
          </w:tcPr>
          <w:p w14:paraId="222C1079" w14:textId="5086BA92"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sz w:val="20"/>
                <w:szCs w:val="20"/>
              </w:rPr>
              <w:t>1</w:t>
            </w:r>
          </w:p>
        </w:tc>
        <w:tc>
          <w:tcPr>
            <w:tcW w:w="3119" w:type="dxa"/>
            <w:tcBorders>
              <w:top w:val="nil"/>
              <w:bottom w:val="nil"/>
            </w:tcBorders>
            <w:vAlign w:val="bottom"/>
          </w:tcPr>
          <w:p w14:paraId="670D9BEE" w14:textId="3E77A421"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r>
      <w:tr w:rsidR="00804468" w:rsidRPr="00DF5C57" w14:paraId="22BFA307" w14:textId="690351F5"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582BC468" w14:textId="625C37E6" w:rsidR="00804468" w:rsidRPr="00DF5C57" w:rsidRDefault="00804468" w:rsidP="00910E59">
            <w:pPr>
              <w:ind w:left="176"/>
              <w:rPr>
                <w:rFonts w:ascii="Arial" w:hAnsi="Arial" w:cs="Arial"/>
                <w:b w:val="0"/>
                <w:bCs w:val="0"/>
                <w:sz w:val="20"/>
                <w:szCs w:val="20"/>
              </w:rPr>
            </w:pPr>
            <w:r w:rsidRPr="00DF5C57">
              <w:rPr>
                <w:rFonts w:ascii="Arial" w:hAnsi="Arial" w:cs="Arial"/>
                <w:b w:val="0"/>
                <w:bCs w:val="0"/>
                <w:sz w:val="20"/>
                <w:szCs w:val="20"/>
              </w:rPr>
              <w:t>65-74</w:t>
            </w:r>
          </w:p>
        </w:tc>
        <w:tc>
          <w:tcPr>
            <w:tcW w:w="3118" w:type="dxa"/>
            <w:tcBorders>
              <w:top w:val="nil"/>
              <w:bottom w:val="nil"/>
            </w:tcBorders>
            <w:vAlign w:val="bottom"/>
          </w:tcPr>
          <w:p w14:paraId="44E866E1" w14:textId="4E0B9033"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1.27 [0.14, 11.87]</w:t>
            </w:r>
          </w:p>
        </w:tc>
        <w:tc>
          <w:tcPr>
            <w:tcW w:w="3119" w:type="dxa"/>
            <w:tcBorders>
              <w:top w:val="nil"/>
              <w:bottom w:val="nil"/>
            </w:tcBorders>
            <w:vAlign w:val="bottom"/>
          </w:tcPr>
          <w:p w14:paraId="3F6C1931" w14:textId="393AA414"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5.48 [0.73, 41.26]</w:t>
            </w:r>
          </w:p>
        </w:tc>
      </w:tr>
      <w:tr w:rsidR="00804468" w:rsidRPr="00DF5C57" w14:paraId="50B80302" w14:textId="7E704AD3"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2CDDFC7D" w14:textId="5C17B08C" w:rsidR="00804468" w:rsidRPr="00DF5C57" w:rsidRDefault="00804468" w:rsidP="00910E59">
            <w:pPr>
              <w:ind w:left="176"/>
              <w:rPr>
                <w:rFonts w:ascii="Arial" w:hAnsi="Arial" w:cs="Arial"/>
                <w:b w:val="0"/>
                <w:bCs w:val="0"/>
                <w:sz w:val="20"/>
                <w:szCs w:val="20"/>
              </w:rPr>
            </w:pPr>
            <w:r w:rsidRPr="00DF5C57">
              <w:rPr>
                <w:rFonts w:ascii="Arial" w:hAnsi="Arial" w:cs="Arial"/>
                <w:b w:val="0"/>
                <w:bCs w:val="0"/>
                <w:sz w:val="20"/>
                <w:szCs w:val="20"/>
              </w:rPr>
              <w:t>75-84</w:t>
            </w:r>
          </w:p>
        </w:tc>
        <w:tc>
          <w:tcPr>
            <w:tcW w:w="3118" w:type="dxa"/>
            <w:tcBorders>
              <w:top w:val="nil"/>
              <w:bottom w:val="nil"/>
            </w:tcBorders>
            <w:vAlign w:val="bottom"/>
          </w:tcPr>
          <w:p w14:paraId="37D064CE" w14:textId="2CA7E419"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2.16 [0.28, 16.64]</w:t>
            </w:r>
          </w:p>
        </w:tc>
        <w:tc>
          <w:tcPr>
            <w:tcW w:w="3119" w:type="dxa"/>
            <w:tcBorders>
              <w:top w:val="nil"/>
              <w:bottom w:val="nil"/>
            </w:tcBorders>
            <w:vAlign w:val="bottom"/>
          </w:tcPr>
          <w:p w14:paraId="34F385BA" w14:textId="19B56E02"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7.38 [1.01, 53.67]</w:t>
            </w:r>
          </w:p>
        </w:tc>
      </w:tr>
      <w:tr w:rsidR="00804468" w:rsidRPr="00DF5C57" w14:paraId="7D8C7783" w14:textId="6A7B3534"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3E584B34" w14:textId="1AAEB375" w:rsidR="00804468" w:rsidRPr="00DF5C57" w:rsidRDefault="00804468" w:rsidP="00910E59">
            <w:pPr>
              <w:ind w:left="177"/>
              <w:rPr>
                <w:rFonts w:ascii="Arial" w:eastAsia="DengXian" w:hAnsi="Arial" w:cs="Arial"/>
                <w:b w:val="0"/>
                <w:bCs w:val="0"/>
                <w:sz w:val="20"/>
                <w:szCs w:val="20"/>
              </w:rPr>
            </w:pPr>
            <m:oMath>
              <m:r>
                <m:rPr>
                  <m:sty m:val="bi"/>
                </m:rPr>
                <w:rPr>
                  <w:rFonts w:ascii="Cambria Math" w:hAnsi="Cambria Math" w:cs="Arial"/>
                  <w:sz w:val="20"/>
                  <w:szCs w:val="20"/>
                </w:rPr>
                <m:t>≥</m:t>
              </m:r>
            </m:oMath>
            <w:r w:rsidRPr="00DF5C57">
              <w:rPr>
                <w:rFonts w:ascii="Arial" w:hAnsi="Arial" w:cs="Arial"/>
                <w:b w:val="0"/>
                <w:bCs w:val="0"/>
                <w:sz w:val="20"/>
                <w:szCs w:val="20"/>
              </w:rPr>
              <w:t>85</w:t>
            </w:r>
          </w:p>
        </w:tc>
        <w:tc>
          <w:tcPr>
            <w:tcW w:w="3118" w:type="dxa"/>
            <w:tcBorders>
              <w:top w:val="nil"/>
              <w:bottom w:val="nil"/>
            </w:tcBorders>
            <w:vAlign w:val="bottom"/>
          </w:tcPr>
          <w:p w14:paraId="04850138" w14:textId="3FE65851"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4.92 [0.65, 37.40]</w:t>
            </w:r>
          </w:p>
        </w:tc>
        <w:tc>
          <w:tcPr>
            <w:tcW w:w="3119" w:type="dxa"/>
            <w:tcBorders>
              <w:top w:val="nil"/>
              <w:bottom w:val="nil"/>
            </w:tcBorders>
            <w:vAlign w:val="bottom"/>
          </w:tcPr>
          <w:p w14:paraId="13B50D38" w14:textId="6049F4ED"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15.96 [2.20, 115.85]</w:t>
            </w:r>
          </w:p>
        </w:tc>
      </w:tr>
      <w:tr w:rsidR="00804468" w:rsidRPr="00DF5C57" w14:paraId="288367AE" w14:textId="7369EB1C"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10D1E94F" w14:textId="5DA9DA98" w:rsidR="00804468" w:rsidRPr="00DF5C57" w:rsidRDefault="00804468" w:rsidP="00910E59">
            <w:pPr>
              <w:rPr>
                <w:rFonts w:ascii="Arial" w:eastAsia="DengXian" w:hAnsi="Arial" w:cs="Arial"/>
                <w:b w:val="0"/>
                <w:bCs w:val="0"/>
                <w:sz w:val="20"/>
                <w:szCs w:val="20"/>
              </w:rPr>
            </w:pPr>
            <w:r w:rsidRPr="00DF5C57">
              <w:rPr>
                <w:rFonts w:ascii="Arial" w:eastAsia="DengXian" w:hAnsi="Arial" w:cs="Arial"/>
                <w:b w:val="0"/>
                <w:sz w:val="20"/>
                <w:szCs w:val="20"/>
              </w:rPr>
              <w:t>Sex</w:t>
            </w:r>
          </w:p>
        </w:tc>
        <w:tc>
          <w:tcPr>
            <w:tcW w:w="3118" w:type="dxa"/>
            <w:tcBorders>
              <w:top w:val="nil"/>
              <w:bottom w:val="nil"/>
            </w:tcBorders>
            <w:vAlign w:val="bottom"/>
          </w:tcPr>
          <w:p w14:paraId="72BBC50D" w14:textId="7A73C3DC"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3119" w:type="dxa"/>
            <w:tcBorders>
              <w:top w:val="nil"/>
              <w:bottom w:val="nil"/>
            </w:tcBorders>
            <w:vAlign w:val="bottom"/>
          </w:tcPr>
          <w:p w14:paraId="416D74E7" w14:textId="77777777"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804468" w:rsidRPr="00DF5C57" w14:paraId="1A03FB26" w14:textId="12036F51"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542D3DAD" w14:textId="0BF0E885" w:rsidR="00804468" w:rsidRPr="00DF5C57" w:rsidRDefault="00804468" w:rsidP="00910E59">
            <w:pPr>
              <w:ind w:left="176"/>
              <w:rPr>
                <w:rFonts w:ascii="Arial" w:eastAsia="DengXian" w:hAnsi="Arial" w:cs="Arial"/>
                <w:b w:val="0"/>
                <w:bCs w:val="0"/>
                <w:sz w:val="20"/>
                <w:szCs w:val="20"/>
              </w:rPr>
            </w:pPr>
            <w:r w:rsidRPr="00DF5C57">
              <w:rPr>
                <w:rFonts w:ascii="Arial" w:eastAsia="DengXian" w:hAnsi="Arial" w:cs="Arial"/>
                <w:b w:val="0"/>
                <w:sz w:val="20"/>
                <w:szCs w:val="20"/>
              </w:rPr>
              <w:t xml:space="preserve">Females </w:t>
            </w:r>
          </w:p>
        </w:tc>
        <w:tc>
          <w:tcPr>
            <w:tcW w:w="3118" w:type="dxa"/>
            <w:tcBorders>
              <w:top w:val="nil"/>
              <w:bottom w:val="nil"/>
            </w:tcBorders>
            <w:vAlign w:val="bottom"/>
          </w:tcPr>
          <w:p w14:paraId="313A05F9" w14:textId="23456C4E"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sz w:val="20"/>
                <w:szCs w:val="20"/>
              </w:rPr>
              <w:t>1</w:t>
            </w:r>
          </w:p>
        </w:tc>
        <w:tc>
          <w:tcPr>
            <w:tcW w:w="3119" w:type="dxa"/>
            <w:tcBorders>
              <w:top w:val="nil"/>
              <w:bottom w:val="nil"/>
            </w:tcBorders>
            <w:vAlign w:val="bottom"/>
          </w:tcPr>
          <w:p w14:paraId="28D23E0F" w14:textId="3958B791"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r>
      <w:tr w:rsidR="00804468" w:rsidRPr="00DF5C57" w14:paraId="64D21A09" w14:textId="2799CBA8"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314CD69A" w14:textId="3414F69B" w:rsidR="00804468" w:rsidRPr="00DF5C57" w:rsidRDefault="00804468" w:rsidP="00910E59">
            <w:pPr>
              <w:ind w:left="176"/>
              <w:rPr>
                <w:rFonts w:ascii="Arial" w:hAnsi="Arial" w:cs="Arial"/>
                <w:sz w:val="20"/>
                <w:szCs w:val="20"/>
              </w:rPr>
            </w:pPr>
            <w:r w:rsidRPr="00DF5C57">
              <w:rPr>
                <w:rFonts w:ascii="Arial" w:eastAsia="DengXian" w:hAnsi="Arial" w:cs="Arial"/>
                <w:b w:val="0"/>
                <w:sz w:val="20"/>
                <w:szCs w:val="20"/>
              </w:rPr>
              <w:t>Males</w:t>
            </w:r>
          </w:p>
        </w:tc>
        <w:tc>
          <w:tcPr>
            <w:tcW w:w="3118" w:type="dxa"/>
            <w:tcBorders>
              <w:top w:val="nil"/>
              <w:bottom w:val="nil"/>
            </w:tcBorders>
            <w:vAlign w:val="bottom"/>
          </w:tcPr>
          <w:p w14:paraId="6BD1A5CA" w14:textId="02D6EEFA"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1.60 [0.98, 2.62]</w:t>
            </w:r>
          </w:p>
        </w:tc>
        <w:tc>
          <w:tcPr>
            <w:tcW w:w="3119" w:type="dxa"/>
            <w:tcBorders>
              <w:top w:val="nil"/>
              <w:bottom w:val="nil"/>
            </w:tcBorders>
            <w:vAlign w:val="bottom"/>
          </w:tcPr>
          <w:p w14:paraId="5226C38C" w14:textId="10461CC4"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1.77 [1.32, 2.36]</w:t>
            </w:r>
          </w:p>
        </w:tc>
      </w:tr>
      <w:tr w:rsidR="00804468" w:rsidRPr="00DF5C57" w14:paraId="15D7724E" w14:textId="60149AAB"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7C296419" w14:textId="002880FD" w:rsidR="00804468" w:rsidRPr="00DF5C57" w:rsidRDefault="00804468" w:rsidP="00910E59">
            <w:pPr>
              <w:rPr>
                <w:rFonts w:ascii="Arial" w:hAnsi="Arial" w:cs="Arial"/>
                <w:sz w:val="20"/>
                <w:szCs w:val="20"/>
              </w:rPr>
            </w:pPr>
            <w:r w:rsidRPr="00DF5C57">
              <w:rPr>
                <w:rFonts w:ascii="Arial" w:eastAsia="DengXian" w:hAnsi="Arial" w:cs="Arial"/>
                <w:b w:val="0"/>
                <w:bCs w:val="0"/>
                <w:sz w:val="20"/>
                <w:szCs w:val="20"/>
              </w:rPr>
              <w:t>Year</w:t>
            </w:r>
          </w:p>
        </w:tc>
        <w:tc>
          <w:tcPr>
            <w:tcW w:w="3118" w:type="dxa"/>
            <w:tcBorders>
              <w:top w:val="nil"/>
              <w:bottom w:val="nil"/>
            </w:tcBorders>
            <w:vAlign w:val="bottom"/>
          </w:tcPr>
          <w:p w14:paraId="5AF2208C" w14:textId="77777777"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119" w:type="dxa"/>
            <w:tcBorders>
              <w:top w:val="nil"/>
              <w:bottom w:val="nil"/>
            </w:tcBorders>
            <w:vAlign w:val="bottom"/>
          </w:tcPr>
          <w:p w14:paraId="117E7E52" w14:textId="77777777"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804468" w:rsidRPr="00DF5C57" w14:paraId="4EF3514C" w14:textId="1DC84916"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59DD2902" w14:textId="2CE916B8" w:rsidR="00804468" w:rsidRPr="00DF5C57" w:rsidRDefault="00804468" w:rsidP="00910E59">
            <w:pPr>
              <w:ind w:left="176"/>
              <w:rPr>
                <w:rFonts w:ascii="Arial" w:hAnsi="Arial" w:cs="Arial"/>
                <w:sz w:val="20"/>
                <w:szCs w:val="20"/>
              </w:rPr>
            </w:pPr>
            <w:r w:rsidRPr="00DF5C57">
              <w:rPr>
                <w:rFonts w:ascii="Arial" w:eastAsia="DengXian" w:hAnsi="Arial" w:cs="Arial"/>
                <w:b w:val="0"/>
                <w:bCs w:val="0"/>
                <w:sz w:val="20"/>
                <w:szCs w:val="20"/>
              </w:rPr>
              <w:t>2012-13</w:t>
            </w:r>
          </w:p>
        </w:tc>
        <w:tc>
          <w:tcPr>
            <w:tcW w:w="3118" w:type="dxa"/>
            <w:tcBorders>
              <w:top w:val="nil"/>
              <w:bottom w:val="nil"/>
            </w:tcBorders>
            <w:vAlign w:val="bottom"/>
          </w:tcPr>
          <w:p w14:paraId="147B081F" w14:textId="07076006"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N.A.</w:t>
            </w:r>
          </w:p>
        </w:tc>
        <w:tc>
          <w:tcPr>
            <w:tcW w:w="3119" w:type="dxa"/>
            <w:tcBorders>
              <w:top w:val="nil"/>
              <w:bottom w:val="nil"/>
            </w:tcBorders>
            <w:vAlign w:val="bottom"/>
          </w:tcPr>
          <w:p w14:paraId="27A889F1" w14:textId="2F79EC56"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r>
      <w:tr w:rsidR="00804468" w:rsidRPr="00DF5C57" w14:paraId="2722F9DD" w14:textId="03A070C0"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4C5946A6" w14:textId="05195C27" w:rsidR="00804468" w:rsidRPr="00DF5C57" w:rsidRDefault="00804468" w:rsidP="00910E59">
            <w:pPr>
              <w:ind w:left="176"/>
              <w:rPr>
                <w:rFonts w:ascii="Arial" w:hAnsi="Arial" w:cs="Arial"/>
                <w:sz w:val="20"/>
                <w:szCs w:val="20"/>
              </w:rPr>
            </w:pPr>
            <w:r w:rsidRPr="00DF5C57">
              <w:rPr>
                <w:rFonts w:ascii="Arial" w:eastAsia="DengXian" w:hAnsi="Arial" w:cs="Arial"/>
                <w:b w:val="0"/>
                <w:bCs w:val="0"/>
                <w:sz w:val="20"/>
                <w:szCs w:val="20"/>
              </w:rPr>
              <w:t>2013-14</w:t>
            </w:r>
          </w:p>
        </w:tc>
        <w:tc>
          <w:tcPr>
            <w:tcW w:w="3118" w:type="dxa"/>
            <w:tcBorders>
              <w:top w:val="nil"/>
              <w:bottom w:val="nil"/>
            </w:tcBorders>
            <w:vAlign w:val="bottom"/>
          </w:tcPr>
          <w:p w14:paraId="17F82EAA" w14:textId="40FB8C76"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N.A.</w:t>
            </w:r>
          </w:p>
        </w:tc>
        <w:tc>
          <w:tcPr>
            <w:tcW w:w="3119" w:type="dxa"/>
            <w:tcBorders>
              <w:top w:val="nil"/>
              <w:bottom w:val="nil"/>
            </w:tcBorders>
            <w:vAlign w:val="bottom"/>
          </w:tcPr>
          <w:p w14:paraId="3D12269B" w14:textId="0B6338AD"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0.92 [0.69,1.21]</w:t>
            </w:r>
          </w:p>
        </w:tc>
      </w:tr>
      <w:tr w:rsidR="00804468" w:rsidRPr="00DF5C57" w14:paraId="0DCC40E4" w14:textId="27C37DF5"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439ADBC4" w14:textId="38F0F4B9" w:rsidR="00804468" w:rsidRPr="00DF5C57" w:rsidRDefault="00804468" w:rsidP="00910E59">
            <w:pPr>
              <w:ind w:left="176"/>
              <w:rPr>
                <w:rFonts w:ascii="Arial" w:hAnsi="Arial" w:cs="Arial"/>
                <w:sz w:val="20"/>
                <w:szCs w:val="20"/>
              </w:rPr>
            </w:pPr>
            <w:r w:rsidRPr="00DF5C57">
              <w:rPr>
                <w:rFonts w:ascii="Arial" w:eastAsia="DengXian" w:hAnsi="Arial" w:cs="Arial"/>
                <w:b w:val="0"/>
                <w:bCs w:val="0"/>
                <w:sz w:val="20"/>
                <w:szCs w:val="20"/>
              </w:rPr>
              <w:t>2014-15</w:t>
            </w:r>
          </w:p>
        </w:tc>
        <w:tc>
          <w:tcPr>
            <w:tcW w:w="3118" w:type="dxa"/>
            <w:tcBorders>
              <w:top w:val="nil"/>
              <w:bottom w:val="nil"/>
            </w:tcBorders>
            <w:vAlign w:val="bottom"/>
          </w:tcPr>
          <w:p w14:paraId="26EDD9E0" w14:textId="0D48733F"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c>
          <w:tcPr>
            <w:tcW w:w="3119" w:type="dxa"/>
            <w:tcBorders>
              <w:top w:val="nil"/>
              <w:bottom w:val="nil"/>
            </w:tcBorders>
            <w:vAlign w:val="bottom"/>
          </w:tcPr>
          <w:p w14:paraId="11C3F786" w14:textId="788206DB"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0.82 [0.61, 1.12]</w:t>
            </w:r>
          </w:p>
        </w:tc>
      </w:tr>
      <w:tr w:rsidR="00804468" w:rsidRPr="00DF5C57" w14:paraId="60562260" w14:textId="70FC2688"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7B9163BF" w14:textId="0EE92BA9" w:rsidR="00804468" w:rsidRPr="00DF5C57" w:rsidRDefault="00804468" w:rsidP="00910E59">
            <w:pPr>
              <w:ind w:left="176"/>
              <w:rPr>
                <w:rFonts w:ascii="Arial" w:hAnsi="Arial" w:cs="Arial"/>
                <w:sz w:val="20"/>
                <w:szCs w:val="20"/>
              </w:rPr>
            </w:pPr>
            <w:r w:rsidRPr="00DF5C57">
              <w:rPr>
                <w:rFonts w:ascii="Arial" w:eastAsia="DengXian" w:hAnsi="Arial" w:cs="Arial"/>
                <w:b w:val="0"/>
                <w:bCs w:val="0"/>
                <w:sz w:val="20"/>
                <w:szCs w:val="20"/>
              </w:rPr>
              <w:t>2015-16</w:t>
            </w:r>
          </w:p>
        </w:tc>
        <w:tc>
          <w:tcPr>
            <w:tcW w:w="3118" w:type="dxa"/>
            <w:tcBorders>
              <w:top w:val="nil"/>
              <w:bottom w:val="nil"/>
            </w:tcBorders>
            <w:vAlign w:val="bottom"/>
          </w:tcPr>
          <w:p w14:paraId="13AC9ED6" w14:textId="15797BD1"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1.45 [0.91, 2.33]</w:t>
            </w:r>
          </w:p>
        </w:tc>
        <w:tc>
          <w:tcPr>
            <w:tcW w:w="3119" w:type="dxa"/>
            <w:tcBorders>
              <w:top w:val="nil"/>
              <w:bottom w:val="nil"/>
            </w:tcBorders>
            <w:vAlign w:val="bottom"/>
          </w:tcPr>
          <w:p w14:paraId="145F1B9B" w14:textId="2F4E00BC"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0.91 [0.66, 1 26]</w:t>
            </w:r>
          </w:p>
        </w:tc>
      </w:tr>
      <w:tr w:rsidR="00804468" w:rsidRPr="00DF5C57" w14:paraId="6D9F9509" w14:textId="36376382"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0288F336" w14:textId="223CACB1" w:rsidR="00804468" w:rsidRPr="00DF5C57" w:rsidRDefault="00804468" w:rsidP="00910E59">
            <w:pPr>
              <w:ind w:left="176"/>
              <w:rPr>
                <w:rFonts w:ascii="Arial" w:hAnsi="Arial" w:cs="Arial"/>
                <w:sz w:val="20"/>
                <w:szCs w:val="20"/>
              </w:rPr>
            </w:pPr>
            <w:r w:rsidRPr="00DF5C57">
              <w:rPr>
                <w:rFonts w:ascii="Arial" w:eastAsia="DengXian" w:hAnsi="Arial" w:cs="Arial"/>
                <w:b w:val="0"/>
                <w:bCs w:val="0"/>
                <w:sz w:val="20"/>
                <w:szCs w:val="20"/>
              </w:rPr>
              <w:t>2016-17</w:t>
            </w:r>
          </w:p>
        </w:tc>
        <w:tc>
          <w:tcPr>
            <w:tcW w:w="3118" w:type="dxa"/>
            <w:tcBorders>
              <w:top w:val="nil"/>
              <w:bottom w:val="nil"/>
            </w:tcBorders>
            <w:vAlign w:val="bottom"/>
          </w:tcPr>
          <w:p w14:paraId="5AE711B8" w14:textId="708FB5F9"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1.38 [0.83, 2.30]</w:t>
            </w:r>
          </w:p>
        </w:tc>
        <w:tc>
          <w:tcPr>
            <w:tcW w:w="3119" w:type="dxa"/>
            <w:tcBorders>
              <w:top w:val="nil"/>
              <w:bottom w:val="nil"/>
            </w:tcBorders>
            <w:vAlign w:val="bottom"/>
          </w:tcPr>
          <w:p w14:paraId="05F1518A" w14:textId="5E7F0BD4"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0.94 [0.65, 1.35]</w:t>
            </w:r>
          </w:p>
        </w:tc>
      </w:tr>
      <w:tr w:rsidR="00804468" w:rsidRPr="00DF5C57" w14:paraId="68DEF283" w14:textId="6616DEBB"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2761A636" w14:textId="0CB9C1EB" w:rsidR="00804468" w:rsidRPr="00DF5C57" w:rsidRDefault="00804468" w:rsidP="00910E59">
            <w:pPr>
              <w:ind w:left="176"/>
              <w:rPr>
                <w:rFonts w:ascii="Arial" w:hAnsi="Arial" w:cs="Arial"/>
                <w:sz w:val="20"/>
                <w:szCs w:val="20"/>
              </w:rPr>
            </w:pPr>
            <w:r w:rsidRPr="00DF5C57">
              <w:rPr>
                <w:rFonts w:ascii="Arial" w:eastAsia="DengXian" w:hAnsi="Arial" w:cs="Arial"/>
                <w:b w:val="0"/>
                <w:bCs w:val="0"/>
                <w:sz w:val="20"/>
                <w:szCs w:val="20"/>
              </w:rPr>
              <w:t>2017-18</w:t>
            </w:r>
          </w:p>
        </w:tc>
        <w:tc>
          <w:tcPr>
            <w:tcW w:w="3118" w:type="dxa"/>
            <w:tcBorders>
              <w:top w:val="nil"/>
              <w:bottom w:val="nil"/>
            </w:tcBorders>
            <w:vAlign w:val="bottom"/>
          </w:tcPr>
          <w:p w14:paraId="68323317" w14:textId="54450260"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1.35 [0.67, 2.71]</w:t>
            </w:r>
          </w:p>
        </w:tc>
        <w:tc>
          <w:tcPr>
            <w:tcW w:w="3119" w:type="dxa"/>
            <w:tcBorders>
              <w:top w:val="nil"/>
              <w:bottom w:val="nil"/>
            </w:tcBorders>
            <w:vAlign w:val="bottom"/>
          </w:tcPr>
          <w:p w14:paraId="166BA984" w14:textId="0E9A0629"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0.77</w:t>
            </w:r>
            <w:r w:rsidR="00BA64F3" w:rsidRPr="00DF5C57">
              <w:rPr>
                <w:rFonts w:ascii="Arial" w:hAnsi="Arial" w:cs="Arial"/>
                <w:color w:val="000000"/>
                <w:sz w:val="20"/>
                <w:szCs w:val="20"/>
              </w:rPr>
              <w:t xml:space="preserve"> </w:t>
            </w:r>
            <w:r w:rsidRPr="00DF5C57">
              <w:rPr>
                <w:rFonts w:ascii="Arial" w:hAnsi="Arial" w:cs="Arial"/>
                <w:color w:val="000000"/>
                <w:sz w:val="20"/>
                <w:szCs w:val="20"/>
              </w:rPr>
              <w:t>[0.44, 1.33]</w:t>
            </w:r>
          </w:p>
        </w:tc>
      </w:tr>
      <w:tr w:rsidR="00804468" w:rsidRPr="00DF5C57" w14:paraId="1A99C344" w14:textId="762CF92F"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5DE78475" w14:textId="36EA043C" w:rsidR="00804468" w:rsidRPr="00DF5C57" w:rsidRDefault="00804468" w:rsidP="00910E59">
            <w:pPr>
              <w:rPr>
                <w:rFonts w:ascii="Arial" w:hAnsi="Arial" w:cs="Arial"/>
                <w:sz w:val="20"/>
                <w:szCs w:val="20"/>
              </w:rPr>
            </w:pPr>
            <w:r w:rsidRPr="00DF5C57">
              <w:rPr>
                <w:rFonts w:ascii="Arial" w:hAnsi="Arial" w:cs="Arial"/>
                <w:b w:val="0"/>
                <w:bCs w:val="0"/>
                <w:sz w:val="20"/>
                <w:szCs w:val="20"/>
              </w:rPr>
              <w:t>Admitted from</w:t>
            </w:r>
          </w:p>
        </w:tc>
        <w:tc>
          <w:tcPr>
            <w:tcW w:w="3118" w:type="dxa"/>
            <w:tcBorders>
              <w:top w:val="nil"/>
              <w:bottom w:val="nil"/>
            </w:tcBorders>
            <w:vAlign w:val="bottom"/>
          </w:tcPr>
          <w:p w14:paraId="15D1543F" w14:textId="77777777"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119" w:type="dxa"/>
            <w:tcBorders>
              <w:top w:val="nil"/>
              <w:bottom w:val="nil"/>
            </w:tcBorders>
            <w:vAlign w:val="bottom"/>
          </w:tcPr>
          <w:p w14:paraId="36607A6F" w14:textId="77777777"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804468" w:rsidRPr="00DF5C57" w14:paraId="3A756FFD" w14:textId="45D22F10"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63F8E70C" w14:textId="39BE0D13" w:rsidR="00804468" w:rsidRPr="00DF5C57" w:rsidRDefault="00804468" w:rsidP="00910E59">
            <w:pPr>
              <w:ind w:left="176"/>
              <w:rPr>
                <w:rFonts w:ascii="Arial" w:hAnsi="Arial" w:cs="Arial"/>
                <w:sz w:val="20"/>
                <w:szCs w:val="20"/>
              </w:rPr>
            </w:pPr>
            <w:r w:rsidRPr="00DF5C57">
              <w:rPr>
                <w:rFonts w:ascii="Arial" w:hAnsi="Arial" w:cs="Arial"/>
                <w:b w:val="0"/>
                <w:bCs w:val="0"/>
                <w:sz w:val="20"/>
                <w:szCs w:val="20"/>
              </w:rPr>
              <w:t xml:space="preserve">Home-dwelling and </w:t>
            </w:r>
            <w:proofErr w:type="spellStart"/>
            <w:r w:rsidRPr="00DF5C57">
              <w:rPr>
                <w:rFonts w:ascii="Arial" w:hAnsi="Arial" w:cs="Arial"/>
                <w:b w:val="0"/>
                <w:bCs w:val="0"/>
                <w:sz w:val="20"/>
                <w:szCs w:val="20"/>
              </w:rPr>
              <w:t>other</w:t>
            </w:r>
            <w:r w:rsidRPr="00DF5C57">
              <w:rPr>
                <w:rFonts w:ascii="Arial" w:hAnsi="Arial" w:cs="Arial"/>
                <w:b w:val="0"/>
                <w:bCs w:val="0"/>
                <w:sz w:val="20"/>
                <w:szCs w:val="20"/>
                <w:vertAlign w:val="superscript"/>
              </w:rPr>
              <w:t>d</w:t>
            </w:r>
            <w:proofErr w:type="spellEnd"/>
          </w:p>
        </w:tc>
        <w:tc>
          <w:tcPr>
            <w:tcW w:w="3118" w:type="dxa"/>
            <w:tcBorders>
              <w:top w:val="nil"/>
              <w:bottom w:val="nil"/>
            </w:tcBorders>
            <w:vAlign w:val="bottom"/>
          </w:tcPr>
          <w:p w14:paraId="5EC4AEDE" w14:textId="736C7EC6"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c>
          <w:tcPr>
            <w:tcW w:w="3119" w:type="dxa"/>
            <w:tcBorders>
              <w:top w:val="nil"/>
              <w:bottom w:val="nil"/>
            </w:tcBorders>
            <w:vAlign w:val="bottom"/>
          </w:tcPr>
          <w:p w14:paraId="2B644B16" w14:textId="07EDF6BF"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r>
      <w:tr w:rsidR="00804468" w:rsidRPr="00DF5C57" w14:paraId="46AC54FF" w14:textId="363EAC62"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65F5525C" w14:textId="4B08685F" w:rsidR="00804468" w:rsidRPr="00DF5C57" w:rsidRDefault="00804468" w:rsidP="00910E59">
            <w:pPr>
              <w:ind w:left="176"/>
              <w:rPr>
                <w:rFonts w:ascii="Arial" w:hAnsi="Arial" w:cs="Arial"/>
                <w:sz w:val="20"/>
                <w:szCs w:val="20"/>
              </w:rPr>
            </w:pPr>
            <w:r w:rsidRPr="00DF5C57">
              <w:rPr>
                <w:rFonts w:ascii="Arial" w:hAnsi="Arial" w:cs="Arial"/>
                <w:b w:val="0"/>
                <w:bCs w:val="0"/>
                <w:sz w:val="20"/>
                <w:szCs w:val="20"/>
              </w:rPr>
              <w:t>RACF</w:t>
            </w:r>
          </w:p>
        </w:tc>
        <w:tc>
          <w:tcPr>
            <w:tcW w:w="3118" w:type="dxa"/>
            <w:tcBorders>
              <w:top w:val="nil"/>
              <w:bottom w:val="nil"/>
            </w:tcBorders>
            <w:vAlign w:val="bottom"/>
          </w:tcPr>
          <w:p w14:paraId="0F65925B" w14:textId="7678EC85"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2.68 [1.65,4.34]</w:t>
            </w:r>
          </w:p>
        </w:tc>
        <w:tc>
          <w:tcPr>
            <w:tcW w:w="3119" w:type="dxa"/>
            <w:tcBorders>
              <w:top w:val="nil"/>
              <w:bottom w:val="nil"/>
            </w:tcBorders>
            <w:vAlign w:val="bottom"/>
          </w:tcPr>
          <w:p w14:paraId="1D6801C6" w14:textId="7A075FAA"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1.80 [1.29, 2.53]</w:t>
            </w:r>
          </w:p>
        </w:tc>
      </w:tr>
      <w:tr w:rsidR="00804468" w:rsidRPr="00DF5C57" w14:paraId="3A546BEA" w14:textId="48576BCF"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04BCC073" w14:textId="08B067B2" w:rsidR="00804468" w:rsidRPr="00DF5C57" w:rsidRDefault="00804468" w:rsidP="00910E59">
            <w:pPr>
              <w:rPr>
                <w:rFonts w:ascii="Arial" w:hAnsi="Arial" w:cs="Arial"/>
                <w:sz w:val="20"/>
                <w:szCs w:val="20"/>
              </w:rPr>
            </w:pPr>
            <w:r w:rsidRPr="00DF5C57">
              <w:rPr>
                <w:rFonts w:ascii="Arial" w:hAnsi="Arial" w:cs="Arial"/>
                <w:b w:val="0"/>
                <w:bCs w:val="0"/>
                <w:sz w:val="20"/>
                <w:szCs w:val="20"/>
              </w:rPr>
              <w:t>HFRS</w:t>
            </w:r>
          </w:p>
        </w:tc>
        <w:tc>
          <w:tcPr>
            <w:tcW w:w="3118" w:type="dxa"/>
            <w:tcBorders>
              <w:top w:val="nil"/>
              <w:bottom w:val="nil"/>
            </w:tcBorders>
            <w:vAlign w:val="bottom"/>
          </w:tcPr>
          <w:p w14:paraId="582FBC37" w14:textId="77777777"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c>
          <w:tcPr>
            <w:tcW w:w="3119" w:type="dxa"/>
            <w:tcBorders>
              <w:top w:val="nil"/>
              <w:bottom w:val="nil"/>
            </w:tcBorders>
            <w:vAlign w:val="bottom"/>
          </w:tcPr>
          <w:p w14:paraId="5CCFBBDD" w14:textId="77777777"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p>
        </w:tc>
      </w:tr>
      <w:tr w:rsidR="00804468" w:rsidRPr="00DF5C57" w14:paraId="1934821B" w14:textId="2D4CABEB"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7B5E3523" w14:textId="1CD4B39C" w:rsidR="00804468" w:rsidRPr="00DF5C57" w:rsidRDefault="00804468" w:rsidP="00910E59">
            <w:pPr>
              <w:ind w:left="176"/>
              <w:rPr>
                <w:rFonts w:ascii="Arial" w:hAnsi="Arial" w:cs="Arial"/>
                <w:sz w:val="20"/>
                <w:szCs w:val="20"/>
              </w:rPr>
            </w:pPr>
            <w:r w:rsidRPr="00DF5C57">
              <w:rPr>
                <w:rFonts w:ascii="Arial" w:hAnsi="Arial" w:cs="Arial"/>
                <w:b w:val="0"/>
                <w:bCs w:val="0"/>
                <w:sz w:val="20"/>
                <w:szCs w:val="20"/>
              </w:rPr>
              <w:t>0</w:t>
            </w:r>
          </w:p>
        </w:tc>
        <w:tc>
          <w:tcPr>
            <w:tcW w:w="3118" w:type="dxa"/>
            <w:tcBorders>
              <w:top w:val="nil"/>
              <w:bottom w:val="nil"/>
            </w:tcBorders>
            <w:vAlign w:val="bottom"/>
          </w:tcPr>
          <w:p w14:paraId="6829732D" w14:textId="4F1FA5C6"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c>
          <w:tcPr>
            <w:tcW w:w="3119" w:type="dxa"/>
            <w:tcBorders>
              <w:top w:val="nil"/>
              <w:bottom w:val="nil"/>
            </w:tcBorders>
            <w:vAlign w:val="bottom"/>
          </w:tcPr>
          <w:p w14:paraId="716C1529" w14:textId="2330803E"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r>
      <w:tr w:rsidR="00804468" w:rsidRPr="00DF5C57" w14:paraId="160DCB6E" w14:textId="30DC2354"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6DFC99E9" w14:textId="26FB35D3" w:rsidR="00804468" w:rsidRPr="00DF5C57" w:rsidRDefault="00804468" w:rsidP="00910E59">
            <w:pPr>
              <w:ind w:left="176"/>
              <w:rPr>
                <w:rFonts w:ascii="Arial" w:hAnsi="Arial" w:cs="Arial"/>
                <w:sz w:val="20"/>
                <w:szCs w:val="20"/>
              </w:rPr>
            </w:pPr>
            <w:r w:rsidRPr="00DF5C57">
              <w:rPr>
                <w:rFonts w:ascii="Arial" w:hAnsi="Arial" w:cs="Arial"/>
                <w:b w:val="0"/>
                <w:bCs w:val="0"/>
                <w:sz w:val="20"/>
                <w:szCs w:val="20"/>
              </w:rPr>
              <w:t>&gt;0 and &lt;5</w:t>
            </w:r>
          </w:p>
        </w:tc>
        <w:tc>
          <w:tcPr>
            <w:tcW w:w="3118" w:type="dxa"/>
            <w:tcBorders>
              <w:top w:val="nil"/>
              <w:bottom w:val="nil"/>
            </w:tcBorders>
            <w:vAlign w:val="bottom"/>
          </w:tcPr>
          <w:p w14:paraId="0EA97583" w14:textId="1816ADBE"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1.39 [0.90, 2.14]</w:t>
            </w:r>
          </w:p>
        </w:tc>
        <w:tc>
          <w:tcPr>
            <w:tcW w:w="3119" w:type="dxa"/>
            <w:tcBorders>
              <w:top w:val="nil"/>
              <w:bottom w:val="nil"/>
            </w:tcBorders>
            <w:vAlign w:val="bottom"/>
          </w:tcPr>
          <w:p w14:paraId="08441A79" w14:textId="44EA55D3"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1.11 [0.88, 1.41]</w:t>
            </w:r>
          </w:p>
        </w:tc>
      </w:tr>
      <w:tr w:rsidR="00804468" w:rsidRPr="00DF5C57" w14:paraId="7CEC4158" w14:textId="3AFC3581"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19EBDF23" w14:textId="0E4CA471" w:rsidR="00804468" w:rsidRPr="00DF5C57" w:rsidRDefault="00804468" w:rsidP="00910E59">
            <w:pPr>
              <w:ind w:left="176"/>
              <w:rPr>
                <w:rFonts w:ascii="Arial" w:hAnsi="Arial" w:cs="Arial"/>
                <w:sz w:val="20"/>
                <w:szCs w:val="20"/>
              </w:rPr>
            </w:pPr>
            <w:r w:rsidRPr="00DF5C57">
              <w:rPr>
                <w:rFonts w:ascii="Arial" w:hAnsi="Arial" w:cs="Arial"/>
                <w:b w:val="0"/>
                <w:bCs w:val="0"/>
                <w:sz w:val="20"/>
                <w:szCs w:val="20"/>
              </w:rPr>
              <w:t>5-15</w:t>
            </w:r>
          </w:p>
        </w:tc>
        <w:tc>
          <w:tcPr>
            <w:tcW w:w="3118" w:type="dxa"/>
            <w:tcBorders>
              <w:top w:val="nil"/>
              <w:bottom w:val="nil"/>
            </w:tcBorders>
            <w:vAlign w:val="bottom"/>
          </w:tcPr>
          <w:p w14:paraId="08DC0D05" w14:textId="39141C94"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2.22 [1.39, 3.54]</w:t>
            </w:r>
          </w:p>
        </w:tc>
        <w:tc>
          <w:tcPr>
            <w:tcW w:w="3119" w:type="dxa"/>
            <w:tcBorders>
              <w:top w:val="nil"/>
              <w:bottom w:val="nil"/>
            </w:tcBorders>
            <w:vAlign w:val="bottom"/>
          </w:tcPr>
          <w:p w14:paraId="789D5985" w14:textId="6CEB464F"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1.81 [1.40, 2.32]</w:t>
            </w:r>
          </w:p>
        </w:tc>
      </w:tr>
      <w:tr w:rsidR="00804468" w:rsidRPr="00DF5C57" w14:paraId="0523F285" w14:textId="61AA0DD6"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5E0C7568" w14:textId="2D4D2CCA" w:rsidR="00804468" w:rsidRPr="00DF5C57" w:rsidRDefault="00804468" w:rsidP="00910E59">
            <w:pPr>
              <w:ind w:left="176"/>
              <w:rPr>
                <w:rFonts w:ascii="Arial" w:hAnsi="Arial" w:cs="Arial"/>
                <w:sz w:val="20"/>
                <w:szCs w:val="20"/>
              </w:rPr>
            </w:pPr>
            <w:r w:rsidRPr="00DF5C57">
              <w:rPr>
                <w:rFonts w:ascii="Arial" w:hAnsi="Arial" w:cs="Arial"/>
                <w:b w:val="0"/>
                <w:bCs w:val="0"/>
                <w:sz w:val="20"/>
                <w:szCs w:val="20"/>
              </w:rPr>
              <w:t>&gt;15</w:t>
            </w:r>
          </w:p>
        </w:tc>
        <w:tc>
          <w:tcPr>
            <w:tcW w:w="3118" w:type="dxa"/>
            <w:tcBorders>
              <w:top w:val="nil"/>
              <w:bottom w:val="nil"/>
            </w:tcBorders>
            <w:vAlign w:val="bottom"/>
          </w:tcPr>
          <w:p w14:paraId="1F0104DA" w14:textId="53992957"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1.33 [0.31, 5.71]</w:t>
            </w:r>
          </w:p>
        </w:tc>
        <w:tc>
          <w:tcPr>
            <w:tcW w:w="3119" w:type="dxa"/>
            <w:tcBorders>
              <w:top w:val="nil"/>
              <w:bottom w:val="nil"/>
            </w:tcBorders>
            <w:vAlign w:val="bottom"/>
          </w:tcPr>
          <w:p w14:paraId="53E1BB35" w14:textId="18F5298E"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2.27 [1.18, 4 37]</w:t>
            </w:r>
          </w:p>
        </w:tc>
      </w:tr>
      <w:tr w:rsidR="00804468" w:rsidRPr="00DF5C57" w14:paraId="3969B61F" w14:textId="48FF77BF"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1288E9F2" w14:textId="528C0863" w:rsidR="00804468" w:rsidRPr="00DF5C57" w:rsidRDefault="00804468" w:rsidP="00910E59">
            <w:pPr>
              <w:rPr>
                <w:rFonts w:ascii="Arial" w:hAnsi="Arial" w:cs="Arial"/>
                <w:sz w:val="20"/>
                <w:szCs w:val="20"/>
              </w:rPr>
            </w:pPr>
            <w:r w:rsidRPr="00DF5C57">
              <w:rPr>
                <w:rFonts w:ascii="Arial" w:eastAsia="DengXian" w:hAnsi="Arial" w:cs="Arial"/>
                <w:b w:val="0"/>
                <w:bCs w:val="0"/>
                <w:sz w:val="20"/>
                <w:szCs w:val="20"/>
              </w:rPr>
              <w:t xml:space="preserve">Region of </w:t>
            </w:r>
            <w:proofErr w:type="spellStart"/>
            <w:r w:rsidRPr="00DF5C57">
              <w:rPr>
                <w:rFonts w:ascii="Arial" w:eastAsia="DengXian" w:hAnsi="Arial" w:cs="Arial"/>
                <w:b w:val="0"/>
                <w:bCs w:val="0"/>
                <w:sz w:val="20"/>
                <w:szCs w:val="20"/>
              </w:rPr>
              <w:t>residence</w:t>
            </w:r>
            <w:r w:rsidRPr="00DF5C57">
              <w:rPr>
                <w:rFonts w:ascii="Arial" w:hAnsi="Arial" w:cs="Arial"/>
                <w:b w:val="0"/>
                <w:bCs w:val="0"/>
                <w:sz w:val="20"/>
                <w:szCs w:val="20"/>
                <w:vertAlign w:val="superscript"/>
              </w:rPr>
              <w:t>e</w:t>
            </w:r>
            <w:proofErr w:type="spellEnd"/>
          </w:p>
        </w:tc>
        <w:tc>
          <w:tcPr>
            <w:tcW w:w="3118" w:type="dxa"/>
            <w:tcBorders>
              <w:top w:val="nil"/>
              <w:bottom w:val="nil"/>
            </w:tcBorders>
            <w:vAlign w:val="bottom"/>
          </w:tcPr>
          <w:p w14:paraId="29839EA4" w14:textId="77777777"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c>
          <w:tcPr>
            <w:tcW w:w="3119" w:type="dxa"/>
            <w:tcBorders>
              <w:top w:val="nil"/>
              <w:bottom w:val="nil"/>
            </w:tcBorders>
            <w:vAlign w:val="bottom"/>
          </w:tcPr>
          <w:p w14:paraId="0BA1B0C8" w14:textId="77777777"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p>
        </w:tc>
      </w:tr>
      <w:tr w:rsidR="00804468" w:rsidRPr="00DF5C57" w14:paraId="1A47203B" w14:textId="113AA769" w:rsidTr="00804468">
        <w:tc>
          <w:tcPr>
            <w:cnfStyle w:val="001000000000" w:firstRow="0" w:lastRow="0" w:firstColumn="1" w:lastColumn="0" w:oddVBand="0" w:evenVBand="0" w:oddHBand="0" w:evenHBand="0" w:firstRowFirstColumn="0" w:firstRowLastColumn="0" w:lastRowFirstColumn="0" w:lastRowLastColumn="0"/>
            <w:tcW w:w="4536" w:type="dxa"/>
            <w:tcBorders>
              <w:top w:val="nil"/>
              <w:bottom w:val="nil"/>
            </w:tcBorders>
          </w:tcPr>
          <w:p w14:paraId="71309B52" w14:textId="23CD09E1" w:rsidR="00804468" w:rsidRPr="00DF5C57" w:rsidRDefault="00804468" w:rsidP="00910E59">
            <w:pPr>
              <w:ind w:left="176"/>
              <w:rPr>
                <w:rFonts w:ascii="Arial" w:hAnsi="Arial" w:cs="Arial"/>
                <w:sz w:val="20"/>
                <w:szCs w:val="20"/>
              </w:rPr>
            </w:pPr>
            <w:r w:rsidRPr="00DF5C57">
              <w:rPr>
                <w:rFonts w:ascii="Arial" w:eastAsia="DengXian" w:hAnsi="Arial" w:cs="Arial"/>
                <w:b w:val="0"/>
                <w:bCs w:val="0"/>
                <w:sz w:val="20"/>
                <w:szCs w:val="20"/>
              </w:rPr>
              <w:t>Metropolitan</w:t>
            </w:r>
          </w:p>
        </w:tc>
        <w:tc>
          <w:tcPr>
            <w:tcW w:w="3118" w:type="dxa"/>
            <w:tcBorders>
              <w:top w:val="nil"/>
              <w:bottom w:val="nil"/>
            </w:tcBorders>
            <w:vAlign w:val="bottom"/>
          </w:tcPr>
          <w:p w14:paraId="70C39564" w14:textId="5FFFB103"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c>
          <w:tcPr>
            <w:tcW w:w="3119" w:type="dxa"/>
            <w:tcBorders>
              <w:top w:val="nil"/>
              <w:bottom w:val="nil"/>
            </w:tcBorders>
            <w:vAlign w:val="bottom"/>
          </w:tcPr>
          <w:p w14:paraId="12351514" w14:textId="71EB03DA" w:rsidR="00804468" w:rsidRPr="00DF5C57" w:rsidRDefault="00804468" w:rsidP="00910E59">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w:t>
            </w:r>
          </w:p>
        </w:tc>
      </w:tr>
      <w:tr w:rsidR="00804468" w:rsidRPr="00DF5C57" w14:paraId="72B0E4CB" w14:textId="1F00C9B4" w:rsidTr="008044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nil"/>
              <w:bottom w:val="single" w:sz="4" w:space="0" w:color="auto"/>
            </w:tcBorders>
          </w:tcPr>
          <w:p w14:paraId="25C6A48B" w14:textId="14B69A27" w:rsidR="00804468" w:rsidRPr="00DF5C57" w:rsidRDefault="00804468" w:rsidP="00910E59">
            <w:pPr>
              <w:ind w:left="176"/>
              <w:rPr>
                <w:rFonts w:ascii="Arial" w:hAnsi="Arial" w:cs="Arial"/>
                <w:b w:val="0"/>
                <w:bCs w:val="0"/>
                <w:sz w:val="20"/>
                <w:szCs w:val="20"/>
              </w:rPr>
            </w:pPr>
            <w:r w:rsidRPr="00DF5C57">
              <w:rPr>
                <w:rFonts w:ascii="Arial" w:eastAsia="DengXian" w:hAnsi="Arial" w:cs="Arial"/>
                <w:b w:val="0"/>
                <w:bCs w:val="0"/>
                <w:sz w:val="20"/>
                <w:szCs w:val="20"/>
              </w:rPr>
              <w:t>Non-metropolitan</w:t>
            </w:r>
          </w:p>
        </w:tc>
        <w:tc>
          <w:tcPr>
            <w:tcW w:w="3118" w:type="dxa"/>
            <w:tcBorders>
              <w:top w:val="nil"/>
              <w:bottom w:val="single" w:sz="4" w:space="0" w:color="auto"/>
            </w:tcBorders>
            <w:vAlign w:val="bottom"/>
          </w:tcPr>
          <w:p w14:paraId="1AB6D25C" w14:textId="35D3C4B3"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1.04 [0.71, 1.52]</w:t>
            </w:r>
          </w:p>
        </w:tc>
        <w:tc>
          <w:tcPr>
            <w:tcW w:w="3119" w:type="dxa"/>
            <w:tcBorders>
              <w:top w:val="nil"/>
              <w:bottom w:val="single" w:sz="4" w:space="0" w:color="auto"/>
            </w:tcBorders>
            <w:vAlign w:val="bottom"/>
          </w:tcPr>
          <w:p w14:paraId="7C46C259" w14:textId="7AED0523" w:rsidR="00804468" w:rsidRPr="00DF5C57" w:rsidRDefault="00804468" w:rsidP="00910E59">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1.02 [0.82, 1.26]</w:t>
            </w:r>
          </w:p>
        </w:tc>
      </w:tr>
    </w:tbl>
    <w:p w14:paraId="074623A1" w14:textId="0D041688" w:rsidR="00AE2D9E" w:rsidRPr="00DF5C57" w:rsidRDefault="00AE2D9E" w:rsidP="00910E59">
      <w:pPr>
        <w:spacing w:after="0"/>
        <w:rPr>
          <w:rFonts w:ascii="Arial" w:hAnsi="Arial" w:cs="Arial"/>
          <w:sz w:val="16"/>
          <w:szCs w:val="16"/>
        </w:rPr>
      </w:pPr>
      <w:r w:rsidRPr="00DF5C57">
        <w:rPr>
          <w:rFonts w:ascii="Arial" w:hAnsi="Arial" w:cs="Arial"/>
          <w:b/>
          <w:bCs/>
          <w:sz w:val="16"/>
          <w:szCs w:val="16"/>
        </w:rPr>
        <w:t>Abbreviations: CI</w:t>
      </w:r>
      <w:r w:rsidRPr="00DF5C57">
        <w:rPr>
          <w:rFonts w:ascii="Arial" w:hAnsi="Arial" w:cs="Arial"/>
          <w:sz w:val="16"/>
          <w:szCs w:val="16"/>
        </w:rPr>
        <w:t xml:space="preserve">, confidence interval; </w:t>
      </w:r>
      <w:r w:rsidR="00617AB0" w:rsidRPr="00DF5C57">
        <w:rPr>
          <w:rFonts w:ascii="Arial" w:hAnsi="Arial" w:cs="Arial"/>
          <w:b/>
          <w:bCs/>
          <w:sz w:val="16"/>
          <w:szCs w:val="16"/>
        </w:rPr>
        <w:t>HFRS</w:t>
      </w:r>
      <w:r w:rsidR="00617AB0" w:rsidRPr="00DF5C57">
        <w:rPr>
          <w:rFonts w:ascii="Arial" w:hAnsi="Arial" w:cs="Arial"/>
          <w:sz w:val="16"/>
          <w:szCs w:val="16"/>
        </w:rPr>
        <w:t xml:space="preserve">, Hospital Frailty Risk Score; </w:t>
      </w:r>
      <w:r w:rsidRPr="00DF5C57">
        <w:rPr>
          <w:rFonts w:ascii="Arial" w:hAnsi="Arial" w:cs="Arial"/>
          <w:b/>
          <w:bCs/>
          <w:sz w:val="16"/>
          <w:szCs w:val="16"/>
        </w:rPr>
        <w:t>HR</w:t>
      </w:r>
      <w:r w:rsidRPr="00DF5C57">
        <w:rPr>
          <w:rFonts w:ascii="Arial" w:hAnsi="Arial" w:cs="Arial"/>
          <w:sz w:val="16"/>
          <w:szCs w:val="16"/>
        </w:rPr>
        <w:t>, hazard ratio</w:t>
      </w:r>
      <w:r w:rsidR="00BA5C35" w:rsidRPr="00DF5C57">
        <w:rPr>
          <w:rFonts w:ascii="Arial" w:hAnsi="Arial" w:cs="Arial"/>
          <w:sz w:val="16"/>
          <w:szCs w:val="16"/>
        </w:rPr>
        <w:t xml:space="preserve">; </w:t>
      </w:r>
      <w:r w:rsidR="00BA5C35" w:rsidRPr="00DF5C57">
        <w:rPr>
          <w:rFonts w:ascii="Arial" w:hAnsi="Arial" w:cs="Arial"/>
          <w:b/>
          <w:bCs/>
          <w:sz w:val="16"/>
          <w:szCs w:val="16"/>
        </w:rPr>
        <w:t>RACF</w:t>
      </w:r>
      <w:r w:rsidR="00BA5C35" w:rsidRPr="00DF5C57">
        <w:rPr>
          <w:rFonts w:ascii="Arial" w:hAnsi="Arial" w:cs="Arial"/>
          <w:sz w:val="16"/>
          <w:szCs w:val="16"/>
        </w:rPr>
        <w:t>, residential aged care facilities</w:t>
      </w:r>
      <w:r w:rsidRPr="00DF5C57">
        <w:rPr>
          <w:rFonts w:ascii="Arial" w:hAnsi="Arial" w:cs="Arial"/>
          <w:sz w:val="16"/>
          <w:szCs w:val="16"/>
        </w:rPr>
        <w:t xml:space="preserve">. </w:t>
      </w:r>
      <w:proofErr w:type="spellStart"/>
      <w:r w:rsidRPr="00DF5C57">
        <w:rPr>
          <w:rFonts w:ascii="Arial" w:hAnsi="Arial" w:cs="Arial"/>
          <w:sz w:val="16"/>
          <w:szCs w:val="16"/>
          <w:vertAlign w:val="superscript"/>
        </w:rPr>
        <w:t>a</w:t>
      </w:r>
      <w:r w:rsidR="00617AB0" w:rsidRPr="00DF5C57">
        <w:rPr>
          <w:rFonts w:ascii="Arial" w:hAnsi="Arial" w:cs="Arial"/>
          <w:sz w:val="16"/>
          <w:szCs w:val="16"/>
        </w:rPr>
        <w:t>Main</w:t>
      </w:r>
      <w:proofErr w:type="spellEnd"/>
      <w:r w:rsidR="00617AB0" w:rsidRPr="00DF5C57">
        <w:rPr>
          <w:rFonts w:ascii="Arial" w:hAnsi="Arial" w:cs="Arial"/>
          <w:sz w:val="16"/>
          <w:szCs w:val="16"/>
        </w:rPr>
        <w:t xml:space="preserve"> analysis is for assessing bisphosphonate use 36-month pre-fracture with 60-month good adherence (medication possession ratio [MPR] </w:t>
      </w:r>
      <m:oMath>
        <m:r>
          <w:rPr>
            <w:rFonts w:ascii="Cambria Math" w:hAnsi="Cambria Math" w:cs="Arial"/>
            <w:sz w:val="16"/>
            <w:szCs w:val="16"/>
          </w:rPr>
          <m:t>≥</m:t>
        </m:r>
      </m:oMath>
      <w:r w:rsidR="00617AB0" w:rsidRPr="00DF5C57">
        <w:rPr>
          <w:rFonts w:ascii="Arial" w:hAnsi="Arial" w:cs="Arial"/>
          <w:sz w:val="16"/>
          <w:szCs w:val="16"/>
        </w:rPr>
        <w:t xml:space="preserve">80%). </w:t>
      </w:r>
      <w:r w:rsidR="00617AB0" w:rsidRPr="00DF5C57">
        <w:rPr>
          <w:rFonts w:ascii="Arial" w:hAnsi="Arial" w:cs="Arial"/>
          <w:sz w:val="16"/>
          <w:szCs w:val="16"/>
          <w:vertAlign w:val="superscript"/>
        </w:rPr>
        <w:t xml:space="preserve"> </w:t>
      </w:r>
      <w:proofErr w:type="spellStart"/>
      <w:r w:rsidR="00617AB0" w:rsidRPr="00DF5C57">
        <w:rPr>
          <w:rFonts w:ascii="Arial" w:hAnsi="Arial" w:cs="Arial"/>
          <w:sz w:val="16"/>
          <w:szCs w:val="16"/>
          <w:vertAlign w:val="superscript"/>
        </w:rPr>
        <w:t>a</w:t>
      </w:r>
      <w:r w:rsidR="00617AB0" w:rsidRPr="00DF5C57">
        <w:rPr>
          <w:rFonts w:ascii="Arial" w:hAnsi="Arial" w:cs="Arial"/>
          <w:sz w:val="16"/>
          <w:szCs w:val="16"/>
        </w:rPr>
        <w:t>Sensitivity</w:t>
      </w:r>
      <w:proofErr w:type="spellEnd"/>
      <w:r w:rsidR="00617AB0" w:rsidRPr="00DF5C57">
        <w:rPr>
          <w:rFonts w:ascii="Arial" w:hAnsi="Arial" w:cs="Arial"/>
          <w:sz w:val="16"/>
          <w:szCs w:val="16"/>
        </w:rPr>
        <w:t xml:space="preserve"> analysis is for assessing bisphosphonate use 36-month pre-fracture with 60-month good adherence (medication possession ratio [MPR] </w:t>
      </w:r>
      <m:oMath>
        <m:r>
          <w:rPr>
            <w:rFonts w:ascii="Cambria Math" w:hAnsi="Cambria Math" w:cs="Arial"/>
            <w:sz w:val="16"/>
            <w:szCs w:val="16"/>
          </w:rPr>
          <m:t>≥</m:t>
        </m:r>
      </m:oMath>
      <w:r w:rsidR="00617AB0" w:rsidRPr="00DF5C57">
        <w:rPr>
          <w:rFonts w:ascii="Arial" w:hAnsi="Arial" w:cs="Arial"/>
          <w:sz w:val="16"/>
          <w:szCs w:val="16"/>
        </w:rPr>
        <w:t xml:space="preserve">80%). </w:t>
      </w:r>
      <w:proofErr w:type="spellStart"/>
      <w:r w:rsidR="00617AB0" w:rsidRPr="00DF5C57">
        <w:rPr>
          <w:rFonts w:ascii="Arial" w:hAnsi="Arial" w:cs="Arial"/>
          <w:sz w:val="16"/>
          <w:szCs w:val="16"/>
          <w:vertAlign w:val="superscript"/>
        </w:rPr>
        <w:t>c</w:t>
      </w:r>
      <w:r w:rsidRPr="00DF5C57">
        <w:rPr>
          <w:rFonts w:ascii="Arial" w:hAnsi="Arial" w:cs="Arial"/>
          <w:sz w:val="16"/>
          <w:szCs w:val="16"/>
        </w:rPr>
        <w:t>Adjusted</w:t>
      </w:r>
      <w:proofErr w:type="spellEnd"/>
      <w:r w:rsidRPr="00DF5C57">
        <w:rPr>
          <w:rFonts w:ascii="Arial" w:hAnsi="Arial" w:cs="Arial"/>
          <w:sz w:val="16"/>
          <w:szCs w:val="16"/>
        </w:rPr>
        <w:t xml:space="preserve"> for year of fracture, sex, age, hospital frailty risk score, type and region of residence, type of oral bisphosphonates, and interaction term between different bisphosphonate use trajectories and type of oral bisphosphonates.</w:t>
      </w:r>
      <w:r w:rsidR="00617AB0" w:rsidRPr="00DF5C57">
        <w:rPr>
          <w:rFonts w:ascii="Arial" w:hAnsi="Arial" w:cs="Arial"/>
          <w:sz w:val="16"/>
          <w:szCs w:val="16"/>
          <w:vertAlign w:val="superscript"/>
        </w:rPr>
        <w:t xml:space="preserve"> </w:t>
      </w:r>
      <w:proofErr w:type="spellStart"/>
      <w:r w:rsidR="00617AB0" w:rsidRPr="00DF5C57">
        <w:rPr>
          <w:rFonts w:ascii="Arial" w:hAnsi="Arial" w:cs="Arial"/>
          <w:sz w:val="16"/>
          <w:szCs w:val="16"/>
          <w:vertAlign w:val="superscript"/>
        </w:rPr>
        <w:t>b</w:t>
      </w:r>
      <w:r w:rsidR="00617AB0" w:rsidRPr="00DF5C57">
        <w:rPr>
          <w:rFonts w:ascii="Arial" w:hAnsi="Arial" w:cs="Arial"/>
          <w:sz w:val="16"/>
          <w:szCs w:val="16"/>
        </w:rPr>
        <w:t>Including</w:t>
      </w:r>
      <w:proofErr w:type="spellEnd"/>
      <w:r w:rsidR="00617AB0" w:rsidRPr="00DF5C57">
        <w:rPr>
          <w:rFonts w:ascii="Arial" w:hAnsi="Arial" w:cs="Arial"/>
          <w:sz w:val="16"/>
          <w:szCs w:val="16"/>
        </w:rPr>
        <w:t xml:space="preserve"> admitted from/discharge to private residences, transition care program, mental health accommodation and transfers from other health care organizations. </w:t>
      </w:r>
      <w:proofErr w:type="spellStart"/>
      <w:r w:rsidR="00617AB0" w:rsidRPr="00DF5C57">
        <w:rPr>
          <w:rFonts w:ascii="Arial" w:hAnsi="Arial" w:cs="Arial"/>
          <w:sz w:val="16"/>
          <w:szCs w:val="16"/>
          <w:vertAlign w:val="superscript"/>
        </w:rPr>
        <w:t>c</w:t>
      </w:r>
      <w:r w:rsidR="00617AB0" w:rsidRPr="00DF5C57">
        <w:rPr>
          <w:rFonts w:ascii="Arial" w:hAnsi="Arial" w:cs="Arial"/>
          <w:sz w:val="16"/>
          <w:szCs w:val="16"/>
        </w:rPr>
        <w:t>Based</w:t>
      </w:r>
      <w:proofErr w:type="spellEnd"/>
      <w:r w:rsidR="00617AB0" w:rsidRPr="00DF5C57">
        <w:rPr>
          <w:rFonts w:ascii="Arial" w:hAnsi="Arial" w:cs="Arial"/>
          <w:sz w:val="16"/>
          <w:szCs w:val="16"/>
        </w:rPr>
        <w:t xml:space="preserve"> on Department of Health Human Services Region classification.</w:t>
      </w:r>
      <w:r w:rsidRPr="00DF5C57">
        <w:rPr>
          <w:rFonts w:ascii="Arial" w:hAnsi="Arial" w:cs="Arial"/>
          <w:sz w:val="16"/>
          <w:szCs w:val="16"/>
        </w:rPr>
        <w:t xml:space="preserve"> </w:t>
      </w:r>
    </w:p>
    <w:p w14:paraId="28D18FE9" w14:textId="77777777" w:rsidR="00AE2D9E" w:rsidRPr="00DF5C57" w:rsidRDefault="00AE2D9E" w:rsidP="00910E59">
      <w:pPr>
        <w:spacing w:after="0"/>
        <w:rPr>
          <w:rFonts w:ascii="Arial" w:hAnsi="Arial" w:cs="Arial"/>
          <w:b/>
          <w:bCs/>
          <w:sz w:val="20"/>
          <w:szCs w:val="20"/>
        </w:rPr>
        <w:sectPr w:rsidR="00AE2D9E" w:rsidRPr="00DF5C57" w:rsidSect="00C165B6">
          <w:pgSz w:w="12240" w:h="15840"/>
          <w:pgMar w:top="720" w:right="720" w:bottom="720" w:left="720" w:header="720" w:footer="720" w:gutter="0"/>
          <w:cols w:space="720"/>
          <w:docGrid w:linePitch="360"/>
        </w:sectPr>
      </w:pPr>
    </w:p>
    <w:p w14:paraId="1F96BC74" w14:textId="35857560" w:rsidR="00F37BB9" w:rsidRPr="00DF5C57" w:rsidRDefault="00EC74E6" w:rsidP="00910E59">
      <w:pPr>
        <w:spacing w:after="0"/>
        <w:rPr>
          <w:rFonts w:ascii="Arial" w:hAnsi="Arial" w:cs="Arial"/>
          <w:b/>
          <w:bCs/>
          <w:sz w:val="24"/>
          <w:szCs w:val="24"/>
        </w:rPr>
      </w:pPr>
      <w:proofErr w:type="spellStart"/>
      <w:r w:rsidRPr="00DF5C57">
        <w:rPr>
          <w:rFonts w:ascii="Arial" w:hAnsi="Arial" w:cs="Arial"/>
          <w:b/>
          <w:bCs/>
          <w:sz w:val="24"/>
          <w:szCs w:val="24"/>
        </w:rPr>
        <w:lastRenderedPageBreak/>
        <w:t>e</w:t>
      </w:r>
      <w:r w:rsidR="00F37BB9" w:rsidRPr="00DF5C57">
        <w:rPr>
          <w:rFonts w:ascii="Arial" w:hAnsi="Arial" w:cs="Arial"/>
          <w:b/>
          <w:bCs/>
          <w:sz w:val="24"/>
          <w:szCs w:val="24"/>
        </w:rPr>
        <w:t>Table</w:t>
      </w:r>
      <w:proofErr w:type="spellEnd"/>
      <w:r w:rsidR="00F1177B" w:rsidRPr="00DF5C57">
        <w:rPr>
          <w:rFonts w:ascii="Arial" w:hAnsi="Arial" w:cs="Arial"/>
          <w:b/>
          <w:bCs/>
          <w:sz w:val="24"/>
          <w:szCs w:val="24"/>
        </w:rPr>
        <w:t xml:space="preserve"> 10</w:t>
      </w:r>
      <w:r w:rsidR="00F37BB9" w:rsidRPr="00DF5C57">
        <w:rPr>
          <w:rFonts w:ascii="Arial" w:hAnsi="Arial" w:cs="Arial"/>
          <w:b/>
          <w:bCs/>
          <w:sz w:val="24"/>
          <w:szCs w:val="24"/>
        </w:rPr>
        <w:t xml:space="preserve">. Numbers, mortality rates, absolute rate differences and adjusted hazard ratios of post-fracture mortality for different pre-fracture bisphosphonate </w:t>
      </w:r>
      <w:proofErr w:type="gramStart"/>
      <w:r w:rsidR="00F37BB9" w:rsidRPr="00DF5C57">
        <w:rPr>
          <w:rFonts w:ascii="Arial" w:hAnsi="Arial" w:cs="Arial"/>
          <w:b/>
          <w:bCs/>
          <w:sz w:val="24"/>
          <w:szCs w:val="24"/>
        </w:rPr>
        <w:t>use</w:t>
      </w:r>
      <w:proofErr w:type="gramEnd"/>
      <w:r w:rsidR="008E46A6">
        <w:rPr>
          <w:rFonts w:ascii="Arial" w:hAnsi="Arial" w:cs="Arial"/>
          <w:b/>
          <w:bCs/>
          <w:sz w:val="24"/>
          <w:szCs w:val="24"/>
        </w:rPr>
        <w:t xml:space="preserve"> in sensitivity analysis</w:t>
      </w:r>
      <w:r w:rsidR="00F37BB9" w:rsidRPr="00DF5C57">
        <w:rPr>
          <w:rFonts w:ascii="Arial" w:hAnsi="Arial" w:cs="Arial"/>
          <w:b/>
          <w:bCs/>
          <w:sz w:val="24"/>
          <w:szCs w:val="24"/>
        </w:rPr>
        <w:t>.</w:t>
      </w:r>
    </w:p>
    <w:tbl>
      <w:tblPr>
        <w:tblStyle w:val="PlainTable2"/>
        <w:tblW w:w="14418" w:type="dxa"/>
        <w:tblLook w:val="04A0" w:firstRow="1" w:lastRow="0" w:firstColumn="1" w:lastColumn="0" w:noHBand="0" w:noVBand="1"/>
      </w:tblPr>
      <w:tblGrid>
        <w:gridCol w:w="3402"/>
        <w:gridCol w:w="1138"/>
        <w:gridCol w:w="1150"/>
        <w:gridCol w:w="2387"/>
        <w:gridCol w:w="2204"/>
        <w:gridCol w:w="2344"/>
        <w:gridCol w:w="1793"/>
      </w:tblGrid>
      <w:tr w:rsidR="008E46A6" w:rsidRPr="00DF5C57" w14:paraId="35FE16B7" w14:textId="77777777" w:rsidTr="00FD4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bottom w:val="single" w:sz="4" w:space="0" w:color="auto"/>
            </w:tcBorders>
            <w:vAlign w:val="bottom"/>
          </w:tcPr>
          <w:p w14:paraId="74C87851" w14:textId="77777777" w:rsidR="008E46A6" w:rsidRPr="00DF5C57" w:rsidRDefault="008E46A6" w:rsidP="00910E59">
            <w:pPr>
              <w:jc w:val="center"/>
              <w:rPr>
                <w:rFonts w:ascii="Arial" w:hAnsi="Arial" w:cs="Arial"/>
                <w:b w:val="0"/>
                <w:bCs w:val="0"/>
                <w:sz w:val="20"/>
                <w:szCs w:val="20"/>
              </w:rPr>
            </w:pPr>
          </w:p>
        </w:tc>
        <w:tc>
          <w:tcPr>
            <w:tcW w:w="1138" w:type="dxa"/>
            <w:tcBorders>
              <w:top w:val="single" w:sz="4" w:space="0" w:color="auto"/>
              <w:bottom w:val="single" w:sz="4" w:space="0" w:color="auto"/>
            </w:tcBorders>
            <w:vAlign w:val="bottom"/>
          </w:tcPr>
          <w:p w14:paraId="49BCB4E2" w14:textId="77777777" w:rsidR="008E46A6" w:rsidRPr="00DF5C57" w:rsidRDefault="008E46A6"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F5C57">
              <w:rPr>
                <w:rFonts w:ascii="Arial" w:hAnsi="Arial" w:cs="Arial"/>
                <w:b w:val="0"/>
                <w:bCs w:val="0"/>
                <w:sz w:val="20"/>
                <w:szCs w:val="20"/>
              </w:rPr>
              <w:t xml:space="preserve">Number of </w:t>
            </w:r>
            <w:proofErr w:type="gramStart"/>
            <w:r w:rsidRPr="00DF5C57">
              <w:rPr>
                <w:rFonts w:ascii="Arial" w:hAnsi="Arial" w:cs="Arial"/>
                <w:b w:val="0"/>
                <w:bCs w:val="0"/>
                <w:sz w:val="20"/>
                <w:szCs w:val="20"/>
              </w:rPr>
              <w:t>death</w:t>
            </w:r>
            <w:proofErr w:type="gramEnd"/>
          </w:p>
        </w:tc>
        <w:tc>
          <w:tcPr>
            <w:tcW w:w="1150" w:type="dxa"/>
            <w:tcBorders>
              <w:top w:val="single" w:sz="4" w:space="0" w:color="auto"/>
              <w:bottom w:val="single" w:sz="4" w:space="0" w:color="auto"/>
            </w:tcBorders>
          </w:tcPr>
          <w:p w14:paraId="019C5AB7" w14:textId="41D0FA23" w:rsidR="008E46A6" w:rsidRPr="008E46A6" w:rsidRDefault="008E46A6"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46A6">
              <w:rPr>
                <w:rFonts w:ascii="Arial" w:hAnsi="Arial" w:cs="Arial"/>
                <w:b w:val="0"/>
                <w:bCs w:val="0"/>
                <w:sz w:val="20"/>
                <w:szCs w:val="20"/>
              </w:rPr>
              <w:t>Number</w:t>
            </w:r>
            <w:r>
              <w:rPr>
                <w:rFonts w:ascii="Arial" w:hAnsi="Arial" w:cs="Arial"/>
                <w:b w:val="0"/>
                <w:bCs w:val="0"/>
                <w:sz w:val="20"/>
                <w:szCs w:val="20"/>
              </w:rPr>
              <w:t xml:space="preserve"> of individuals</w:t>
            </w:r>
          </w:p>
        </w:tc>
        <w:tc>
          <w:tcPr>
            <w:tcW w:w="2387" w:type="dxa"/>
            <w:tcBorders>
              <w:top w:val="single" w:sz="4" w:space="0" w:color="auto"/>
              <w:bottom w:val="single" w:sz="4" w:space="0" w:color="auto"/>
            </w:tcBorders>
            <w:vAlign w:val="bottom"/>
          </w:tcPr>
          <w:p w14:paraId="67742CDF" w14:textId="79B49387" w:rsidR="008E46A6" w:rsidRPr="00DF5C57" w:rsidRDefault="008E46A6"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F5C57">
              <w:rPr>
                <w:rFonts w:ascii="Arial" w:hAnsi="Arial" w:cs="Arial"/>
                <w:b w:val="0"/>
                <w:bCs w:val="0"/>
                <w:sz w:val="20"/>
                <w:szCs w:val="20"/>
              </w:rPr>
              <w:t>Days of follow-</w:t>
            </w:r>
            <w:proofErr w:type="spellStart"/>
            <w:r w:rsidRPr="00DF5C57">
              <w:rPr>
                <w:rFonts w:ascii="Arial" w:hAnsi="Arial" w:cs="Arial"/>
                <w:b w:val="0"/>
                <w:bCs w:val="0"/>
                <w:sz w:val="20"/>
                <w:szCs w:val="20"/>
              </w:rPr>
              <w:t>up</w:t>
            </w:r>
            <w:r w:rsidR="008762C9">
              <w:rPr>
                <w:rFonts w:ascii="Arial" w:hAnsi="Arial" w:cs="Arial"/>
                <w:b w:val="0"/>
                <w:bCs w:val="0"/>
                <w:sz w:val="20"/>
                <w:szCs w:val="20"/>
                <w:vertAlign w:val="superscript"/>
              </w:rPr>
              <w:t>a</w:t>
            </w:r>
            <w:proofErr w:type="spellEnd"/>
            <w:r w:rsidRPr="00DF5C57">
              <w:rPr>
                <w:rFonts w:ascii="Arial" w:hAnsi="Arial" w:cs="Arial"/>
                <w:b w:val="0"/>
                <w:bCs w:val="0"/>
                <w:sz w:val="20"/>
                <w:szCs w:val="20"/>
              </w:rPr>
              <w:t xml:space="preserve"> </w:t>
            </w:r>
            <w:r w:rsidRPr="00DF5C57">
              <w:rPr>
                <w:rFonts w:ascii="Arial" w:hAnsi="Arial" w:cs="Arial"/>
                <w:b w:val="0"/>
                <w:bCs w:val="0"/>
                <w:sz w:val="20"/>
                <w:szCs w:val="20"/>
              </w:rPr>
              <w:br/>
              <w:t>(median [IQR])</w:t>
            </w:r>
          </w:p>
        </w:tc>
        <w:tc>
          <w:tcPr>
            <w:tcW w:w="2204" w:type="dxa"/>
            <w:tcBorders>
              <w:top w:val="single" w:sz="4" w:space="0" w:color="auto"/>
              <w:bottom w:val="single" w:sz="4" w:space="0" w:color="auto"/>
            </w:tcBorders>
            <w:vAlign w:val="bottom"/>
          </w:tcPr>
          <w:p w14:paraId="6EEA60FE" w14:textId="77777777" w:rsidR="008E46A6" w:rsidRPr="00DF5C57" w:rsidRDefault="008E46A6"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F5C57">
              <w:rPr>
                <w:rFonts w:ascii="Arial" w:hAnsi="Arial" w:cs="Arial"/>
                <w:b w:val="0"/>
                <w:bCs w:val="0"/>
                <w:sz w:val="20"/>
                <w:szCs w:val="20"/>
              </w:rPr>
              <w:t xml:space="preserve">Mortality rate </w:t>
            </w:r>
            <w:r w:rsidRPr="00DF5C57">
              <w:rPr>
                <w:rFonts w:ascii="Arial" w:hAnsi="Arial" w:cs="Arial"/>
                <w:b w:val="0"/>
                <w:bCs w:val="0"/>
                <w:sz w:val="20"/>
                <w:szCs w:val="20"/>
              </w:rPr>
              <w:br/>
              <w:t>(MR/100 PY [95% CI])</w:t>
            </w:r>
          </w:p>
        </w:tc>
        <w:tc>
          <w:tcPr>
            <w:tcW w:w="2344" w:type="dxa"/>
            <w:tcBorders>
              <w:top w:val="single" w:sz="4" w:space="0" w:color="auto"/>
              <w:bottom w:val="single" w:sz="4" w:space="0" w:color="auto"/>
            </w:tcBorders>
            <w:vAlign w:val="bottom"/>
          </w:tcPr>
          <w:p w14:paraId="3097E563" w14:textId="77777777" w:rsidR="008E46A6" w:rsidRPr="00DF5C57" w:rsidRDefault="008E46A6"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F5C57">
              <w:rPr>
                <w:rFonts w:ascii="Arial" w:hAnsi="Arial" w:cs="Arial"/>
                <w:b w:val="0"/>
                <w:bCs w:val="0"/>
                <w:sz w:val="20"/>
                <w:szCs w:val="20"/>
              </w:rPr>
              <w:t>Absolute rate difference</w:t>
            </w:r>
            <w:r w:rsidRPr="00DF5C57">
              <w:rPr>
                <w:rFonts w:ascii="Arial" w:hAnsi="Arial" w:cs="Arial"/>
                <w:b w:val="0"/>
                <w:bCs w:val="0"/>
                <w:sz w:val="20"/>
                <w:szCs w:val="20"/>
              </w:rPr>
              <w:br/>
              <w:t>(</w:t>
            </w:r>
            <w:bookmarkStart w:id="97" w:name="_Hlk146993235"/>
            <w:r w:rsidRPr="00DF5C57">
              <w:rPr>
                <w:rFonts w:ascii="Arial" w:hAnsi="Arial" w:cs="Arial"/>
                <w:b w:val="0"/>
                <w:bCs w:val="0"/>
                <w:sz w:val="20"/>
                <w:szCs w:val="20"/>
              </w:rPr>
              <w:t>RD/100 PY [95% CI])</w:t>
            </w:r>
            <w:bookmarkEnd w:id="97"/>
          </w:p>
        </w:tc>
        <w:tc>
          <w:tcPr>
            <w:tcW w:w="1793" w:type="dxa"/>
            <w:tcBorders>
              <w:top w:val="single" w:sz="4" w:space="0" w:color="auto"/>
              <w:bottom w:val="single" w:sz="4" w:space="0" w:color="auto"/>
            </w:tcBorders>
            <w:vAlign w:val="bottom"/>
          </w:tcPr>
          <w:p w14:paraId="4E47DD35" w14:textId="0D30D9C8" w:rsidR="008E46A6" w:rsidRPr="00DF5C57" w:rsidRDefault="008E46A6" w:rsidP="00910E59">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szCs w:val="20"/>
              </w:rPr>
            </w:pPr>
            <w:r w:rsidRPr="00DF5C57">
              <w:rPr>
                <w:rFonts w:ascii="Arial" w:hAnsi="Arial" w:cs="Arial"/>
                <w:b w:val="0"/>
                <w:bCs w:val="0"/>
                <w:sz w:val="20"/>
                <w:szCs w:val="20"/>
              </w:rPr>
              <w:t xml:space="preserve">Hazard </w:t>
            </w:r>
            <w:proofErr w:type="spellStart"/>
            <w:r w:rsidRPr="00DF5C57">
              <w:rPr>
                <w:rFonts w:ascii="Arial" w:hAnsi="Arial" w:cs="Arial"/>
                <w:b w:val="0"/>
                <w:bCs w:val="0"/>
                <w:sz w:val="20"/>
                <w:szCs w:val="20"/>
              </w:rPr>
              <w:t>ratio</w:t>
            </w:r>
            <w:r w:rsidR="008762C9">
              <w:rPr>
                <w:rFonts w:ascii="Arial" w:hAnsi="Arial" w:cs="Arial"/>
                <w:b w:val="0"/>
                <w:bCs w:val="0"/>
                <w:sz w:val="20"/>
                <w:szCs w:val="20"/>
                <w:vertAlign w:val="superscript"/>
              </w:rPr>
              <w:t>b</w:t>
            </w:r>
            <w:proofErr w:type="spellEnd"/>
            <w:r w:rsidRPr="00DF5C57">
              <w:rPr>
                <w:rFonts w:ascii="Arial" w:hAnsi="Arial" w:cs="Arial"/>
                <w:b w:val="0"/>
                <w:bCs w:val="0"/>
                <w:sz w:val="20"/>
                <w:szCs w:val="20"/>
              </w:rPr>
              <w:t xml:space="preserve"> </w:t>
            </w:r>
            <w:r w:rsidRPr="00DF5C57">
              <w:rPr>
                <w:rFonts w:ascii="Arial" w:hAnsi="Arial" w:cs="Arial"/>
                <w:b w:val="0"/>
                <w:bCs w:val="0"/>
                <w:sz w:val="20"/>
                <w:szCs w:val="20"/>
              </w:rPr>
              <w:br/>
              <w:t>(HR [95% CI])</w:t>
            </w:r>
          </w:p>
        </w:tc>
      </w:tr>
      <w:tr w:rsidR="00FD4F9C" w:rsidRPr="00DF5C57" w14:paraId="571FDFAF" w14:textId="77777777" w:rsidTr="00FD4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single" w:sz="4" w:space="0" w:color="auto"/>
              <w:bottom w:val="nil"/>
            </w:tcBorders>
          </w:tcPr>
          <w:p w14:paraId="6FBA49DD" w14:textId="5A1F2DFB" w:rsidR="00FD4F9C" w:rsidRPr="00DF5C57" w:rsidRDefault="00FD4F9C" w:rsidP="00FD4F9C">
            <w:pPr>
              <w:rPr>
                <w:rFonts w:ascii="Arial" w:hAnsi="Arial" w:cs="Arial"/>
                <w:b w:val="0"/>
                <w:bCs w:val="0"/>
                <w:sz w:val="20"/>
                <w:szCs w:val="20"/>
              </w:rPr>
            </w:pPr>
            <w:r w:rsidRPr="00DF5C57">
              <w:rPr>
                <w:rFonts w:ascii="Arial" w:hAnsi="Arial" w:cs="Arial"/>
                <w:b w:val="0"/>
                <w:bCs w:val="0"/>
                <w:sz w:val="20"/>
                <w:szCs w:val="20"/>
              </w:rPr>
              <w:t>Overall</w:t>
            </w:r>
          </w:p>
        </w:tc>
        <w:tc>
          <w:tcPr>
            <w:tcW w:w="1138" w:type="dxa"/>
            <w:tcBorders>
              <w:top w:val="single" w:sz="4" w:space="0" w:color="auto"/>
              <w:bottom w:val="nil"/>
            </w:tcBorders>
            <w:vAlign w:val="bottom"/>
          </w:tcPr>
          <w:p w14:paraId="58B085E4"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150" w:type="dxa"/>
            <w:tcBorders>
              <w:top w:val="single" w:sz="4" w:space="0" w:color="auto"/>
              <w:bottom w:val="nil"/>
            </w:tcBorders>
          </w:tcPr>
          <w:p w14:paraId="260AE389"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87" w:type="dxa"/>
            <w:tcBorders>
              <w:top w:val="single" w:sz="4" w:space="0" w:color="auto"/>
              <w:bottom w:val="nil"/>
            </w:tcBorders>
          </w:tcPr>
          <w:p w14:paraId="070D572B" w14:textId="60909758"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04" w:type="dxa"/>
            <w:tcBorders>
              <w:top w:val="single" w:sz="4" w:space="0" w:color="auto"/>
              <w:bottom w:val="nil"/>
            </w:tcBorders>
          </w:tcPr>
          <w:p w14:paraId="25D5D035"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44" w:type="dxa"/>
            <w:tcBorders>
              <w:top w:val="single" w:sz="4" w:space="0" w:color="auto"/>
              <w:bottom w:val="nil"/>
            </w:tcBorders>
          </w:tcPr>
          <w:p w14:paraId="16A154F4"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793" w:type="dxa"/>
            <w:tcBorders>
              <w:top w:val="single" w:sz="4" w:space="0" w:color="auto"/>
              <w:bottom w:val="nil"/>
            </w:tcBorders>
          </w:tcPr>
          <w:p w14:paraId="4644C3FF"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FD4F9C" w:rsidRPr="00DF5C57" w14:paraId="273F7EC9" w14:textId="77777777" w:rsidTr="00FD4F9C">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7CD51270" w14:textId="57A2DB1B" w:rsidR="00FD4F9C" w:rsidRPr="00DF5C57" w:rsidRDefault="00FD4F9C" w:rsidP="00FD4F9C">
            <w:pPr>
              <w:ind w:left="181"/>
              <w:rPr>
                <w:rFonts w:ascii="Arial" w:hAnsi="Arial" w:cs="Arial"/>
                <w:b w:val="0"/>
                <w:bCs w:val="0"/>
                <w:sz w:val="20"/>
                <w:szCs w:val="20"/>
              </w:rPr>
            </w:pPr>
            <w:r w:rsidRPr="00DF5C57">
              <w:rPr>
                <w:rFonts w:ascii="Arial" w:hAnsi="Arial" w:cs="Arial"/>
                <w:b w:val="0"/>
                <w:bCs w:val="0"/>
                <w:sz w:val="20"/>
                <w:szCs w:val="20"/>
              </w:rPr>
              <w:t>Continued use</w:t>
            </w:r>
          </w:p>
        </w:tc>
        <w:tc>
          <w:tcPr>
            <w:tcW w:w="1138" w:type="dxa"/>
            <w:tcBorders>
              <w:top w:val="nil"/>
              <w:bottom w:val="nil"/>
            </w:tcBorders>
            <w:vAlign w:val="bottom"/>
          </w:tcPr>
          <w:p w14:paraId="15315909" w14:textId="5F42C462"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277</w:t>
            </w:r>
          </w:p>
        </w:tc>
        <w:tc>
          <w:tcPr>
            <w:tcW w:w="1150" w:type="dxa"/>
            <w:tcBorders>
              <w:top w:val="nil"/>
              <w:bottom w:val="nil"/>
            </w:tcBorders>
          </w:tcPr>
          <w:p w14:paraId="09FA176D" w14:textId="00F987EF"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631</w:t>
            </w:r>
          </w:p>
        </w:tc>
        <w:tc>
          <w:tcPr>
            <w:tcW w:w="2387" w:type="dxa"/>
            <w:tcBorders>
              <w:top w:val="nil"/>
              <w:bottom w:val="nil"/>
            </w:tcBorders>
            <w:vAlign w:val="bottom"/>
          </w:tcPr>
          <w:p w14:paraId="21317BF9" w14:textId="4609F798"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718 (288-1265.5)</w:t>
            </w:r>
          </w:p>
        </w:tc>
        <w:tc>
          <w:tcPr>
            <w:tcW w:w="2204" w:type="dxa"/>
            <w:tcBorders>
              <w:top w:val="nil"/>
              <w:bottom w:val="nil"/>
            </w:tcBorders>
            <w:vAlign w:val="bottom"/>
          </w:tcPr>
          <w:p w14:paraId="026DC0CC" w14:textId="6FC98EB1"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19.6 [17.2 - 21.9]</w:t>
            </w:r>
          </w:p>
        </w:tc>
        <w:tc>
          <w:tcPr>
            <w:tcW w:w="2344" w:type="dxa"/>
            <w:tcBorders>
              <w:top w:val="nil"/>
              <w:bottom w:val="nil"/>
            </w:tcBorders>
            <w:vAlign w:val="bottom"/>
          </w:tcPr>
          <w:p w14:paraId="478A1492" w14:textId="59C16644"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0</w:t>
            </w:r>
          </w:p>
        </w:tc>
        <w:tc>
          <w:tcPr>
            <w:tcW w:w="1793" w:type="dxa"/>
            <w:tcBorders>
              <w:top w:val="nil"/>
              <w:bottom w:val="nil"/>
            </w:tcBorders>
          </w:tcPr>
          <w:p w14:paraId="1744034E" w14:textId="3C005D31"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w:t>
            </w:r>
          </w:p>
        </w:tc>
      </w:tr>
      <w:tr w:rsidR="00FD4F9C" w:rsidRPr="00DF5C57" w14:paraId="6B4A3D64" w14:textId="77777777" w:rsidTr="00FD4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49EFA861" w14:textId="60CB61DF" w:rsidR="00FD4F9C" w:rsidRPr="00DF5C57" w:rsidRDefault="00FD4F9C" w:rsidP="00FD4F9C">
            <w:pPr>
              <w:ind w:left="181"/>
              <w:rPr>
                <w:rFonts w:ascii="Arial" w:hAnsi="Arial" w:cs="Arial"/>
                <w:b w:val="0"/>
                <w:bCs w:val="0"/>
                <w:sz w:val="20"/>
                <w:szCs w:val="20"/>
              </w:rPr>
            </w:pPr>
            <w:r w:rsidRPr="00DF5C57">
              <w:rPr>
                <w:rFonts w:ascii="Arial" w:hAnsi="Arial" w:cs="Arial"/>
                <w:b w:val="0"/>
                <w:bCs w:val="0"/>
                <w:sz w:val="20"/>
                <w:szCs w:val="20"/>
              </w:rPr>
              <w:t>Discontinued for less than 1 year</w:t>
            </w:r>
          </w:p>
        </w:tc>
        <w:tc>
          <w:tcPr>
            <w:tcW w:w="1138" w:type="dxa"/>
            <w:tcBorders>
              <w:top w:val="nil"/>
              <w:bottom w:val="nil"/>
            </w:tcBorders>
            <w:vAlign w:val="bottom"/>
          </w:tcPr>
          <w:p w14:paraId="0A1B7665" w14:textId="6001224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94</w:t>
            </w:r>
          </w:p>
        </w:tc>
        <w:tc>
          <w:tcPr>
            <w:tcW w:w="1150" w:type="dxa"/>
            <w:tcBorders>
              <w:top w:val="nil"/>
              <w:bottom w:val="nil"/>
            </w:tcBorders>
          </w:tcPr>
          <w:p w14:paraId="0ABF100C" w14:textId="1E9BD979"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86</w:t>
            </w:r>
          </w:p>
        </w:tc>
        <w:tc>
          <w:tcPr>
            <w:tcW w:w="2387" w:type="dxa"/>
            <w:tcBorders>
              <w:top w:val="nil"/>
              <w:bottom w:val="nil"/>
            </w:tcBorders>
            <w:vAlign w:val="bottom"/>
          </w:tcPr>
          <w:p w14:paraId="5A99BC68" w14:textId="64732D5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761 (202-1388)</w:t>
            </w:r>
          </w:p>
        </w:tc>
        <w:tc>
          <w:tcPr>
            <w:tcW w:w="2204" w:type="dxa"/>
            <w:tcBorders>
              <w:top w:val="nil"/>
              <w:bottom w:val="nil"/>
            </w:tcBorders>
            <w:vAlign w:val="bottom"/>
          </w:tcPr>
          <w:p w14:paraId="56DDD911" w14:textId="326311E4"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22.5 [18.0 - 27.1]</w:t>
            </w:r>
          </w:p>
        </w:tc>
        <w:tc>
          <w:tcPr>
            <w:tcW w:w="2344" w:type="dxa"/>
            <w:tcBorders>
              <w:top w:val="nil"/>
              <w:bottom w:val="nil"/>
            </w:tcBorders>
            <w:vAlign w:val="bottom"/>
          </w:tcPr>
          <w:p w14:paraId="17DD419C" w14:textId="58D4B708"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2.96 [-2.14 - 8.06]</w:t>
            </w:r>
          </w:p>
        </w:tc>
        <w:tc>
          <w:tcPr>
            <w:tcW w:w="1793" w:type="dxa"/>
            <w:tcBorders>
              <w:top w:val="nil"/>
              <w:bottom w:val="nil"/>
            </w:tcBorders>
            <w:vAlign w:val="bottom"/>
          </w:tcPr>
          <w:p w14:paraId="1E2ACEBF" w14:textId="5B49981B"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1.03 [0.77, 1.39]</w:t>
            </w:r>
          </w:p>
        </w:tc>
      </w:tr>
      <w:tr w:rsidR="00FD4F9C" w:rsidRPr="00DF5C57" w14:paraId="222F395C" w14:textId="77777777" w:rsidTr="00FD4F9C">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1A221486" w14:textId="63626030" w:rsidR="00FD4F9C" w:rsidRPr="00DF5C57" w:rsidRDefault="00FD4F9C" w:rsidP="00FD4F9C">
            <w:pPr>
              <w:ind w:left="181"/>
              <w:rPr>
                <w:rFonts w:ascii="Arial" w:hAnsi="Arial" w:cs="Arial"/>
                <w:b w:val="0"/>
                <w:bCs w:val="0"/>
                <w:sz w:val="20"/>
                <w:szCs w:val="20"/>
              </w:rPr>
            </w:pPr>
            <w:bookmarkStart w:id="98" w:name="_Hlk146993221"/>
            <w:r w:rsidRPr="00DF5C57">
              <w:rPr>
                <w:rFonts w:ascii="Arial" w:hAnsi="Arial" w:cs="Arial"/>
                <w:b w:val="0"/>
                <w:bCs w:val="0"/>
                <w:sz w:val="20"/>
                <w:szCs w:val="20"/>
              </w:rPr>
              <w:t>Discontinued for 1 year</w:t>
            </w:r>
          </w:p>
        </w:tc>
        <w:tc>
          <w:tcPr>
            <w:tcW w:w="1138" w:type="dxa"/>
            <w:tcBorders>
              <w:top w:val="nil"/>
              <w:bottom w:val="nil"/>
            </w:tcBorders>
            <w:vAlign w:val="bottom"/>
          </w:tcPr>
          <w:p w14:paraId="287A2170" w14:textId="0583C4A8"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43</w:t>
            </w:r>
          </w:p>
        </w:tc>
        <w:tc>
          <w:tcPr>
            <w:tcW w:w="1150" w:type="dxa"/>
            <w:tcBorders>
              <w:top w:val="nil"/>
              <w:bottom w:val="nil"/>
            </w:tcBorders>
          </w:tcPr>
          <w:p w14:paraId="4D158B0A" w14:textId="4C601840"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185</w:t>
            </w:r>
          </w:p>
        </w:tc>
        <w:tc>
          <w:tcPr>
            <w:tcW w:w="2387" w:type="dxa"/>
            <w:tcBorders>
              <w:top w:val="nil"/>
              <w:bottom w:val="nil"/>
            </w:tcBorders>
            <w:vAlign w:val="bottom"/>
          </w:tcPr>
          <w:p w14:paraId="70618779" w14:textId="49F1F8A1"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414.5 (156.25-1165.25)</w:t>
            </w:r>
          </w:p>
        </w:tc>
        <w:tc>
          <w:tcPr>
            <w:tcW w:w="2204" w:type="dxa"/>
            <w:tcBorders>
              <w:top w:val="nil"/>
              <w:bottom w:val="nil"/>
            </w:tcBorders>
            <w:vAlign w:val="bottom"/>
          </w:tcPr>
          <w:p w14:paraId="6897193A" w14:textId="5CFF32B3"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27.6 [19.4 - 35.9]</w:t>
            </w:r>
          </w:p>
        </w:tc>
        <w:tc>
          <w:tcPr>
            <w:tcW w:w="2344" w:type="dxa"/>
            <w:tcBorders>
              <w:top w:val="nil"/>
              <w:bottom w:val="nil"/>
            </w:tcBorders>
            <w:vAlign w:val="bottom"/>
          </w:tcPr>
          <w:p w14:paraId="07AFB20C" w14:textId="170E8CD2"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8.04 [-0.52 - 16.61]</w:t>
            </w:r>
          </w:p>
        </w:tc>
        <w:tc>
          <w:tcPr>
            <w:tcW w:w="1793" w:type="dxa"/>
            <w:tcBorders>
              <w:top w:val="nil"/>
              <w:bottom w:val="nil"/>
            </w:tcBorders>
            <w:vAlign w:val="bottom"/>
          </w:tcPr>
          <w:p w14:paraId="7A4E2004" w14:textId="58BB09B2"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1.02 [0.65, 1.59]</w:t>
            </w:r>
          </w:p>
        </w:tc>
      </w:tr>
      <w:bookmarkEnd w:id="98"/>
      <w:tr w:rsidR="00FD4F9C" w:rsidRPr="00DF5C57" w14:paraId="4570CCCD" w14:textId="77777777" w:rsidTr="00FD4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08B8344D" w14:textId="3491CF4B" w:rsidR="00FD4F9C" w:rsidRPr="00DF5C57" w:rsidRDefault="00FD4F9C" w:rsidP="00FD4F9C">
            <w:pPr>
              <w:rPr>
                <w:rFonts w:ascii="Arial" w:hAnsi="Arial" w:cs="Arial"/>
                <w:b w:val="0"/>
                <w:bCs w:val="0"/>
                <w:sz w:val="20"/>
                <w:szCs w:val="20"/>
              </w:rPr>
            </w:pPr>
            <w:r w:rsidRPr="00DF5C57">
              <w:rPr>
                <w:rFonts w:ascii="Arial" w:hAnsi="Arial" w:cs="Arial"/>
                <w:b w:val="0"/>
                <w:bCs w:val="0"/>
                <w:sz w:val="20"/>
                <w:szCs w:val="20"/>
              </w:rPr>
              <w:t>Alendronate</w:t>
            </w:r>
          </w:p>
        </w:tc>
        <w:tc>
          <w:tcPr>
            <w:tcW w:w="1138" w:type="dxa"/>
            <w:tcBorders>
              <w:top w:val="nil"/>
              <w:bottom w:val="nil"/>
            </w:tcBorders>
            <w:vAlign w:val="bottom"/>
          </w:tcPr>
          <w:p w14:paraId="1DBB1217"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150" w:type="dxa"/>
            <w:tcBorders>
              <w:top w:val="nil"/>
              <w:bottom w:val="nil"/>
            </w:tcBorders>
          </w:tcPr>
          <w:p w14:paraId="0CCF87AA"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87" w:type="dxa"/>
            <w:tcBorders>
              <w:top w:val="nil"/>
              <w:bottom w:val="nil"/>
            </w:tcBorders>
            <w:vAlign w:val="bottom"/>
          </w:tcPr>
          <w:p w14:paraId="2CB1C4F6" w14:textId="4F3058E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04" w:type="dxa"/>
            <w:tcBorders>
              <w:top w:val="nil"/>
              <w:bottom w:val="nil"/>
            </w:tcBorders>
            <w:vAlign w:val="bottom"/>
          </w:tcPr>
          <w:p w14:paraId="3ADDEB95"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44" w:type="dxa"/>
            <w:tcBorders>
              <w:top w:val="nil"/>
              <w:bottom w:val="nil"/>
            </w:tcBorders>
            <w:vAlign w:val="bottom"/>
          </w:tcPr>
          <w:p w14:paraId="6EA38147"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793" w:type="dxa"/>
            <w:tcBorders>
              <w:top w:val="nil"/>
              <w:bottom w:val="nil"/>
            </w:tcBorders>
          </w:tcPr>
          <w:p w14:paraId="11A36BF2"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FD4F9C" w:rsidRPr="00DF5C57" w14:paraId="0C842988" w14:textId="77777777" w:rsidTr="00FD4F9C">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136D9C8F" w14:textId="61C2D419" w:rsidR="00FD4F9C" w:rsidRPr="00DF5C57" w:rsidRDefault="00FD4F9C" w:rsidP="00FD4F9C">
            <w:pPr>
              <w:ind w:left="176"/>
              <w:rPr>
                <w:rFonts w:ascii="Arial" w:hAnsi="Arial" w:cs="Arial"/>
                <w:b w:val="0"/>
                <w:bCs w:val="0"/>
                <w:sz w:val="20"/>
                <w:szCs w:val="20"/>
              </w:rPr>
            </w:pPr>
            <w:r w:rsidRPr="00DF5C57">
              <w:rPr>
                <w:rFonts w:ascii="Arial" w:hAnsi="Arial" w:cs="Arial"/>
                <w:b w:val="0"/>
                <w:bCs w:val="0"/>
                <w:sz w:val="20"/>
                <w:szCs w:val="20"/>
              </w:rPr>
              <w:t>Continued use</w:t>
            </w:r>
          </w:p>
        </w:tc>
        <w:tc>
          <w:tcPr>
            <w:tcW w:w="1138" w:type="dxa"/>
            <w:tcBorders>
              <w:top w:val="nil"/>
              <w:bottom w:val="nil"/>
            </w:tcBorders>
            <w:vAlign w:val="bottom"/>
          </w:tcPr>
          <w:p w14:paraId="6F1BC362" w14:textId="6D320914"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187</w:t>
            </w:r>
          </w:p>
        </w:tc>
        <w:tc>
          <w:tcPr>
            <w:tcW w:w="1150" w:type="dxa"/>
            <w:tcBorders>
              <w:top w:val="nil"/>
              <w:bottom w:val="nil"/>
            </w:tcBorders>
          </w:tcPr>
          <w:p w14:paraId="5751F8CA" w14:textId="7CE3408F"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389</w:t>
            </w:r>
          </w:p>
        </w:tc>
        <w:tc>
          <w:tcPr>
            <w:tcW w:w="2387" w:type="dxa"/>
            <w:tcBorders>
              <w:top w:val="nil"/>
              <w:bottom w:val="nil"/>
            </w:tcBorders>
            <w:vAlign w:val="bottom"/>
          </w:tcPr>
          <w:p w14:paraId="1723719A" w14:textId="3236157A"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741 (317-1317)</w:t>
            </w:r>
          </w:p>
        </w:tc>
        <w:tc>
          <w:tcPr>
            <w:tcW w:w="2204" w:type="dxa"/>
            <w:tcBorders>
              <w:top w:val="nil"/>
              <w:bottom w:val="nil"/>
            </w:tcBorders>
            <w:vAlign w:val="bottom"/>
          </w:tcPr>
          <w:p w14:paraId="45C9E31B" w14:textId="4FA5111A"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20.7 [17.8 - 23.7]</w:t>
            </w:r>
          </w:p>
        </w:tc>
        <w:tc>
          <w:tcPr>
            <w:tcW w:w="2344" w:type="dxa"/>
            <w:tcBorders>
              <w:top w:val="nil"/>
              <w:bottom w:val="nil"/>
            </w:tcBorders>
            <w:vAlign w:val="bottom"/>
          </w:tcPr>
          <w:p w14:paraId="6D1A6B8E" w14:textId="01C57D29"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0</w:t>
            </w:r>
          </w:p>
        </w:tc>
        <w:tc>
          <w:tcPr>
            <w:tcW w:w="1793" w:type="dxa"/>
            <w:tcBorders>
              <w:top w:val="nil"/>
              <w:bottom w:val="nil"/>
            </w:tcBorders>
          </w:tcPr>
          <w:p w14:paraId="299D243E" w14:textId="321962A7"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w:t>
            </w:r>
          </w:p>
        </w:tc>
      </w:tr>
      <w:tr w:rsidR="00FD4F9C" w:rsidRPr="00DF5C57" w14:paraId="338DC156" w14:textId="77777777" w:rsidTr="00FD4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4539F310" w14:textId="2B0A5DFF" w:rsidR="00FD4F9C" w:rsidRPr="00DF5C57" w:rsidRDefault="00FD4F9C" w:rsidP="00FD4F9C">
            <w:pPr>
              <w:ind w:left="176"/>
              <w:rPr>
                <w:rFonts w:ascii="Arial" w:hAnsi="Arial" w:cs="Arial"/>
                <w:b w:val="0"/>
                <w:bCs w:val="0"/>
                <w:sz w:val="20"/>
                <w:szCs w:val="20"/>
              </w:rPr>
            </w:pPr>
            <w:r w:rsidRPr="00DF5C57">
              <w:rPr>
                <w:rFonts w:ascii="Arial" w:hAnsi="Arial" w:cs="Arial"/>
                <w:b w:val="0"/>
                <w:bCs w:val="0"/>
                <w:sz w:val="20"/>
                <w:szCs w:val="20"/>
              </w:rPr>
              <w:t>Discontinued for less than 1 year</w:t>
            </w:r>
          </w:p>
        </w:tc>
        <w:tc>
          <w:tcPr>
            <w:tcW w:w="1138" w:type="dxa"/>
            <w:tcBorders>
              <w:top w:val="nil"/>
              <w:bottom w:val="nil"/>
            </w:tcBorders>
            <w:vAlign w:val="bottom"/>
          </w:tcPr>
          <w:p w14:paraId="5B2E908A" w14:textId="34269C5F"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60</w:t>
            </w:r>
          </w:p>
        </w:tc>
        <w:tc>
          <w:tcPr>
            <w:tcW w:w="1150" w:type="dxa"/>
            <w:tcBorders>
              <w:top w:val="nil"/>
              <w:bottom w:val="nil"/>
            </w:tcBorders>
          </w:tcPr>
          <w:p w14:paraId="3D9E7729" w14:textId="3530ACE1"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51</w:t>
            </w:r>
          </w:p>
        </w:tc>
        <w:tc>
          <w:tcPr>
            <w:tcW w:w="2387" w:type="dxa"/>
            <w:tcBorders>
              <w:top w:val="nil"/>
              <w:bottom w:val="nil"/>
            </w:tcBorders>
            <w:vAlign w:val="bottom"/>
          </w:tcPr>
          <w:p w14:paraId="246BF545" w14:textId="1A34C442"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813 (223-1442)</w:t>
            </w:r>
          </w:p>
        </w:tc>
        <w:tc>
          <w:tcPr>
            <w:tcW w:w="2204" w:type="dxa"/>
            <w:tcBorders>
              <w:top w:val="nil"/>
              <w:bottom w:val="nil"/>
            </w:tcBorders>
            <w:vAlign w:val="bottom"/>
          </w:tcPr>
          <w:p w14:paraId="5CAD2A90" w14:textId="4587E023"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22.5 [16.8 - 28.2]</w:t>
            </w:r>
          </w:p>
        </w:tc>
        <w:tc>
          <w:tcPr>
            <w:tcW w:w="2344" w:type="dxa"/>
            <w:tcBorders>
              <w:top w:val="nil"/>
              <w:bottom w:val="nil"/>
            </w:tcBorders>
            <w:vAlign w:val="bottom"/>
          </w:tcPr>
          <w:p w14:paraId="7A46AFA0" w14:textId="2600AC08"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1.74 [-4.68 - 8.15]</w:t>
            </w:r>
          </w:p>
        </w:tc>
        <w:tc>
          <w:tcPr>
            <w:tcW w:w="1793" w:type="dxa"/>
            <w:tcBorders>
              <w:top w:val="nil"/>
              <w:bottom w:val="nil"/>
            </w:tcBorders>
            <w:vAlign w:val="bottom"/>
          </w:tcPr>
          <w:p w14:paraId="04CC7AC0" w14:textId="2A19AC6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1.03 [0.77, 1.39]</w:t>
            </w:r>
          </w:p>
        </w:tc>
      </w:tr>
      <w:tr w:rsidR="00FD4F9C" w:rsidRPr="00DF5C57" w14:paraId="09339551" w14:textId="77777777" w:rsidTr="00FD4F9C">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603ED2D0" w14:textId="60E16827" w:rsidR="00FD4F9C" w:rsidRPr="00DF5C57" w:rsidRDefault="00FD4F9C" w:rsidP="00FD4F9C">
            <w:pPr>
              <w:ind w:left="176"/>
              <w:rPr>
                <w:rFonts w:ascii="Arial" w:hAnsi="Arial" w:cs="Arial"/>
                <w:b w:val="0"/>
                <w:bCs w:val="0"/>
                <w:sz w:val="20"/>
                <w:szCs w:val="20"/>
              </w:rPr>
            </w:pPr>
            <w:r w:rsidRPr="00DF5C57">
              <w:rPr>
                <w:rFonts w:ascii="Arial" w:hAnsi="Arial" w:cs="Arial"/>
                <w:b w:val="0"/>
                <w:bCs w:val="0"/>
                <w:sz w:val="20"/>
                <w:szCs w:val="20"/>
              </w:rPr>
              <w:t>Discontinued for 1 year</w:t>
            </w:r>
          </w:p>
        </w:tc>
        <w:tc>
          <w:tcPr>
            <w:tcW w:w="1138" w:type="dxa"/>
            <w:tcBorders>
              <w:top w:val="nil"/>
              <w:bottom w:val="nil"/>
            </w:tcBorders>
            <w:vAlign w:val="bottom"/>
          </w:tcPr>
          <w:p w14:paraId="652A55D8" w14:textId="51A05DA2"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23</w:t>
            </w:r>
          </w:p>
        </w:tc>
        <w:tc>
          <w:tcPr>
            <w:tcW w:w="1150" w:type="dxa"/>
            <w:tcBorders>
              <w:top w:val="nil"/>
              <w:bottom w:val="nil"/>
            </w:tcBorders>
          </w:tcPr>
          <w:p w14:paraId="41642059" w14:textId="1868B651"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113</w:t>
            </w:r>
          </w:p>
        </w:tc>
        <w:tc>
          <w:tcPr>
            <w:tcW w:w="2387" w:type="dxa"/>
            <w:tcBorders>
              <w:top w:val="nil"/>
              <w:bottom w:val="nil"/>
            </w:tcBorders>
            <w:vAlign w:val="bottom"/>
          </w:tcPr>
          <w:p w14:paraId="242C28F8" w14:textId="1254A201"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410 (156.5-1189)</w:t>
            </w:r>
          </w:p>
        </w:tc>
        <w:tc>
          <w:tcPr>
            <w:tcW w:w="2204" w:type="dxa"/>
            <w:tcBorders>
              <w:top w:val="nil"/>
              <w:bottom w:val="nil"/>
            </w:tcBorders>
            <w:vAlign w:val="bottom"/>
          </w:tcPr>
          <w:p w14:paraId="4D2C8257" w14:textId="7B3DD5D5"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24.0 [14.2 - 33.8]</w:t>
            </w:r>
          </w:p>
        </w:tc>
        <w:tc>
          <w:tcPr>
            <w:tcW w:w="2344" w:type="dxa"/>
            <w:tcBorders>
              <w:top w:val="nil"/>
              <w:bottom w:val="nil"/>
            </w:tcBorders>
            <w:vAlign w:val="bottom"/>
          </w:tcPr>
          <w:p w14:paraId="3F91320D" w14:textId="79380C7A"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3.24 [-7.00 - 13.49]</w:t>
            </w:r>
          </w:p>
        </w:tc>
        <w:tc>
          <w:tcPr>
            <w:tcW w:w="1793" w:type="dxa"/>
            <w:tcBorders>
              <w:top w:val="nil"/>
              <w:bottom w:val="nil"/>
            </w:tcBorders>
            <w:vAlign w:val="bottom"/>
          </w:tcPr>
          <w:p w14:paraId="4039EC86" w14:textId="1BEBDBC7"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1.03 [0.65, 1.61]</w:t>
            </w:r>
          </w:p>
        </w:tc>
      </w:tr>
      <w:tr w:rsidR="00FD4F9C" w:rsidRPr="00DF5C57" w14:paraId="21F80C3B" w14:textId="77777777" w:rsidTr="00FD4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1AF40697" w14:textId="4CB8515C" w:rsidR="00FD4F9C" w:rsidRPr="00DF5C57" w:rsidRDefault="00FD4F9C" w:rsidP="00FD4F9C">
            <w:pPr>
              <w:rPr>
                <w:rFonts w:ascii="Arial" w:eastAsia="DengXian" w:hAnsi="Arial" w:cs="Arial"/>
                <w:b w:val="0"/>
                <w:bCs w:val="0"/>
                <w:sz w:val="20"/>
                <w:szCs w:val="20"/>
              </w:rPr>
            </w:pPr>
            <w:r w:rsidRPr="00DF5C57">
              <w:rPr>
                <w:rFonts w:ascii="Arial" w:hAnsi="Arial" w:cs="Arial"/>
                <w:b w:val="0"/>
                <w:bCs w:val="0"/>
                <w:sz w:val="20"/>
                <w:szCs w:val="20"/>
              </w:rPr>
              <w:t>Risedronate</w:t>
            </w:r>
          </w:p>
        </w:tc>
        <w:tc>
          <w:tcPr>
            <w:tcW w:w="1138" w:type="dxa"/>
            <w:tcBorders>
              <w:top w:val="nil"/>
              <w:bottom w:val="nil"/>
            </w:tcBorders>
            <w:vAlign w:val="bottom"/>
          </w:tcPr>
          <w:p w14:paraId="1EAD913F"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150" w:type="dxa"/>
            <w:tcBorders>
              <w:top w:val="nil"/>
              <w:bottom w:val="nil"/>
            </w:tcBorders>
          </w:tcPr>
          <w:p w14:paraId="2470A37C"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87" w:type="dxa"/>
            <w:tcBorders>
              <w:top w:val="nil"/>
              <w:bottom w:val="nil"/>
            </w:tcBorders>
            <w:vAlign w:val="bottom"/>
          </w:tcPr>
          <w:p w14:paraId="03A9CED2" w14:textId="14734026"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204" w:type="dxa"/>
            <w:tcBorders>
              <w:top w:val="nil"/>
              <w:bottom w:val="nil"/>
            </w:tcBorders>
            <w:vAlign w:val="bottom"/>
          </w:tcPr>
          <w:p w14:paraId="246FF2DB"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2344" w:type="dxa"/>
            <w:tcBorders>
              <w:top w:val="nil"/>
              <w:bottom w:val="nil"/>
            </w:tcBorders>
            <w:vAlign w:val="bottom"/>
          </w:tcPr>
          <w:p w14:paraId="75C4879C"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1793" w:type="dxa"/>
            <w:tcBorders>
              <w:top w:val="nil"/>
              <w:bottom w:val="nil"/>
            </w:tcBorders>
          </w:tcPr>
          <w:p w14:paraId="0F935387" w14:textId="77777777"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r>
      <w:tr w:rsidR="00FD4F9C" w:rsidRPr="00DF5C57" w14:paraId="65D639D9" w14:textId="77777777" w:rsidTr="00FD4F9C">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43F9F106" w14:textId="28AB5E4E" w:rsidR="00FD4F9C" w:rsidRPr="00DF5C57" w:rsidRDefault="00FD4F9C" w:rsidP="00FD4F9C">
            <w:pPr>
              <w:ind w:left="176"/>
              <w:rPr>
                <w:rFonts w:ascii="Arial" w:eastAsia="DengXian" w:hAnsi="Arial" w:cs="Arial"/>
                <w:b w:val="0"/>
                <w:bCs w:val="0"/>
                <w:sz w:val="20"/>
                <w:szCs w:val="20"/>
              </w:rPr>
            </w:pPr>
            <w:r w:rsidRPr="00DF5C57">
              <w:rPr>
                <w:rFonts w:ascii="Arial" w:hAnsi="Arial" w:cs="Arial"/>
                <w:b w:val="0"/>
                <w:bCs w:val="0"/>
                <w:sz w:val="20"/>
                <w:szCs w:val="20"/>
              </w:rPr>
              <w:t>Continued use</w:t>
            </w:r>
          </w:p>
        </w:tc>
        <w:tc>
          <w:tcPr>
            <w:tcW w:w="1138" w:type="dxa"/>
            <w:tcBorders>
              <w:top w:val="nil"/>
              <w:bottom w:val="nil"/>
            </w:tcBorders>
            <w:vAlign w:val="bottom"/>
          </w:tcPr>
          <w:p w14:paraId="66A058DB" w14:textId="59605830"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90</w:t>
            </w:r>
          </w:p>
        </w:tc>
        <w:tc>
          <w:tcPr>
            <w:tcW w:w="1150" w:type="dxa"/>
            <w:tcBorders>
              <w:top w:val="nil"/>
              <w:bottom w:val="nil"/>
            </w:tcBorders>
          </w:tcPr>
          <w:p w14:paraId="0FFC598B" w14:textId="4039329C"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242</w:t>
            </w:r>
          </w:p>
        </w:tc>
        <w:tc>
          <w:tcPr>
            <w:tcW w:w="2387" w:type="dxa"/>
            <w:tcBorders>
              <w:top w:val="nil"/>
              <w:bottom w:val="nil"/>
            </w:tcBorders>
            <w:vAlign w:val="bottom"/>
          </w:tcPr>
          <w:p w14:paraId="307DB60E" w14:textId="153D8F3A"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662 (248.75-1187)</w:t>
            </w:r>
          </w:p>
        </w:tc>
        <w:tc>
          <w:tcPr>
            <w:tcW w:w="2204" w:type="dxa"/>
            <w:tcBorders>
              <w:top w:val="nil"/>
              <w:bottom w:val="nil"/>
            </w:tcBorders>
            <w:vAlign w:val="bottom"/>
          </w:tcPr>
          <w:p w14:paraId="61BE1186" w14:textId="3C358FDC"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17.5 [13.9 - 21.1]</w:t>
            </w:r>
          </w:p>
        </w:tc>
        <w:tc>
          <w:tcPr>
            <w:tcW w:w="2344" w:type="dxa"/>
            <w:tcBorders>
              <w:top w:val="nil"/>
              <w:bottom w:val="nil"/>
            </w:tcBorders>
            <w:vAlign w:val="bottom"/>
          </w:tcPr>
          <w:p w14:paraId="53B324BC" w14:textId="46C91D4B"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0</w:t>
            </w:r>
          </w:p>
        </w:tc>
        <w:tc>
          <w:tcPr>
            <w:tcW w:w="1793" w:type="dxa"/>
            <w:tcBorders>
              <w:top w:val="nil"/>
              <w:bottom w:val="nil"/>
            </w:tcBorders>
          </w:tcPr>
          <w:p w14:paraId="1A951F15" w14:textId="34FBDB27"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w:t>
            </w:r>
          </w:p>
        </w:tc>
      </w:tr>
      <w:tr w:rsidR="00FD4F9C" w:rsidRPr="00DF5C57" w14:paraId="0EFBFB19" w14:textId="77777777" w:rsidTr="00FD4F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tcBorders>
              <w:top w:val="nil"/>
              <w:bottom w:val="nil"/>
            </w:tcBorders>
          </w:tcPr>
          <w:p w14:paraId="66763623" w14:textId="2A221A67" w:rsidR="00FD4F9C" w:rsidRPr="00DF5C57" w:rsidRDefault="00FD4F9C" w:rsidP="00FD4F9C">
            <w:pPr>
              <w:ind w:left="176"/>
              <w:rPr>
                <w:rFonts w:ascii="Arial" w:eastAsia="DengXian" w:hAnsi="Arial" w:cs="Arial"/>
                <w:b w:val="0"/>
                <w:bCs w:val="0"/>
                <w:sz w:val="20"/>
                <w:szCs w:val="20"/>
              </w:rPr>
            </w:pPr>
            <w:r w:rsidRPr="00DF5C57">
              <w:rPr>
                <w:rFonts w:ascii="Arial" w:hAnsi="Arial" w:cs="Arial"/>
                <w:b w:val="0"/>
                <w:bCs w:val="0"/>
                <w:sz w:val="20"/>
                <w:szCs w:val="20"/>
              </w:rPr>
              <w:t>Discontinued for less than 1 year</w:t>
            </w:r>
          </w:p>
        </w:tc>
        <w:tc>
          <w:tcPr>
            <w:tcW w:w="1138" w:type="dxa"/>
            <w:tcBorders>
              <w:top w:val="nil"/>
              <w:bottom w:val="nil"/>
            </w:tcBorders>
            <w:vAlign w:val="bottom"/>
          </w:tcPr>
          <w:p w14:paraId="6007C3AA" w14:textId="60B2AB8F"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34</w:t>
            </w:r>
          </w:p>
        </w:tc>
        <w:tc>
          <w:tcPr>
            <w:tcW w:w="1150" w:type="dxa"/>
            <w:tcBorders>
              <w:top w:val="nil"/>
              <w:bottom w:val="nil"/>
            </w:tcBorders>
          </w:tcPr>
          <w:p w14:paraId="59097266" w14:textId="1578FA7F"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35</w:t>
            </w:r>
          </w:p>
        </w:tc>
        <w:tc>
          <w:tcPr>
            <w:tcW w:w="2387" w:type="dxa"/>
            <w:tcBorders>
              <w:top w:val="nil"/>
              <w:bottom w:val="nil"/>
            </w:tcBorders>
            <w:vAlign w:val="bottom"/>
          </w:tcPr>
          <w:p w14:paraId="24EA40A1" w14:textId="73AC793B"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704.5 (183-1123)</w:t>
            </w:r>
          </w:p>
        </w:tc>
        <w:tc>
          <w:tcPr>
            <w:tcW w:w="2204" w:type="dxa"/>
            <w:tcBorders>
              <w:top w:val="nil"/>
              <w:bottom w:val="nil"/>
            </w:tcBorders>
            <w:vAlign w:val="bottom"/>
          </w:tcPr>
          <w:p w14:paraId="49BE1B3B" w14:textId="23B51DCD"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22.6 [15.0 - 30.2]</w:t>
            </w:r>
          </w:p>
        </w:tc>
        <w:tc>
          <w:tcPr>
            <w:tcW w:w="2344" w:type="dxa"/>
            <w:tcBorders>
              <w:top w:val="nil"/>
              <w:bottom w:val="nil"/>
            </w:tcBorders>
            <w:vAlign w:val="bottom"/>
          </w:tcPr>
          <w:p w14:paraId="1D278FDC" w14:textId="51B1BAB4"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5.10 [-3.31 - 13.50]</w:t>
            </w:r>
          </w:p>
        </w:tc>
        <w:tc>
          <w:tcPr>
            <w:tcW w:w="1793" w:type="dxa"/>
            <w:tcBorders>
              <w:top w:val="nil"/>
              <w:bottom w:val="nil"/>
            </w:tcBorders>
            <w:vAlign w:val="bottom"/>
          </w:tcPr>
          <w:p w14:paraId="11C6B434" w14:textId="030CD67D" w:rsidR="00FD4F9C" w:rsidRPr="00DF5C57" w:rsidRDefault="00FD4F9C" w:rsidP="00FD4F9C">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1.18 [0.78, 1.78]</w:t>
            </w:r>
          </w:p>
        </w:tc>
      </w:tr>
      <w:tr w:rsidR="00FD4F9C" w:rsidRPr="00DF5C57" w14:paraId="5896D150" w14:textId="77777777" w:rsidTr="00FD4F9C">
        <w:tc>
          <w:tcPr>
            <w:cnfStyle w:val="001000000000" w:firstRow="0" w:lastRow="0" w:firstColumn="1" w:lastColumn="0" w:oddVBand="0" w:evenVBand="0" w:oddHBand="0" w:evenHBand="0" w:firstRowFirstColumn="0" w:firstRowLastColumn="0" w:lastRowFirstColumn="0" w:lastRowLastColumn="0"/>
            <w:tcW w:w="3402" w:type="dxa"/>
            <w:tcBorders>
              <w:top w:val="nil"/>
              <w:bottom w:val="single" w:sz="4" w:space="0" w:color="auto"/>
            </w:tcBorders>
          </w:tcPr>
          <w:p w14:paraId="73DC9724" w14:textId="4E9BEB1D" w:rsidR="00FD4F9C" w:rsidRPr="00DF5C57" w:rsidRDefault="00FD4F9C" w:rsidP="00FD4F9C">
            <w:pPr>
              <w:ind w:left="176"/>
              <w:rPr>
                <w:rFonts w:ascii="Arial" w:hAnsi="Arial" w:cs="Arial"/>
                <w:b w:val="0"/>
                <w:bCs w:val="0"/>
                <w:sz w:val="20"/>
                <w:szCs w:val="20"/>
              </w:rPr>
            </w:pPr>
            <w:r w:rsidRPr="00DF5C57">
              <w:rPr>
                <w:rFonts w:ascii="Arial" w:hAnsi="Arial" w:cs="Arial"/>
                <w:b w:val="0"/>
                <w:bCs w:val="0"/>
                <w:sz w:val="20"/>
                <w:szCs w:val="20"/>
              </w:rPr>
              <w:t>Discontinued for 1 year</w:t>
            </w:r>
          </w:p>
        </w:tc>
        <w:tc>
          <w:tcPr>
            <w:tcW w:w="1138" w:type="dxa"/>
            <w:tcBorders>
              <w:top w:val="nil"/>
              <w:bottom w:val="single" w:sz="4" w:space="0" w:color="auto"/>
            </w:tcBorders>
            <w:vAlign w:val="bottom"/>
          </w:tcPr>
          <w:p w14:paraId="709F2E98" w14:textId="780BF567"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F5C57">
              <w:rPr>
                <w:rFonts w:ascii="Arial" w:hAnsi="Arial" w:cs="Arial"/>
                <w:color w:val="000000"/>
                <w:sz w:val="20"/>
                <w:szCs w:val="20"/>
              </w:rPr>
              <w:t>20</w:t>
            </w:r>
          </w:p>
        </w:tc>
        <w:tc>
          <w:tcPr>
            <w:tcW w:w="1150" w:type="dxa"/>
            <w:tcBorders>
              <w:top w:val="nil"/>
              <w:bottom w:val="single" w:sz="4" w:space="0" w:color="auto"/>
            </w:tcBorders>
          </w:tcPr>
          <w:p w14:paraId="71A8A9BF" w14:textId="4292D973"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72</w:t>
            </w:r>
          </w:p>
        </w:tc>
        <w:tc>
          <w:tcPr>
            <w:tcW w:w="2387" w:type="dxa"/>
            <w:tcBorders>
              <w:top w:val="nil"/>
              <w:bottom w:val="single" w:sz="4" w:space="0" w:color="auto"/>
            </w:tcBorders>
            <w:vAlign w:val="bottom"/>
          </w:tcPr>
          <w:p w14:paraId="25CB7A6D" w14:textId="1C0C7A01"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419 (143.5-916)</w:t>
            </w:r>
          </w:p>
        </w:tc>
        <w:tc>
          <w:tcPr>
            <w:tcW w:w="2204" w:type="dxa"/>
            <w:tcBorders>
              <w:top w:val="nil"/>
              <w:bottom w:val="single" w:sz="4" w:space="0" w:color="auto"/>
            </w:tcBorders>
            <w:vAlign w:val="bottom"/>
          </w:tcPr>
          <w:p w14:paraId="0A246F28" w14:textId="28E3136F"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33.4 [18.8- 48.0]</w:t>
            </w:r>
          </w:p>
        </w:tc>
        <w:tc>
          <w:tcPr>
            <w:tcW w:w="2344" w:type="dxa"/>
            <w:tcBorders>
              <w:top w:val="nil"/>
              <w:bottom w:val="single" w:sz="4" w:space="0" w:color="auto"/>
            </w:tcBorders>
            <w:vAlign w:val="bottom"/>
          </w:tcPr>
          <w:p w14:paraId="32C916EA" w14:textId="3F90CA4E"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15.91 [0.83 - 30.98]</w:t>
            </w:r>
          </w:p>
        </w:tc>
        <w:tc>
          <w:tcPr>
            <w:tcW w:w="1793" w:type="dxa"/>
            <w:tcBorders>
              <w:top w:val="nil"/>
              <w:bottom w:val="single" w:sz="4" w:space="0" w:color="auto"/>
            </w:tcBorders>
            <w:vAlign w:val="bottom"/>
          </w:tcPr>
          <w:p w14:paraId="6780F07D" w14:textId="18D4C858" w:rsidR="00FD4F9C" w:rsidRPr="00DF5C57" w:rsidRDefault="00FD4F9C" w:rsidP="00FD4F9C">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000000"/>
                <w:sz w:val="20"/>
                <w:szCs w:val="20"/>
              </w:rPr>
            </w:pPr>
            <w:r w:rsidRPr="00DF5C57">
              <w:rPr>
                <w:rFonts w:ascii="Arial" w:hAnsi="Arial" w:cs="Arial"/>
                <w:color w:val="000000"/>
                <w:sz w:val="20"/>
                <w:szCs w:val="20"/>
              </w:rPr>
              <w:t>1.66 [1.01, 2.73]</w:t>
            </w:r>
          </w:p>
        </w:tc>
      </w:tr>
    </w:tbl>
    <w:p w14:paraId="2CE8C51A" w14:textId="48E6D6E4" w:rsidR="00F37BB9" w:rsidRPr="00DF5C57" w:rsidRDefault="00F37BB9" w:rsidP="00910E59">
      <w:pPr>
        <w:spacing w:after="0"/>
        <w:rPr>
          <w:rFonts w:ascii="Arial" w:hAnsi="Arial" w:cs="Arial"/>
          <w:sz w:val="16"/>
          <w:szCs w:val="16"/>
        </w:rPr>
      </w:pPr>
      <w:r w:rsidRPr="00DF5C57">
        <w:rPr>
          <w:rFonts w:ascii="Arial" w:hAnsi="Arial" w:cs="Arial"/>
          <w:b/>
          <w:bCs/>
          <w:sz w:val="16"/>
          <w:szCs w:val="16"/>
        </w:rPr>
        <w:t>Abbreviations: CI</w:t>
      </w:r>
      <w:r w:rsidRPr="00DF5C57">
        <w:rPr>
          <w:rFonts w:ascii="Arial" w:hAnsi="Arial" w:cs="Arial"/>
          <w:sz w:val="16"/>
          <w:szCs w:val="16"/>
        </w:rPr>
        <w:t xml:space="preserve">, confidence interval; </w:t>
      </w:r>
      <w:r w:rsidRPr="00DF5C57">
        <w:rPr>
          <w:rFonts w:ascii="Arial" w:hAnsi="Arial" w:cs="Arial"/>
          <w:b/>
          <w:bCs/>
          <w:sz w:val="16"/>
          <w:szCs w:val="16"/>
        </w:rPr>
        <w:t>HR</w:t>
      </w:r>
      <w:r w:rsidRPr="00DF5C57">
        <w:rPr>
          <w:rFonts w:ascii="Arial" w:hAnsi="Arial" w:cs="Arial"/>
          <w:sz w:val="16"/>
          <w:szCs w:val="16"/>
        </w:rPr>
        <w:t xml:space="preserve">, hazard ratio; </w:t>
      </w:r>
      <w:r w:rsidRPr="00DF5C57">
        <w:rPr>
          <w:rFonts w:ascii="Arial" w:hAnsi="Arial" w:cs="Arial"/>
          <w:b/>
          <w:bCs/>
          <w:sz w:val="16"/>
          <w:szCs w:val="16"/>
        </w:rPr>
        <w:t>IQR</w:t>
      </w:r>
      <w:r w:rsidRPr="00DF5C57">
        <w:rPr>
          <w:rFonts w:ascii="Arial" w:hAnsi="Arial" w:cs="Arial"/>
          <w:sz w:val="16"/>
          <w:szCs w:val="16"/>
        </w:rPr>
        <w:t xml:space="preserve">, interquartile range; </w:t>
      </w:r>
      <w:r w:rsidRPr="00DF5C57">
        <w:rPr>
          <w:rFonts w:ascii="Arial" w:hAnsi="Arial" w:cs="Arial"/>
          <w:b/>
          <w:bCs/>
          <w:sz w:val="16"/>
          <w:szCs w:val="16"/>
        </w:rPr>
        <w:t>IR</w:t>
      </w:r>
      <w:r w:rsidRPr="00DF5C57">
        <w:rPr>
          <w:rFonts w:ascii="Arial" w:hAnsi="Arial" w:cs="Arial"/>
          <w:sz w:val="16"/>
          <w:szCs w:val="16"/>
        </w:rPr>
        <w:t xml:space="preserve">, incidence rate; </w:t>
      </w:r>
      <w:r w:rsidRPr="00DF5C57">
        <w:rPr>
          <w:rFonts w:ascii="Arial" w:hAnsi="Arial" w:cs="Arial"/>
          <w:b/>
          <w:bCs/>
          <w:sz w:val="16"/>
          <w:szCs w:val="16"/>
        </w:rPr>
        <w:t>PY</w:t>
      </w:r>
      <w:r w:rsidRPr="00DF5C57">
        <w:rPr>
          <w:rFonts w:ascii="Arial" w:hAnsi="Arial" w:cs="Arial"/>
          <w:sz w:val="16"/>
          <w:szCs w:val="16"/>
        </w:rPr>
        <w:t xml:space="preserve">, person-year; </w:t>
      </w:r>
      <w:r w:rsidRPr="00DF5C57">
        <w:rPr>
          <w:rFonts w:ascii="Arial" w:hAnsi="Arial" w:cs="Arial"/>
          <w:b/>
          <w:bCs/>
          <w:sz w:val="16"/>
          <w:szCs w:val="16"/>
        </w:rPr>
        <w:t>RD</w:t>
      </w:r>
      <w:r w:rsidRPr="00DF5C57">
        <w:rPr>
          <w:rFonts w:ascii="Arial" w:hAnsi="Arial" w:cs="Arial"/>
          <w:sz w:val="16"/>
          <w:szCs w:val="16"/>
        </w:rPr>
        <w:t>, rate difference.</w:t>
      </w:r>
      <w:bookmarkEnd w:id="96"/>
      <w:r w:rsidRPr="00DF5C57">
        <w:rPr>
          <w:rFonts w:ascii="Arial" w:hAnsi="Arial" w:cs="Arial"/>
          <w:sz w:val="16"/>
          <w:szCs w:val="16"/>
        </w:rPr>
        <w:t xml:space="preserve"> </w:t>
      </w:r>
      <w:proofErr w:type="spellStart"/>
      <w:r w:rsidRPr="00DF5C57">
        <w:rPr>
          <w:rFonts w:ascii="Arial" w:hAnsi="Arial" w:cs="Arial"/>
          <w:sz w:val="16"/>
          <w:szCs w:val="16"/>
          <w:vertAlign w:val="superscript"/>
        </w:rPr>
        <w:t>a</w:t>
      </w:r>
      <w:r w:rsidR="00CE2B4D" w:rsidRPr="00CE2B4D">
        <w:rPr>
          <w:rFonts w:ascii="Arial" w:hAnsi="Arial" w:cs="Arial"/>
          <w:sz w:val="16"/>
          <w:szCs w:val="16"/>
        </w:rPr>
        <w:t>Days</w:t>
      </w:r>
      <w:proofErr w:type="spellEnd"/>
      <w:r w:rsidR="00CE2B4D" w:rsidRPr="00CE2B4D">
        <w:rPr>
          <w:rFonts w:ascii="Arial" w:hAnsi="Arial" w:cs="Arial"/>
          <w:sz w:val="16"/>
          <w:szCs w:val="16"/>
        </w:rPr>
        <w:t xml:space="preserve"> of follow-up are the number of days from admission to date of death or end of study, whichever occurred earlier.  </w:t>
      </w:r>
      <w:proofErr w:type="spellStart"/>
      <w:r w:rsidR="00CE2B4D" w:rsidRPr="00CE2B4D">
        <w:rPr>
          <w:rFonts w:ascii="Arial" w:hAnsi="Arial" w:cs="Arial"/>
          <w:sz w:val="16"/>
          <w:szCs w:val="16"/>
          <w:vertAlign w:val="superscript"/>
        </w:rPr>
        <w:t>b</w:t>
      </w:r>
      <w:r w:rsidRPr="00DF5C57">
        <w:rPr>
          <w:rFonts w:ascii="Arial" w:hAnsi="Arial" w:cs="Arial"/>
          <w:sz w:val="16"/>
          <w:szCs w:val="16"/>
        </w:rPr>
        <w:t>Adjusted</w:t>
      </w:r>
      <w:proofErr w:type="spellEnd"/>
      <w:r w:rsidRPr="00DF5C57">
        <w:rPr>
          <w:rFonts w:ascii="Arial" w:hAnsi="Arial" w:cs="Arial"/>
          <w:sz w:val="16"/>
          <w:szCs w:val="16"/>
        </w:rPr>
        <w:t xml:space="preserve"> for year of fracture, sex, age, hospital frailty risk score, type and region of residence, type of oral bisphosphonates, and interaction term between different bisphosphonate use trajectories and type of oral bisphosphonates. </w:t>
      </w:r>
    </w:p>
    <w:p w14:paraId="52BF7537" w14:textId="77777777" w:rsidR="00C615D7" w:rsidRPr="00DF5C57" w:rsidRDefault="00C615D7" w:rsidP="00910E59">
      <w:pPr>
        <w:spacing w:after="0"/>
        <w:rPr>
          <w:rFonts w:ascii="Arial" w:hAnsi="Arial" w:cs="Arial"/>
          <w:b/>
          <w:bCs/>
          <w:sz w:val="16"/>
          <w:szCs w:val="16"/>
        </w:rPr>
        <w:sectPr w:rsidR="00C615D7" w:rsidRPr="00DF5C57" w:rsidSect="00FD4F9C">
          <w:pgSz w:w="15840" w:h="12240" w:orient="landscape"/>
          <w:pgMar w:top="720" w:right="720" w:bottom="720" w:left="720" w:header="720" w:footer="720" w:gutter="0"/>
          <w:cols w:space="720"/>
          <w:docGrid w:linePitch="360"/>
        </w:sectPr>
      </w:pPr>
    </w:p>
    <w:p w14:paraId="46B38744" w14:textId="14815A65" w:rsidR="006A149C" w:rsidRPr="006A149C" w:rsidRDefault="006A149C" w:rsidP="00910E59">
      <w:pPr>
        <w:spacing w:after="0"/>
        <w:rPr>
          <w:rFonts w:ascii="Arial" w:hAnsi="Arial" w:cs="Arial"/>
          <w:b/>
          <w:bCs/>
          <w:sz w:val="24"/>
          <w:szCs w:val="24"/>
        </w:rPr>
      </w:pPr>
      <w:proofErr w:type="spellStart"/>
      <w:r w:rsidRPr="006A149C">
        <w:rPr>
          <w:rFonts w:ascii="Arial" w:hAnsi="Arial" w:cs="Arial"/>
          <w:b/>
          <w:bCs/>
          <w:sz w:val="24"/>
          <w:szCs w:val="24"/>
        </w:rPr>
        <w:lastRenderedPageBreak/>
        <w:t>eFigure</w:t>
      </w:r>
      <w:proofErr w:type="spellEnd"/>
      <w:r w:rsidRPr="006A149C">
        <w:rPr>
          <w:rFonts w:ascii="Arial" w:hAnsi="Arial" w:cs="Arial"/>
          <w:b/>
          <w:bCs/>
          <w:sz w:val="24"/>
          <w:szCs w:val="24"/>
        </w:rPr>
        <w:t xml:space="preserve"> 1. Study flow diagram </w:t>
      </w:r>
      <w:r w:rsidR="00910E59" w:rsidRPr="00910E59">
        <w:rPr>
          <w:rFonts w:ascii="Arial" w:hAnsi="Arial" w:cs="Arial"/>
          <w:b/>
          <w:bCs/>
          <w:sz w:val="24"/>
          <w:szCs w:val="24"/>
        </w:rPr>
        <w:t>for main analysis (3 years pre-fracture bisphosphonate use after 5-year good adherence)</w:t>
      </w:r>
      <w:r w:rsidRPr="006A149C">
        <w:rPr>
          <w:rFonts w:ascii="Arial" w:hAnsi="Arial" w:cs="Arial"/>
          <w:b/>
          <w:bCs/>
          <w:sz w:val="24"/>
          <w:szCs w:val="24"/>
        </w:rPr>
        <w:t xml:space="preserve">. </w:t>
      </w:r>
      <w:proofErr w:type="spellStart"/>
      <w:r w:rsidRPr="006A149C">
        <w:rPr>
          <w:rFonts w:ascii="Arial" w:hAnsi="Arial" w:cs="Arial"/>
          <w:sz w:val="24"/>
          <w:szCs w:val="24"/>
          <w:vertAlign w:val="superscript"/>
        </w:rPr>
        <w:t>a</w:t>
      </w:r>
      <w:r w:rsidRPr="006A149C">
        <w:rPr>
          <w:rFonts w:ascii="Arial" w:hAnsi="Arial" w:cs="Arial"/>
          <w:sz w:val="24"/>
          <w:szCs w:val="24"/>
        </w:rPr>
        <w:t>History</w:t>
      </w:r>
      <w:proofErr w:type="spellEnd"/>
      <w:r w:rsidRPr="006A149C">
        <w:rPr>
          <w:rFonts w:ascii="Arial" w:hAnsi="Arial" w:cs="Arial"/>
          <w:sz w:val="24"/>
          <w:szCs w:val="24"/>
        </w:rPr>
        <w:t xml:space="preserve"> was ascertained by diagnosis recorded within 5 years prior to admission. </w:t>
      </w:r>
      <w:proofErr w:type="spellStart"/>
      <w:r w:rsidRPr="006A149C">
        <w:rPr>
          <w:rFonts w:ascii="Arial" w:hAnsi="Arial" w:cs="Arial"/>
          <w:sz w:val="24"/>
          <w:szCs w:val="24"/>
          <w:vertAlign w:val="superscript"/>
        </w:rPr>
        <w:t>b</w:t>
      </w:r>
      <w:r w:rsidRPr="006A149C">
        <w:rPr>
          <w:rFonts w:ascii="Arial" w:hAnsi="Arial" w:cs="Arial"/>
          <w:sz w:val="24"/>
          <w:szCs w:val="24"/>
        </w:rPr>
        <w:t>Osteoporosis</w:t>
      </w:r>
      <w:proofErr w:type="spellEnd"/>
      <w:r w:rsidRPr="006A149C">
        <w:rPr>
          <w:rFonts w:ascii="Arial" w:hAnsi="Arial" w:cs="Arial"/>
          <w:sz w:val="24"/>
          <w:szCs w:val="24"/>
        </w:rPr>
        <w:t xml:space="preserve"> medications not of interest included denosumab, zoledronic acid, strontium, raloxifene, hormonal replacement therapy for </w:t>
      </w:r>
      <w:proofErr w:type="gramStart"/>
      <w:r w:rsidRPr="006A149C">
        <w:rPr>
          <w:rFonts w:ascii="Arial" w:hAnsi="Arial" w:cs="Arial"/>
          <w:sz w:val="24"/>
          <w:szCs w:val="24"/>
        </w:rPr>
        <w:t>females</w:t>
      </w:r>
      <w:proofErr w:type="gramEnd"/>
    </w:p>
    <w:p w14:paraId="4AFE8296" w14:textId="77777777" w:rsidR="006A149C" w:rsidRDefault="006A149C" w:rsidP="00910E59">
      <w:pPr>
        <w:spacing w:after="0"/>
        <w:rPr>
          <w:rFonts w:ascii="Times New Roman" w:hAnsi="Times New Roman" w:cs="Times New Roman"/>
          <w:b/>
          <w:bCs/>
          <w:sz w:val="24"/>
          <w:szCs w:val="24"/>
        </w:rPr>
      </w:pPr>
    </w:p>
    <w:p w14:paraId="541926BE" w14:textId="10709B32" w:rsidR="006A149C" w:rsidRDefault="006A149C" w:rsidP="00910E59">
      <w:pPr>
        <w:spacing w:after="0"/>
        <w:rPr>
          <w:rFonts w:ascii="Times New Roman" w:hAnsi="Times New Roman" w:cs="Times New Roman"/>
          <w:b/>
          <w:bCs/>
          <w:sz w:val="24"/>
          <w:szCs w:val="24"/>
        </w:rPr>
        <w:sectPr w:rsidR="006A149C" w:rsidSect="006A149C">
          <w:footerReference w:type="default" r:id="rId8"/>
          <w:pgSz w:w="12240" w:h="15840"/>
          <w:pgMar w:top="1440" w:right="1440" w:bottom="1440" w:left="1440" w:header="720" w:footer="720" w:gutter="0"/>
          <w:cols w:space="720"/>
          <w:docGrid w:linePitch="360"/>
        </w:sectPr>
      </w:pPr>
      <w:r>
        <w:rPr>
          <w:rFonts w:ascii="Times New Roman" w:hAnsi="Times New Roman" w:cs="Times New Roman"/>
          <w:b/>
          <w:bCs/>
          <w:noProof/>
          <w:sz w:val="24"/>
          <w:szCs w:val="24"/>
        </w:rPr>
        <w:drawing>
          <wp:inline distT="0" distB="0" distL="0" distR="0" wp14:anchorId="407BFE39" wp14:editId="58035A0C">
            <wp:extent cx="5943600" cy="6666865"/>
            <wp:effectExtent l="0" t="0" r="0" b="635"/>
            <wp:docPr id="227389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6666865"/>
                    </a:xfrm>
                    <a:prstGeom prst="rect">
                      <a:avLst/>
                    </a:prstGeom>
                    <a:noFill/>
                    <a:ln>
                      <a:noFill/>
                    </a:ln>
                  </pic:spPr>
                </pic:pic>
              </a:graphicData>
            </a:graphic>
          </wp:inline>
        </w:drawing>
      </w:r>
    </w:p>
    <w:p w14:paraId="1E33760C" w14:textId="7283CA82" w:rsidR="00910E59" w:rsidRPr="00910E59" w:rsidRDefault="00910E59" w:rsidP="00910E59">
      <w:pPr>
        <w:spacing w:after="0"/>
        <w:rPr>
          <w:rFonts w:ascii="Arial" w:hAnsi="Arial" w:cs="Arial"/>
          <w:b/>
          <w:bCs/>
          <w:sz w:val="24"/>
          <w:szCs w:val="24"/>
        </w:rPr>
      </w:pPr>
      <w:proofErr w:type="spellStart"/>
      <w:r w:rsidRPr="00910E59">
        <w:rPr>
          <w:rFonts w:ascii="Arial" w:hAnsi="Arial" w:cs="Arial"/>
          <w:b/>
          <w:bCs/>
          <w:sz w:val="24"/>
          <w:szCs w:val="24"/>
        </w:rPr>
        <w:lastRenderedPageBreak/>
        <w:t>eFigure</w:t>
      </w:r>
      <w:proofErr w:type="spellEnd"/>
      <w:r w:rsidRPr="00910E59">
        <w:rPr>
          <w:rFonts w:ascii="Arial" w:hAnsi="Arial" w:cs="Arial"/>
          <w:b/>
          <w:bCs/>
          <w:sz w:val="24"/>
          <w:szCs w:val="24"/>
        </w:rPr>
        <w:t xml:space="preserve"> 2. Study flow diagram for </w:t>
      </w:r>
      <w:r>
        <w:rPr>
          <w:rFonts w:ascii="Arial" w:hAnsi="Arial" w:cs="Arial"/>
          <w:b/>
          <w:bCs/>
          <w:sz w:val="24"/>
          <w:szCs w:val="24"/>
        </w:rPr>
        <w:t>sensitivity</w:t>
      </w:r>
      <w:r w:rsidRPr="00910E59">
        <w:rPr>
          <w:rFonts w:ascii="Arial" w:hAnsi="Arial" w:cs="Arial"/>
          <w:b/>
          <w:bCs/>
          <w:sz w:val="24"/>
          <w:szCs w:val="24"/>
        </w:rPr>
        <w:t xml:space="preserve"> analysis (</w:t>
      </w:r>
      <w:r>
        <w:rPr>
          <w:rFonts w:ascii="Arial" w:hAnsi="Arial" w:cs="Arial"/>
          <w:b/>
          <w:bCs/>
          <w:sz w:val="24"/>
          <w:szCs w:val="24"/>
        </w:rPr>
        <w:t>2</w:t>
      </w:r>
      <w:r w:rsidRPr="00910E59">
        <w:rPr>
          <w:rFonts w:ascii="Arial" w:hAnsi="Arial" w:cs="Arial"/>
          <w:b/>
          <w:bCs/>
          <w:sz w:val="24"/>
          <w:szCs w:val="24"/>
        </w:rPr>
        <w:t xml:space="preserve"> years pre-fracture bisphosphonate use after </w:t>
      </w:r>
      <w:r>
        <w:rPr>
          <w:rFonts w:ascii="Arial" w:hAnsi="Arial" w:cs="Arial"/>
          <w:b/>
          <w:bCs/>
          <w:sz w:val="24"/>
          <w:szCs w:val="24"/>
        </w:rPr>
        <w:t>3</w:t>
      </w:r>
      <w:r w:rsidRPr="00910E59">
        <w:rPr>
          <w:rFonts w:ascii="Arial" w:hAnsi="Arial" w:cs="Arial"/>
          <w:b/>
          <w:bCs/>
          <w:sz w:val="24"/>
          <w:szCs w:val="24"/>
        </w:rPr>
        <w:t>-year good adherence).</w:t>
      </w:r>
      <w:r w:rsidRPr="00910E59">
        <w:rPr>
          <w:rFonts w:ascii="Arial" w:hAnsi="Arial" w:cs="Arial"/>
          <w:sz w:val="24"/>
          <w:szCs w:val="24"/>
        </w:rPr>
        <w:t xml:space="preserve"> </w:t>
      </w:r>
      <w:proofErr w:type="spellStart"/>
      <w:r w:rsidRPr="00910E59">
        <w:rPr>
          <w:rFonts w:ascii="Arial" w:hAnsi="Arial" w:cs="Arial"/>
          <w:sz w:val="24"/>
          <w:szCs w:val="24"/>
          <w:vertAlign w:val="superscript"/>
        </w:rPr>
        <w:t>a</w:t>
      </w:r>
      <w:r w:rsidRPr="00910E59">
        <w:rPr>
          <w:rFonts w:ascii="Arial" w:hAnsi="Arial" w:cs="Arial"/>
          <w:sz w:val="24"/>
          <w:szCs w:val="24"/>
        </w:rPr>
        <w:t>History</w:t>
      </w:r>
      <w:proofErr w:type="spellEnd"/>
      <w:r w:rsidRPr="00910E59">
        <w:rPr>
          <w:rFonts w:ascii="Arial" w:hAnsi="Arial" w:cs="Arial"/>
          <w:sz w:val="24"/>
          <w:szCs w:val="24"/>
        </w:rPr>
        <w:t xml:space="preserve"> was ascertained by diagnosis recorded within 5 years prior to admission. </w:t>
      </w:r>
      <w:proofErr w:type="spellStart"/>
      <w:r w:rsidRPr="00910E59">
        <w:rPr>
          <w:rFonts w:ascii="Arial" w:hAnsi="Arial" w:cs="Arial"/>
          <w:sz w:val="24"/>
          <w:szCs w:val="24"/>
          <w:vertAlign w:val="superscript"/>
        </w:rPr>
        <w:t>b</w:t>
      </w:r>
      <w:r w:rsidRPr="00910E59">
        <w:rPr>
          <w:rFonts w:ascii="Arial" w:hAnsi="Arial" w:cs="Arial"/>
          <w:sz w:val="24"/>
          <w:szCs w:val="24"/>
        </w:rPr>
        <w:t>Osteoporosis</w:t>
      </w:r>
      <w:proofErr w:type="spellEnd"/>
      <w:r w:rsidRPr="00910E59">
        <w:rPr>
          <w:rFonts w:ascii="Arial" w:hAnsi="Arial" w:cs="Arial"/>
          <w:sz w:val="24"/>
          <w:szCs w:val="24"/>
        </w:rPr>
        <w:t xml:space="preserve"> medications not of interest included denosumab, zoledronic acid, strontium, raloxifene, hormonal replacement therapy for </w:t>
      </w:r>
      <w:proofErr w:type="gramStart"/>
      <w:r w:rsidRPr="00910E59">
        <w:rPr>
          <w:rFonts w:ascii="Arial" w:hAnsi="Arial" w:cs="Arial"/>
          <w:sz w:val="24"/>
          <w:szCs w:val="24"/>
        </w:rPr>
        <w:t>females</w:t>
      </w:r>
      <w:proofErr w:type="gramEnd"/>
    </w:p>
    <w:p w14:paraId="6D9D0927" w14:textId="7E1B2842" w:rsidR="006A149C" w:rsidRDefault="00910E59" w:rsidP="00910E59">
      <w:pPr>
        <w:spacing w:after="0"/>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4E20C1D" wp14:editId="702C0AC5">
            <wp:extent cx="5935345" cy="6691630"/>
            <wp:effectExtent l="0" t="0" r="8255" b="0"/>
            <wp:docPr id="10478479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345" cy="6691630"/>
                    </a:xfrm>
                    <a:prstGeom prst="rect">
                      <a:avLst/>
                    </a:prstGeom>
                    <a:noFill/>
                    <a:ln>
                      <a:noFill/>
                    </a:ln>
                  </pic:spPr>
                </pic:pic>
              </a:graphicData>
            </a:graphic>
          </wp:inline>
        </w:drawing>
      </w:r>
    </w:p>
    <w:p w14:paraId="748A1088" w14:textId="77777777" w:rsidR="00910E59" w:rsidRDefault="00910E59" w:rsidP="00910E59">
      <w:pPr>
        <w:spacing w:after="0"/>
        <w:rPr>
          <w:rFonts w:ascii="Times New Roman" w:hAnsi="Times New Roman" w:cs="Times New Roman"/>
          <w:b/>
          <w:bCs/>
          <w:sz w:val="24"/>
          <w:szCs w:val="24"/>
        </w:rPr>
      </w:pPr>
    </w:p>
    <w:p w14:paraId="322D1D34" w14:textId="77777777" w:rsidR="00910E59" w:rsidRDefault="00910E59" w:rsidP="00910E59">
      <w:pPr>
        <w:spacing w:after="0"/>
        <w:rPr>
          <w:rFonts w:ascii="Times New Roman" w:hAnsi="Times New Roman" w:cs="Times New Roman"/>
          <w:b/>
          <w:bCs/>
          <w:sz w:val="24"/>
          <w:szCs w:val="24"/>
        </w:rPr>
        <w:sectPr w:rsidR="00910E59" w:rsidSect="006A149C">
          <w:pgSz w:w="12240" w:h="15840"/>
          <w:pgMar w:top="1440" w:right="1440" w:bottom="1440" w:left="1440" w:header="720" w:footer="720" w:gutter="0"/>
          <w:cols w:space="720"/>
          <w:docGrid w:linePitch="360"/>
        </w:sectPr>
      </w:pPr>
    </w:p>
    <w:p w14:paraId="38DD86AF" w14:textId="77777777" w:rsidR="00910E59" w:rsidRPr="00910E59" w:rsidRDefault="00910E59" w:rsidP="00910E59">
      <w:pPr>
        <w:spacing w:after="0"/>
        <w:rPr>
          <w:rFonts w:ascii="Arial" w:hAnsi="Arial" w:cs="Arial"/>
          <w:b/>
          <w:bCs/>
          <w:sz w:val="24"/>
          <w:szCs w:val="24"/>
        </w:rPr>
      </w:pPr>
      <w:proofErr w:type="spellStart"/>
      <w:r w:rsidRPr="00910E59">
        <w:rPr>
          <w:rFonts w:ascii="Arial" w:hAnsi="Arial" w:cs="Arial"/>
          <w:b/>
          <w:bCs/>
          <w:sz w:val="24"/>
          <w:szCs w:val="24"/>
        </w:rPr>
        <w:lastRenderedPageBreak/>
        <w:t>eFigure</w:t>
      </w:r>
      <w:proofErr w:type="spellEnd"/>
      <w:r w:rsidRPr="00910E59">
        <w:rPr>
          <w:rFonts w:ascii="Arial" w:hAnsi="Arial" w:cs="Arial"/>
          <w:b/>
          <w:bCs/>
          <w:sz w:val="24"/>
          <w:szCs w:val="24"/>
        </w:rPr>
        <w:t xml:space="preserve"> 3. Group-based trajectory model for 2-year pre-fracture oral bisphosphonate use. </w:t>
      </w:r>
    </w:p>
    <w:p w14:paraId="3028CF9B" w14:textId="77777777" w:rsidR="00910E59" w:rsidRDefault="00910E59" w:rsidP="00910E59">
      <w:pPr>
        <w:spacing w:after="0"/>
        <w:rPr>
          <w:rFonts w:ascii="Arial" w:hAnsi="Arial" w:cs="Arial"/>
          <w:b/>
          <w:bCs/>
          <w:sz w:val="24"/>
          <w:szCs w:val="24"/>
        </w:rPr>
        <w:sectPr w:rsidR="00910E59" w:rsidSect="006A149C">
          <w:pgSz w:w="12240" w:h="15840"/>
          <w:pgMar w:top="1440" w:right="1440" w:bottom="1440" w:left="1440" w:header="720" w:footer="720" w:gutter="0"/>
          <w:cols w:space="720"/>
          <w:docGrid w:linePitch="360"/>
        </w:sectPr>
      </w:pPr>
      <w:r w:rsidRPr="00910E59">
        <w:rPr>
          <w:rFonts w:ascii="Arial" w:hAnsi="Arial" w:cs="Arial"/>
          <w:b/>
          <w:bCs/>
          <w:noProof/>
          <w:sz w:val="24"/>
          <w:szCs w:val="24"/>
        </w:rPr>
        <w:drawing>
          <wp:inline distT="0" distB="0" distL="0" distR="0" wp14:anchorId="7E7274A3" wp14:editId="07F17C5E">
            <wp:extent cx="5924159" cy="3964144"/>
            <wp:effectExtent l="0" t="0" r="635" b="0"/>
            <wp:docPr id="3" name="Picture 2">
              <a:extLst xmlns:a="http://schemas.openxmlformats.org/drawingml/2006/main">
                <a:ext uri="{FF2B5EF4-FFF2-40B4-BE49-F238E27FC236}">
                  <a16:creationId xmlns:a16="http://schemas.microsoft.com/office/drawing/2014/main" id="{0D735169-C3AB-F13F-1F0F-873083C244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D735169-C3AB-F13F-1F0F-873083C2447C}"/>
                        </a:ext>
                      </a:extLst>
                    </pic:cNvPr>
                    <pic:cNvPicPr>
                      <a:picLocks noChangeAspect="1"/>
                    </pic:cNvPicPr>
                  </pic:nvPicPr>
                  <pic:blipFill>
                    <a:blip r:embed="rId11"/>
                    <a:stretch>
                      <a:fillRect/>
                    </a:stretch>
                  </pic:blipFill>
                  <pic:spPr>
                    <a:xfrm>
                      <a:off x="0" y="0"/>
                      <a:ext cx="5924159" cy="3964144"/>
                    </a:xfrm>
                    <a:prstGeom prst="rect">
                      <a:avLst/>
                    </a:prstGeom>
                  </pic:spPr>
                </pic:pic>
              </a:graphicData>
            </a:graphic>
          </wp:inline>
        </w:drawing>
      </w:r>
    </w:p>
    <w:p w14:paraId="2C3B3AF9" w14:textId="77777777" w:rsidR="00910E59" w:rsidRPr="00910E59" w:rsidRDefault="00910E59" w:rsidP="00910E59">
      <w:pPr>
        <w:spacing w:after="0"/>
        <w:rPr>
          <w:rFonts w:ascii="Arial" w:hAnsi="Arial" w:cs="Arial"/>
          <w:b/>
          <w:bCs/>
          <w:sz w:val="24"/>
          <w:szCs w:val="24"/>
        </w:rPr>
      </w:pPr>
      <w:proofErr w:type="spellStart"/>
      <w:r w:rsidRPr="00910E59">
        <w:rPr>
          <w:rFonts w:ascii="Arial" w:hAnsi="Arial" w:cs="Arial"/>
          <w:b/>
          <w:bCs/>
          <w:sz w:val="24"/>
          <w:szCs w:val="24"/>
        </w:rPr>
        <w:lastRenderedPageBreak/>
        <w:t>eFigure</w:t>
      </w:r>
      <w:proofErr w:type="spellEnd"/>
      <w:r w:rsidRPr="00910E59">
        <w:rPr>
          <w:rFonts w:ascii="Arial" w:hAnsi="Arial" w:cs="Arial"/>
          <w:b/>
          <w:bCs/>
          <w:sz w:val="24"/>
          <w:szCs w:val="24"/>
        </w:rPr>
        <w:t xml:space="preserve"> 4. Kaplan-Meier curve of post-fracture mortality by individual oral bisphosphonate for sensitivity analysis.</w:t>
      </w:r>
      <w:r w:rsidRPr="00910E59">
        <w:rPr>
          <w:rFonts w:ascii="Arial" w:hAnsi="Arial" w:cs="Arial"/>
          <w:b/>
          <w:bCs/>
          <w:i/>
          <w:iCs/>
          <w:sz w:val="24"/>
          <w:szCs w:val="24"/>
        </w:rPr>
        <w:t xml:space="preserve"> </w:t>
      </w:r>
      <w:r w:rsidRPr="00910E59">
        <w:rPr>
          <w:rFonts w:ascii="Arial" w:hAnsi="Arial" w:cs="Arial"/>
          <w:b/>
          <w:bCs/>
          <w:sz w:val="24"/>
          <w:szCs w:val="24"/>
        </w:rPr>
        <w:t xml:space="preserve">p = p-value of log-rank test. </w:t>
      </w:r>
    </w:p>
    <w:p w14:paraId="24E5F59E" w14:textId="4A449D9C" w:rsidR="006A149C" w:rsidRDefault="00910E59" w:rsidP="00910E59">
      <w:pPr>
        <w:spacing w:after="0"/>
        <w:rPr>
          <w:rFonts w:ascii="Arial" w:hAnsi="Arial" w:cs="Arial"/>
          <w:b/>
          <w:bCs/>
          <w:sz w:val="24"/>
          <w:szCs w:val="24"/>
        </w:rPr>
      </w:pPr>
      <w:r w:rsidRPr="00910E59">
        <w:rPr>
          <w:rFonts w:ascii="Arial" w:hAnsi="Arial" w:cs="Arial"/>
          <w:b/>
          <w:bCs/>
          <w:noProof/>
          <w:sz w:val="24"/>
          <w:szCs w:val="24"/>
        </w:rPr>
        <w:drawing>
          <wp:inline distT="0" distB="0" distL="0" distR="0" wp14:anchorId="455F58DE" wp14:editId="2AA77730">
            <wp:extent cx="5943600" cy="2155825"/>
            <wp:effectExtent l="0" t="0" r="0" b="0"/>
            <wp:docPr id="5" name="Picture 4" descr="A graph on a white paper&#10;&#10;Description automatically generated">
              <a:extLst xmlns:a="http://schemas.openxmlformats.org/drawingml/2006/main">
                <a:ext uri="{FF2B5EF4-FFF2-40B4-BE49-F238E27FC236}">
                  <a16:creationId xmlns:a16="http://schemas.microsoft.com/office/drawing/2014/main" id="{7E777BBA-DFE2-FE1A-33AF-D36CF9C115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aph on a white paper&#10;&#10;Description automatically generated">
                      <a:extLst>
                        <a:ext uri="{FF2B5EF4-FFF2-40B4-BE49-F238E27FC236}">
                          <a16:creationId xmlns:a16="http://schemas.microsoft.com/office/drawing/2014/main" id="{7E777BBA-DFE2-FE1A-33AF-D36CF9C115A8}"/>
                        </a:ext>
                      </a:extLst>
                    </pic:cNvPr>
                    <pic:cNvPicPr>
                      <a:picLocks noChangeAspect="1"/>
                    </pic:cNvPicPr>
                  </pic:nvPicPr>
                  <pic:blipFill>
                    <a:blip r:embed="rId12"/>
                    <a:stretch>
                      <a:fillRect/>
                    </a:stretch>
                  </pic:blipFill>
                  <pic:spPr>
                    <a:xfrm>
                      <a:off x="0" y="0"/>
                      <a:ext cx="5943600" cy="2155825"/>
                    </a:xfrm>
                    <a:prstGeom prst="rect">
                      <a:avLst/>
                    </a:prstGeom>
                  </pic:spPr>
                </pic:pic>
              </a:graphicData>
            </a:graphic>
          </wp:inline>
        </w:drawing>
      </w:r>
    </w:p>
    <w:p w14:paraId="67641C6C" w14:textId="77777777" w:rsidR="00910E59" w:rsidRDefault="00910E59" w:rsidP="00910E59">
      <w:pPr>
        <w:spacing w:after="0"/>
        <w:rPr>
          <w:rFonts w:ascii="Arial" w:hAnsi="Arial" w:cs="Arial"/>
          <w:b/>
          <w:bCs/>
          <w:sz w:val="24"/>
          <w:szCs w:val="24"/>
        </w:rPr>
      </w:pPr>
    </w:p>
    <w:p w14:paraId="07C62843" w14:textId="77777777" w:rsidR="00910E59" w:rsidRPr="00910E59" w:rsidRDefault="00910E59" w:rsidP="00910E59">
      <w:pPr>
        <w:spacing w:after="0"/>
        <w:rPr>
          <w:rFonts w:ascii="Arial" w:hAnsi="Arial" w:cs="Arial"/>
          <w:b/>
          <w:bCs/>
          <w:sz w:val="24"/>
          <w:szCs w:val="24"/>
        </w:rPr>
        <w:sectPr w:rsidR="00910E59" w:rsidRPr="00910E59" w:rsidSect="006A149C">
          <w:pgSz w:w="12240" w:h="15840"/>
          <w:pgMar w:top="1440" w:right="1440" w:bottom="1440" w:left="1440" w:header="720" w:footer="720" w:gutter="0"/>
          <w:cols w:space="720"/>
          <w:docGrid w:linePitch="360"/>
        </w:sectPr>
      </w:pPr>
    </w:p>
    <w:p w14:paraId="5EBF65DA" w14:textId="088C959A" w:rsidR="00A154B5" w:rsidRPr="006A149C" w:rsidRDefault="006A149C" w:rsidP="00910E59">
      <w:pPr>
        <w:spacing w:after="0"/>
        <w:rPr>
          <w:rFonts w:ascii="Times New Roman" w:hAnsi="Times New Roman" w:cs="Times New Roman"/>
          <w:b/>
          <w:bCs/>
          <w:sz w:val="24"/>
          <w:szCs w:val="24"/>
        </w:rPr>
      </w:pPr>
      <w:proofErr w:type="spellStart"/>
      <w:r w:rsidRPr="006A149C">
        <w:rPr>
          <w:rFonts w:ascii="Times New Roman" w:hAnsi="Times New Roman" w:cs="Times New Roman"/>
          <w:b/>
          <w:bCs/>
          <w:sz w:val="24"/>
          <w:szCs w:val="24"/>
        </w:rPr>
        <w:lastRenderedPageBreak/>
        <w:t>eReferences</w:t>
      </w:r>
      <w:proofErr w:type="spellEnd"/>
    </w:p>
    <w:p w14:paraId="11449143" w14:textId="77777777" w:rsidR="006A149C" w:rsidRPr="00CB61A5" w:rsidRDefault="006A149C" w:rsidP="00910E59">
      <w:pPr>
        <w:pStyle w:val="TableNote"/>
        <w:tabs>
          <w:tab w:val="left" w:pos="5400"/>
        </w:tabs>
        <w:rPr>
          <w:sz w:val="20"/>
        </w:rPr>
      </w:pPr>
    </w:p>
    <w:p w14:paraId="5F381B90" w14:textId="77777777" w:rsidR="006A149C" w:rsidRPr="006A149C" w:rsidRDefault="006A149C" w:rsidP="00910E59">
      <w:pPr>
        <w:pStyle w:val="EndNoteBibliography"/>
        <w:spacing w:after="0"/>
        <w:rPr>
          <w:sz w:val="20"/>
          <w:szCs w:val="20"/>
        </w:rPr>
      </w:pPr>
      <w:r w:rsidRPr="006A149C">
        <w:rPr>
          <w:sz w:val="20"/>
          <w:szCs w:val="20"/>
        </w:rPr>
        <w:fldChar w:fldCharType="begin"/>
      </w:r>
      <w:r w:rsidRPr="006A149C">
        <w:rPr>
          <w:sz w:val="20"/>
          <w:szCs w:val="20"/>
        </w:rPr>
        <w:instrText xml:space="preserve"> ADDIN EN.REFLIST </w:instrText>
      </w:r>
      <w:r w:rsidRPr="006A149C">
        <w:rPr>
          <w:sz w:val="20"/>
          <w:szCs w:val="20"/>
        </w:rPr>
        <w:fldChar w:fldCharType="separate"/>
      </w:r>
      <w:r w:rsidRPr="006A149C">
        <w:rPr>
          <w:sz w:val="20"/>
          <w:szCs w:val="20"/>
        </w:rPr>
        <w:t>1.</w:t>
      </w:r>
      <w:r w:rsidRPr="006A149C">
        <w:rPr>
          <w:sz w:val="20"/>
          <w:szCs w:val="20"/>
        </w:rPr>
        <w:tab/>
        <w:t xml:space="preserve">Nagin DS. </w:t>
      </w:r>
      <w:r w:rsidRPr="006A149C">
        <w:rPr>
          <w:i/>
          <w:sz w:val="20"/>
          <w:szCs w:val="20"/>
        </w:rPr>
        <w:t>Group-Based Modeling of Development</w:t>
      </w:r>
      <w:r w:rsidRPr="006A149C">
        <w:rPr>
          <w:sz w:val="20"/>
          <w:szCs w:val="20"/>
        </w:rPr>
        <w:t>. Harvard University Press; 2005.</w:t>
      </w:r>
    </w:p>
    <w:p w14:paraId="74558E64" w14:textId="5D09E236" w:rsidR="006A149C" w:rsidRPr="00DF5C57" w:rsidRDefault="006A149C" w:rsidP="00910E59">
      <w:pPr>
        <w:spacing w:after="0"/>
        <w:rPr>
          <w:rFonts w:ascii="Arial" w:hAnsi="Arial" w:cs="Arial"/>
          <w:sz w:val="16"/>
          <w:szCs w:val="16"/>
        </w:rPr>
      </w:pPr>
      <w:r w:rsidRPr="006A149C">
        <w:rPr>
          <w:rFonts w:ascii="Times New Roman" w:hAnsi="Times New Roman" w:cs="Times New Roman"/>
          <w:sz w:val="20"/>
          <w:szCs w:val="20"/>
        </w:rPr>
        <w:fldChar w:fldCharType="end"/>
      </w:r>
    </w:p>
    <w:sectPr w:rsidR="006A149C" w:rsidRPr="00DF5C57" w:rsidSect="006A14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98E6F5" w14:textId="77777777" w:rsidR="00BE0779" w:rsidRDefault="00BE0779" w:rsidP="00BE0779">
      <w:pPr>
        <w:spacing w:after="0" w:line="240" w:lineRule="auto"/>
      </w:pPr>
      <w:r>
        <w:separator/>
      </w:r>
    </w:p>
  </w:endnote>
  <w:endnote w:type="continuationSeparator" w:id="0">
    <w:p w14:paraId="2ED15ED1" w14:textId="77777777" w:rsidR="00BE0779" w:rsidRDefault="00BE0779" w:rsidP="00BE07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C550" w14:textId="77777777" w:rsidR="007C2E08" w:rsidRPr="007211EA" w:rsidRDefault="007C2E08" w:rsidP="00E761C9"/>
  <w:p w14:paraId="519C5312" w14:textId="77777777" w:rsidR="007C2E08" w:rsidRDefault="007C2E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435E3" w14:textId="77777777" w:rsidR="00BE0779" w:rsidRDefault="00BE0779" w:rsidP="00BE0779">
      <w:pPr>
        <w:spacing w:after="0" w:line="240" w:lineRule="auto"/>
      </w:pPr>
      <w:r>
        <w:separator/>
      </w:r>
    </w:p>
  </w:footnote>
  <w:footnote w:type="continuationSeparator" w:id="0">
    <w:p w14:paraId="1E080273" w14:textId="77777777" w:rsidR="00BE0779" w:rsidRDefault="00BE0779" w:rsidP="00BE07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E7CD1"/>
    <w:multiLevelType w:val="hybridMultilevel"/>
    <w:tmpl w:val="F32A3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83791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1187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AMA&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f2tdtwfmeddpuev0z15vrpcesvwvpepe2sv&quot;&gt;hip fracture&lt;record-ids&gt;&lt;item&gt;4819&lt;/item&gt;&lt;/record-ids&gt;&lt;/item&gt;&lt;/Libraries&gt;"/>
  </w:docVars>
  <w:rsids>
    <w:rsidRoot w:val="0050079F"/>
    <w:rsid w:val="000007A6"/>
    <w:rsid w:val="00010819"/>
    <w:rsid w:val="00035DAC"/>
    <w:rsid w:val="00042BEC"/>
    <w:rsid w:val="0006378A"/>
    <w:rsid w:val="000741DB"/>
    <w:rsid w:val="00100305"/>
    <w:rsid w:val="00106CB6"/>
    <w:rsid w:val="00111D04"/>
    <w:rsid w:val="0012148A"/>
    <w:rsid w:val="00147EC5"/>
    <w:rsid w:val="00152BCA"/>
    <w:rsid w:val="001555E7"/>
    <w:rsid w:val="00160A78"/>
    <w:rsid w:val="0016652A"/>
    <w:rsid w:val="00184327"/>
    <w:rsid w:val="001B4C0E"/>
    <w:rsid w:val="001F55E8"/>
    <w:rsid w:val="001F662F"/>
    <w:rsid w:val="00206C21"/>
    <w:rsid w:val="00217D38"/>
    <w:rsid w:val="00217D3A"/>
    <w:rsid w:val="002277DB"/>
    <w:rsid w:val="00253A39"/>
    <w:rsid w:val="002706A0"/>
    <w:rsid w:val="00297584"/>
    <w:rsid w:val="002A4E8E"/>
    <w:rsid w:val="002A52E2"/>
    <w:rsid w:val="002C7F6C"/>
    <w:rsid w:val="002D7833"/>
    <w:rsid w:val="002E15BF"/>
    <w:rsid w:val="002E47E8"/>
    <w:rsid w:val="002E51D5"/>
    <w:rsid w:val="002E7009"/>
    <w:rsid w:val="00310C08"/>
    <w:rsid w:val="003224DB"/>
    <w:rsid w:val="0033134B"/>
    <w:rsid w:val="003335B5"/>
    <w:rsid w:val="00336AEB"/>
    <w:rsid w:val="00343F62"/>
    <w:rsid w:val="0036478C"/>
    <w:rsid w:val="0036732F"/>
    <w:rsid w:val="00373022"/>
    <w:rsid w:val="00385830"/>
    <w:rsid w:val="003A361C"/>
    <w:rsid w:val="003A78A6"/>
    <w:rsid w:val="003B038D"/>
    <w:rsid w:val="003B3C2D"/>
    <w:rsid w:val="003B47E0"/>
    <w:rsid w:val="003C3852"/>
    <w:rsid w:val="003C761F"/>
    <w:rsid w:val="003F5E8E"/>
    <w:rsid w:val="003F7F55"/>
    <w:rsid w:val="00404121"/>
    <w:rsid w:val="00411B9D"/>
    <w:rsid w:val="00412717"/>
    <w:rsid w:val="0041495E"/>
    <w:rsid w:val="004155B9"/>
    <w:rsid w:val="00456E75"/>
    <w:rsid w:val="00463B97"/>
    <w:rsid w:val="00487306"/>
    <w:rsid w:val="004A1C2C"/>
    <w:rsid w:val="004A21EC"/>
    <w:rsid w:val="004A7122"/>
    <w:rsid w:val="004B1F91"/>
    <w:rsid w:val="004C375C"/>
    <w:rsid w:val="004C7DB9"/>
    <w:rsid w:val="0050079F"/>
    <w:rsid w:val="00502B74"/>
    <w:rsid w:val="00502DA9"/>
    <w:rsid w:val="005124C8"/>
    <w:rsid w:val="005140C6"/>
    <w:rsid w:val="00530E25"/>
    <w:rsid w:val="005344EB"/>
    <w:rsid w:val="00563705"/>
    <w:rsid w:val="00572493"/>
    <w:rsid w:val="00574F2A"/>
    <w:rsid w:val="00581A56"/>
    <w:rsid w:val="0058239A"/>
    <w:rsid w:val="005823A8"/>
    <w:rsid w:val="00587F88"/>
    <w:rsid w:val="00596510"/>
    <w:rsid w:val="00596C2C"/>
    <w:rsid w:val="005B4174"/>
    <w:rsid w:val="005C2647"/>
    <w:rsid w:val="005C6B0B"/>
    <w:rsid w:val="005D015C"/>
    <w:rsid w:val="005E7D21"/>
    <w:rsid w:val="006100A0"/>
    <w:rsid w:val="006157F6"/>
    <w:rsid w:val="00616DC2"/>
    <w:rsid w:val="00617AB0"/>
    <w:rsid w:val="00627516"/>
    <w:rsid w:val="006403B5"/>
    <w:rsid w:val="00644F44"/>
    <w:rsid w:val="00656632"/>
    <w:rsid w:val="0066756C"/>
    <w:rsid w:val="00691388"/>
    <w:rsid w:val="00697546"/>
    <w:rsid w:val="006A149C"/>
    <w:rsid w:val="006B4418"/>
    <w:rsid w:val="006C0C21"/>
    <w:rsid w:val="006C37E6"/>
    <w:rsid w:val="006D7E16"/>
    <w:rsid w:val="006E349F"/>
    <w:rsid w:val="006E653D"/>
    <w:rsid w:val="006F1117"/>
    <w:rsid w:val="007305CA"/>
    <w:rsid w:val="00740DC4"/>
    <w:rsid w:val="00742848"/>
    <w:rsid w:val="00765B2D"/>
    <w:rsid w:val="00772FF9"/>
    <w:rsid w:val="00773185"/>
    <w:rsid w:val="00775B40"/>
    <w:rsid w:val="0077729F"/>
    <w:rsid w:val="00786750"/>
    <w:rsid w:val="00797AD4"/>
    <w:rsid w:val="00797C14"/>
    <w:rsid w:val="007A7056"/>
    <w:rsid w:val="007C2E08"/>
    <w:rsid w:val="007C52F9"/>
    <w:rsid w:val="007D390A"/>
    <w:rsid w:val="007E14D2"/>
    <w:rsid w:val="007F1FE1"/>
    <w:rsid w:val="007F4A74"/>
    <w:rsid w:val="007F7826"/>
    <w:rsid w:val="008002D7"/>
    <w:rsid w:val="00801B56"/>
    <w:rsid w:val="00803A30"/>
    <w:rsid w:val="00804468"/>
    <w:rsid w:val="0082211F"/>
    <w:rsid w:val="00844CBE"/>
    <w:rsid w:val="00855308"/>
    <w:rsid w:val="00857F10"/>
    <w:rsid w:val="008703D3"/>
    <w:rsid w:val="008711F6"/>
    <w:rsid w:val="008762C9"/>
    <w:rsid w:val="00897306"/>
    <w:rsid w:val="008A48FF"/>
    <w:rsid w:val="008B4C7C"/>
    <w:rsid w:val="008C178B"/>
    <w:rsid w:val="008C35CB"/>
    <w:rsid w:val="008D37E9"/>
    <w:rsid w:val="008D4C31"/>
    <w:rsid w:val="008D566D"/>
    <w:rsid w:val="008D5C7F"/>
    <w:rsid w:val="008E46A6"/>
    <w:rsid w:val="008F5B5A"/>
    <w:rsid w:val="00910E59"/>
    <w:rsid w:val="0093293F"/>
    <w:rsid w:val="00941BC2"/>
    <w:rsid w:val="009474C9"/>
    <w:rsid w:val="0097379C"/>
    <w:rsid w:val="00974D21"/>
    <w:rsid w:val="0097633E"/>
    <w:rsid w:val="0097766C"/>
    <w:rsid w:val="00983EEB"/>
    <w:rsid w:val="00986687"/>
    <w:rsid w:val="00990B65"/>
    <w:rsid w:val="009A4A11"/>
    <w:rsid w:val="009A6EF6"/>
    <w:rsid w:val="009B3328"/>
    <w:rsid w:val="009C6020"/>
    <w:rsid w:val="009D61BC"/>
    <w:rsid w:val="009D66CC"/>
    <w:rsid w:val="009E464B"/>
    <w:rsid w:val="009F140F"/>
    <w:rsid w:val="00A120C3"/>
    <w:rsid w:val="00A154B5"/>
    <w:rsid w:val="00A16CCB"/>
    <w:rsid w:val="00A17127"/>
    <w:rsid w:val="00A22184"/>
    <w:rsid w:val="00A34C7D"/>
    <w:rsid w:val="00A41F00"/>
    <w:rsid w:val="00A522B6"/>
    <w:rsid w:val="00A64F72"/>
    <w:rsid w:val="00A93253"/>
    <w:rsid w:val="00A965CA"/>
    <w:rsid w:val="00AA1C32"/>
    <w:rsid w:val="00AA6003"/>
    <w:rsid w:val="00AB340A"/>
    <w:rsid w:val="00AC4AF5"/>
    <w:rsid w:val="00AE2D9E"/>
    <w:rsid w:val="00AE50D2"/>
    <w:rsid w:val="00B00203"/>
    <w:rsid w:val="00B44113"/>
    <w:rsid w:val="00B450A1"/>
    <w:rsid w:val="00B62F27"/>
    <w:rsid w:val="00B76158"/>
    <w:rsid w:val="00B82878"/>
    <w:rsid w:val="00B84F69"/>
    <w:rsid w:val="00B94D18"/>
    <w:rsid w:val="00BA2E5A"/>
    <w:rsid w:val="00BA5C35"/>
    <w:rsid w:val="00BA5F2B"/>
    <w:rsid w:val="00BA64F3"/>
    <w:rsid w:val="00BC1962"/>
    <w:rsid w:val="00BE0779"/>
    <w:rsid w:val="00BE3192"/>
    <w:rsid w:val="00C03CDF"/>
    <w:rsid w:val="00C0406B"/>
    <w:rsid w:val="00C049A0"/>
    <w:rsid w:val="00C04A66"/>
    <w:rsid w:val="00C05A5C"/>
    <w:rsid w:val="00C065B0"/>
    <w:rsid w:val="00C165B6"/>
    <w:rsid w:val="00C25F2F"/>
    <w:rsid w:val="00C26656"/>
    <w:rsid w:val="00C27894"/>
    <w:rsid w:val="00C615D7"/>
    <w:rsid w:val="00C62561"/>
    <w:rsid w:val="00C64061"/>
    <w:rsid w:val="00C731A6"/>
    <w:rsid w:val="00C74AD2"/>
    <w:rsid w:val="00C7586B"/>
    <w:rsid w:val="00C8014D"/>
    <w:rsid w:val="00C92C93"/>
    <w:rsid w:val="00CA0525"/>
    <w:rsid w:val="00CA6EC9"/>
    <w:rsid w:val="00CB55A0"/>
    <w:rsid w:val="00CB61A5"/>
    <w:rsid w:val="00CC6E5C"/>
    <w:rsid w:val="00CD4F1F"/>
    <w:rsid w:val="00CD6BB1"/>
    <w:rsid w:val="00CD6C3C"/>
    <w:rsid w:val="00CE2B4D"/>
    <w:rsid w:val="00D131F8"/>
    <w:rsid w:val="00D1397A"/>
    <w:rsid w:val="00D25DA2"/>
    <w:rsid w:val="00D31F62"/>
    <w:rsid w:val="00D374F0"/>
    <w:rsid w:val="00D37C0B"/>
    <w:rsid w:val="00D720D9"/>
    <w:rsid w:val="00D734C4"/>
    <w:rsid w:val="00D757A4"/>
    <w:rsid w:val="00D91214"/>
    <w:rsid w:val="00DA4D24"/>
    <w:rsid w:val="00DB54CB"/>
    <w:rsid w:val="00DB6DAD"/>
    <w:rsid w:val="00DC078A"/>
    <w:rsid w:val="00DD605A"/>
    <w:rsid w:val="00DD6580"/>
    <w:rsid w:val="00DE3A9B"/>
    <w:rsid w:val="00DF5C57"/>
    <w:rsid w:val="00E320F7"/>
    <w:rsid w:val="00E65914"/>
    <w:rsid w:val="00E760E8"/>
    <w:rsid w:val="00E81D25"/>
    <w:rsid w:val="00EA13DF"/>
    <w:rsid w:val="00EA46F5"/>
    <w:rsid w:val="00EB54AF"/>
    <w:rsid w:val="00EC74E6"/>
    <w:rsid w:val="00EE4F2B"/>
    <w:rsid w:val="00EE5902"/>
    <w:rsid w:val="00EF5915"/>
    <w:rsid w:val="00F1177B"/>
    <w:rsid w:val="00F13CC1"/>
    <w:rsid w:val="00F272A6"/>
    <w:rsid w:val="00F316F5"/>
    <w:rsid w:val="00F3400D"/>
    <w:rsid w:val="00F37BB9"/>
    <w:rsid w:val="00F40872"/>
    <w:rsid w:val="00F51F3D"/>
    <w:rsid w:val="00F55A52"/>
    <w:rsid w:val="00F55CD0"/>
    <w:rsid w:val="00F642C2"/>
    <w:rsid w:val="00F76920"/>
    <w:rsid w:val="00F937B3"/>
    <w:rsid w:val="00FB1BF0"/>
    <w:rsid w:val="00FD4F9C"/>
    <w:rsid w:val="00FE0C7D"/>
    <w:rsid w:val="00FE2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8785"/>
    <o:shapelayout v:ext="edit">
      <o:idmap v:ext="edit" data="1"/>
    </o:shapelayout>
  </w:shapeDefaults>
  <w:decimalSymbol w:val="."/>
  <w:listSeparator w:val=","/>
  <w14:docId w14:val="0DDFCA36"/>
  <w15:chartTrackingRefBased/>
  <w15:docId w15:val="{A347DD60-FBE7-42A1-B471-DA5BD5F924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0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0779"/>
  </w:style>
  <w:style w:type="paragraph" w:styleId="Footer">
    <w:name w:val="footer"/>
    <w:basedOn w:val="Normal"/>
    <w:link w:val="FooterChar"/>
    <w:uiPriority w:val="99"/>
    <w:unhideWhenUsed/>
    <w:rsid w:val="00BE0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0779"/>
  </w:style>
  <w:style w:type="character" w:styleId="PlaceholderText">
    <w:name w:val="Placeholder Text"/>
    <w:basedOn w:val="DefaultParagraphFont"/>
    <w:uiPriority w:val="99"/>
    <w:semiHidden/>
    <w:rsid w:val="00C26656"/>
    <w:rPr>
      <w:color w:val="808080"/>
    </w:rPr>
  </w:style>
  <w:style w:type="character" w:styleId="CommentReference">
    <w:name w:val="annotation reference"/>
    <w:basedOn w:val="DefaultParagraphFont"/>
    <w:uiPriority w:val="99"/>
    <w:semiHidden/>
    <w:unhideWhenUsed/>
    <w:rsid w:val="009D66CC"/>
    <w:rPr>
      <w:sz w:val="16"/>
      <w:szCs w:val="16"/>
    </w:rPr>
  </w:style>
  <w:style w:type="paragraph" w:styleId="CommentText">
    <w:name w:val="annotation text"/>
    <w:basedOn w:val="Normal"/>
    <w:link w:val="CommentTextChar"/>
    <w:uiPriority w:val="99"/>
    <w:unhideWhenUsed/>
    <w:rsid w:val="009D66CC"/>
    <w:pPr>
      <w:spacing w:line="240" w:lineRule="auto"/>
    </w:pPr>
    <w:rPr>
      <w:sz w:val="20"/>
      <w:szCs w:val="20"/>
    </w:rPr>
  </w:style>
  <w:style w:type="character" w:customStyle="1" w:styleId="CommentTextChar">
    <w:name w:val="Comment Text Char"/>
    <w:basedOn w:val="DefaultParagraphFont"/>
    <w:link w:val="CommentText"/>
    <w:uiPriority w:val="99"/>
    <w:rsid w:val="009D66CC"/>
    <w:rPr>
      <w:sz w:val="20"/>
      <w:szCs w:val="20"/>
    </w:rPr>
  </w:style>
  <w:style w:type="paragraph" w:styleId="CommentSubject">
    <w:name w:val="annotation subject"/>
    <w:basedOn w:val="CommentText"/>
    <w:next w:val="CommentText"/>
    <w:link w:val="CommentSubjectChar"/>
    <w:uiPriority w:val="99"/>
    <w:semiHidden/>
    <w:unhideWhenUsed/>
    <w:rsid w:val="009D66CC"/>
    <w:rPr>
      <w:b/>
      <w:bCs/>
    </w:rPr>
  </w:style>
  <w:style w:type="character" w:customStyle="1" w:styleId="CommentSubjectChar">
    <w:name w:val="Comment Subject Char"/>
    <w:basedOn w:val="CommentTextChar"/>
    <w:link w:val="CommentSubject"/>
    <w:uiPriority w:val="99"/>
    <w:semiHidden/>
    <w:rsid w:val="009D66CC"/>
    <w:rPr>
      <w:b/>
      <w:bCs/>
      <w:sz w:val="20"/>
      <w:szCs w:val="20"/>
    </w:rPr>
  </w:style>
  <w:style w:type="table" w:styleId="PlainTable2">
    <w:name w:val="Plain Table 2"/>
    <w:basedOn w:val="TableNormal"/>
    <w:uiPriority w:val="42"/>
    <w:rsid w:val="003B038D"/>
    <w:pPr>
      <w:spacing w:after="0" w:line="240" w:lineRule="auto"/>
    </w:pPr>
    <w:rPr>
      <w:kern w:val="0"/>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9776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7766C"/>
    <w:rPr>
      <w:rFonts w:ascii="Segoe UI" w:hAnsi="Segoe UI" w:cs="Segoe UI"/>
      <w:sz w:val="18"/>
      <w:szCs w:val="18"/>
    </w:rPr>
  </w:style>
  <w:style w:type="table" w:styleId="TableGrid">
    <w:name w:val="Table Grid"/>
    <w:basedOn w:val="TableNormal"/>
    <w:uiPriority w:val="39"/>
    <w:rsid w:val="005823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7C2E08"/>
    <w:pPr>
      <w:ind w:left="720"/>
      <w:contextualSpacing/>
    </w:pPr>
    <w:rPr>
      <w:kern w:val="0"/>
      <w14:ligatures w14:val="none"/>
    </w:rPr>
  </w:style>
  <w:style w:type="character" w:customStyle="1" w:styleId="ListParagraphChar">
    <w:name w:val="List Paragraph Char"/>
    <w:basedOn w:val="DefaultParagraphFont"/>
    <w:link w:val="ListParagraph"/>
    <w:uiPriority w:val="34"/>
    <w:rsid w:val="007C2E08"/>
    <w:rPr>
      <w:kern w:val="0"/>
      <w14:ligatures w14:val="none"/>
    </w:rPr>
  </w:style>
  <w:style w:type="paragraph" w:customStyle="1" w:styleId="TableNote">
    <w:name w:val="TableNote"/>
    <w:basedOn w:val="Normal"/>
    <w:rsid w:val="00A154B5"/>
    <w:pPr>
      <w:spacing w:after="0" w:line="300" w:lineRule="exact"/>
    </w:pPr>
    <w:rPr>
      <w:rFonts w:ascii="Times New Roman" w:eastAsia="Times New Roman" w:hAnsi="Times New Roman" w:cs="Times New Roman"/>
      <w:kern w:val="0"/>
      <w:sz w:val="24"/>
      <w:szCs w:val="20"/>
      <w:lang w:val="en-GB" w:eastAsia="en-US"/>
      <w14:ligatures w14:val="none"/>
    </w:rPr>
  </w:style>
  <w:style w:type="paragraph" w:customStyle="1" w:styleId="TableTitle">
    <w:name w:val="TableTitle"/>
    <w:basedOn w:val="Normal"/>
    <w:rsid w:val="00A154B5"/>
    <w:pPr>
      <w:spacing w:after="0" w:line="300" w:lineRule="exact"/>
    </w:pPr>
    <w:rPr>
      <w:rFonts w:ascii="Times New Roman" w:eastAsia="Times New Roman" w:hAnsi="Times New Roman" w:cs="Times New Roman"/>
      <w:kern w:val="0"/>
      <w:sz w:val="24"/>
      <w:szCs w:val="20"/>
      <w:lang w:val="en-GB" w:eastAsia="en-US"/>
      <w14:ligatures w14:val="none"/>
    </w:rPr>
  </w:style>
  <w:style w:type="paragraph" w:customStyle="1" w:styleId="TableHeader">
    <w:name w:val="TableHeader"/>
    <w:basedOn w:val="Normal"/>
    <w:rsid w:val="00A154B5"/>
    <w:pPr>
      <w:spacing w:before="120" w:after="0" w:line="240" w:lineRule="auto"/>
    </w:pPr>
    <w:rPr>
      <w:rFonts w:ascii="Times New Roman" w:eastAsia="Times New Roman" w:hAnsi="Times New Roman" w:cs="Times New Roman"/>
      <w:b/>
      <w:kern w:val="0"/>
      <w:sz w:val="24"/>
      <w:szCs w:val="20"/>
      <w:lang w:val="en-GB" w:eastAsia="en-US"/>
      <w14:ligatures w14:val="none"/>
    </w:rPr>
  </w:style>
  <w:style w:type="paragraph" w:customStyle="1" w:styleId="TableSubHead">
    <w:name w:val="TableSubHead"/>
    <w:basedOn w:val="TableHeader"/>
    <w:rsid w:val="00A154B5"/>
  </w:style>
  <w:style w:type="paragraph" w:customStyle="1" w:styleId="EndNoteBibliographyTitle">
    <w:name w:val="EndNote Bibliography Title"/>
    <w:basedOn w:val="Normal"/>
    <w:link w:val="EndNoteBibliographyTitleChar"/>
    <w:rsid w:val="00C27894"/>
    <w:pPr>
      <w:spacing w:after="0"/>
      <w:jc w:val="center"/>
    </w:pPr>
    <w:rPr>
      <w:rFonts w:ascii="Times New Roman" w:hAnsi="Times New Roman" w:cs="Times New Roman"/>
      <w:noProof/>
      <w:sz w:val="24"/>
    </w:rPr>
  </w:style>
  <w:style w:type="character" w:customStyle="1" w:styleId="EndNoteBibliographyTitleChar">
    <w:name w:val="EndNote Bibliography Title Char"/>
    <w:basedOn w:val="DefaultParagraphFont"/>
    <w:link w:val="EndNoteBibliographyTitle"/>
    <w:rsid w:val="00C27894"/>
    <w:rPr>
      <w:rFonts w:ascii="Times New Roman" w:hAnsi="Times New Roman" w:cs="Times New Roman"/>
      <w:noProof/>
      <w:sz w:val="24"/>
    </w:rPr>
  </w:style>
  <w:style w:type="paragraph" w:customStyle="1" w:styleId="EndNoteBibliography">
    <w:name w:val="EndNote Bibliography"/>
    <w:basedOn w:val="Normal"/>
    <w:link w:val="EndNoteBibliographyChar"/>
    <w:rsid w:val="00C27894"/>
    <w:pPr>
      <w:spacing w:line="240" w:lineRule="auto"/>
    </w:pPr>
    <w:rPr>
      <w:rFonts w:ascii="Times New Roman" w:hAnsi="Times New Roman" w:cs="Times New Roman"/>
      <w:noProof/>
      <w:sz w:val="24"/>
    </w:rPr>
  </w:style>
  <w:style w:type="character" w:customStyle="1" w:styleId="EndNoteBibliographyChar">
    <w:name w:val="EndNote Bibliography Char"/>
    <w:basedOn w:val="DefaultParagraphFont"/>
    <w:link w:val="EndNoteBibliography"/>
    <w:rsid w:val="00C27894"/>
    <w:rPr>
      <w:rFonts w:ascii="Times New Roman" w:hAnsi="Times New Roman" w:cs="Times New Roman"/>
      <w:noProof/>
      <w:sz w:val="24"/>
    </w:rPr>
  </w:style>
  <w:style w:type="paragraph" w:styleId="Revision">
    <w:name w:val="Revision"/>
    <w:hidden/>
    <w:uiPriority w:val="99"/>
    <w:semiHidden/>
    <w:rsid w:val="00AA1C3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57751">
      <w:bodyDiv w:val="1"/>
      <w:marLeft w:val="0"/>
      <w:marRight w:val="0"/>
      <w:marTop w:val="0"/>
      <w:marBottom w:val="0"/>
      <w:divBdr>
        <w:top w:val="none" w:sz="0" w:space="0" w:color="auto"/>
        <w:left w:val="none" w:sz="0" w:space="0" w:color="auto"/>
        <w:bottom w:val="none" w:sz="0" w:space="0" w:color="auto"/>
        <w:right w:val="none" w:sz="0" w:space="0" w:color="auto"/>
      </w:divBdr>
    </w:div>
    <w:div w:id="499739835">
      <w:bodyDiv w:val="1"/>
      <w:marLeft w:val="0"/>
      <w:marRight w:val="0"/>
      <w:marTop w:val="0"/>
      <w:marBottom w:val="0"/>
      <w:divBdr>
        <w:top w:val="none" w:sz="0" w:space="0" w:color="auto"/>
        <w:left w:val="none" w:sz="0" w:space="0" w:color="auto"/>
        <w:bottom w:val="none" w:sz="0" w:space="0" w:color="auto"/>
        <w:right w:val="none" w:sz="0" w:space="0" w:color="auto"/>
      </w:divBdr>
    </w:div>
    <w:div w:id="697656446">
      <w:bodyDiv w:val="1"/>
      <w:marLeft w:val="0"/>
      <w:marRight w:val="0"/>
      <w:marTop w:val="0"/>
      <w:marBottom w:val="0"/>
      <w:divBdr>
        <w:top w:val="none" w:sz="0" w:space="0" w:color="auto"/>
        <w:left w:val="none" w:sz="0" w:space="0" w:color="auto"/>
        <w:bottom w:val="none" w:sz="0" w:space="0" w:color="auto"/>
        <w:right w:val="none" w:sz="0" w:space="0" w:color="auto"/>
      </w:divBdr>
    </w:div>
    <w:div w:id="850534226">
      <w:bodyDiv w:val="1"/>
      <w:marLeft w:val="0"/>
      <w:marRight w:val="0"/>
      <w:marTop w:val="0"/>
      <w:marBottom w:val="0"/>
      <w:divBdr>
        <w:top w:val="none" w:sz="0" w:space="0" w:color="auto"/>
        <w:left w:val="none" w:sz="0" w:space="0" w:color="auto"/>
        <w:bottom w:val="none" w:sz="0" w:space="0" w:color="auto"/>
        <w:right w:val="none" w:sz="0" w:space="0" w:color="auto"/>
      </w:divBdr>
    </w:div>
    <w:div w:id="1021707631">
      <w:bodyDiv w:val="1"/>
      <w:marLeft w:val="0"/>
      <w:marRight w:val="0"/>
      <w:marTop w:val="0"/>
      <w:marBottom w:val="0"/>
      <w:divBdr>
        <w:top w:val="none" w:sz="0" w:space="0" w:color="auto"/>
        <w:left w:val="none" w:sz="0" w:space="0" w:color="auto"/>
        <w:bottom w:val="none" w:sz="0" w:space="0" w:color="auto"/>
        <w:right w:val="none" w:sz="0" w:space="0" w:color="auto"/>
      </w:divBdr>
    </w:div>
    <w:div w:id="1279870511">
      <w:bodyDiv w:val="1"/>
      <w:marLeft w:val="0"/>
      <w:marRight w:val="0"/>
      <w:marTop w:val="0"/>
      <w:marBottom w:val="0"/>
      <w:divBdr>
        <w:top w:val="none" w:sz="0" w:space="0" w:color="auto"/>
        <w:left w:val="none" w:sz="0" w:space="0" w:color="auto"/>
        <w:bottom w:val="none" w:sz="0" w:space="0" w:color="auto"/>
        <w:right w:val="none" w:sz="0" w:space="0" w:color="auto"/>
      </w:divBdr>
    </w:div>
    <w:div w:id="1465388263">
      <w:bodyDiv w:val="1"/>
      <w:marLeft w:val="0"/>
      <w:marRight w:val="0"/>
      <w:marTop w:val="0"/>
      <w:marBottom w:val="0"/>
      <w:divBdr>
        <w:top w:val="none" w:sz="0" w:space="0" w:color="auto"/>
        <w:left w:val="none" w:sz="0" w:space="0" w:color="auto"/>
        <w:bottom w:val="none" w:sz="0" w:space="0" w:color="auto"/>
        <w:right w:val="none" w:sz="0" w:space="0" w:color="auto"/>
      </w:divBdr>
    </w:div>
    <w:div w:id="1501891999">
      <w:bodyDiv w:val="1"/>
      <w:marLeft w:val="0"/>
      <w:marRight w:val="0"/>
      <w:marTop w:val="0"/>
      <w:marBottom w:val="0"/>
      <w:divBdr>
        <w:top w:val="none" w:sz="0" w:space="0" w:color="auto"/>
        <w:left w:val="none" w:sz="0" w:space="0" w:color="auto"/>
        <w:bottom w:val="none" w:sz="0" w:space="0" w:color="auto"/>
        <w:right w:val="none" w:sz="0" w:space="0" w:color="auto"/>
      </w:divBdr>
    </w:div>
    <w:div w:id="1674332798">
      <w:bodyDiv w:val="1"/>
      <w:marLeft w:val="0"/>
      <w:marRight w:val="0"/>
      <w:marTop w:val="0"/>
      <w:marBottom w:val="0"/>
      <w:divBdr>
        <w:top w:val="none" w:sz="0" w:space="0" w:color="auto"/>
        <w:left w:val="none" w:sz="0" w:space="0" w:color="auto"/>
        <w:bottom w:val="none" w:sz="0" w:space="0" w:color="auto"/>
        <w:right w:val="none" w:sz="0" w:space="0" w:color="auto"/>
      </w:divBdr>
    </w:div>
    <w:div w:id="1751151375">
      <w:bodyDiv w:val="1"/>
      <w:marLeft w:val="0"/>
      <w:marRight w:val="0"/>
      <w:marTop w:val="0"/>
      <w:marBottom w:val="0"/>
      <w:divBdr>
        <w:top w:val="none" w:sz="0" w:space="0" w:color="auto"/>
        <w:left w:val="none" w:sz="0" w:space="0" w:color="auto"/>
        <w:bottom w:val="none" w:sz="0" w:space="0" w:color="auto"/>
        <w:right w:val="none" w:sz="0" w:space="0" w:color="auto"/>
      </w:divBdr>
    </w:div>
    <w:div w:id="2067488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E11886-69C4-4583-9C8A-5A430AA94E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3819</Words>
  <Characters>21771</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Leung</dc:creator>
  <cp:keywords/>
  <dc:description/>
  <cp:lastModifiedBy>Miriam Leung</cp:lastModifiedBy>
  <cp:revision>3</cp:revision>
  <cp:lastPrinted>2023-05-19T06:53:00Z</cp:lastPrinted>
  <dcterms:created xsi:type="dcterms:W3CDTF">2024-03-15T12:52:00Z</dcterms:created>
  <dcterms:modified xsi:type="dcterms:W3CDTF">2024-03-15T12:52:00Z</dcterms:modified>
</cp:coreProperties>
</file>