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48" w:rsidRPr="001C784B" w:rsidRDefault="0005159F">
      <w:pPr>
        <w:rPr>
          <w:b/>
          <w:i/>
          <w:u w:val="single"/>
        </w:rPr>
      </w:pPr>
      <w:r w:rsidRPr="001C784B">
        <w:rPr>
          <w:b/>
          <w:i/>
          <w:u w:val="single"/>
        </w:rPr>
        <w:t>Bootstrap 3.0</w:t>
      </w:r>
    </w:p>
    <w:p w:rsidR="0005159F" w:rsidRDefault="003852F2" w:rsidP="0005159F">
      <w:pPr>
        <w:pStyle w:val="ListParagraph"/>
        <w:numPr>
          <w:ilvl w:val="0"/>
          <w:numId w:val="1"/>
        </w:numPr>
      </w:pPr>
      <w:r>
        <w:t>Download Bootstrap</w:t>
      </w:r>
      <w:r w:rsidR="0005159F">
        <w:t xml:space="preserve"> </w:t>
      </w:r>
      <w:r>
        <w:t xml:space="preserve">from </w:t>
      </w:r>
      <w:hyperlink r:id="rId5" w:history="1">
        <w:r w:rsidR="0005159F" w:rsidRPr="00834E65">
          <w:rPr>
            <w:rStyle w:val="Hyperlink"/>
          </w:rPr>
          <w:t>getbootstrap.com</w:t>
        </w:r>
      </w:hyperlink>
    </w:p>
    <w:p w:rsidR="004E1BC1" w:rsidRDefault="004E1BC1" w:rsidP="0005159F">
      <w:pPr>
        <w:pStyle w:val="ListParagraph"/>
        <w:numPr>
          <w:ilvl w:val="0"/>
          <w:numId w:val="1"/>
        </w:numPr>
      </w:pPr>
      <w:r w:rsidRPr="004E1BC1">
        <w:rPr>
          <w:b/>
        </w:rPr>
        <w:t>Class=”container”</w:t>
      </w:r>
      <w:r>
        <w:t xml:space="preserve"> : defines page sizes based on the width of the viewpoint or the browser on the screen</w:t>
      </w:r>
    </w:p>
    <w:p w:rsidR="004E1BC1" w:rsidRDefault="004E1BC1" w:rsidP="0005159F">
      <w:pPr>
        <w:pStyle w:val="ListParagraph"/>
        <w:numPr>
          <w:ilvl w:val="0"/>
          <w:numId w:val="1"/>
        </w:numPr>
      </w:pPr>
      <w:r w:rsidRPr="00F31790">
        <w:rPr>
          <w:b/>
        </w:rPr>
        <w:t>Bootstrap Grid System</w:t>
      </w:r>
      <w:r>
        <w:t xml:space="preserve"> is built on 12 logical sections</w:t>
      </w:r>
      <w:r w:rsidR="002D448C">
        <w:t xml:space="preserve"> (aka columns(</w:t>
      </w:r>
      <w:r>
        <w:t xml:space="preserve"> across inside the container</w:t>
      </w:r>
    </w:p>
    <w:p w:rsidR="004E1BC1" w:rsidRDefault="00F31790" w:rsidP="00F31790">
      <w:pPr>
        <w:pStyle w:val="ListParagraph"/>
        <w:numPr>
          <w:ilvl w:val="1"/>
          <w:numId w:val="1"/>
        </w:numPr>
      </w:pPr>
      <w:r>
        <w:t>Example:</w:t>
      </w:r>
    </w:p>
    <w:p w:rsidR="00F31790" w:rsidRDefault="00F31790" w:rsidP="00F31790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="col-md-2 col-md-offset-2"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: </w:t>
      </w:r>
      <w:r>
        <w:t xml:space="preserve"> means oc</w:t>
      </w:r>
      <w:r w:rsidR="002D448C">
        <w:t>cupy 2 columns but shift it</w:t>
      </w:r>
      <w:r>
        <w:t xml:space="preserve"> 2 columns from the left therefore is it’ll show in column 3 for 2 columns</w:t>
      </w:r>
    </w:p>
    <w:p w:rsidR="00F31790" w:rsidRDefault="00F31790" w:rsidP="00F31790">
      <w:pPr>
        <w:pStyle w:val="ListParagraph"/>
        <w:numPr>
          <w:ilvl w:val="0"/>
          <w:numId w:val="1"/>
        </w:numPr>
      </w:pPr>
      <w:r w:rsidRPr="00F31790">
        <w:rPr>
          <w:b/>
        </w:rPr>
        <w:t>Multiple Grids</w:t>
      </w:r>
      <w:r>
        <w:t xml:space="preserve"> used for different resolution sizes</w:t>
      </w:r>
    </w:p>
    <w:p w:rsidR="00F31790" w:rsidRDefault="00F31790" w:rsidP="00F31790">
      <w:pPr>
        <w:pStyle w:val="ListParagraph"/>
        <w:numPr>
          <w:ilvl w:val="1"/>
          <w:numId w:val="1"/>
        </w:numPr>
      </w:pPr>
      <w:r>
        <w:rPr>
          <w:b/>
        </w:rPr>
        <w:t>.col-</w:t>
      </w:r>
      <w:proofErr w:type="spellStart"/>
      <w:r>
        <w:rPr>
          <w:b/>
        </w:rPr>
        <w:t>lg</w:t>
      </w:r>
      <w:proofErr w:type="spellEnd"/>
      <w:r>
        <w:rPr>
          <w:b/>
        </w:rPr>
        <w:t>-xx</w:t>
      </w:r>
      <w:r>
        <w:t xml:space="preserve"> &gt;= 1200px</w:t>
      </w:r>
      <w:r w:rsidR="002D448C">
        <w:t xml:space="preserve"> </w:t>
      </w:r>
    </w:p>
    <w:p w:rsidR="00F31790" w:rsidRDefault="00F31790" w:rsidP="00F31790">
      <w:pPr>
        <w:pStyle w:val="ListParagraph"/>
        <w:numPr>
          <w:ilvl w:val="1"/>
          <w:numId w:val="1"/>
        </w:numPr>
      </w:pPr>
      <w:r>
        <w:rPr>
          <w:b/>
        </w:rPr>
        <w:t>.col-md</w:t>
      </w:r>
      <w:r>
        <w:rPr>
          <w:b/>
        </w:rPr>
        <w:t>-xx</w:t>
      </w:r>
      <w:r>
        <w:t xml:space="preserve"> &gt;= </w:t>
      </w:r>
      <w:r>
        <w:t>992</w:t>
      </w:r>
      <w:r>
        <w:t>px</w:t>
      </w:r>
    </w:p>
    <w:p w:rsidR="00F31790" w:rsidRDefault="002D448C" w:rsidP="00F31790">
      <w:pPr>
        <w:pStyle w:val="ListParagraph"/>
        <w:numPr>
          <w:ilvl w:val="1"/>
          <w:numId w:val="1"/>
        </w:numPr>
      </w:pPr>
      <w:r>
        <w:rPr>
          <w:b/>
        </w:rPr>
        <w:t>.col-</w:t>
      </w:r>
      <w:proofErr w:type="spellStart"/>
      <w:r>
        <w:rPr>
          <w:b/>
        </w:rPr>
        <w:t>sm</w:t>
      </w:r>
      <w:proofErr w:type="spellEnd"/>
      <w:r w:rsidR="00F31790">
        <w:rPr>
          <w:b/>
        </w:rPr>
        <w:t>-xx</w:t>
      </w:r>
      <w:r w:rsidR="00F31790">
        <w:t xml:space="preserve"> &gt;= </w:t>
      </w:r>
      <w:r>
        <w:t>768</w:t>
      </w:r>
      <w:r w:rsidR="00F31790">
        <w:t>px</w:t>
      </w:r>
    </w:p>
    <w:p w:rsidR="002D448C" w:rsidRDefault="002D448C" w:rsidP="002D448C">
      <w:pPr>
        <w:pStyle w:val="ListParagraph"/>
        <w:numPr>
          <w:ilvl w:val="1"/>
          <w:numId w:val="1"/>
        </w:numPr>
      </w:pPr>
      <w:r>
        <w:rPr>
          <w:b/>
        </w:rPr>
        <w:t>.col-</w:t>
      </w:r>
      <w:proofErr w:type="spellStart"/>
      <w:r>
        <w:rPr>
          <w:b/>
        </w:rPr>
        <w:t>xs</w:t>
      </w:r>
      <w:proofErr w:type="spellEnd"/>
      <w:r>
        <w:rPr>
          <w:b/>
        </w:rPr>
        <w:t>-xx</w:t>
      </w:r>
      <w:r>
        <w:t xml:space="preserve"> </w:t>
      </w:r>
      <w:r>
        <w:t>&lt;</w:t>
      </w:r>
      <w:r>
        <w:t>768px</w:t>
      </w:r>
    </w:p>
    <w:p w:rsidR="00F31790" w:rsidRDefault="002D448C" w:rsidP="00F31790">
      <w:pPr>
        <w:pStyle w:val="ListParagraph"/>
        <w:numPr>
          <w:ilvl w:val="1"/>
          <w:numId w:val="1"/>
        </w:numPr>
      </w:pPr>
      <w:r w:rsidRPr="002D448C">
        <w:rPr>
          <w:i/>
        </w:rPr>
        <w:t>Note</w:t>
      </w:r>
      <w:r>
        <w:t>:</w:t>
      </w:r>
    </w:p>
    <w:p w:rsidR="002D448C" w:rsidRDefault="002D448C" w:rsidP="002D448C">
      <w:pPr>
        <w:pStyle w:val="ListParagraph"/>
        <w:numPr>
          <w:ilvl w:val="2"/>
          <w:numId w:val="1"/>
        </w:numPr>
      </w:pPr>
      <w:proofErr w:type="spellStart"/>
      <w:r>
        <w:t>lg</w:t>
      </w:r>
      <w:proofErr w:type="spellEnd"/>
      <w:r>
        <w:t xml:space="preserve"> = Large</w:t>
      </w:r>
    </w:p>
    <w:p w:rsidR="002D448C" w:rsidRDefault="002D448C" w:rsidP="002D448C">
      <w:pPr>
        <w:pStyle w:val="ListParagraph"/>
        <w:numPr>
          <w:ilvl w:val="2"/>
          <w:numId w:val="1"/>
        </w:numPr>
      </w:pPr>
      <w:r>
        <w:t>md = Medium</w:t>
      </w:r>
    </w:p>
    <w:p w:rsidR="002D448C" w:rsidRDefault="002D448C" w:rsidP="002D448C">
      <w:pPr>
        <w:pStyle w:val="ListParagraph"/>
        <w:numPr>
          <w:ilvl w:val="2"/>
          <w:numId w:val="1"/>
        </w:numPr>
      </w:pPr>
      <w:proofErr w:type="spellStart"/>
      <w:r>
        <w:t>sm</w:t>
      </w:r>
      <w:proofErr w:type="spellEnd"/>
      <w:r>
        <w:t xml:space="preserve"> = Small</w:t>
      </w:r>
    </w:p>
    <w:p w:rsidR="002D448C" w:rsidRDefault="002D448C" w:rsidP="002D448C">
      <w:pPr>
        <w:pStyle w:val="ListParagraph"/>
        <w:numPr>
          <w:ilvl w:val="2"/>
          <w:numId w:val="1"/>
        </w:numPr>
      </w:pPr>
      <w:proofErr w:type="spellStart"/>
      <w:r>
        <w:t>xs</w:t>
      </w:r>
      <w:proofErr w:type="spellEnd"/>
      <w:r>
        <w:t xml:space="preserve"> = Extra Small</w:t>
      </w:r>
    </w:p>
    <w:p w:rsidR="002D448C" w:rsidRDefault="002D448C" w:rsidP="002D448C">
      <w:pPr>
        <w:pStyle w:val="ListParagraph"/>
        <w:numPr>
          <w:ilvl w:val="2"/>
          <w:numId w:val="1"/>
        </w:numPr>
      </w:pPr>
      <w:r>
        <w:t>xx = represents number of grids between 1 and 12</w:t>
      </w:r>
      <w:r w:rsidRPr="002D448C">
        <w:t xml:space="preserve"> </w:t>
      </w:r>
    </w:p>
    <w:p w:rsidR="002D448C" w:rsidRDefault="002D448C" w:rsidP="002D448C">
      <w:pPr>
        <w:pStyle w:val="ListParagraph"/>
        <w:numPr>
          <w:ilvl w:val="1"/>
          <w:numId w:val="1"/>
        </w:numPr>
      </w:pPr>
      <w:r>
        <w:rPr>
          <w:i/>
        </w:rPr>
        <w:t>Example</w:t>
      </w:r>
      <w:r>
        <w:t>:</w:t>
      </w:r>
    </w:p>
    <w:p w:rsidR="002D448C" w:rsidRDefault="002D448C" w:rsidP="002D448C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="col-md-6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col-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xs-12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:  means occupy </w:t>
      </w:r>
      <w:r>
        <w:t>6</w:t>
      </w:r>
      <w:r>
        <w:t xml:space="preserve"> columns </w:t>
      </w:r>
      <w:r>
        <w:t xml:space="preserve">on the desktop </w:t>
      </w:r>
      <w:r>
        <w:t xml:space="preserve">but </w:t>
      </w:r>
      <w:r>
        <w:t>if viewing on mobile device make it 12 columns long</w:t>
      </w:r>
    </w:p>
    <w:p w:rsidR="002D448C" w:rsidRPr="00834E65" w:rsidRDefault="00834E65" w:rsidP="00834E65">
      <w:pPr>
        <w:pStyle w:val="ListParagraph"/>
        <w:numPr>
          <w:ilvl w:val="0"/>
          <w:numId w:val="1"/>
        </w:numPr>
      </w:pPr>
      <w:r>
        <w:t xml:space="preserve">For menus, use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-default"</w:t>
      </w:r>
    </w:p>
    <w:p w:rsidR="00834E65" w:rsidRDefault="00834E65" w:rsidP="00834E65">
      <w:pPr>
        <w:pStyle w:val="ListParagraph"/>
        <w:numPr>
          <w:ilvl w:val="0"/>
          <w:numId w:val="1"/>
        </w:numPr>
      </w:pPr>
      <w:r>
        <w:t>To d</w:t>
      </w:r>
      <w:r>
        <w:t>ownload</w:t>
      </w:r>
      <w:r>
        <w:t xml:space="preserve"> free themes/templates for Bootstrap go to </w:t>
      </w:r>
      <w:hyperlink r:id="rId6" w:history="1">
        <w:r w:rsidRPr="00834E65">
          <w:rPr>
            <w:rStyle w:val="Hyperlink"/>
          </w:rPr>
          <w:t>bootswatch.com</w:t>
        </w:r>
      </w:hyperlink>
    </w:p>
    <w:p w:rsidR="004D3D32" w:rsidRDefault="004D3D32" w:rsidP="004D52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Top Menu code sample</w:t>
      </w:r>
      <w:r w:rsidR="00D56E30">
        <w:t xml:space="preserve"> override site.css with </w:t>
      </w:r>
      <w:r w:rsidR="00D56E30" w:rsidRPr="004D5239">
        <w:rPr>
          <w:rFonts w:ascii="Consolas" w:hAnsi="Consolas" w:cs="Consolas"/>
          <w:color w:val="800000"/>
          <w:sz w:val="24"/>
          <w:szCs w:val="24"/>
          <w:highlight w:val="white"/>
        </w:rPr>
        <w:t>body</w:t>
      </w:r>
      <w:r w:rsidR="009960F1" w:rsidRPr="004D523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D56E30" w:rsidRPr="004D5239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  <w:r w:rsidR="009960F1" w:rsidRPr="004D523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D56E30" w:rsidRPr="004D5239">
        <w:rPr>
          <w:rFonts w:ascii="Consolas" w:hAnsi="Consolas" w:cs="Consolas"/>
          <w:color w:val="FF0000"/>
          <w:sz w:val="24"/>
          <w:szCs w:val="24"/>
          <w:highlight w:val="white"/>
        </w:rPr>
        <w:t>margin-top</w:t>
      </w:r>
      <w:r w:rsidR="00D56E30" w:rsidRPr="004D523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: </w:t>
      </w:r>
      <w:r w:rsidR="00D56E30" w:rsidRPr="004D5239">
        <w:rPr>
          <w:rFonts w:ascii="Consolas" w:hAnsi="Consolas" w:cs="Consolas"/>
          <w:color w:val="0000FF"/>
          <w:sz w:val="24"/>
          <w:szCs w:val="24"/>
          <w:highlight w:val="white"/>
        </w:rPr>
        <w:t>70px</w:t>
      </w:r>
      <w:r w:rsidR="00D56E30" w:rsidRPr="004D5239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  <w:r w:rsidR="00D56E30" w:rsidRPr="004D523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D56E30" w:rsidRPr="004D5239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4D3D32" w:rsidRDefault="004D3D32" w:rsidP="004D3D32">
      <w:pPr>
        <w:pStyle w:val="ListParagraph"/>
        <w:ind w:left="360"/>
      </w:pPr>
      <w:r>
        <w:rPr>
          <w:noProof/>
        </w:rPr>
        <w:drawing>
          <wp:inline distT="0" distB="0" distL="0" distR="0" wp14:anchorId="10CD5454" wp14:editId="5245DD31">
            <wp:extent cx="5943600" cy="577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F1" w:rsidRPr="004D5239" w:rsidRDefault="009960F1" w:rsidP="0099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header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D5239">
        <w:rPr>
          <w:rFonts w:ascii="Consolas" w:hAnsi="Consolas" w:cs="Consolas"/>
          <w:color w:val="FF0000"/>
          <w:sz w:val="18"/>
          <w:szCs w:val="18"/>
          <w:highlight w:val="white"/>
        </w:rPr>
        <w:t>class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="container"&gt;</w:t>
      </w:r>
    </w:p>
    <w:p w:rsidR="009960F1" w:rsidRPr="004D5239" w:rsidRDefault="009960F1" w:rsidP="0099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div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D5239">
        <w:rPr>
          <w:rFonts w:ascii="Consolas" w:hAnsi="Consolas" w:cs="Consolas"/>
          <w:color w:val="FF0000"/>
          <w:sz w:val="18"/>
          <w:szCs w:val="18"/>
          <w:highlight w:val="white"/>
        </w:rPr>
        <w:t>id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="menu"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D5239">
        <w:rPr>
          <w:rFonts w:ascii="Consolas" w:hAnsi="Consolas" w:cs="Consolas"/>
          <w:color w:val="FF0000"/>
          <w:sz w:val="18"/>
          <w:szCs w:val="18"/>
          <w:highlight w:val="white"/>
        </w:rPr>
        <w:t>class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="</w:t>
      </w:r>
      <w:proofErr w:type="spellStart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navbar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</w:t>
      </w:r>
      <w:proofErr w:type="spellStart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navbar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-default </w:t>
      </w:r>
      <w:proofErr w:type="spellStart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navbar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-fixed-top"&gt;</w:t>
      </w:r>
    </w:p>
    <w:p w:rsidR="009960F1" w:rsidRPr="004D5239" w:rsidRDefault="009960F1" w:rsidP="0099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div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D5239">
        <w:rPr>
          <w:rFonts w:ascii="Consolas" w:hAnsi="Consolas" w:cs="Consolas"/>
          <w:color w:val="FF0000"/>
          <w:sz w:val="18"/>
          <w:szCs w:val="18"/>
          <w:highlight w:val="white"/>
        </w:rPr>
        <w:t>class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="</w:t>
      </w:r>
      <w:proofErr w:type="spellStart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navbar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-header"&gt;</w:t>
      </w:r>
    </w:p>
    <w:p w:rsidR="009960F1" w:rsidRPr="004D5239" w:rsidRDefault="009960F1" w:rsidP="0099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button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D5239">
        <w:rPr>
          <w:rFonts w:ascii="Consolas" w:hAnsi="Consolas" w:cs="Consolas"/>
          <w:color w:val="FF0000"/>
          <w:sz w:val="18"/>
          <w:szCs w:val="18"/>
          <w:highlight w:val="white"/>
        </w:rPr>
        <w:t>class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="</w:t>
      </w:r>
      <w:proofErr w:type="spellStart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btn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</w:t>
      </w:r>
      <w:proofErr w:type="spellStart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btn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-success </w:t>
      </w:r>
      <w:proofErr w:type="spellStart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btn-sm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</w:t>
      </w:r>
      <w:proofErr w:type="spellStart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navbar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-toggle"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D5239">
        <w:rPr>
          <w:rFonts w:ascii="Consolas" w:hAnsi="Consolas" w:cs="Consolas"/>
          <w:color w:val="FF0000"/>
          <w:sz w:val="18"/>
          <w:szCs w:val="18"/>
          <w:highlight w:val="white"/>
        </w:rPr>
        <w:t>data-toggle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="collapse"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D5239">
        <w:rPr>
          <w:rFonts w:ascii="Consolas" w:hAnsi="Consolas" w:cs="Consolas"/>
          <w:color w:val="FF0000"/>
          <w:sz w:val="18"/>
          <w:szCs w:val="18"/>
          <w:highlight w:val="white"/>
        </w:rPr>
        <w:t>data-target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=".</w:t>
      </w:r>
      <w:proofErr w:type="spellStart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navbar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-collapse"&gt;</w:t>
      </w:r>
    </w:p>
    <w:p w:rsidR="009960F1" w:rsidRPr="004D5239" w:rsidRDefault="009960F1" w:rsidP="0099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span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D5239">
        <w:rPr>
          <w:rFonts w:ascii="Consolas" w:hAnsi="Consolas" w:cs="Consolas"/>
          <w:color w:val="FF0000"/>
          <w:sz w:val="18"/>
          <w:szCs w:val="18"/>
          <w:highlight w:val="white"/>
        </w:rPr>
        <w:t>class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="</w:t>
      </w:r>
      <w:proofErr w:type="spellStart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glyphicon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</w:t>
      </w:r>
      <w:proofErr w:type="spellStart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glyphicon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-chevron-down"&gt;&lt;/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span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9960F1" w:rsidRPr="004D5239" w:rsidRDefault="009960F1" w:rsidP="0099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button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9960F1" w:rsidRPr="004D5239" w:rsidRDefault="009960F1" w:rsidP="0099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div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D5239">
        <w:rPr>
          <w:rFonts w:ascii="Consolas" w:hAnsi="Consolas" w:cs="Consolas"/>
          <w:color w:val="FF0000"/>
          <w:sz w:val="18"/>
          <w:szCs w:val="18"/>
          <w:highlight w:val="white"/>
        </w:rPr>
        <w:t>id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="logo"&gt;</w:t>
      </w:r>
    </w:p>
    <w:p w:rsidR="009960F1" w:rsidRPr="004D5239" w:rsidRDefault="009960F1" w:rsidP="0099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a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4D5239">
        <w:rPr>
          <w:rFonts w:ascii="Consolas" w:hAnsi="Consolas" w:cs="Consolas"/>
          <w:color w:val="FF0000"/>
          <w:sz w:val="18"/>
          <w:szCs w:val="18"/>
          <w:highlight w:val="white"/>
        </w:rPr>
        <w:t>href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='.'&gt;&lt;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h4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>The Big Lebowski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h4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&gt;&lt;/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a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9960F1" w:rsidRPr="004D5239" w:rsidRDefault="009960F1" w:rsidP="0099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div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9960F1" w:rsidRPr="004D5239" w:rsidRDefault="009960F1" w:rsidP="0099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div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9960F1" w:rsidRPr="004D5239" w:rsidRDefault="009960F1" w:rsidP="0099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div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D5239">
        <w:rPr>
          <w:rFonts w:ascii="Consolas" w:hAnsi="Consolas" w:cs="Consolas"/>
          <w:color w:val="FF0000"/>
          <w:sz w:val="18"/>
          <w:szCs w:val="18"/>
          <w:highlight w:val="white"/>
        </w:rPr>
        <w:t>class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="</w:t>
      </w:r>
      <w:proofErr w:type="spellStart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navbar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-collapse collapse"&gt;</w:t>
      </w:r>
      <w:bookmarkStart w:id="0" w:name="_GoBack"/>
      <w:bookmarkEnd w:id="0"/>
    </w:p>
    <w:p w:rsidR="009960F1" w:rsidRPr="004D5239" w:rsidRDefault="009960F1" w:rsidP="0099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proofErr w:type="spellStart"/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ul</w:t>
      </w:r>
      <w:proofErr w:type="spellEnd"/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D5239">
        <w:rPr>
          <w:rFonts w:ascii="Consolas" w:hAnsi="Consolas" w:cs="Consolas"/>
          <w:color w:val="FF0000"/>
          <w:sz w:val="18"/>
          <w:szCs w:val="18"/>
          <w:highlight w:val="white"/>
        </w:rPr>
        <w:t>class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="</w:t>
      </w:r>
      <w:proofErr w:type="spellStart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nav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</w:t>
      </w:r>
      <w:proofErr w:type="spellStart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navbar-nav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</w:t>
      </w:r>
      <w:proofErr w:type="spellStart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navbar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-right"&gt;</w:t>
      </w:r>
    </w:p>
    <w:p w:rsidR="009960F1" w:rsidRPr="004D5239" w:rsidRDefault="009960F1" w:rsidP="0099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li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D5239">
        <w:rPr>
          <w:rFonts w:ascii="Consolas" w:hAnsi="Consolas" w:cs="Consolas"/>
          <w:color w:val="FF0000"/>
          <w:sz w:val="18"/>
          <w:szCs w:val="18"/>
          <w:highlight w:val="white"/>
        </w:rPr>
        <w:t>class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="</w:t>
      </w:r>
      <w:proofErr w:type="spellStart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nav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active"&gt;&lt;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a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4D5239">
        <w:rPr>
          <w:rFonts w:ascii="Consolas" w:hAnsi="Consolas" w:cs="Consolas"/>
          <w:color w:val="FF0000"/>
          <w:sz w:val="18"/>
          <w:szCs w:val="18"/>
          <w:highlight w:val="white"/>
        </w:rPr>
        <w:t>href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="."&gt;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>Home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a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&gt;&lt;/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li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9960F1" w:rsidRPr="004D5239" w:rsidRDefault="009960F1" w:rsidP="0099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li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D5239">
        <w:rPr>
          <w:rFonts w:ascii="Consolas" w:hAnsi="Consolas" w:cs="Consolas"/>
          <w:color w:val="FF0000"/>
          <w:sz w:val="18"/>
          <w:szCs w:val="18"/>
          <w:highlight w:val="white"/>
        </w:rPr>
        <w:t>class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="</w:t>
      </w:r>
      <w:proofErr w:type="spellStart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nav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"&gt;&lt;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a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4D5239">
        <w:rPr>
          <w:rFonts w:ascii="Consolas" w:hAnsi="Consolas" w:cs="Consolas"/>
          <w:color w:val="FF0000"/>
          <w:sz w:val="18"/>
          <w:szCs w:val="18"/>
          <w:highlight w:val="white"/>
        </w:rPr>
        <w:t>href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="about.html"&gt;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>About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a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&gt;&lt;/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li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9960F1" w:rsidRPr="004D5239" w:rsidRDefault="009960F1" w:rsidP="0099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li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D5239">
        <w:rPr>
          <w:rFonts w:ascii="Consolas" w:hAnsi="Consolas" w:cs="Consolas"/>
          <w:color w:val="FF0000"/>
          <w:sz w:val="18"/>
          <w:szCs w:val="18"/>
          <w:highlight w:val="white"/>
        </w:rPr>
        <w:t>class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="</w:t>
      </w:r>
      <w:proofErr w:type="spellStart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nav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"&gt;&lt;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a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4D5239">
        <w:rPr>
          <w:rFonts w:ascii="Consolas" w:hAnsi="Consolas" w:cs="Consolas"/>
          <w:color w:val="FF0000"/>
          <w:sz w:val="18"/>
          <w:szCs w:val="18"/>
          <w:highlight w:val="white"/>
        </w:rPr>
        <w:t>href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="contact.html"&gt;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>Contact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a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&gt;&lt;/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li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9960F1" w:rsidRPr="004D5239" w:rsidRDefault="009960F1" w:rsidP="0099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spellStart"/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ul</w:t>
      </w:r>
      <w:proofErr w:type="spellEnd"/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9960F1" w:rsidRPr="004D5239" w:rsidRDefault="009960F1" w:rsidP="0099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div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</w:p>
    <w:p w:rsidR="009960F1" w:rsidRPr="004D5239" w:rsidRDefault="009960F1" w:rsidP="0099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div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4D3D32" w:rsidRPr="004D5239" w:rsidRDefault="009960F1" w:rsidP="009960F1">
      <w:pPr>
        <w:pStyle w:val="ListParagraph"/>
        <w:ind w:left="360"/>
        <w:rPr>
          <w:sz w:val="18"/>
          <w:szCs w:val="18"/>
        </w:rPr>
      </w:pPr>
      <w:r w:rsidRPr="004D523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r w:rsidRPr="004D5239">
        <w:rPr>
          <w:rFonts w:ascii="Consolas" w:hAnsi="Consolas" w:cs="Consolas"/>
          <w:color w:val="800000"/>
          <w:sz w:val="18"/>
          <w:szCs w:val="18"/>
          <w:highlight w:val="white"/>
        </w:rPr>
        <w:t>header</w:t>
      </w:r>
      <w:r w:rsidRPr="004D5239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2D448C" w:rsidRPr="004E1BC1" w:rsidRDefault="002D448C" w:rsidP="002D448C"/>
    <w:sectPr w:rsidR="002D448C" w:rsidRPr="004E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F4C1D"/>
    <w:multiLevelType w:val="hybridMultilevel"/>
    <w:tmpl w:val="4BB49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9F"/>
    <w:rsid w:val="0005159F"/>
    <w:rsid w:val="00100F69"/>
    <w:rsid w:val="001C784B"/>
    <w:rsid w:val="002D448C"/>
    <w:rsid w:val="003852F2"/>
    <w:rsid w:val="004D3D32"/>
    <w:rsid w:val="004D5239"/>
    <w:rsid w:val="004E1BC1"/>
    <w:rsid w:val="00585866"/>
    <w:rsid w:val="00834E65"/>
    <w:rsid w:val="00964D60"/>
    <w:rsid w:val="009960F1"/>
    <w:rsid w:val="00D56E30"/>
    <w:rsid w:val="00F3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51A5E-58E9-4B92-AC85-E9F9840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ootswatch.com" TargetMode="External"/><Relationship Id="rId5" Type="http://schemas.openxmlformats.org/officeDocument/2006/relationships/hyperlink" Target="getbootstra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GCM Grosvenor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Levin</dc:creator>
  <cp:keywords/>
  <dc:description/>
  <cp:lastModifiedBy>Michael Levin</cp:lastModifiedBy>
  <cp:revision>2</cp:revision>
  <dcterms:created xsi:type="dcterms:W3CDTF">2016-03-23T16:28:00Z</dcterms:created>
  <dcterms:modified xsi:type="dcterms:W3CDTF">2016-03-24T18:06:00Z</dcterms:modified>
</cp:coreProperties>
</file>