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 xml:space="preserve">One team member deals with all the fires as they come up, allowing the </w:t>
            </w:r>
            <w:r w:rsidRPr="00802281">
              <w:rPr>
                <w:sz w:val="22"/>
                <w:szCs w:val="22"/>
              </w:rPr>
              <w:lastRenderedPageBreak/>
              <w:t>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lastRenderedPageBreak/>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7F1902DA" w14:textId="314DE78D"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 </w:t>
      </w:r>
    </w:p>
    <w:p w14:paraId="6AABE398" w14:textId="230C630B"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build it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list</w:t>
      </w:r>
    </w:p>
    <w:p w14:paraId="7AEB0137" w14:textId="3B7BD20F"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0"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3EB390F8" w14:textId="77777777" w:rsidR="00892679" w:rsidRPr="00976546" w:rsidRDefault="00892679" w:rsidP="00A86F35">
      <w:pPr>
        <w:rPr>
          <w:i/>
          <w:iCs/>
          <w:sz w:val="22"/>
          <w:szCs w:val="22"/>
        </w:rPr>
      </w:pPr>
    </w:p>
    <w:p w14:paraId="57087B53" w14:textId="77A341B2" w:rsidR="00582B26" w:rsidRDefault="00582B26" w:rsidP="00582B26">
      <w:r>
        <w:t>Improve DOD - …?</w:t>
      </w:r>
      <w:r w:rsidR="00BF326B" w:rsidRPr="00BF326B">
        <w:rPr>
          <w:sz w:val="22"/>
          <w:szCs w:val="22"/>
        </w:rPr>
        <w:t xml:space="preserve"> </w:t>
      </w:r>
      <w:r w:rsidR="00BF326B">
        <w:rPr>
          <w:sz w:val="22"/>
          <w:szCs w:val="22"/>
        </w:rPr>
        <w:t>DevOps – popular but not enough meaning</w:t>
      </w:r>
    </w:p>
    <w:p w14:paraId="0D742E02" w14:textId="0DFD0625" w:rsidR="00976546" w:rsidRPr="00582B26" w:rsidRDefault="00390081" w:rsidP="00582B26">
      <w:pPr>
        <w:rPr>
          <w:sz w:val="22"/>
          <w:szCs w:val="22"/>
        </w:rPr>
      </w:pPr>
      <w:ins w:id="2" w:author="Mark Levison" w:date="2021-03-16T17:09:00Z">
        <w:r>
          <w:t xml:space="preserve">Ensemble or </w:t>
        </w:r>
      </w:ins>
      <w:r w:rsidR="00976546">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348366FC" w:rsidR="002A30F7" w:rsidRDefault="001051ED" w:rsidP="00A86F35">
      <w:pPr>
        <w:rPr>
          <w:sz w:val="22"/>
          <w:szCs w:val="22"/>
        </w:rPr>
      </w:pPr>
      <w:r>
        <w:rPr>
          <w:sz w:val="22"/>
          <w:szCs w:val="22"/>
        </w:rPr>
        <w:t>Round N introduce handling of Dependancies</w:t>
      </w: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23282747" w:rsidR="00582B26" w:rsidRDefault="00CA6F39" w:rsidP="00A86F35">
      <w:pPr>
        <w:rPr>
          <w:ins w:id="3" w:author="Mark Levison" w:date="2021-03-17T14:40:00Z"/>
          <w:sz w:val="22"/>
          <w:szCs w:val="22"/>
        </w:rPr>
      </w:pPr>
      <w:r>
        <w:rPr>
          <w:sz w:val="22"/>
          <w:szCs w:val="22"/>
        </w:rPr>
        <w:t>Interruptions From stakeholders – mitigate with including them in strategic work, also forecastin</w:t>
      </w:r>
      <w:r w:rsidR="007B7074">
        <w:rPr>
          <w:sz w:val="22"/>
          <w:szCs w:val="22"/>
        </w:rPr>
        <w:t>g</w:t>
      </w:r>
    </w:p>
    <w:p w14:paraId="56779F44" w14:textId="676802B6" w:rsidR="00614441" w:rsidRDefault="00614441" w:rsidP="00A86F35">
      <w:pPr>
        <w:rPr>
          <w:sz w:val="22"/>
          <w:szCs w:val="22"/>
        </w:rPr>
      </w:pPr>
      <w:ins w:id="4" w:author="Mark Levison" w:date="2021-03-17T14:40:00Z">
        <w:r>
          <w:rPr>
            <w:sz w:val="22"/>
            <w:szCs w:val="22"/>
          </w:rPr>
          <w:t>New Story from PO MidSprint – Backlog Refinement avoids</w:t>
        </w:r>
      </w:ins>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Limit Backlog size avoids this</w:t>
      </w:r>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15E75D5E" w:rsidR="00253A05" w:rsidRPr="00260E2F" w:rsidRDefault="00253A05" w:rsidP="00A86F35">
      <w:pPr>
        <w:rPr>
          <w:i/>
          <w:iCs/>
          <w:sz w:val="22"/>
          <w:szCs w:val="22"/>
        </w:rPr>
      </w:pPr>
      <w:r>
        <w:rPr>
          <w:sz w:val="22"/>
          <w:szCs w:val="22"/>
        </w:rPr>
        <w:t>Work not from the Sprint Backlog</w:t>
      </w:r>
      <w:r w:rsidR="004C6609">
        <w:rPr>
          <w:sz w:val="22"/>
          <w:szCs w:val="22"/>
        </w:rPr>
        <w:t xml:space="preserve"> </w:t>
      </w:r>
      <w:r w:rsidR="004C6609">
        <w:rPr>
          <w:i/>
          <w:iCs/>
          <w:sz w:val="22"/>
          <w:szCs w:val="22"/>
        </w:rPr>
        <w:t>– Sprint Goal mitigates to a point</w:t>
      </w:r>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Unnecessary Meetings occupying up 25% of the Sprint</w:t>
      </w:r>
    </w:p>
    <w:p w14:paraId="3F2C1262" w14:textId="3F9BFD18" w:rsidR="00A672B5" w:rsidRDefault="00A672B5" w:rsidP="00A86F35">
      <w:pPr>
        <w:rPr>
          <w:sz w:val="22"/>
          <w:szCs w:val="22"/>
        </w:rPr>
      </w:pPr>
      <w:r>
        <w:rPr>
          <w:sz w:val="22"/>
          <w:szCs w:val="22"/>
        </w:rPr>
        <w:lastRenderedPageBreak/>
        <w:t>Skip a Retro</w:t>
      </w:r>
    </w:p>
    <w:p w14:paraId="0BE0AF0F" w14:textId="5B909A7F" w:rsidR="00106BF6" w:rsidRPr="00117EC4" w:rsidRDefault="00106BF6" w:rsidP="00A86F35">
      <w:pPr>
        <w:rPr>
          <w:i/>
          <w:iCs/>
          <w:sz w:val="22"/>
          <w:szCs w:val="22"/>
        </w:rPr>
      </w:pPr>
      <w:r>
        <w:rPr>
          <w:i/>
          <w:iCs/>
          <w:sz w:val="22"/>
          <w:szCs w:val="22"/>
        </w:rPr>
        <w:t>Should any of these be builtin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3"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4"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B37E5"/>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E3684"/>
    <w:rsid w:val="00AE482B"/>
    <w:rsid w:val="00AF2C0D"/>
    <w:rsid w:val="00AF2CE0"/>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agilepainrelief.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painrelief.com/blog/scrum-by-example-scrum-anti-patterns-unplanned-work-disrupting-the-sprint.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6992</TotalTime>
  <Pages>9</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197</cp:revision>
  <cp:lastPrinted>2016-05-05T15:32:00Z</cp:lastPrinted>
  <dcterms:created xsi:type="dcterms:W3CDTF">2016-05-05T15:32:00Z</dcterms:created>
  <dcterms:modified xsi:type="dcterms:W3CDTF">2021-03-17T18:40:00Z</dcterms:modified>
</cp:coreProperties>
</file>