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0F515487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505D915A" w:rsidR="00327818" w:rsidRDefault="003F1D5D" w:rsidP="00C93425">
      <w:pPr>
        <w:pStyle w:val="ListParagraph"/>
        <w:numPr>
          <w:ilvl w:val="0"/>
          <w:numId w:val="3"/>
        </w:numPr>
      </w:pPr>
      <w:r>
        <w:rPr>
          <w:b/>
          <w:bCs/>
        </w:rPr>
        <w:t>Engineering/Tech Debt Drag</w:t>
      </w:r>
      <w:r>
        <w:t xml:space="preserve"> </w:t>
      </w:r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r w:rsidR="009236D6">
        <w:t>1</w:t>
      </w:r>
      <w:r w:rsidR="009236D6" w:rsidRPr="00184F39">
        <w:t xml:space="preserve"> </w:t>
      </w:r>
      <w:r w:rsidR="001374ED" w:rsidRPr="00184F39">
        <w:t>Story Points (</w:t>
      </w:r>
      <w:r w:rsidR="00C93425" w:rsidRPr="00184F39">
        <w:t>-</w:t>
      </w:r>
      <w:r w:rsidR="009236D6">
        <w:t>1</w:t>
      </w:r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309DFC7E" w14:textId="7B3BF5E3" w:rsidR="00377E46" w:rsidRDefault="00377E46" w:rsidP="00377E46"/>
    <w:p w14:paraId="2BAF033C" w14:textId="33E0E48E" w:rsidR="00377E46" w:rsidRPr="00377E46" w:rsidRDefault="00377E46" w:rsidP="00377E46">
      <w:pPr>
        <w:rPr>
          <w:i/>
          <w:iCs/>
        </w:rPr>
      </w:pPr>
      <w:r>
        <w:rPr>
          <w:i/>
          <w:iCs/>
        </w:rPr>
        <w:t xml:space="preserve">This </w:t>
      </w:r>
      <w:proofErr w:type="gramStart"/>
      <w:r>
        <w:rPr>
          <w:i/>
          <w:iCs/>
        </w:rPr>
        <w:t>isn’t</w:t>
      </w:r>
      <w:proofErr w:type="gramEnd"/>
      <w:r>
        <w:rPr>
          <w:i/>
          <w:iCs/>
        </w:rPr>
        <w:t xml:space="preserve"> an action in of itself – rather the default that will happen for any uncommitted capacity.</w:t>
      </w:r>
    </w:p>
    <w:p w14:paraId="4654F746" w14:textId="07210066" w:rsidR="00377E46" w:rsidRPr="00184F39" w:rsidRDefault="00377E46" w:rsidP="00377E46">
      <w:r w:rsidRPr="00377E46">
        <w:t>Commit to User Stories</w:t>
      </w:r>
      <w:r>
        <w:t xml:space="preserve">- </w:t>
      </w:r>
      <w:r w:rsidRPr="00377E46">
        <w:rPr>
          <w:b/>
          <w:bCs/>
        </w:rPr>
        <w:t>Cost</w:t>
      </w:r>
      <w:r>
        <w:t xml:space="preserve">: </w:t>
      </w:r>
      <w:r w:rsidRPr="00377E46">
        <w:t>1 per Story</w:t>
      </w:r>
      <w:r w:rsidRPr="00377E46">
        <w:tab/>
      </w:r>
      <w:r>
        <w:t xml:space="preserve"> Effect: </w:t>
      </w:r>
      <w:r w:rsidRPr="00377E46">
        <w:t xml:space="preserve">Roll one die per User Story committed. 3 or </w:t>
      </w:r>
      <w:proofErr w:type="gramStart"/>
      <w:r w:rsidRPr="00377E46">
        <w:t>higher  =</w:t>
      </w:r>
      <w:proofErr w:type="gramEnd"/>
      <w:r w:rsidRPr="00377E46">
        <w:t xml:space="preserve"> commitment met, User Story is completed</w:t>
      </w:r>
      <w:r w:rsidRPr="00377E46">
        <w:tab/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1417"/>
        <w:gridCol w:w="1510"/>
        <w:gridCol w:w="719"/>
        <w:gridCol w:w="2211"/>
        <w:gridCol w:w="1474"/>
        <w:gridCol w:w="220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0BC51FA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691EB9E6" w14:textId="245C9E2B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4B022233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commentRangeStart w:id="2"/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  <w:commentRangeEnd w:id="2"/>
            <w:r w:rsidR="00377E46">
              <w:rPr>
                <w:rStyle w:val="CommentReference"/>
              </w:rPr>
              <w:commentReference w:id="2"/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0496E1E6" w:rsidR="00581D50" w:rsidRPr="00184F39" w:rsidRDefault="007747F1" w:rsidP="003E66FB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This effect is permanent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5F12BC" w:rsidRDefault="00367A0B" w:rsidP="002B4DD2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63B" w:rsidRPr="004A0693" w14:paraId="57AEAEB4" w14:textId="77777777" w:rsidTr="007D402F">
        <w:tc>
          <w:tcPr>
            <w:tcW w:w="1417" w:type="dxa"/>
          </w:tcPr>
          <w:p w14:paraId="635E29A5" w14:textId="7EE2BD3F" w:rsidR="0092463B" w:rsidRPr="00184F39" w:rsidRDefault="0092463B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Remote Avatars </w:t>
            </w:r>
          </w:p>
        </w:tc>
        <w:tc>
          <w:tcPr>
            <w:tcW w:w="1510" w:type="dxa"/>
          </w:tcPr>
          <w:p w14:paraId="2E707DF4" w14:textId="0737BCE1" w:rsidR="0092463B" w:rsidRPr="00184F39" w:rsidRDefault="0092463B" w:rsidP="00A86F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Distiubted</w:t>
            </w:r>
            <w:proofErr w:type="spellEnd"/>
            <w:r>
              <w:rPr>
                <w:sz w:val="22"/>
                <w:szCs w:val="22"/>
              </w:rPr>
              <w:t xml:space="preserve"> teams benefit when team members better understand each other. </w:t>
            </w:r>
          </w:p>
        </w:tc>
        <w:tc>
          <w:tcPr>
            <w:tcW w:w="719" w:type="dxa"/>
          </w:tcPr>
          <w:p w14:paraId="2C9CB968" w14:textId="77777777" w:rsidR="0092463B" w:rsidRPr="00184F39" w:rsidRDefault="0092463B" w:rsidP="00A86F35">
            <w:pPr>
              <w:rPr>
                <w:sz w:val="22"/>
                <w:szCs w:val="22"/>
              </w:rPr>
            </w:pPr>
          </w:p>
        </w:tc>
        <w:tc>
          <w:tcPr>
            <w:tcW w:w="2211" w:type="dxa"/>
          </w:tcPr>
          <w:p w14:paraId="1381945D" w14:textId="77777777" w:rsidR="0092463B" w:rsidRPr="00184F39" w:rsidRDefault="0092463B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D25757F" w14:textId="77777777" w:rsidR="0092463B" w:rsidRPr="00184F39" w:rsidRDefault="0092463B" w:rsidP="002B4DD2">
            <w:pPr>
              <w:rPr>
                <w:sz w:val="22"/>
                <w:szCs w:val="22"/>
              </w:rPr>
            </w:pPr>
          </w:p>
        </w:tc>
        <w:tc>
          <w:tcPr>
            <w:tcW w:w="2209" w:type="dxa"/>
          </w:tcPr>
          <w:p w14:paraId="51196E70" w14:textId="21FCDF1A" w:rsidR="0092463B" w:rsidRPr="00184F39" w:rsidRDefault="0092463B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377E46" w:rsidRPr="004A0693" w14:paraId="65FECB59" w14:textId="77777777" w:rsidTr="00813EA2">
        <w:tc>
          <w:tcPr>
            <w:tcW w:w="1531" w:type="dxa"/>
          </w:tcPr>
          <w:p w14:paraId="0FA280B5" w14:textId="1340F76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Long Lived </w:t>
            </w:r>
            <w:r>
              <w:rPr>
                <w:sz w:val="22"/>
                <w:szCs w:val="22"/>
              </w:rPr>
              <w:lastRenderedPageBreak/>
              <w:t>Feature Branches</w:t>
            </w:r>
          </w:p>
        </w:tc>
        <w:tc>
          <w:tcPr>
            <w:tcW w:w="1531" w:type="dxa"/>
          </w:tcPr>
          <w:p w14:paraId="6830490A" w14:textId="3E5F7BAA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All Work is done on Main </w:t>
            </w:r>
            <w:r>
              <w:rPr>
                <w:sz w:val="22"/>
                <w:szCs w:val="22"/>
              </w:rPr>
              <w:lastRenderedPageBreak/>
              <w:t>or Trunk</w:t>
            </w:r>
          </w:p>
        </w:tc>
        <w:tc>
          <w:tcPr>
            <w:tcW w:w="737" w:type="dxa"/>
          </w:tcPr>
          <w:p w14:paraId="1F6EE1B2" w14:textId="7017F568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217" w:type="dxa"/>
          </w:tcPr>
          <w:p w14:paraId="622E9003" w14:textId="77777777" w:rsidR="00377E46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Feature Branches – </w:t>
            </w:r>
            <w:r>
              <w:rPr>
                <w:sz w:val="22"/>
                <w:szCs w:val="22"/>
              </w:rPr>
              <w:lastRenderedPageBreak/>
              <w:t xml:space="preserve">then </w:t>
            </w:r>
            <w:proofErr w:type="gramStart"/>
            <w:r>
              <w:rPr>
                <w:sz w:val="22"/>
                <w:szCs w:val="22"/>
              </w:rPr>
              <w:t>they’re</w:t>
            </w:r>
            <w:proofErr w:type="gramEnd"/>
            <w:r>
              <w:rPr>
                <w:sz w:val="22"/>
                <w:szCs w:val="22"/>
              </w:rPr>
              <w:t xml:space="preserve"> not really using Continuous integration.</w:t>
            </w:r>
          </w:p>
          <w:p w14:paraId="2F57BF66" w14:textId="77777777" w:rsidR="00377E46" w:rsidRDefault="00377E46" w:rsidP="00377E46">
            <w:pPr>
              <w:rPr>
                <w:sz w:val="22"/>
                <w:szCs w:val="22"/>
              </w:rPr>
            </w:pPr>
          </w:p>
          <w:p w14:paraId="7BD53411" w14:textId="54566CA4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</w:tcPr>
          <w:p w14:paraId="3D3B582D" w14:textId="1292BF73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11" w:type="dxa"/>
          </w:tcPr>
          <w:p w14:paraId="28B294AF" w14:textId="22C75986" w:rsidR="00377E46" w:rsidRPr="00184F39" w:rsidRDefault="00377E46" w:rsidP="00377E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</w:p>
        </w:tc>
      </w:tr>
      <w:tr w:rsidR="00377E46" w:rsidRPr="004A0693" w14:paraId="408BEEB8" w14:textId="77777777" w:rsidTr="00813EA2">
        <w:tc>
          <w:tcPr>
            <w:tcW w:w="1531" w:type="dxa"/>
          </w:tcPr>
          <w:p w14:paraId="1B825544" w14:textId="22EF9C3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377E46" w:rsidRPr="00184F39" w:rsidRDefault="00377E46" w:rsidP="00377E46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377E46" w:rsidRPr="004A0693" w14:paraId="79FA59F4" w14:textId="77777777" w:rsidTr="00813EA2">
        <w:tc>
          <w:tcPr>
            <w:tcW w:w="1531" w:type="dxa"/>
          </w:tcPr>
          <w:p w14:paraId="17E489C5" w14:textId="0606352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</w:tr>
      <w:tr w:rsidR="00377E46" w:rsidRPr="004A0693" w14:paraId="5BDFF813" w14:textId="77777777" w:rsidTr="00813EA2">
        <w:tc>
          <w:tcPr>
            <w:tcW w:w="1531" w:type="dxa"/>
          </w:tcPr>
          <w:p w14:paraId="72AEA3CD" w14:textId="794A652C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377E46" w:rsidRPr="00184F39" w:rsidRDefault="00377E46" w:rsidP="00377E46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377E46" w:rsidRPr="00184F39" w:rsidRDefault="00377E46" w:rsidP="00377E46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DACDE7C" w14:textId="07DF2D79" w:rsidR="00377E46" w:rsidRPr="00184F39" w:rsidRDefault="00377E46" w:rsidP="00377E46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Pr="00184F39">
              <w:rPr>
                <w:sz w:val="22"/>
                <w:szCs w:val="22"/>
              </w:rPr>
              <w:t>Capacity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commentRangeStart w:id="3"/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54FA24B4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  <w:commentRangeEnd w:id="3"/>
            <w:r w:rsidR="00377E46">
              <w:rPr>
                <w:rStyle w:val="CommentReference"/>
              </w:rPr>
              <w:commentReference w:id="3"/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924B15" w:rsidRPr="004A0693" w14:paraId="145B13CC" w14:textId="77777777" w:rsidTr="007D402F">
        <w:tc>
          <w:tcPr>
            <w:tcW w:w="1526" w:type="dxa"/>
          </w:tcPr>
          <w:p w14:paraId="08DB0C21" w14:textId="64C82ADC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59" w:type="dxa"/>
          </w:tcPr>
          <w:p w14:paraId="566D0C2D" w14:textId="6E2128D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09" w:type="dxa"/>
          </w:tcPr>
          <w:p w14:paraId="30791169" w14:textId="0927AD2D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2F9DB4AC" w14:textId="522B4354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18" w:type="dxa"/>
          </w:tcPr>
          <w:p w14:paraId="502907EB" w14:textId="60C2DF41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5121AF9E" w14:textId="2EFBB67A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924B15" w:rsidRPr="004A0693" w14:paraId="207D2740" w14:textId="77777777" w:rsidTr="007D402F">
        <w:tc>
          <w:tcPr>
            <w:tcW w:w="1526" w:type="dxa"/>
          </w:tcPr>
          <w:p w14:paraId="59E907CA" w14:textId="0994357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One-on-Ones</w:t>
            </w:r>
          </w:p>
        </w:tc>
        <w:tc>
          <w:tcPr>
            <w:tcW w:w="1559" w:type="dxa"/>
          </w:tcPr>
          <w:p w14:paraId="5BDCB90E" w14:textId="15D32910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09" w:type="dxa"/>
          </w:tcPr>
          <w:p w14:paraId="3DB444C6" w14:textId="60DB0BB3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Pr="004A0693">
              <w:rPr>
                <w:sz w:val="22"/>
                <w:szCs w:val="22"/>
              </w:rPr>
              <w:t>*</w:t>
            </w:r>
          </w:p>
        </w:tc>
        <w:tc>
          <w:tcPr>
            <w:tcW w:w="2126" w:type="dxa"/>
          </w:tcPr>
          <w:p w14:paraId="4E5CB768" w14:textId="77777777" w:rsidR="00924B15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55F4E167" w14:textId="77777777" w:rsidR="00924B15" w:rsidRDefault="00924B15" w:rsidP="00924B15">
            <w:pPr>
              <w:rPr>
                <w:sz w:val="22"/>
                <w:szCs w:val="22"/>
              </w:rPr>
            </w:pPr>
          </w:p>
          <w:p w14:paraId="47BF2EFB" w14:textId="2E78175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18" w:type="dxa"/>
          </w:tcPr>
          <w:p w14:paraId="0C7A1EDD" w14:textId="50244629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3FEC94B" w14:textId="1AA47FC5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  <w:tr w:rsidR="00924B15" w:rsidRPr="004A0693" w14:paraId="15CCA842" w14:textId="77777777" w:rsidTr="007D402F">
        <w:tc>
          <w:tcPr>
            <w:tcW w:w="1526" w:type="dxa"/>
          </w:tcPr>
          <w:p w14:paraId="6A8D958E" w14:textId="1348E86E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</w:tcPr>
          <w:p w14:paraId="54AF4D5D" w14:textId="6F098DC3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</w:tcPr>
          <w:p w14:paraId="6437CE63" w14:textId="5C906ED2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BF5917E" w14:textId="2BF8473B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</w:tcPr>
          <w:p w14:paraId="26DB6D56" w14:textId="6ED16D36" w:rsidR="00924B15" w:rsidRPr="00802281" w:rsidRDefault="00924B15" w:rsidP="00924B1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AFE388F" w14:textId="73579518" w:rsidR="00924B15" w:rsidRPr="00802281" w:rsidRDefault="00924B15" w:rsidP="00924B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35FED383" w14:textId="77777777" w:rsidTr="007D402F">
        <w:tc>
          <w:tcPr>
            <w:tcW w:w="1526" w:type="dxa"/>
          </w:tcPr>
          <w:p w14:paraId="4B961552" w14:textId="2FBED56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Driven Development</w:t>
            </w:r>
          </w:p>
        </w:tc>
        <w:tc>
          <w:tcPr>
            <w:tcW w:w="1559" w:type="dxa"/>
          </w:tcPr>
          <w:p w14:paraId="470D671F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6839EB86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57BCCED1" w14:textId="110D56AA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(requires a build server)</w:t>
            </w:r>
          </w:p>
        </w:tc>
        <w:tc>
          <w:tcPr>
            <w:tcW w:w="709" w:type="dxa"/>
          </w:tcPr>
          <w:p w14:paraId="01571493" w14:textId="47C26936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84B11F7" w14:textId="77777777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2FCDFEF" w14:textId="77777777" w:rsidR="006049BD" w:rsidRDefault="006049BD" w:rsidP="006049BD">
            <w:pPr>
              <w:rPr>
                <w:sz w:val="22"/>
                <w:szCs w:val="22"/>
              </w:rPr>
            </w:pPr>
          </w:p>
          <w:p w14:paraId="04BD0D6B" w14:textId="7A27BE4B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63B87652" w14:textId="61BC47B8" w:rsidR="006049BD" w:rsidRPr="00184F39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36A012D2" w14:textId="0F183D15" w:rsidR="006049BD" w:rsidRDefault="006049BD" w:rsidP="006049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  <w:tr w:rsidR="006049BD" w:rsidRPr="004A0693" w14:paraId="3632C29E" w14:textId="77777777" w:rsidTr="008E314D">
        <w:tc>
          <w:tcPr>
            <w:tcW w:w="9747" w:type="dxa"/>
            <w:gridSpan w:val="6"/>
            <w:shd w:val="clear" w:color="auto" w:fill="B8CCE4" w:themeFill="accent1" w:themeFillTint="66"/>
          </w:tcPr>
          <w:p w14:paraId="1CF9CCCE" w14:textId="185A644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6049BD" w:rsidRPr="004A0693" w14:paraId="4DC4AAA0" w14:textId="77777777" w:rsidTr="007D402F">
        <w:tc>
          <w:tcPr>
            <w:tcW w:w="1526" w:type="dxa"/>
          </w:tcPr>
          <w:p w14:paraId="43E76749" w14:textId="22C68FE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>Productivity Bonus</w:t>
            </w:r>
          </w:p>
        </w:tc>
        <w:tc>
          <w:tcPr>
            <w:tcW w:w="1559" w:type="dxa"/>
          </w:tcPr>
          <w:p w14:paraId="79DF631E" w14:textId="618B118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The company </w:t>
            </w:r>
            <w:r w:rsidRPr="00802281">
              <w:rPr>
                <w:sz w:val="22"/>
                <w:szCs w:val="22"/>
              </w:rPr>
              <w:lastRenderedPageBreak/>
              <w:t>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</w:tcPr>
          <w:p w14:paraId="1DEB6151" w14:textId="18402B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</w:t>
            </w:r>
            <w:r w:rsidRPr="00802281">
              <w:rPr>
                <w:sz w:val="22"/>
                <w:szCs w:val="22"/>
              </w:rPr>
              <w:lastRenderedPageBreak/>
              <w:t xml:space="preserve">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This time </w:t>
            </w:r>
            <w:r w:rsidRPr="00802281">
              <w:rPr>
                <w:sz w:val="22"/>
                <w:szCs w:val="22"/>
              </w:rPr>
              <w:lastRenderedPageBreak/>
              <w:t>they deliver +2 User Stories</w:t>
            </w:r>
          </w:p>
          <w:p w14:paraId="18092768" w14:textId="500654AD" w:rsidR="006049BD" w:rsidRPr="00802281" w:rsidRDefault="006049BD" w:rsidP="006049BD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-2 Capacity</w:t>
            </w:r>
          </w:p>
        </w:tc>
      </w:tr>
      <w:tr w:rsidR="006049BD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6049BD" w:rsidRPr="00802281" w:rsidRDefault="006049BD" w:rsidP="006049BD">
            <w:pPr>
              <w:rPr>
                <w:sz w:val="22"/>
                <w:szCs w:val="22"/>
              </w:rPr>
            </w:pPr>
          </w:p>
          <w:p w14:paraId="359FE9C4" w14:textId="6B177269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6049BD" w:rsidRPr="004A0693" w14:paraId="1ABB24BC" w14:textId="77777777" w:rsidTr="007D402F">
        <w:tc>
          <w:tcPr>
            <w:tcW w:w="1526" w:type="dxa"/>
          </w:tcPr>
          <w:p w14:paraId="11D9A8C7" w14:textId="01CB7FD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6049BD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6049BD" w:rsidRPr="00802281" w:rsidRDefault="006049BD" w:rsidP="006049BD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6049BD" w:rsidRPr="00802281" w:rsidRDefault="006049BD" w:rsidP="006049BD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22B715A9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 xml:space="preserve">Collaborate on </w:t>
            </w:r>
            <w:r w:rsidR="009236D6">
              <w:rPr>
                <w:sz w:val="22"/>
                <w:szCs w:val="22"/>
              </w:rPr>
              <w:t>Understanding Visi</w:t>
            </w:r>
            <w:r w:rsidR="00AE3684">
              <w:rPr>
                <w:sz w:val="22"/>
                <w:szCs w:val="22"/>
              </w:rPr>
              <w:t>on</w:t>
            </w:r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lastRenderedPageBreak/>
              <w:t>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these are automated well, they provide “living” documentation and </w:t>
            </w:r>
            <w:r>
              <w:rPr>
                <w:sz w:val="22"/>
                <w:szCs w:val="22"/>
              </w:rPr>
              <w:lastRenderedPageBreak/>
              <w:t>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0E0DF5B3" w14:textId="77777777" w:rsidR="0070616F" w:rsidRDefault="0070616F" w:rsidP="00A86F35">
      <w:pPr>
        <w:rPr>
          <w:sz w:val="22"/>
          <w:szCs w:val="22"/>
        </w:rPr>
      </w:pPr>
    </w:p>
    <w:p w14:paraId="5D8F31E9" w14:textId="77777777" w:rsidR="00924B15" w:rsidRDefault="00924B15" w:rsidP="00A86F35">
      <w:pPr>
        <w:rPr>
          <w:sz w:val="22"/>
          <w:szCs w:val="22"/>
        </w:rPr>
      </w:pPr>
      <w:r>
        <w:rPr>
          <w:sz w:val="22"/>
          <w:szCs w:val="22"/>
        </w:rPr>
        <w:t xml:space="preserve">Backlog Refinement </w:t>
      </w:r>
    </w:p>
    <w:p w14:paraId="45474B1C" w14:textId="77777777" w:rsidR="00924B15" w:rsidRDefault="00924B15" w:rsidP="00A86F35">
      <w:pPr>
        <w:rPr>
          <w:sz w:val="22"/>
          <w:szCs w:val="22"/>
        </w:rPr>
      </w:pPr>
    </w:p>
    <w:p w14:paraId="337DC27E" w14:textId="6CDE7084" w:rsidR="00924B15" w:rsidRPr="00802281" w:rsidRDefault="00924B15" w:rsidP="00A86F35">
      <w:pPr>
        <w:rPr>
          <w:sz w:val="22"/>
          <w:szCs w:val="22"/>
        </w:rPr>
        <w:sectPr w:rsidR="00924B15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sz w:val="22"/>
          <w:szCs w:val="22"/>
        </w:rPr>
        <w:t>Work on Retrospectives</w:t>
      </w: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76876960" w14:textId="04601116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747C2EA3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4332783C" w:rsidR="0089271A" w:rsidRPr="00184F39" w:rsidRDefault="00693AA3" w:rsidP="007B6E65">
            <w:pPr>
              <w:rPr>
                <w:sz w:val="22"/>
                <w:szCs w:val="22"/>
              </w:rPr>
            </w:pPr>
            <w:ins w:id="4" w:author="Mark Levison" w:date="2020-11-24T15:06:00Z">
              <w:r w:rsidRPr="00184F39">
                <w:rPr>
                  <w:sz w:val="22"/>
                  <w:szCs w:val="22"/>
                </w:rPr>
                <w:t>ScrumMaster who conducts one</w:t>
              </w:r>
              <w:r>
                <w:rPr>
                  <w:sz w:val="22"/>
                  <w:szCs w:val="22"/>
                </w:rPr>
                <w:t>-</w:t>
              </w:r>
              <w:r w:rsidRPr="00184F39">
                <w:rPr>
                  <w:sz w:val="22"/>
                  <w:szCs w:val="22"/>
                </w:rPr>
                <w:t>on</w:t>
              </w:r>
              <w:r>
                <w:rPr>
                  <w:sz w:val="22"/>
                  <w:szCs w:val="22"/>
                </w:rPr>
                <w:t>-</w:t>
              </w:r>
              <w:r w:rsidRPr="00184F39">
                <w:rPr>
                  <w:sz w:val="22"/>
                  <w:szCs w:val="22"/>
                </w:rPr>
                <w:t xml:space="preserve">one’s </w:t>
              </w:r>
            </w:ins>
            <w:del w:id="5" w:author="Mark Levison" w:date="2020-11-24T15:06:00Z">
              <w:r w:rsidR="0089271A" w:rsidRPr="00184F39" w:rsidDel="00693AA3">
                <w:rPr>
                  <w:sz w:val="22"/>
                  <w:szCs w:val="22"/>
                </w:rPr>
                <w:delText xml:space="preserve">Any </w:delText>
              </w:r>
            </w:del>
            <w:del w:id="6" w:author="Mark Levison" w:date="2020-11-24T15:05:00Z">
              <w:r w:rsidR="0089271A" w:rsidRPr="00184F39" w:rsidDel="009378E8">
                <w:rPr>
                  <w:sz w:val="22"/>
                  <w:szCs w:val="22"/>
                </w:rPr>
                <w:delText xml:space="preserve">social </w:delText>
              </w:r>
            </w:del>
            <w:r w:rsidR="0089271A" w:rsidRPr="00184F39">
              <w:rPr>
                <w:sz w:val="22"/>
                <w:szCs w:val="22"/>
              </w:rPr>
              <w:t>action</w:t>
            </w:r>
            <w:del w:id="7" w:author="Mark Levison" w:date="2020-11-24T15:05:00Z">
              <w:r w:rsidR="0089271A" w:rsidRPr="00184F39" w:rsidDel="009378E8">
                <w:rPr>
                  <w:sz w:val="22"/>
                  <w:szCs w:val="22"/>
                </w:rPr>
                <w:delText xml:space="preserve"> (Team </w:delText>
              </w:r>
              <w:r w:rsidR="007B6E65" w:rsidRPr="00184F39" w:rsidDel="009378E8">
                <w:rPr>
                  <w:sz w:val="22"/>
                  <w:szCs w:val="22"/>
                </w:rPr>
                <w:delText>Room</w:delText>
              </w:r>
              <w:r w:rsidR="0089271A" w:rsidRPr="00184F39" w:rsidDel="009378E8">
                <w:rPr>
                  <w:sz w:val="22"/>
                  <w:szCs w:val="22"/>
                </w:rPr>
                <w:delText>, Social Time, Moving Water Cooler closer)</w:delText>
              </w:r>
            </w:del>
            <w:r w:rsidR="0089271A" w:rsidRPr="00184F39">
              <w:rPr>
                <w:sz w:val="22"/>
                <w:szCs w:val="22"/>
              </w:rPr>
              <w:t xml:space="preserve">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k Levison" w:date="2020-11-16T16:25:00Z" w:initials="ML">
    <w:p w14:paraId="060B5283" w14:textId="19D322BB" w:rsidR="00377E46" w:rsidRDefault="00377E46">
      <w:pPr>
        <w:pStyle w:val="CommentText"/>
      </w:pPr>
      <w:r>
        <w:rPr>
          <w:rStyle w:val="CommentReference"/>
        </w:rPr>
        <w:annotationRef/>
      </w:r>
      <w:r>
        <w:t xml:space="preserve">Since most people </w:t>
      </w:r>
      <w:proofErr w:type="gramStart"/>
      <w:r>
        <w:t>can’t</w:t>
      </w:r>
      <w:proofErr w:type="gramEnd"/>
      <w:r>
        <w:t xml:space="preserve"> imagine this world right now, we will drop these for now</w:t>
      </w:r>
    </w:p>
  </w:comment>
  <w:comment w:id="3" w:author="Mark Levison" w:date="2020-11-16T16:31:00Z" w:initials="ML">
    <w:p w14:paraId="5009C94A" w14:textId="4C9EB5F7" w:rsidR="00377E46" w:rsidRDefault="00377E46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impossible for people to imagine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0B5283" w15:done="0"/>
  <w15:commentEx w15:paraId="5009C9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D266F" w16cex:dateUtc="2020-11-16T21:25:00Z"/>
  <w16cex:commentExtensible w16cex:durableId="235D27E6" w16cex:dateUtc="2020-11-16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0B5283" w16cid:durableId="235D266F"/>
  <w16cid:commentId w16cid:paraId="5009C94A" w16cid:durableId="235D2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4D7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B7A1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77E46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2E9B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54A4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12BC"/>
    <w:rsid w:val="005F4C26"/>
    <w:rsid w:val="005F5C3E"/>
    <w:rsid w:val="005F6407"/>
    <w:rsid w:val="006049BD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3AA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7F1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314D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2463B"/>
    <w:rsid w:val="00924B15"/>
    <w:rsid w:val="009378E8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2A96"/>
    <w:rsid w:val="00CD6075"/>
    <w:rsid w:val="00CE033E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4171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86</cp:revision>
  <cp:lastPrinted>2016-05-05T15:32:00Z</cp:lastPrinted>
  <dcterms:created xsi:type="dcterms:W3CDTF">2016-05-05T15:32:00Z</dcterms:created>
  <dcterms:modified xsi:type="dcterms:W3CDTF">2020-11-24T21:17:00Z</dcterms:modified>
</cp:coreProperties>
</file>