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w:t>
        </w:r>
        <w:proofErr w:type="spellStart"/>
        <w:r w:rsidRPr="00184F39">
          <w:rPr>
            <w:rStyle w:val="Hyperlink"/>
            <w:rFonts w:ascii="Helvetica Neue" w:eastAsia="Times New Roman" w:hAnsi="Helvetica Neue" w:cs="Times New Roman"/>
            <w:color w:val="4374B7"/>
            <w:sz w:val="20"/>
            <w:szCs w:val="20"/>
            <w:bdr w:val="none" w:sz="0" w:space="0" w:color="auto" w:frame="1"/>
            <w:shd w:val="clear" w:color="auto" w:fill="F5F5F5"/>
          </w:rPr>
          <w:t>ShareAlike</w:t>
        </w:r>
        <w:proofErr w:type="spellEnd"/>
        <w:r w:rsidRPr="00184F39">
          <w:rPr>
            <w:rStyle w:val="Hyperlink"/>
            <w:rFonts w:ascii="Helvetica Neue" w:eastAsia="Times New Roman" w:hAnsi="Helvetica Neue" w:cs="Times New Roman"/>
            <w:color w:val="4374B7"/>
            <w:sz w:val="20"/>
            <w:szCs w:val="20"/>
            <w:bdr w:val="none" w:sz="0" w:space="0" w:color="auto" w:frame="1"/>
            <w:shd w:val="clear" w:color="auto" w:fill="F5F5F5"/>
          </w:rPr>
          <w:t xml:space="preserv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6DDE77C2" w14:textId="3E6631AF" w:rsidR="00C93425" w:rsidRPr="00184F39" w:rsidRDefault="00327818" w:rsidP="00184F39">
      <w:r w:rsidRPr="00184F39">
        <w:br w:type="page"/>
      </w:r>
    </w:p>
    <w:tbl>
      <w:tblPr>
        <w:tblStyle w:val="TableGrid"/>
        <w:tblpPr w:leftFromText="180" w:rightFromText="180" w:vertAnchor="text" w:horzAnchor="page" w:tblpX="1729" w:tblpY="213"/>
        <w:tblW w:w="9540" w:type="dxa"/>
        <w:tblLook w:val="04A0" w:firstRow="1" w:lastRow="0" w:firstColumn="1" w:lastColumn="0" w:noHBand="0" w:noVBand="1"/>
        <w:tblPrChange w:id="0" w:author="Mark Levison" w:date="2020-11-27T16:30:00Z">
          <w:tblPr>
            <w:tblStyle w:val="TableGrid"/>
            <w:tblpPr w:leftFromText="180" w:rightFromText="180" w:vertAnchor="text" w:horzAnchor="page" w:tblpX="1729" w:tblpY="213"/>
            <w:tblW w:w="9540" w:type="dxa"/>
            <w:tblLook w:val="04A0" w:firstRow="1" w:lastRow="0" w:firstColumn="1" w:lastColumn="0" w:noHBand="0" w:noVBand="1"/>
          </w:tblPr>
        </w:tblPrChange>
      </w:tblPr>
      <w:tblGrid>
        <w:gridCol w:w="1412"/>
        <w:gridCol w:w="1595"/>
        <w:gridCol w:w="717"/>
        <w:gridCol w:w="2176"/>
        <w:gridCol w:w="3564"/>
        <w:gridCol w:w="76"/>
        <w:tblGridChange w:id="1">
          <w:tblGrid>
            <w:gridCol w:w="1412"/>
            <w:gridCol w:w="1595"/>
            <w:gridCol w:w="717"/>
            <w:gridCol w:w="2176"/>
            <w:gridCol w:w="2180"/>
            <w:gridCol w:w="1460"/>
          </w:tblGrid>
        </w:tblGridChange>
      </w:tblGrid>
      <w:tr w:rsidR="0052551F" w:rsidRPr="004A0693" w14:paraId="1EC51020" w14:textId="77777777" w:rsidTr="0052551F">
        <w:trPr>
          <w:gridAfter w:val="1"/>
          <w:wAfter w:w="76" w:type="dxa"/>
          <w:trPrChange w:id="2" w:author="Mark Levison" w:date="2020-11-27T16:30:00Z">
            <w:trPr>
              <w:gridAfter w:val="1"/>
            </w:trPr>
          </w:trPrChange>
        </w:trPr>
        <w:tc>
          <w:tcPr>
            <w:tcW w:w="1412" w:type="dxa"/>
            <w:tcBorders>
              <w:bottom w:val="single" w:sz="4" w:space="0" w:color="auto"/>
            </w:tcBorders>
            <w:tcPrChange w:id="3" w:author="Mark Levison" w:date="2020-11-27T16:30:00Z">
              <w:tcPr>
                <w:tcW w:w="1417" w:type="dxa"/>
                <w:tcBorders>
                  <w:bottom w:val="single" w:sz="4" w:space="0" w:color="auto"/>
                </w:tcBorders>
              </w:tcPr>
            </w:tcPrChange>
          </w:tcPr>
          <w:p w14:paraId="55E5764D" w14:textId="105EF46F" w:rsidR="0052551F" w:rsidRPr="00184F39" w:rsidRDefault="0052551F" w:rsidP="00A86F35">
            <w:pPr>
              <w:rPr>
                <w:b/>
              </w:rPr>
            </w:pPr>
            <w:r w:rsidRPr="00184F39">
              <w:rPr>
                <w:b/>
              </w:rPr>
              <w:lastRenderedPageBreak/>
              <w:t>Title</w:t>
            </w:r>
          </w:p>
        </w:tc>
        <w:tc>
          <w:tcPr>
            <w:tcW w:w="1595" w:type="dxa"/>
            <w:tcBorders>
              <w:bottom w:val="single" w:sz="4" w:space="0" w:color="auto"/>
            </w:tcBorders>
            <w:tcPrChange w:id="4" w:author="Mark Levison" w:date="2020-11-27T16:30:00Z">
              <w:tcPr>
                <w:tcW w:w="1510" w:type="dxa"/>
                <w:tcBorders>
                  <w:bottom w:val="single" w:sz="4" w:space="0" w:color="auto"/>
                </w:tcBorders>
              </w:tcPr>
            </w:tcPrChange>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Change w:id="5" w:author="Mark Levison" w:date="2020-11-27T16:30:00Z">
              <w:tcPr>
                <w:tcW w:w="719" w:type="dxa"/>
                <w:tcBorders>
                  <w:bottom w:val="single" w:sz="4" w:space="0" w:color="auto"/>
                </w:tcBorders>
              </w:tcPr>
            </w:tcPrChange>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Change w:id="6" w:author="Mark Levison" w:date="2020-11-27T16:30:00Z">
              <w:tcPr>
                <w:tcW w:w="2211" w:type="dxa"/>
                <w:tcBorders>
                  <w:bottom w:val="single" w:sz="4" w:space="0" w:color="auto"/>
                </w:tcBorders>
              </w:tcPr>
            </w:tcPrChange>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Change w:id="7" w:author="Mark Levison" w:date="2020-11-27T16:30:00Z">
              <w:tcPr>
                <w:tcW w:w="2209" w:type="dxa"/>
                <w:tcBorders>
                  <w:bottom w:val="single" w:sz="4" w:space="0" w:color="auto"/>
                </w:tcBorders>
              </w:tcPr>
            </w:tcPrChange>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D2104E">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52551F">
        <w:trPr>
          <w:gridAfter w:val="1"/>
          <w:wAfter w:w="76" w:type="dxa"/>
          <w:trPrChange w:id="8" w:author="Mark Levison" w:date="2020-11-27T16:30:00Z">
            <w:trPr>
              <w:gridAfter w:val="1"/>
              <w:wAfter w:w="1460" w:type="dxa"/>
            </w:trPr>
          </w:trPrChange>
        </w:trPr>
        <w:tc>
          <w:tcPr>
            <w:tcW w:w="1412" w:type="dxa"/>
            <w:tcPrChange w:id="9" w:author="Mark Levison" w:date="2020-11-27T16:30:00Z">
              <w:tcPr>
                <w:tcW w:w="1412" w:type="dxa"/>
              </w:tcPr>
            </w:tcPrChange>
          </w:tcPr>
          <w:p w14:paraId="2139B65E" w14:textId="55DC1A32" w:rsidR="0052551F" w:rsidRPr="00184F39" w:rsidRDefault="0052551F" w:rsidP="004338BC">
            <w:pPr>
              <w:rPr>
                <w:sz w:val="22"/>
                <w:szCs w:val="22"/>
              </w:rPr>
            </w:pPr>
          </w:p>
        </w:tc>
        <w:tc>
          <w:tcPr>
            <w:tcW w:w="1595" w:type="dxa"/>
            <w:tcPrChange w:id="10" w:author="Mark Levison" w:date="2020-11-27T16:30:00Z">
              <w:tcPr>
                <w:tcW w:w="1595" w:type="dxa"/>
              </w:tcPr>
            </w:tcPrChange>
          </w:tcPr>
          <w:p w14:paraId="3E15E5D4" w14:textId="0BC51FAB" w:rsidR="0052551F" w:rsidRPr="00184F39" w:rsidRDefault="0052551F" w:rsidP="004338BC">
            <w:pPr>
              <w:rPr>
                <w:sz w:val="22"/>
                <w:szCs w:val="22"/>
              </w:rPr>
            </w:pPr>
          </w:p>
        </w:tc>
        <w:tc>
          <w:tcPr>
            <w:tcW w:w="717" w:type="dxa"/>
            <w:tcPrChange w:id="11" w:author="Mark Levison" w:date="2020-11-27T16:30:00Z">
              <w:tcPr>
                <w:tcW w:w="717" w:type="dxa"/>
              </w:tcPr>
            </w:tcPrChange>
          </w:tcPr>
          <w:p w14:paraId="691EB9E6" w14:textId="245C9E2B" w:rsidR="0052551F" w:rsidRPr="00184F39" w:rsidRDefault="0052551F" w:rsidP="004338BC">
            <w:pPr>
              <w:rPr>
                <w:sz w:val="22"/>
                <w:szCs w:val="22"/>
              </w:rPr>
            </w:pPr>
          </w:p>
        </w:tc>
        <w:tc>
          <w:tcPr>
            <w:tcW w:w="2176" w:type="dxa"/>
            <w:tcPrChange w:id="12" w:author="Mark Levison" w:date="2020-11-27T16:30:00Z">
              <w:tcPr>
                <w:tcW w:w="2176" w:type="dxa"/>
              </w:tcPr>
            </w:tcPrChange>
          </w:tcPr>
          <w:p w14:paraId="07F4D9D9" w14:textId="77777777" w:rsidR="0052551F" w:rsidRPr="00184F39" w:rsidRDefault="0052551F" w:rsidP="004338BC">
            <w:pPr>
              <w:rPr>
                <w:i/>
                <w:sz w:val="22"/>
                <w:szCs w:val="22"/>
              </w:rPr>
            </w:pPr>
          </w:p>
        </w:tc>
        <w:tc>
          <w:tcPr>
            <w:tcW w:w="3564" w:type="dxa"/>
            <w:tcPrChange w:id="13" w:author="Mark Levison" w:date="2020-11-27T16:30:00Z">
              <w:tcPr>
                <w:tcW w:w="2180" w:type="dxa"/>
              </w:tcPr>
            </w:tcPrChange>
          </w:tcPr>
          <w:p w14:paraId="43483CDC" w14:textId="4B8280CA" w:rsidR="0052551F" w:rsidRPr="00184F39" w:rsidRDefault="0052551F" w:rsidP="004338BC">
            <w:pPr>
              <w:rPr>
                <w:sz w:val="22"/>
                <w:szCs w:val="22"/>
              </w:rPr>
            </w:pPr>
          </w:p>
        </w:tc>
      </w:tr>
      <w:tr w:rsidR="0052551F" w:rsidRPr="004A0693" w14:paraId="563DE057" w14:textId="77777777" w:rsidTr="0052551F">
        <w:trPr>
          <w:gridAfter w:val="1"/>
          <w:wAfter w:w="76" w:type="dxa"/>
          <w:trPrChange w:id="14" w:author="Mark Levison" w:date="2020-11-27T16:30:00Z">
            <w:trPr>
              <w:gridAfter w:val="1"/>
              <w:wAfter w:w="1460" w:type="dxa"/>
            </w:trPr>
          </w:trPrChange>
        </w:trPr>
        <w:tc>
          <w:tcPr>
            <w:tcW w:w="1412" w:type="dxa"/>
            <w:tcPrChange w:id="15" w:author="Mark Levison" w:date="2020-11-27T16:30:00Z">
              <w:tcPr>
                <w:tcW w:w="1412" w:type="dxa"/>
              </w:tcPr>
            </w:tcPrChange>
          </w:tcPr>
          <w:p w14:paraId="76EA443F" w14:textId="4F3A299F" w:rsidR="0052551F" w:rsidRPr="00184F39" w:rsidRDefault="0052551F" w:rsidP="00A86F35">
            <w:pPr>
              <w:rPr>
                <w:sz w:val="22"/>
                <w:szCs w:val="22"/>
              </w:rPr>
            </w:pPr>
            <w:r w:rsidRPr="00184F39">
              <w:rPr>
                <w:sz w:val="22"/>
                <w:szCs w:val="22"/>
              </w:rPr>
              <w:t>Same Floor</w:t>
            </w:r>
          </w:p>
        </w:tc>
        <w:tc>
          <w:tcPr>
            <w:tcW w:w="1595" w:type="dxa"/>
            <w:tcPrChange w:id="16" w:author="Mark Levison" w:date="2020-11-27T16:30:00Z">
              <w:tcPr>
                <w:tcW w:w="1595" w:type="dxa"/>
              </w:tcPr>
            </w:tcPrChange>
          </w:tcPr>
          <w:p w14:paraId="09086D73" w14:textId="5EF84E8C" w:rsidR="0052551F" w:rsidRPr="00184F39" w:rsidRDefault="0052551F" w:rsidP="00A86F35">
            <w:pPr>
              <w:rPr>
                <w:sz w:val="22"/>
                <w:szCs w:val="22"/>
              </w:rPr>
            </w:pPr>
            <w:r w:rsidRPr="00184F39">
              <w:rPr>
                <w:sz w:val="22"/>
                <w:szCs w:val="22"/>
              </w:rPr>
              <w:t>Get all Team members on the same floor (</w:t>
            </w:r>
            <w:proofErr w:type="gramStart"/>
            <w:r w:rsidRPr="00184F39">
              <w:rPr>
                <w:sz w:val="22"/>
                <w:szCs w:val="22"/>
              </w:rPr>
              <w:t>can’t</w:t>
            </w:r>
            <w:proofErr w:type="gramEnd"/>
            <w:r w:rsidRPr="00184F39">
              <w:rPr>
                <w:sz w:val="22"/>
                <w:szCs w:val="22"/>
              </w:rPr>
              <w:t xml:space="preserve"> be used with Team Room)</w:t>
            </w:r>
          </w:p>
        </w:tc>
        <w:tc>
          <w:tcPr>
            <w:tcW w:w="717" w:type="dxa"/>
            <w:tcPrChange w:id="17" w:author="Mark Levison" w:date="2020-11-27T16:30:00Z">
              <w:tcPr>
                <w:tcW w:w="717" w:type="dxa"/>
              </w:tcPr>
            </w:tcPrChange>
          </w:tcPr>
          <w:p w14:paraId="235B95BE" w14:textId="12DD7F50" w:rsidR="0052551F" w:rsidRPr="00184F39" w:rsidRDefault="0052551F" w:rsidP="00A86F35">
            <w:pPr>
              <w:rPr>
                <w:sz w:val="22"/>
                <w:szCs w:val="22"/>
              </w:rPr>
            </w:pPr>
            <w:r>
              <w:rPr>
                <w:sz w:val="22"/>
                <w:szCs w:val="22"/>
              </w:rPr>
              <w:t>3</w:t>
            </w:r>
          </w:p>
        </w:tc>
        <w:tc>
          <w:tcPr>
            <w:tcW w:w="2176" w:type="dxa"/>
            <w:tcPrChange w:id="18" w:author="Mark Levison" w:date="2020-11-27T16:30:00Z">
              <w:tcPr>
                <w:tcW w:w="2176" w:type="dxa"/>
              </w:tcPr>
            </w:tcPrChange>
          </w:tcPr>
          <w:p w14:paraId="1918DA98" w14:textId="2FC1D982" w:rsidR="0052551F" w:rsidRPr="00184F39" w:rsidRDefault="0052551F" w:rsidP="00581D50">
            <w:pPr>
              <w:rPr>
                <w:sz w:val="22"/>
                <w:szCs w:val="22"/>
              </w:rPr>
            </w:pPr>
            <w:r w:rsidRPr="00184F39">
              <w:rPr>
                <w:sz w:val="22"/>
                <w:szCs w:val="22"/>
              </w:rPr>
              <w:t xml:space="preserve">Even if you </w:t>
            </w:r>
            <w:proofErr w:type="gramStart"/>
            <w:r w:rsidRPr="00184F39">
              <w:rPr>
                <w:sz w:val="22"/>
                <w:szCs w:val="22"/>
              </w:rPr>
              <w:t>can’t</w:t>
            </w:r>
            <w:proofErr w:type="gramEnd"/>
            <w:r w:rsidRPr="00184F39">
              <w:rPr>
                <w:sz w:val="22"/>
                <w:szCs w:val="22"/>
              </w:rPr>
              <w:t xml:space="preserve"> create a team room, just getting people on the same floor reduces the cost of communication.</w:t>
            </w:r>
          </w:p>
        </w:tc>
        <w:tc>
          <w:tcPr>
            <w:tcW w:w="3564" w:type="dxa"/>
            <w:tcPrChange w:id="19" w:author="Mark Levison" w:date="2020-11-27T16:30:00Z">
              <w:tcPr>
                <w:tcW w:w="2180" w:type="dxa"/>
              </w:tcPr>
            </w:tcPrChange>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52551F" w:rsidRPr="004A0693" w14:paraId="1D4A74DB" w14:textId="77777777" w:rsidTr="0052551F">
        <w:trPr>
          <w:gridAfter w:val="1"/>
          <w:wAfter w:w="76" w:type="dxa"/>
          <w:trPrChange w:id="20" w:author="Mark Levison" w:date="2020-11-27T16:30:00Z">
            <w:trPr>
              <w:gridAfter w:val="1"/>
              <w:wAfter w:w="1460" w:type="dxa"/>
            </w:trPr>
          </w:trPrChange>
        </w:trPr>
        <w:tc>
          <w:tcPr>
            <w:tcW w:w="1412" w:type="dxa"/>
            <w:tcPrChange w:id="21" w:author="Mark Levison" w:date="2020-11-27T16:30:00Z">
              <w:tcPr>
                <w:tcW w:w="1412" w:type="dxa"/>
              </w:tcPr>
            </w:tcPrChange>
          </w:tcPr>
          <w:p w14:paraId="538E4735" w14:textId="055B86B1" w:rsidR="0052551F" w:rsidRPr="00184F39" w:rsidRDefault="0052551F" w:rsidP="00A86F35">
            <w:pPr>
              <w:rPr>
                <w:sz w:val="22"/>
                <w:szCs w:val="22"/>
              </w:rPr>
            </w:pPr>
            <w:commentRangeStart w:id="22"/>
            <w:r w:rsidRPr="00184F39">
              <w:rPr>
                <w:sz w:val="22"/>
                <w:szCs w:val="22"/>
              </w:rPr>
              <w:t>Team Room</w:t>
            </w:r>
          </w:p>
        </w:tc>
        <w:tc>
          <w:tcPr>
            <w:tcW w:w="1595" w:type="dxa"/>
            <w:tcPrChange w:id="23" w:author="Mark Levison" w:date="2020-11-27T16:30:00Z">
              <w:tcPr>
                <w:tcW w:w="1595" w:type="dxa"/>
              </w:tcPr>
            </w:tcPrChange>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Change w:id="24" w:author="Mark Levison" w:date="2020-11-27T16:30:00Z">
              <w:tcPr>
                <w:tcW w:w="717" w:type="dxa"/>
              </w:tcPr>
            </w:tcPrChange>
          </w:tcPr>
          <w:p w14:paraId="5003FFE5" w14:textId="77777777" w:rsidR="0052551F" w:rsidRPr="00184F39" w:rsidRDefault="0052551F" w:rsidP="00A86F35">
            <w:pPr>
              <w:rPr>
                <w:sz w:val="22"/>
                <w:szCs w:val="22"/>
              </w:rPr>
            </w:pPr>
            <w:r w:rsidRPr="00184F39">
              <w:rPr>
                <w:sz w:val="22"/>
                <w:szCs w:val="22"/>
              </w:rPr>
              <w:t>5</w:t>
            </w:r>
          </w:p>
        </w:tc>
        <w:tc>
          <w:tcPr>
            <w:tcW w:w="2176" w:type="dxa"/>
            <w:tcPrChange w:id="25" w:author="Mark Levison" w:date="2020-11-27T16:30:00Z">
              <w:tcPr>
                <w:tcW w:w="2176" w:type="dxa"/>
              </w:tcPr>
            </w:tcPrChange>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Change w:id="26" w:author="Mark Levison" w:date="2020-11-27T16:30:00Z">
              <w:tcPr>
                <w:tcW w:w="2180" w:type="dxa"/>
              </w:tcPr>
            </w:tcPrChange>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22"/>
            <w:r>
              <w:rPr>
                <w:rStyle w:val="CommentReference"/>
              </w:rPr>
              <w:commentReference w:id="22"/>
            </w:r>
          </w:p>
        </w:tc>
      </w:tr>
      <w:tr w:rsidR="0052551F" w:rsidRPr="004A0693" w14:paraId="2B2FC4B0" w14:textId="77777777" w:rsidTr="0052551F">
        <w:trPr>
          <w:gridAfter w:val="1"/>
          <w:wAfter w:w="76" w:type="dxa"/>
          <w:trPrChange w:id="27" w:author="Mark Levison" w:date="2020-11-27T16:30:00Z">
            <w:trPr>
              <w:gridAfter w:val="1"/>
              <w:wAfter w:w="1460" w:type="dxa"/>
            </w:trPr>
          </w:trPrChange>
        </w:trPr>
        <w:tc>
          <w:tcPr>
            <w:tcW w:w="1412" w:type="dxa"/>
            <w:tcPrChange w:id="28" w:author="Mark Levison" w:date="2020-11-27T16:30:00Z">
              <w:tcPr>
                <w:tcW w:w="1412" w:type="dxa"/>
              </w:tcPr>
            </w:tcPrChange>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Change w:id="29" w:author="Mark Levison" w:date="2020-11-27T16:30:00Z">
              <w:tcPr>
                <w:tcW w:w="1595" w:type="dxa"/>
              </w:tcPr>
            </w:tcPrChange>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Change w:id="30" w:author="Mark Levison" w:date="2020-11-27T16:30:00Z">
              <w:tcPr>
                <w:tcW w:w="717" w:type="dxa"/>
              </w:tcPr>
            </w:tcPrChange>
          </w:tcPr>
          <w:p w14:paraId="424E6ED6" w14:textId="77777777" w:rsidR="0052551F" w:rsidRPr="00184F39" w:rsidRDefault="0052551F" w:rsidP="00A86F35">
            <w:pPr>
              <w:rPr>
                <w:sz w:val="22"/>
                <w:szCs w:val="22"/>
              </w:rPr>
            </w:pPr>
            <w:r w:rsidRPr="00184F39">
              <w:rPr>
                <w:sz w:val="22"/>
                <w:szCs w:val="22"/>
              </w:rPr>
              <w:t>1</w:t>
            </w:r>
          </w:p>
        </w:tc>
        <w:tc>
          <w:tcPr>
            <w:tcW w:w="2176" w:type="dxa"/>
            <w:tcPrChange w:id="31" w:author="Mark Levison" w:date="2020-11-27T16:30:00Z">
              <w:tcPr>
                <w:tcW w:w="2176" w:type="dxa"/>
              </w:tcPr>
            </w:tcPrChange>
          </w:tcPr>
          <w:p w14:paraId="5E995462" w14:textId="77777777" w:rsidR="0052551F" w:rsidRPr="00184F39" w:rsidRDefault="0052551F" w:rsidP="003E66FB">
            <w:pPr>
              <w:rPr>
                <w:i/>
                <w:sz w:val="22"/>
                <w:szCs w:val="22"/>
              </w:rPr>
            </w:pPr>
          </w:p>
        </w:tc>
        <w:tc>
          <w:tcPr>
            <w:tcW w:w="3564" w:type="dxa"/>
            <w:tcPrChange w:id="32" w:author="Mark Levison" w:date="2020-11-27T16:30:00Z">
              <w:tcPr>
                <w:tcW w:w="2180" w:type="dxa"/>
              </w:tcPr>
            </w:tcPrChange>
          </w:tcPr>
          <w:p w14:paraId="55FECDF3" w14:textId="1E31C2BB" w:rsidR="0052551F" w:rsidRPr="00184F39" w:rsidRDefault="0052551F" w:rsidP="003E66FB">
            <w:pPr>
              <w:rPr>
                <w:i/>
                <w:sz w:val="22"/>
                <w:szCs w:val="22"/>
              </w:rPr>
            </w:pPr>
            <w:del w:id="33" w:author="Mark Levison" w:date="2020-11-27T16:26:00Z">
              <w:r w:rsidDel="0052551F">
                <w:rPr>
                  <w:sz w:val="22"/>
                  <w:szCs w:val="22"/>
                </w:rPr>
                <w:delText>This effect is permanent</w:delText>
              </w:r>
            </w:del>
            <w:ins w:id="34" w:author="Mark Levison" w:date="2020-11-27T16:26:00Z">
              <w:r>
                <w:rPr>
                  <w:sz w:val="22"/>
                  <w:szCs w:val="22"/>
                </w:rPr>
                <w:t>+10% on User Stories</w:t>
              </w:r>
            </w:ins>
          </w:p>
        </w:tc>
      </w:tr>
      <w:tr w:rsidR="0052551F" w:rsidRPr="004A0693" w14:paraId="3799BE76" w14:textId="77777777" w:rsidTr="0052551F">
        <w:trPr>
          <w:gridAfter w:val="1"/>
          <w:wAfter w:w="76" w:type="dxa"/>
          <w:trPrChange w:id="35" w:author="Mark Levison" w:date="2020-11-27T16:30:00Z">
            <w:trPr>
              <w:gridAfter w:val="1"/>
              <w:wAfter w:w="1460" w:type="dxa"/>
            </w:trPr>
          </w:trPrChange>
        </w:trPr>
        <w:tc>
          <w:tcPr>
            <w:tcW w:w="1412" w:type="dxa"/>
            <w:tcPrChange w:id="36" w:author="Mark Levison" w:date="2020-11-27T16:30:00Z">
              <w:tcPr>
                <w:tcW w:w="1412" w:type="dxa"/>
              </w:tcPr>
            </w:tcPrChange>
          </w:tcPr>
          <w:p w14:paraId="57A66FC4" w14:textId="43E65206" w:rsidR="0052551F" w:rsidRPr="00184F39" w:rsidRDefault="0052551F" w:rsidP="00A86F35">
            <w:pPr>
              <w:rPr>
                <w:sz w:val="22"/>
                <w:szCs w:val="22"/>
              </w:rPr>
            </w:pPr>
            <w:r w:rsidRPr="00184F39">
              <w:rPr>
                <w:sz w:val="22"/>
                <w:szCs w:val="22"/>
              </w:rPr>
              <w:t>Build Server</w:t>
            </w:r>
          </w:p>
        </w:tc>
        <w:tc>
          <w:tcPr>
            <w:tcW w:w="1595" w:type="dxa"/>
            <w:tcPrChange w:id="37" w:author="Mark Levison" w:date="2020-11-27T16:30:00Z">
              <w:tcPr>
                <w:tcW w:w="1595" w:type="dxa"/>
              </w:tcPr>
            </w:tcPrChange>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Change w:id="38" w:author="Mark Levison" w:date="2020-11-27T16:30:00Z">
              <w:tcPr>
                <w:tcW w:w="717" w:type="dxa"/>
              </w:tcPr>
            </w:tcPrChange>
          </w:tcPr>
          <w:p w14:paraId="2E18F663" w14:textId="07C188E3" w:rsidR="0052551F" w:rsidRPr="00184F39" w:rsidRDefault="0052551F" w:rsidP="00A86F35">
            <w:pPr>
              <w:rPr>
                <w:sz w:val="22"/>
                <w:szCs w:val="22"/>
              </w:rPr>
            </w:pPr>
            <w:r>
              <w:rPr>
                <w:sz w:val="22"/>
                <w:szCs w:val="22"/>
              </w:rPr>
              <w:t>2</w:t>
            </w:r>
          </w:p>
        </w:tc>
        <w:tc>
          <w:tcPr>
            <w:tcW w:w="2176" w:type="dxa"/>
            <w:tcPrChange w:id="39" w:author="Mark Levison" w:date="2020-11-27T16:30:00Z">
              <w:tcPr>
                <w:tcW w:w="2176" w:type="dxa"/>
              </w:tcPr>
            </w:tcPrChange>
          </w:tcPr>
          <w:p w14:paraId="33A9EDE2" w14:textId="77777777" w:rsidR="0052551F" w:rsidRPr="00184F39" w:rsidRDefault="0052551F" w:rsidP="002B4DD2">
            <w:pPr>
              <w:rPr>
                <w:i/>
                <w:sz w:val="22"/>
                <w:szCs w:val="22"/>
              </w:rPr>
            </w:pPr>
          </w:p>
        </w:tc>
        <w:tc>
          <w:tcPr>
            <w:tcW w:w="3564" w:type="dxa"/>
            <w:tcPrChange w:id="40" w:author="Mark Levison" w:date="2020-11-27T16:30:00Z">
              <w:tcPr>
                <w:tcW w:w="2180" w:type="dxa"/>
              </w:tcPr>
            </w:tcPrChange>
          </w:tcPr>
          <w:p w14:paraId="0EB101AB" w14:textId="6BB13068" w:rsidR="0052551F" w:rsidRPr="005F12BC" w:rsidRDefault="0052551F" w:rsidP="002B4DD2">
            <w:pPr>
              <w:rPr>
                <w:iCs/>
                <w:sz w:val="22"/>
                <w:szCs w:val="22"/>
              </w:rPr>
            </w:pPr>
            <w:r>
              <w:rPr>
                <w:iCs/>
                <w:sz w:val="22"/>
                <w:szCs w:val="22"/>
              </w:rPr>
              <w:t xml:space="preserve">None – only </w:t>
            </w:r>
            <w:proofErr w:type="gramStart"/>
            <w:r>
              <w:rPr>
                <w:iCs/>
                <w:sz w:val="22"/>
                <w:szCs w:val="22"/>
              </w:rPr>
              <w:t>long term</w:t>
            </w:r>
            <w:proofErr w:type="gramEnd"/>
            <w:r>
              <w:rPr>
                <w:iCs/>
                <w:sz w:val="22"/>
                <w:szCs w:val="22"/>
              </w:rPr>
              <w:t xml:space="preserve"> effect is enabling Unit Testing, TDD</w:t>
            </w:r>
          </w:p>
        </w:tc>
      </w:tr>
      <w:tr w:rsidR="0052551F" w:rsidRPr="004A0693" w14:paraId="192E2B56" w14:textId="77777777" w:rsidTr="0052551F">
        <w:trPr>
          <w:gridAfter w:val="1"/>
          <w:wAfter w:w="76" w:type="dxa"/>
          <w:trPrChange w:id="41" w:author="Mark Levison" w:date="2020-11-27T16:30:00Z">
            <w:trPr>
              <w:gridAfter w:val="1"/>
              <w:wAfter w:w="1460" w:type="dxa"/>
            </w:trPr>
          </w:trPrChange>
        </w:trPr>
        <w:tc>
          <w:tcPr>
            <w:tcW w:w="1412" w:type="dxa"/>
            <w:tcPrChange w:id="42" w:author="Mark Levison" w:date="2020-11-27T16:30:00Z">
              <w:tcPr>
                <w:tcW w:w="1412" w:type="dxa"/>
              </w:tcPr>
            </w:tcPrChange>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Change w:id="43" w:author="Mark Levison" w:date="2020-11-27T16:30:00Z">
              <w:tcPr>
                <w:tcW w:w="1595" w:type="dxa"/>
              </w:tcPr>
            </w:tcPrChange>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Change w:id="44" w:author="Mark Levison" w:date="2020-11-27T16:30:00Z">
              <w:tcPr>
                <w:tcW w:w="717" w:type="dxa"/>
              </w:tcPr>
            </w:tcPrChange>
          </w:tcPr>
          <w:p w14:paraId="16CD73C4" w14:textId="77777777" w:rsidR="0052551F" w:rsidRPr="00184F39" w:rsidRDefault="0052551F" w:rsidP="00A86F35">
            <w:pPr>
              <w:rPr>
                <w:sz w:val="22"/>
                <w:szCs w:val="22"/>
              </w:rPr>
            </w:pPr>
            <w:r w:rsidRPr="00184F39">
              <w:rPr>
                <w:sz w:val="22"/>
                <w:szCs w:val="22"/>
              </w:rPr>
              <w:t>1</w:t>
            </w:r>
          </w:p>
        </w:tc>
        <w:tc>
          <w:tcPr>
            <w:tcW w:w="2176" w:type="dxa"/>
            <w:tcPrChange w:id="45" w:author="Mark Levison" w:date="2020-11-27T16:30:00Z">
              <w:tcPr>
                <w:tcW w:w="2176" w:type="dxa"/>
              </w:tcPr>
            </w:tcPrChange>
          </w:tcPr>
          <w:p w14:paraId="3F41FB8C" w14:textId="77777777" w:rsidR="0052551F" w:rsidRPr="00184F39" w:rsidRDefault="0052551F" w:rsidP="002B4DD2">
            <w:pPr>
              <w:rPr>
                <w:i/>
                <w:sz w:val="22"/>
                <w:szCs w:val="22"/>
              </w:rPr>
            </w:pPr>
          </w:p>
        </w:tc>
        <w:tc>
          <w:tcPr>
            <w:tcW w:w="3564" w:type="dxa"/>
            <w:tcPrChange w:id="46" w:author="Mark Levison" w:date="2020-11-27T16:30:00Z">
              <w:tcPr>
                <w:tcW w:w="2180" w:type="dxa"/>
              </w:tcPr>
            </w:tcPrChange>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52551F">
        <w:trPr>
          <w:gridAfter w:val="1"/>
          <w:wAfter w:w="76" w:type="dxa"/>
          <w:trPrChange w:id="47" w:author="Mark Levison" w:date="2020-11-27T16:30:00Z">
            <w:trPr>
              <w:gridAfter w:val="1"/>
              <w:wAfter w:w="1460" w:type="dxa"/>
            </w:trPr>
          </w:trPrChange>
        </w:trPr>
        <w:tc>
          <w:tcPr>
            <w:tcW w:w="1412" w:type="dxa"/>
            <w:tcPrChange w:id="48" w:author="Mark Levison" w:date="2020-11-27T16:30:00Z">
              <w:tcPr>
                <w:tcW w:w="1412" w:type="dxa"/>
              </w:tcPr>
            </w:tcPrChange>
          </w:tcPr>
          <w:p w14:paraId="635E29A5" w14:textId="3895CED4" w:rsidR="0052551F" w:rsidRPr="00184F39" w:rsidRDefault="0052551F" w:rsidP="00A86F35">
            <w:pPr>
              <w:rPr>
                <w:sz w:val="22"/>
                <w:szCs w:val="22"/>
              </w:rPr>
            </w:pPr>
            <w:r>
              <w:rPr>
                <w:sz w:val="22"/>
                <w:szCs w:val="22"/>
              </w:rPr>
              <w:t>Clarify Product Vision</w:t>
            </w:r>
          </w:p>
        </w:tc>
        <w:tc>
          <w:tcPr>
            <w:tcW w:w="1595" w:type="dxa"/>
            <w:tcPrChange w:id="49" w:author="Mark Levison" w:date="2020-11-27T16:30:00Z">
              <w:tcPr>
                <w:tcW w:w="1595" w:type="dxa"/>
              </w:tcPr>
            </w:tcPrChange>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Change w:id="50" w:author="Mark Levison" w:date="2020-11-27T16:30:00Z">
              <w:tcPr>
                <w:tcW w:w="717" w:type="dxa"/>
              </w:tcPr>
            </w:tcPrChange>
          </w:tcPr>
          <w:p w14:paraId="2C9CB968" w14:textId="7C94D1A5" w:rsidR="0052551F" w:rsidRPr="00184F39" w:rsidRDefault="0052551F" w:rsidP="00A86F35">
            <w:pPr>
              <w:rPr>
                <w:sz w:val="22"/>
                <w:szCs w:val="22"/>
              </w:rPr>
            </w:pPr>
            <w:r>
              <w:rPr>
                <w:sz w:val="22"/>
                <w:szCs w:val="22"/>
              </w:rPr>
              <w:t>2</w:t>
            </w:r>
          </w:p>
        </w:tc>
        <w:tc>
          <w:tcPr>
            <w:tcW w:w="2176" w:type="dxa"/>
            <w:tcPrChange w:id="51" w:author="Mark Levison" w:date="2020-11-27T16:30:00Z">
              <w:tcPr>
                <w:tcW w:w="2176" w:type="dxa"/>
              </w:tcPr>
            </w:tcPrChange>
          </w:tcPr>
          <w:p w14:paraId="1381945D" w14:textId="4655A9BD" w:rsidR="0052551F" w:rsidRPr="00184F39" w:rsidRDefault="0052551F" w:rsidP="002B4DD2">
            <w:pPr>
              <w:rPr>
                <w:i/>
                <w:sz w:val="22"/>
                <w:szCs w:val="22"/>
              </w:rPr>
            </w:pPr>
            <w:r>
              <w:rPr>
                <w:sz w:val="22"/>
                <w:szCs w:val="22"/>
              </w:rPr>
              <w:t xml:space="preserve">Teams that </w:t>
            </w:r>
            <w:proofErr w:type="gramStart"/>
            <w:r>
              <w:rPr>
                <w:sz w:val="22"/>
                <w:szCs w:val="22"/>
              </w:rPr>
              <w:t>aren’t</w:t>
            </w:r>
            <w:proofErr w:type="gramEnd"/>
            <w:r>
              <w:rPr>
                <w:sz w:val="22"/>
                <w:szCs w:val="22"/>
              </w:rPr>
              <w:t xml:space="preserve"> involved in the creation of their product vision are doomed to build Product that neither PO, Customers nor Stakeholders want</w:t>
            </w:r>
          </w:p>
        </w:tc>
        <w:tc>
          <w:tcPr>
            <w:tcW w:w="3564" w:type="dxa"/>
            <w:tcPrChange w:id="52" w:author="Mark Levison" w:date="2020-11-27T16:30:00Z">
              <w:tcPr>
                <w:tcW w:w="2180" w:type="dxa"/>
              </w:tcPr>
            </w:tcPrChange>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Change w:id="53" w:author="Mark Levison" w:date="2020-11-27T16:30:00Z">
          <w:tblPr>
            <w:tblStyle w:val="TableGrid"/>
            <w:tblpPr w:leftFromText="180" w:rightFromText="180" w:vertAnchor="text" w:horzAnchor="page" w:tblpX="1729" w:tblpY="213"/>
            <w:tblW w:w="9701" w:type="dxa"/>
            <w:tblLayout w:type="fixed"/>
            <w:tblLook w:val="04A0" w:firstRow="1" w:lastRow="0" w:firstColumn="1" w:lastColumn="0" w:noHBand="0" w:noVBand="1"/>
          </w:tblPr>
        </w:tblPrChange>
      </w:tblPr>
      <w:tblGrid>
        <w:gridCol w:w="1531"/>
        <w:gridCol w:w="1531"/>
        <w:gridCol w:w="737"/>
        <w:gridCol w:w="2217"/>
        <w:gridCol w:w="3590"/>
        <w:gridCol w:w="95"/>
        <w:tblGridChange w:id="54">
          <w:tblGrid>
            <w:gridCol w:w="1531"/>
            <w:gridCol w:w="1531"/>
            <w:gridCol w:w="737"/>
            <w:gridCol w:w="2217"/>
            <w:gridCol w:w="2211"/>
            <w:gridCol w:w="1474"/>
          </w:tblGrid>
        </w:tblGridChange>
      </w:tblGrid>
      <w:tr w:rsidR="0052551F" w:rsidRPr="004A0693" w14:paraId="748AF2BC" w14:textId="77777777" w:rsidTr="0052551F">
        <w:trPr>
          <w:gridAfter w:val="1"/>
          <w:wAfter w:w="95" w:type="dxa"/>
          <w:trPrChange w:id="55" w:author="Mark Levison" w:date="2020-11-27T16:30:00Z">
            <w:trPr>
              <w:gridAfter w:val="1"/>
              <w:wAfter w:w="1474" w:type="dxa"/>
            </w:trPr>
          </w:trPrChange>
        </w:trPr>
        <w:tc>
          <w:tcPr>
            <w:tcW w:w="1531" w:type="dxa"/>
            <w:tcBorders>
              <w:bottom w:val="single" w:sz="4" w:space="0" w:color="auto"/>
            </w:tcBorders>
            <w:tcPrChange w:id="56" w:author="Mark Levison" w:date="2020-11-27T16:30:00Z">
              <w:tcPr>
                <w:tcW w:w="1531" w:type="dxa"/>
                <w:tcBorders>
                  <w:bottom w:val="single" w:sz="4" w:space="0" w:color="auto"/>
                </w:tcBorders>
              </w:tcPr>
            </w:tcPrChange>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Change w:id="57" w:author="Mark Levison" w:date="2020-11-27T16:30:00Z">
              <w:tcPr>
                <w:tcW w:w="1531" w:type="dxa"/>
                <w:tcBorders>
                  <w:bottom w:val="single" w:sz="4" w:space="0" w:color="auto"/>
                </w:tcBorders>
              </w:tcPr>
            </w:tcPrChange>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Change w:id="58" w:author="Mark Levison" w:date="2020-11-27T16:30:00Z">
              <w:tcPr>
                <w:tcW w:w="737" w:type="dxa"/>
                <w:tcBorders>
                  <w:bottom w:val="single" w:sz="4" w:space="0" w:color="auto"/>
                </w:tcBorders>
              </w:tcPr>
            </w:tcPrChange>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Change w:id="59" w:author="Mark Levison" w:date="2020-11-27T16:30:00Z">
              <w:tcPr>
                <w:tcW w:w="2217" w:type="dxa"/>
                <w:tcBorders>
                  <w:bottom w:val="single" w:sz="4" w:space="0" w:color="auto"/>
                </w:tcBorders>
              </w:tcPr>
            </w:tcPrChange>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Change w:id="60" w:author="Mark Levison" w:date="2020-11-27T16:30:00Z">
              <w:tcPr>
                <w:tcW w:w="2211" w:type="dxa"/>
                <w:tcBorders>
                  <w:bottom w:val="single" w:sz="4" w:space="0" w:color="auto"/>
                </w:tcBorders>
              </w:tcPr>
            </w:tcPrChange>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71C6D">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r w:rsidR="0052551F" w:rsidRPr="004A0693" w14:paraId="0E05F31A" w14:textId="77777777" w:rsidTr="0052551F">
        <w:trPr>
          <w:gridAfter w:val="1"/>
          <w:wAfter w:w="95" w:type="dxa"/>
          <w:trPrChange w:id="61" w:author="Mark Levison" w:date="2020-11-27T16:30:00Z">
            <w:trPr>
              <w:gridAfter w:val="1"/>
              <w:wAfter w:w="1474" w:type="dxa"/>
            </w:trPr>
          </w:trPrChange>
        </w:trPr>
        <w:tc>
          <w:tcPr>
            <w:tcW w:w="1531" w:type="dxa"/>
            <w:tcPrChange w:id="62" w:author="Mark Levison" w:date="2020-11-27T16:30:00Z">
              <w:tcPr>
                <w:tcW w:w="1531" w:type="dxa"/>
              </w:tcPr>
            </w:tcPrChange>
          </w:tcPr>
          <w:p w14:paraId="69ED474B" w14:textId="763CFB2C" w:rsidR="0052551F" w:rsidRDefault="0052551F" w:rsidP="00E45D84">
            <w:pPr>
              <w:rPr>
                <w:sz w:val="22"/>
                <w:szCs w:val="22"/>
              </w:rPr>
            </w:pPr>
            <w:r>
              <w:rPr>
                <w:sz w:val="22"/>
                <w:szCs w:val="22"/>
              </w:rPr>
              <w:t xml:space="preserve">Create Remote Avatars </w:t>
            </w:r>
          </w:p>
        </w:tc>
        <w:tc>
          <w:tcPr>
            <w:tcW w:w="1531" w:type="dxa"/>
            <w:tcPrChange w:id="63" w:author="Mark Levison" w:date="2020-11-27T16:30:00Z">
              <w:tcPr>
                <w:tcW w:w="1531" w:type="dxa"/>
              </w:tcPr>
            </w:tcPrChange>
          </w:tcPr>
          <w:p w14:paraId="4ED4FE55" w14:textId="1C7CC325" w:rsidR="0052551F" w:rsidRDefault="0052551F" w:rsidP="00E45D84">
            <w:pPr>
              <w:rPr>
                <w:sz w:val="22"/>
                <w:szCs w:val="22"/>
              </w:rPr>
            </w:pPr>
            <w:r>
              <w:rPr>
                <w:sz w:val="22"/>
                <w:szCs w:val="22"/>
              </w:rPr>
              <w:t xml:space="preserve">Distributed teams benefit when team </w:t>
            </w:r>
            <w:r>
              <w:rPr>
                <w:sz w:val="22"/>
                <w:szCs w:val="22"/>
              </w:rPr>
              <w:lastRenderedPageBreak/>
              <w:t xml:space="preserve">members better understand each other. </w:t>
            </w:r>
          </w:p>
        </w:tc>
        <w:tc>
          <w:tcPr>
            <w:tcW w:w="737" w:type="dxa"/>
            <w:tcPrChange w:id="64" w:author="Mark Levison" w:date="2020-11-27T16:30:00Z">
              <w:tcPr>
                <w:tcW w:w="737" w:type="dxa"/>
              </w:tcPr>
            </w:tcPrChange>
          </w:tcPr>
          <w:p w14:paraId="5C2DE6E8" w14:textId="77777777" w:rsidR="0052551F" w:rsidRDefault="0052551F" w:rsidP="00E45D84">
            <w:pPr>
              <w:rPr>
                <w:sz w:val="22"/>
                <w:szCs w:val="22"/>
              </w:rPr>
            </w:pPr>
          </w:p>
        </w:tc>
        <w:tc>
          <w:tcPr>
            <w:tcW w:w="2217" w:type="dxa"/>
            <w:tcPrChange w:id="65" w:author="Mark Levison" w:date="2020-11-27T16:30:00Z">
              <w:tcPr>
                <w:tcW w:w="2217" w:type="dxa"/>
              </w:tcPr>
            </w:tcPrChange>
          </w:tcPr>
          <w:p w14:paraId="68003EED" w14:textId="77777777" w:rsidR="0052551F" w:rsidRDefault="0052551F" w:rsidP="00E45D84">
            <w:pPr>
              <w:rPr>
                <w:sz w:val="22"/>
                <w:szCs w:val="22"/>
              </w:rPr>
            </w:pPr>
          </w:p>
        </w:tc>
        <w:tc>
          <w:tcPr>
            <w:tcW w:w="3590" w:type="dxa"/>
            <w:tcPrChange w:id="66" w:author="Mark Levison" w:date="2020-11-27T16:30:00Z">
              <w:tcPr>
                <w:tcW w:w="2211" w:type="dxa"/>
              </w:tcPr>
            </w:tcPrChange>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52551F">
        <w:trPr>
          <w:gridAfter w:val="1"/>
          <w:wAfter w:w="95" w:type="dxa"/>
          <w:trPrChange w:id="67" w:author="Mark Levison" w:date="2020-11-27T16:30:00Z">
            <w:trPr>
              <w:gridAfter w:val="1"/>
              <w:wAfter w:w="1474" w:type="dxa"/>
            </w:trPr>
          </w:trPrChange>
        </w:trPr>
        <w:tc>
          <w:tcPr>
            <w:tcW w:w="1531" w:type="dxa"/>
            <w:tcPrChange w:id="68" w:author="Mark Levison" w:date="2020-11-27T16:30:00Z">
              <w:tcPr>
                <w:tcW w:w="1531" w:type="dxa"/>
              </w:tcPr>
            </w:tcPrChange>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Change w:id="69" w:author="Mark Levison" w:date="2020-11-27T16:30:00Z">
              <w:tcPr>
                <w:tcW w:w="1531" w:type="dxa"/>
              </w:tcPr>
            </w:tcPrChange>
          </w:tcPr>
          <w:p w14:paraId="6830490A" w14:textId="3E5F7BAA" w:rsidR="0052551F" w:rsidRPr="00184F39" w:rsidRDefault="0052551F" w:rsidP="00377E46">
            <w:pPr>
              <w:rPr>
                <w:sz w:val="22"/>
                <w:szCs w:val="22"/>
              </w:rPr>
            </w:pPr>
            <w:r>
              <w:rPr>
                <w:sz w:val="22"/>
                <w:szCs w:val="22"/>
              </w:rPr>
              <w:t>All Work is done on Main or Trunk</w:t>
            </w:r>
          </w:p>
        </w:tc>
        <w:tc>
          <w:tcPr>
            <w:tcW w:w="737" w:type="dxa"/>
            <w:tcPrChange w:id="70" w:author="Mark Levison" w:date="2020-11-27T16:30:00Z">
              <w:tcPr>
                <w:tcW w:w="737" w:type="dxa"/>
              </w:tcPr>
            </w:tcPrChange>
          </w:tcPr>
          <w:p w14:paraId="1F6EE1B2" w14:textId="7017F568" w:rsidR="0052551F" w:rsidRPr="00184F39" w:rsidRDefault="0052551F" w:rsidP="00377E46">
            <w:pPr>
              <w:rPr>
                <w:sz w:val="22"/>
                <w:szCs w:val="22"/>
              </w:rPr>
            </w:pPr>
            <w:r>
              <w:rPr>
                <w:sz w:val="22"/>
                <w:szCs w:val="22"/>
              </w:rPr>
              <w:t>2</w:t>
            </w:r>
          </w:p>
        </w:tc>
        <w:tc>
          <w:tcPr>
            <w:tcW w:w="2217" w:type="dxa"/>
            <w:tcPrChange w:id="71" w:author="Mark Levison" w:date="2020-11-27T16:30:00Z">
              <w:tcPr>
                <w:tcW w:w="2217" w:type="dxa"/>
              </w:tcPr>
            </w:tcPrChange>
          </w:tcPr>
          <w:p w14:paraId="622E9003" w14:textId="77777777" w:rsidR="0052551F" w:rsidRDefault="0052551F" w:rsidP="00377E46">
            <w:pPr>
              <w:rPr>
                <w:sz w:val="22"/>
                <w:szCs w:val="22"/>
              </w:rPr>
            </w:pPr>
            <w:r>
              <w:rPr>
                <w:sz w:val="22"/>
                <w:szCs w:val="22"/>
              </w:rPr>
              <w:t xml:space="preserve">When teams use Feature Branches – then </w:t>
            </w:r>
            <w:proofErr w:type="gramStart"/>
            <w:r>
              <w:rPr>
                <w:sz w:val="22"/>
                <w:szCs w:val="22"/>
              </w:rPr>
              <w:t>they’re</w:t>
            </w:r>
            <w:proofErr w:type="gramEnd"/>
            <w:r>
              <w:rPr>
                <w:sz w:val="22"/>
                <w:szCs w:val="22"/>
              </w:rPr>
              <w:t xml:space="preserv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Change w:id="72" w:author="Mark Levison" w:date="2020-11-27T16:30:00Z">
              <w:tcPr>
                <w:tcW w:w="2211" w:type="dxa"/>
              </w:tcPr>
            </w:tcPrChange>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52551F">
        <w:trPr>
          <w:gridAfter w:val="1"/>
          <w:wAfter w:w="95" w:type="dxa"/>
          <w:trPrChange w:id="73" w:author="Mark Levison" w:date="2020-11-27T16:30:00Z">
            <w:trPr>
              <w:gridAfter w:val="1"/>
              <w:wAfter w:w="1474" w:type="dxa"/>
            </w:trPr>
          </w:trPrChange>
        </w:trPr>
        <w:tc>
          <w:tcPr>
            <w:tcW w:w="1531" w:type="dxa"/>
            <w:tcPrChange w:id="74" w:author="Mark Levison" w:date="2020-11-27T16:30:00Z">
              <w:tcPr>
                <w:tcW w:w="1531" w:type="dxa"/>
              </w:tcPr>
            </w:tcPrChange>
          </w:tcPr>
          <w:p w14:paraId="71367C1F" w14:textId="72540B99" w:rsidR="0052551F" w:rsidRDefault="0052551F" w:rsidP="00377E46">
            <w:pPr>
              <w:rPr>
                <w:sz w:val="22"/>
                <w:szCs w:val="22"/>
              </w:rPr>
            </w:pPr>
            <w:r>
              <w:rPr>
                <w:sz w:val="22"/>
                <w:szCs w:val="22"/>
              </w:rPr>
              <w:t>Backlog Refinement</w:t>
            </w:r>
          </w:p>
        </w:tc>
        <w:tc>
          <w:tcPr>
            <w:tcW w:w="1531" w:type="dxa"/>
            <w:tcPrChange w:id="75" w:author="Mark Levison" w:date="2020-11-27T16:30:00Z">
              <w:tcPr>
                <w:tcW w:w="1531" w:type="dxa"/>
              </w:tcPr>
            </w:tcPrChange>
          </w:tcPr>
          <w:p w14:paraId="52449C1C" w14:textId="021DEE77" w:rsidR="0052551F" w:rsidRDefault="0052551F" w:rsidP="00377E46">
            <w:pPr>
              <w:rPr>
                <w:sz w:val="22"/>
                <w:szCs w:val="22"/>
              </w:rPr>
            </w:pPr>
            <w:r>
              <w:rPr>
                <w:sz w:val="22"/>
                <w:szCs w:val="22"/>
              </w:rPr>
              <w:t>Introduce regular Refinement sessions</w:t>
            </w:r>
          </w:p>
        </w:tc>
        <w:tc>
          <w:tcPr>
            <w:tcW w:w="737" w:type="dxa"/>
            <w:tcPrChange w:id="76" w:author="Mark Levison" w:date="2020-11-27T16:30:00Z">
              <w:tcPr>
                <w:tcW w:w="737" w:type="dxa"/>
              </w:tcPr>
            </w:tcPrChange>
          </w:tcPr>
          <w:p w14:paraId="2D25B8E9" w14:textId="77777777" w:rsidR="0052551F" w:rsidRDefault="0052551F" w:rsidP="00377E46">
            <w:pPr>
              <w:rPr>
                <w:sz w:val="22"/>
                <w:szCs w:val="22"/>
              </w:rPr>
            </w:pPr>
          </w:p>
        </w:tc>
        <w:tc>
          <w:tcPr>
            <w:tcW w:w="2217" w:type="dxa"/>
            <w:tcPrChange w:id="77" w:author="Mark Levison" w:date="2020-11-27T16:30:00Z">
              <w:tcPr>
                <w:tcW w:w="2217" w:type="dxa"/>
              </w:tcPr>
            </w:tcPrChange>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 xml:space="preserve">create new stories and delete </w:t>
            </w:r>
            <w:proofErr w:type="gramStart"/>
            <w:r w:rsidRPr="00311E25">
              <w:rPr>
                <w:sz w:val="22"/>
                <w:szCs w:val="22"/>
              </w:rPr>
              <w:t>one's</w:t>
            </w:r>
            <w:proofErr w:type="gramEnd"/>
            <w:r w:rsidRPr="00311E25">
              <w:rPr>
                <w:sz w:val="22"/>
                <w:szCs w:val="22"/>
              </w:rPr>
              <w:t xml:space="preserve"> that no longer make sense. All of</w:t>
            </w:r>
            <w:r>
              <w:rPr>
                <w:sz w:val="22"/>
                <w:szCs w:val="22"/>
              </w:rPr>
              <w:t xml:space="preserve"> </w:t>
            </w:r>
            <w:r w:rsidRPr="00311E25">
              <w:rPr>
                <w:sz w:val="22"/>
                <w:szCs w:val="22"/>
              </w:rPr>
              <w:t xml:space="preserve">this improves their understanding the product </w:t>
            </w:r>
            <w:proofErr w:type="gramStart"/>
            <w:r w:rsidRPr="00311E25">
              <w:rPr>
                <w:sz w:val="22"/>
                <w:szCs w:val="22"/>
              </w:rPr>
              <w:t>they're</w:t>
            </w:r>
            <w:proofErr w:type="gramEnd"/>
            <w:r w:rsidRPr="00311E25">
              <w:rPr>
                <w:sz w:val="22"/>
                <w:szCs w:val="22"/>
              </w:rPr>
              <w:t xml:space="preserve"> building.</w:t>
            </w:r>
          </w:p>
        </w:tc>
        <w:tc>
          <w:tcPr>
            <w:tcW w:w="3590" w:type="dxa"/>
            <w:tcPrChange w:id="78" w:author="Mark Levison" w:date="2020-11-27T16:30:00Z">
              <w:tcPr>
                <w:tcW w:w="2211" w:type="dxa"/>
              </w:tcPr>
            </w:tcPrChange>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52551F">
        <w:trPr>
          <w:gridAfter w:val="1"/>
          <w:wAfter w:w="95" w:type="dxa"/>
          <w:trPrChange w:id="79" w:author="Mark Levison" w:date="2020-11-27T16:30:00Z">
            <w:trPr>
              <w:gridAfter w:val="1"/>
              <w:wAfter w:w="1474" w:type="dxa"/>
            </w:trPr>
          </w:trPrChange>
        </w:trPr>
        <w:tc>
          <w:tcPr>
            <w:tcW w:w="1531" w:type="dxa"/>
            <w:tcPrChange w:id="80" w:author="Mark Levison" w:date="2020-11-27T16:30:00Z">
              <w:tcPr>
                <w:tcW w:w="1531" w:type="dxa"/>
              </w:tcPr>
            </w:tcPrChange>
          </w:tcPr>
          <w:p w14:paraId="1B825544" w14:textId="22EF9C32" w:rsidR="0052551F" w:rsidRPr="00184F39" w:rsidRDefault="0052551F" w:rsidP="00377E46">
            <w:pPr>
              <w:rPr>
                <w:sz w:val="22"/>
                <w:szCs w:val="22"/>
              </w:rPr>
            </w:pPr>
            <w:r w:rsidRPr="00184F39">
              <w:rPr>
                <w:sz w:val="22"/>
                <w:szCs w:val="22"/>
              </w:rPr>
              <w:t>Social Time</w:t>
            </w:r>
          </w:p>
        </w:tc>
        <w:tc>
          <w:tcPr>
            <w:tcW w:w="1531" w:type="dxa"/>
            <w:tcPrChange w:id="81" w:author="Mark Levison" w:date="2020-11-27T16:30:00Z">
              <w:tcPr>
                <w:tcW w:w="1531" w:type="dxa"/>
              </w:tcPr>
            </w:tcPrChange>
          </w:tcPr>
          <w:p w14:paraId="23B20B13" w14:textId="723263E2" w:rsidR="0052551F" w:rsidRPr="00184F39" w:rsidRDefault="0052551F"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Change w:id="82" w:author="Mark Levison" w:date="2020-11-27T16:30:00Z">
              <w:tcPr>
                <w:tcW w:w="737" w:type="dxa"/>
              </w:tcPr>
            </w:tcPrChange>
          </w:tcPr>
          <w:p w14:paraId="005FB03F" w14:textId="08779659" w:rsidR="0052551F" w:rsidRPr="00184F39" w:rsidRDefault="0052551F" w:rsidP="00377E46">
            <w:pPr>
              <w:rPr>
                <w:sz w:val="22"/>
                <w:szCs w:val="22"/>
              </w:rPr>
            </w:pPr>
            <w:r w:rsidRPr="00184F39">
              <w:rPr>
                <w:sz w:val="22"/>
                <w:szCs w:val="22"/>
              </w:rPr>
              <w:t>1</w:t>
            </w:r>
          </w:p>
        </w:tc>
        <w:tc>
          <w:tcPr>
            <w:tcW w:w="2217" w:type="dxa"/>
            <w:tcPrChange w:id="83" w:author="Mark Levison" w:date="2020-11-27T16:30:00Z">
              <w:tcPr>
                <w:tcW w:w="2217" w:type="dxa"/>
              </w:tcPr>
            </w:tcPrChange>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Change w:id="84" w:author="Mark Levison" w:date="2020-11-27T16:30:00Z">
              <w:tcPr>
                <w:tcW w:w="2211" w:type="dxa"/>
              </w:tcPr>
            </w:tcPrChange>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52551F">
        <w:trPr>
          <w:gridAfter w:val="1"/>
          <w:wAfter w:w="95" w:type="dxa"/>
          <w:trPrChange w:id="85" w:author="Mark Levison" w:date="2020-11-27T16:30:00Z">
            <w:trPr>
              <w:gridAfter w:val="1"/>
              <w:wAfter w:w="1474" w:type="dxa"/>
            </w:trPr>
          </w:trPrChange>
        </w:trPr>
        <w:tc>
          <w:tcPr>
            <w:tcW w:w="1531" w:type="dxa"/>
            <w:tcPrChange w:id="86" w:author="Mark Levison" w:date="2020-11-27T16:30:00Z">
              <w:tcPr>
                <w:tcW w:w="1531" w:type="dxa"/>
              </w:tcPr>
            </w:tcPrChange>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Change w:id="87" w:author="Mark Levison" w:date="2020-11-27T16:30:00Z">
              <w:tcPr>
                <w:tcW w:w="1531" w:type="dxa"/>
              </w:tcPr>
            </w:tcPrChange>
          </w:tcPr>
          <w:p w14:paraId="33B7DE38" w14:textId="3663B840" w:rsidR="0052551F" w:rsidRPr="00184F39" w:rsidRDefault="0052551F" w:rsidP="00377E46">
            <w:pPr>
              <w:rPr>
                <w:sz w:val="22"/>
                <w:szCs w:val="22"/>
              </w:rPr>
            </w:pPr>
            <w:r w:rsidRPr="00184F39">
              <w:rPr>
                <w:sz w:val="22"/>
                <w:szCs w:val="22"/>
              </w:rPr>
              <w:t xml:space="preserve">Offer a firefighter award to any team member who </w:t>
            </w:r>
            <w:proofErr w:type="gramStart"/>
            <w:r w:rsidRPr="00184F39">
              <w:rPr>
                <w:sz w:val="22"/>
                <w:szCs w:val="22"/>
              </w:rPr>
              <w:t>solves  …</w:t>
            </w:r>
            <w:proofErr w:type="gramEnd"/>
            <w:r w:rsidRPr="00184F39">
              <w:rPr>
                <w:sz w:val="22"/>
                <w:szCs w:val="22"/>
              </w:rPr>
              <w:t>.</w:t>
            </w:r>
          </w:p>
        </w:tc>
        <w:tc>
          <w:tcPr>
            <w:tcW w:w="737" w:type="dxa"/>
            <w:tcPrChange w:id="88" w:author="Mark Levison" w:date="2020-11-27T16:30:00Z">
              <w:tcPr>
                <w:tcW w:w="737" w:type="dxa"/>
              </w:tcPr>
            </w:tcPrChange>
          </w:tcPr>
          <w:p w14:paraId="2FD4EAA1" w14:textId="5B4E70CC" w:rsidR="0052551F" w:rsidRPr="00184F39" w:rsidRDefault="0052551F" w:rsidP="00377E46">
            <w:pPr>
              <w:rPr>
                <w:sz w:val="22"/>
                <w:szCs w:val="22"/>
              </w:rPr>
            </w:pPr>
            <w:r w:rsidRPr="00184F39">
              <w:rPr>
                <w:sz w:val="22"/>
                <w:szCs w:val="22"/>
              </w:rPr>
              <w:t>1</w:t>
            </w:r>
          </w:p>
        </w:tc>
        <w:tc>
          <w:tcPr>
            <w:tcW w:w="2217" w:type="dxa"/>
            <w:tcPrChange w:id="89" w:author="Mark Levison" w:date="2020-11-27T16:30:00Z">
              <w:tcPr>
                <w:tcW w:w="2217" w:type="dxa"/>
              </w:tcPr>
            </w:tcPrChange>
          </w:tcPr>
          <w:p w14:paraId="1D75C205" w14:textId="2AA04199" w:rsidR="0052551F" w:rsidRPr="00184F39" w:rsidRDefault="0052551F" w:rsidP="00377E46">
            <w:pPr>
              <w:rPr>
                <w:sz w:val="22"/>
                <w:szCs w:val="22"/>
              </w:rPr>
            </w:pPr>
            <w:r w:rsidRPr="00184F39">
              <w:rPr>
                <w:sz w:val="22"/>
                <w:szCs w:val="22"/>
              </w:rPr>
              <w:t>Promoting a firefighter culture promotes individual behavior and, surprisingly, the starting of fires.</w:t>
            </w:r>
          </w:p>
        </w:tc>
        <w:tc>
          <w:tcPr>
            <w:tcW w:w="3590" w:type="dxa"/>
            <w:tcPrChange w:id="90" w:author="Mark Levison" w:date="2020-11-27T16:30:00Z">
              <w:tcPr>
                <w:tcW w:w="2211" w:type="dxa"/>
              </w:tcPr>
            </w:tcPrChange>
          </w:tcPr>
          <w:p w14:paraId="462AFB60" w14:textId="3AB639C5" w:rsidR="0052551F" w:rsidRPr="0010501E" w:rsidRDefault="0052551F" w:rsidP="00377E46">
            <w:pPr>
              <w:rPr>
                <w:iCs/>
                <w:sz w:val="22"/>
                <w:szCs w:val="22"/>
              </w:rPr>
            </w:pPr>
            <w:r>
              <w:rPr>
                <w:iCs/>
                <w:sz w:val="22"/>
                <w:szCs w:val="22"/>
              </w:rPr>
              <w:t xml:space="preserve">+1 to start but after two </w:t>
            </w:r>
            <w:proofErr w:type="gramStart"/>
            <w:r>
              <w:rPr>
                <w:iCs/>
                <w:sz w:val="22"/>
                <w:szCs w:val="22"/>
              </w:rPr>
              <w:t>rounds -1</w:t>
            </w:r>
            <w:proofErr w:type="gramEnd"/>
          </w:p>
        </w:tc>
      </w:tr>
      <w:tr w:rsidR="0052551F" w:rsidRPr="004A0693" w14:paraId="5BDFF813" w14:textId="77777777" w:rsidTr="0052551F">
        <w:trPr>
          <w:gridAfter w:val="1"/>
          <w:wAfter w:w="95" w:type="dxa"/>
          <w:trPrChange w:id="91" w:author="Mark Levison" w:date="2020-11-27T16:30:00Z">
            <w:trPr>
              <w:gridAfter w:val="1"/>
              <w:wAfter w:w="1474" w:type="dxa"/>
            </w:trPr>
          </w:trPrChange>
        </w:trPr>
        <w:tc>
          <w:tcPr>
            <w:tcW w:w="1531" w:type="dxa"/>
            <w:tcPrChange w:id="92" w:author="Mark Levison" w:date="2020-11-27T16:30:00Z">
              <w:tcPr>
                <w:tcW w:w="1531" w:type="dxa"/>
              </w:tcPr>
            </w:tcPrChange>
          </w:tcPr>
          <w:p w14:paraId="72AEA3CD" w14:textId="794A652C" w:rsidR="0052551F" w:rsidRPr="00184F39" w:rsidRDefault="0052551F" w:rsidP="00377E46">
            <w:pPr>
              <w:rPr>
                <w:sz w:val="22"/>
                <w:szCs w:val="22"/>
              </w:rPr>
            </w:pPr>
            <w:r w:rsidRPr="00184F39">
              <w:rPr>
                <w:sz w:val="22"/>
                <w:szCs w:val="22"/>
              </w:rPr>
              <w:t>Unit Testing</w:t>
            </w:r>
          </w:p>
        </w:tc>
        <w:tc>
          <w:tcPr>
            <w:tcW w:w="1531" w:type="dxa"/>
            <w:tcPrChange w:id="93" w:author="Mark Levison" w:date="2020-11-27T16:30:00Z">
              <w:tcPr>
                <w:tcW w:w="1531" w:type="dxa"/>
              </w:tcPr>
            </w:tcPrChange>
          </w:tcPr>
          <w:p w14:paraId="6B679F93" w14:textId="695CF115" w:rsidR="0052551F" w:rsidRPr="00184F39" w:rsidRDefault="0052551F" w:rsidP="00377E46">
            <w:pPr>
              <w:rPr>
                <w:sz w:val="22"/>
                <w:szCs w:val="22"/>
              </w:rPr>
            </w:pPr>
            <w:r w:rsidRPr="00184F39">
              <w:rPr>
                <w:sz w:val="22"/>
                <w:szCs w:val="22"/>
              </w:rPr>
              <w:t xml:space="preserve">Introduce Unit Testing </w:t>
            </w:r>
            <w:r w:rsidRPr="00184F39">
              <w:rPr>
                <w:sz w:val="22"/>
                <w:szCs w:val="22"/>
              </w:rPr>
              <w:lastRenderedPageBreak/>
              <w:t>(can only be used if you set up a Build Server/CI system)</w:t>
            </w:r>
          </w:p>
        </w:tc>
        <w:tc>
          <w:tcPr>
            <w:tcW w:w="737" w:type="dxa"/>
            <w:tcPrChange w:id="94" w:author="Mark Levison" w:date="2020-11-27T16:30:00Z">
              <w:tcPr>
                <w:tcW w:w="737" w:type="dxa"/>
              </w:tcPr>
            </w:tcPrChange>
          </w:tcPr>
          <w:p w14:paraId="0161BED8" w14:textId="412E0ADD" w:rsidR="0052551F" w:rsidRPr="00184F39" w:rsidRDefault="0052551F" w:rsidP="00377E46">
            <w:pPr>
              <w:rPr>
                <w:sz w:val="22"/>
                <w:szCs w:val="22"/>
              </w:rPr>
            </w:pPr>
            <w:r w:rsidRPr="00184F39">
              <w:rPr>
                <w:sz w:val="22"/>
                <w:szCs w:val="22"/>
              </w:rPr>
              <w:lastRenderedPageBreak/>
              <w:t>2</w:t>
            </w:r>
          </w:p>
        </w:tc>
        <w:tc>
          <w:tcPr>
            <w:tcW w:w="2217" w:type="dxa"/>
            <w:tcPrChange w:id="95" w:author="Mark Levison" w:date="2020-11-27T16:30:00Z">
              <w:tcPr>
                <w:tcW w:w="2217" w:type="dxa"/>
              </w:tcPr>
            </w:tcPrChange>
          </w:tcPr>
          <w:p w14:paraId="3DE1863D" w14:textId="77777777" w:rsidR="0052551F" w:rsidRPr="00184F39" w:rsidRDefault="0052551F" w:rsidP="00377E46">
            <w:pPr>
              <w:rPr>
                <w:i/>
                <w:sz w:val="22"/>
                <w:szCs w:val="22"/>
              </w:rPr>
            </w:pPr>
          </w:p>
        </w:tc>
        <w:tc>
          <w:tcPr>
            <w:tcW w:w="3590" w:type="dxa"/>
            <w:tcPrChange w:id="96" w:author="Mark Levison" w:date="2020-11-27T16:30:00Z">
              <w:tcPr>
                <w:tcW w:w="2211" w:type="dxa"/>
              </w:tcPr>
            </w:tcPrChange>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ins w:id="97" w:author="Mark Levison" w:date="2020-11-27T16:29:00Z"/>
          <w:sz w:val="22"/>
          <w:szCs w:val="22"/>
        </w:rPr>
      </w:pPr>
    </w:p>
    <w:p w14:paraId="7FB9B581" w14:textId="081F57B6" w:rsidR="00F86B87" w:rsidRPr="00184F39" w:rsidRDefault="004A0693">
      <w:pPr>
        <w:rPr>
          <w:sz w:val="22"/>
          <w:szCs w:val="22"/>
        </w:rPr>
      </w:pPr>
      <w:del w:id="98" w:author="Mark Levison" w:date="2020-11-27T16:29:00Z">
        <w:r w:rsidRPr="004A0693" w:rsidDel="0052551F">
          <w:rPr>
            <w:sz w:val="22"/>
            <w:szCs w:val="22"/>
          </w:rPr>
          <w:delText>(* once for establishing the habit, free in the long run)</w:delText>
        </w:r>
      </w:del>
      <w:del w:id="99" w:author="Mark Levison" w:date="2020-11-27T16:30:00Z">
        <w:r w:rsidR="00F86B87" w:rsidRPr="00184F39" w:rsidDel="0052551F">
          <w:rPr>
            <w:sz w:val="22"/>
            <w:szCs w:val="22"/>
          </w:rPr>
          <w:br w:type="page"/>
        </w:r>
      </w:del>
    </w:p>
    <w:tbl>
      <w:tblPr>
        <w:tblStyle w:val="TableGrid"/>
        <w:tblpPr w:leftFromText="180" w:rightFromText="180" w:vertAnchor="text" w:horzAnchor="page" w:tblpX="1729" w:tblpY="213"/>
        <w:tblW w:w="9747" w:type="dxa"/>
        <w:tblLayout w:type="fixed"/>
        <w:tblLook w:val="04A0" w:firstRow="1" w:lastRow="0" w:firstColumn="1" w:lastColumn="0" w:noHBand="0" w:noVBand="1"/>
        <w:tblPrChange w:id="100" w:author="Mark Levison" w:date="2020-11-27T16:31:00Z">
          <w:tblPr>
            <w:tblStyle w:val="TableGrid"/>
            <w:tblpPr w:leftFromText="180" w:rightFromText="180" w:vertAnchor="text" w:horzAnchor="page" w:tblpX="1729" w:tblpY="213"/>
            <w:tblW w:w="9747" w:type="dxa"/>
            <w:tblLayout w:type="fixed"/>
            <w:tblLook w:val="04A0" w:firstRow="1" w:lastRow="0" w:firstColumn="1" w:lastColumn="0" w:noHBand="0" w:noVBand="1"/>
          </w:tblPr>
        </w:tblPrChange>
      </w:tblPr>
      <w:tblGrid>
        <w:gridCol w:w="1526"/>
        <w:gridCol w:w="1559"/>
        <w:gridCol w:w="709"/>
        <w:gridCol w:w="2693"/>
        <w:gridCol w:w="851"/>
        <w:gridCol w:w="2409"/>
        <w:tblGridChange w:id="101">
          <w:tblGrid>
            <w:gridCol w:w="1526"/>
            <w:gridCol w:w="1559"/>
            <w:gridCol w:w="709"/>
            <w:gridCol w:w="2126"/>
            <w:gridCol w:w="567"/>
            <w:gridCol w:w="851"/>
            <w:gridCol w:w="991"/>
            <w:gridCol w:w="1418"/>
          </w:tblGrid>
        </w:tblGridChange>
      </w:tblGrid>
      <w:tr w:rsidR="0052551F" w:rsidRPr="004A0693" w14:paraId="25A72437" w14:textId="77777777" w:rsidTr="0052551F">
        <w:trPr>
          <w:cantSplit/>
          <w:trPrChange w:id="102" w:author="Mark Levison" w:date="2020-11-27T16:31:00Z">
            <w:trPr>
              <w:gridAfter w:val="0"/>
              <w:wAfter w:w="1418" w:type="dxa"/>
              <w:cantSplit/>
            </w:trPr>
          </w:trPrChange>
        </w:trPr>
        <w:tc>
          <w:tcPr>
            <w:tcW w:w="1526" w:type="dxa"/>
            <w:tcBorders>
              <w:bottom w:val="single" w:sz="4" w:space="0" w:color="auto"/>
            </w:tcBorders>
            <w:tcPrChange w:id="103" w:author="Mark Levison" w:date="2020-11-27T16:31:00Z">
              <w:tcPr>
                <w:tcW w:w="1526" w:type="dxa"/>
                <w:tcBorders>
                  <w:bottom w:val="single" w:sz="4" w:space="0" w:color="auto"/>
                </w:tcBorders>
              </w:tcPr>
            </w:tcPrChange>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Change w:id="104" w:author="Mark Levison" w:date="2020-11-27T16:31:00Z">
              <w:tcPr>
                <w:tcW w:w="1559" w:type="dxa"/>
                <w:tcBorders>
                  <w:bottom w:val="single" w:sz="4" w:space="0" w:color="auto"/>
                </w:tcBorders>
              </w:tcPr>
            </w:tcPrChange>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Change w:id="105" w:author="Mark Levison" w:date="2020-11-27T16:31:00Z">
              <w:tcPr>
                <w:tcW w:w="709" w:type="dxa"/>
                <w:tcBorders>
                  <w:bottom w:val="single" w:sz="4" w:space="0" w:color="auto"/>
                </w:tcBorders>
              </w:tcPr>
            </w:tcPrChange>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Change w:id="106" w:author="Mark Levison" w:date="2020-11-27T16:31:00Z">
              <w:tcPr>
                <w:tcW w:w="2126" w:type="dxa"/>
                <w:tcBorders>
                  <w:bottom w:val="single" w:sz="4" w:space="0" w:color="auto"/>
                </w:tcBorders>
              </w:tcPr>
            </w:tcPrChange>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Change w:id="107" w:author="Mark Levison" w:date="2020-11-27T16:31:00Z">
              <w:tcPr>
                <w:tcW w:w="2409" w:type="dxa"/>
                <w:gridSpan w:val="3"/>
                <w:tcBorders>
                  <w:bottom w:val="single" w:sz="4" w:space="0" w:color="auto"/>
                </w:tcBorders>
              </w:tcPr>
            </w:tcPrChange>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52551F">
        <w:trPr>
          <w:cantSplit/>
          <w:trPrChange w:id="108" w:author="Mark Levison" w:date="2020-11-27T16:31:00Z">
            <w:trPr>
              <w:gridAfter w:val="0"/>
              <w:wAfter w:w="1418" w:type="dxa"/>
              <w:cantSplit/>
            </w:trPr>
          </w:trPrChange>
        </w:trPr>
        <w:tc>
          <w:tcPr>
            <w:tcW w:w="1526" w:type="dxa"/>
            <w:tcBorders>
              <w:bottom w:val="single" w:sz="4" w:space="0" w:color="auto"/>
            </w:tcBorders>
            <w:tcPrChange w:id="109" w:author="Mark Levison" w:date="2020-11-27T16:31:00Z">
              <w:tcPr>
                <w:tcW w:w="1526" w:type="dxa"/>
                <w:tcBorders>
                  <w:bottom w:val="single" w:sz="4" w:space="0" w:color="auto"/>
                </w:tcBorders>
              </w:tcPr>
            </w:tcPrChange>
          </w:tcPr>
          <w:p w14:paraId="0AB3594D" w14:textId="50550620" w:rsidR="0052551F" w:rsidRPr="00184F39" w:rsidRDefault="0052551F" w:rsidP="00F86B87">
            <w:pPr>
              <w:rPr>
                <w:sz w:val="22"/>
                <w:szCs w:val="22"/>
              </w:rPr>
            </w:pPr>
            <w:commentRangeStart w:id="110"/>
            <w:r w:rsidRPr="00184F39">
              <w:rPr>
                <w:sz w:val="22"/>
                <w:szCs w:val="22"/>
              </w:rPr>
              <w:t>Move Water Cooler</w:t>
            </w:r>
          </w:p>
        </w:tc>
        <w:tc>
          <w:tcPr>
            <w:tcW w:w="1559" w:type="dxa"/>
            <w:tcBorders>
              <w:bottom w:val="single" w:sz="4" w:space="0" w:color="auto"/>
            </w:tcBorders>
            <w:tcPrChange w:id="111" w:author="Mark Levison" w:date="2020-11-27T16:31:00Z">
              <w:tcPr>
                <w:tcW w:w="1559" w:type="dxa"/>
                <w:tcBorders>
                  <w:bottom w:val="single" w:sz="4" w:space="0" w:color="auto"/>
                </w:tcBorders>
              </w:tcPr>
            </w:tcPrChange>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Change w:id="112" w:author="Mark Levison" w:date="2020-11-27T16:31:00Z">
              <w:tcPr>
                <w:tcW w:w="709" w:type="dxa"/>
                <w:tcBorders>
                  <w:bottom w:val="single" w:sz="4" w:space="0" w:color="auto"/>
                </w:tcBorders>
              </w:tcPr>
            </w:tcPrChange>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Change w:id="113" w:author="Mark Levison" w:date="2020-11-27T16:31:00Z">
              <w:tcPr>
                <w:tcW w:w="2126" w:type="dxa"/>
                <w:tcBorders>
                  <w:bottom w:val="single" w:sz="4" w:space="0" w:color="auto"/>
                </w:tcBorders>
              </w:tcPr>
            </w:tcPrChange>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Change w:id="114" w:author="Mark Levison" w:date="2020-11-27T16:31:00Z">
              <w:tcPr>
                <w:tcW w:w="2409" w:type="dxa"/>
                <w:gridSpan w:val="3"/>
                <w:tcBorders>
                  <w:bottom w:val="single" w:sz="4" w:space="0" w:color="auto"/>
                </w:tcBorders>
              </w:tcPr>
            </w:tcPrChange>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10"/>
            <w:r>
              <w:rPr>
                <w:rStyle w:val="CommentReference"/>
              </w:rPr>
              <w:commentReference w:id="110"/>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52551F">
        <w:trPr>
          <w:trPrChange w:id="115" w:author="Mark Levison" w:date="2020-11-27T16:31:00Z">
            <w:trPr>
              <w:gridAfter w:val="0"/>
              <w:wAfter w:w="1418" w:type="dxa"/>
            </w:trPr>
          </w:trPrChange>
        </w:trPr>
        <w:tc>
          <w:tcPr>
            <w:tcW w:w="1526" w:type="dxa"/>
            <w:tcPrChange w:id="116" w:author="Mark Levison" w:date="2020-11-27T16:31:00Z">
              <w:tcPr>
                <w:tcW w:w="1526" w:type="dxa"/>
              </w:tcPr>
            </w:tcPrChange>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Change w:id="117" w:author="Mark Levison" w:date="2020-11-27T16:31:00Z">
              <w:tcPr>
                <w:tcW w:w="1559" w:type="dxa"/>
              </w:tcPr>
            </w:tcPrChange>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Change w:id="118" w:author="Mark Levison" w:date="2020-11-27T16:31:00Z">
              <w:tcPr>
                <w:tcW w:w="709" w:type="dxa"/>
              </w:tcPr>
            </w:tcPrChange>
          </w:tcPr>
          <w:p w14:paraId="30791169" w14:textId="0927AD2D" w:rsidR="0052551F" w:rsidRPr="00802281" w:rsidRDefault="0052551F" w:rsidP="00924B15">
            <w:pPr>
              <w:rPr>
                <w:sz w:val="22"/>
                <w:szCs w:val="22"/>
              </w:rPr>
            </w:pPr>
            <w:r w:rsidRPr="00184F39">
              <w:rPr>
                <w:sz w:val="22"/>
                <w:szCs w:val="22"/>
              </w:rPr>
              <w:t>1</w:t>
            </w:r>
          </w:p>
        </w:tc>
        <w:tc>
          <w:tcPr>
            <w:tcW w:w="2693" w:type="dxa"/>
            <w:tcPrChange w:id="119" w:author="Mark Levison" w:date="2020-11-27T16:31:00Z">
              <w:tcPr>
                <w:tcW w:w="2126" w:type="dxa"/>
              </w:tcPr>
            </w:tcPrChange>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Change w:id="120" w:author="Mark Levison" w:date="2020-11-27T16:31:00Z">
              <w:tcPr>
                <w:tcW w:w="2409" w:type="dxa"/>
                <w:gridSpan w:val="3"/>
              </w:tcPr>
            </w:tcPrChange>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52551F">
        <w:trPr>
          <w:trPrChange w:id="121" w:author="Mark Levison" w:date="2020-11-27T16:31:00Z">
            <w:trPr>
              <w:gridAfter w:val="0"/>
              <w:wAfter w:w="1418" w:type="dxa"/>
            </w:trPr>
          </w:trPrChange>
        </w:trPr>
        <w:tc>
          <w:tcPr>
            <w:tcW w:w="1526" w:type="dxa"/>
            <w:tcPrChange w:id="122" w:author="Mark Levison" w:date="2020-11-27T16:31:00Z">
              <w:tcPr>
                <w:tcW w:w="1526" w:type="dxa"/>
              </w:tcPr>
            </w:tcPrChange>
          </w:tcPr>
          <w:p w14:paraId="59E907CA" w14:textId="09943573" w:rsidR="0052551F" w:rsidRPr="00802281" w:rsidRDefault="0052551F" w:rsidP="00924B15">
            <w:pPr>
              <w:rPr>
                <w:sz w:val="22"/>
                <w:szCs w:val="22"/>
              </w:rPr>
            </w:pPr>
            <w:r w:rsidRPr="00184F39">
              <w:rPr>
                <w:sz w:val="22"/>
                <w:szCs w:val="22"/>
              </w:rPr>
              <w:t>One-on-Ones</w:t>
            </w:r>
          </w:p>
        </w:tc>
        <w:tc>
          <w:tcPr>
            <w:tcW w:w="1559" w:type="dxa"/>
            <w:tcPrChange w:id="123" w:author="Mark Levison" w:date="2020-11-27T16:31:00Z">
              <w:tcPr>
                <w:tcW w:w="1559" w:type="dxa"/>
              </w:tcPr>
            </w:tcPrChange>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Change w:id="124" w:author="Mark Levison" w:date="2020-11-27T16:31:00Z">
              <w:tcPr>
                <w:tcW w:w="709" w:type="dxa"/>
              </w:tcPr>
            </w:tcPrChange>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Change w:id="125" w:author="Mark Levison" w:date="2020-11-27T16:31:00Z">
              <w:tcPr>
                <w:tcW w:w="2126" w:type="dxa"/>
              </w:tcPr>
            </w:tcPrChange>
          </w:tcPr>
          <w:p w14:paraId="4E5CB768" w14:textId="77777777" w:rsidR="0052551F" w:rsidRDefault="0052551F"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Change w:id="126" w:author="Mark Levison" w:date="2020-11-27T16:31:00Z">
              <w:tcPr>
                <w:tcW w:w="2409" w:type="dxa"/>
                <w:gridSpan w:val="3"/>
              </w:tcPr>
            </w:tcPrChange>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52551F">
        <w:trPr>
          <w:trPrChange w:id="127" w:author="Mark Levison" w:date="2020-11-27T16:31:00Z">
            <w:trPr>
              <w:gridAfter w:val="0"/>
              <w:wAfter w:w="1418" w:type="dxa"/>
            </w:trPr>
          </w:trPrChange>
        </w:trPr>
        <w:tc>
          <w:tcPr>
            <w:tcW w:w="1526" w:type="dxa"/>
            <w:tcPrChange w:id="128" w:author="Mark Levison" w:date="2020-11-27T16:31:00Z">
              <w:tcPr>
                <w:tcW w:w="1526" w:type="dxa"/>
              </w:tcPr>
            </w:tcPrChange>
          </w:tcPr>
          <w:p w14:paraId="6A8D958E" w14:textId="1348E86E" w:rsidR="0052551F" w:rsidRPr="00802281" w:rsidRDefault="0052551F" w:rsidP="00924B15">
            <w:pPr>
              <w:rPr>
                <w:sz w:val="22"/>
                <w:szCs w:val="22"/>
              </w:rPr>
            </w:pPr>
            <w:r>
              <w:rPr>
                <w:sz w:val="22"/>
                <w:szCs w:val="22"/>
              </w:rPr>
              <w:t>Pair Programming</w:t>
            </w:r>
          </w:p>
        </w:tc>
        <w:tc>
          <w:tcPr>
            <w:tcW w:w="1559" w:type="dxa"/>
            <w:tcPrChange w:id="129" w:author="Mark Levison" w:date="2020-11-27T16:31:00Z">
              <w:tcPr>
                <w:tcW w:w="1559" w:type="dxa"/>
              </w:tcPr>
            </w:tcPrChange>
          </w:tcPr>
          <w:p w14:paraId="54AF4D5D" w14:textId="6F098DC3" w:rsidR="0052551F" w:rsidRPr="00802281" w:rsidRDefault="0052551F" w:rsidP="00924B15">
            <w:pPr>
              <w:rPr>
                <w:sz w:val="22"/>
                <w:szCs w:val="22"/>
              </w:rPr>
            </w:pPr>
            <w:r>
              <w:rPr>
                <w:sz w:val="22"/>
                <w:szCs w:val="22"/>
              </w:rPr>
              <w:t>Two team members – one computer</w:t>
            </w:r>
          </w:p>
        </w:tc>
        <w:tc>
          <w:tcPr>
            <w:tcW w:w="709" w:type="dxa"/>
            <w:tcPrChange w:id="130" w:author="Mark Levison" w:date="2020-11-27T16:31:00Z">
              <w:tcPr>
                <w:tcW w:w="709" w:type="dxa"/>
              </w:tcPr>
            </w:tcPrChange>
          </w:tcPr>
          <w:p w14:paraId="6437CE63" w14:textId="5C906ED2" w:rsidR="0052551F" w:rsidRPr="00802281" w:rsidRDefault="0052551F" w:rsidP="00924B15">
            <w:pPr>
              <w:rPr>
                <w:sz w:val="22"/>
                <w:szCs w:val="22"/>
              </w:rPr>
            </w:pPr>
            <w:r>
              <w:rPr>
                <w:sz w:val="22"/>
                <w:szCs w:val="22"/>
              </w:rPr>
              <w:t>2</w:t>
            </w:r>
          </w:p>
        </w:tc>
        <w:tc>
          <w:tcPr>
            <w:tcW w:w="2693" w:type="dxa"/>
            <w:tcPrChange w:id="131" w:author="Mark Levison" w:date="2020-11-27T16:31:00Z">
              <w:tcPr>
                <w:tcW w:w="2126" w:type="dxa"/>
              </w:tcPr>
            </w:tcPrChange>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Change w:id="132" w:author="Mark Levison" w:date="2020-11-27T16:31:00Z">
              <w:tcPr>
                <w:tcW w:w="2409" w:type="dxa"/>
                <w:gridSpan w:val="3"/>
              </w:tcPr>
            </w:tcPrChange>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52551F">
        <w:trPr>
          <w:trPrChange w:id="133" w:author="Mark Levison" w:date="2020-11-27T16:31:00Z">
            <w:trPr>
              <w:gridAfter w:val="0"/>
              <w:wAfter w:w="1418" w:type="dxa"/>
            </w:trPr>
          </w:trPrChange>
        </w:trPr>
        <w:tc>
          <w:tcPr>
            <w:tcW w:w="1526" w:type="dxa"/>
            <w:tcPrChange w:id="134" w:author="Mark Levison" w:date="2020-11-27T16:31:00Z">
              <w:tcPr>
                <w:tcW w:w="1526" w:type="dxa"/>
              </w:tcPr>
            </w:tcPrChange>
          </w:tcPr>
          <w:p w14:paraId="4B961552" w14:textId="2FBED566" w:rsidR="0052551F" w:rsidRDefault="0052551F" w:rsidP="006049BD">
            <w:pPr>
              <w:rPr>
                <w:sz w:val="22"/>
                <w:szCs w:val="22"/>
              </w:rPr>
            </w:pPr>
            <w:r>
              <w:rPr>
                <w:sz w:val="22"/>
                <w:szCs w:val="22"/>
              </w:rPr>
              <w:t>Test Driven Development</w:t>
            </w:r>
          </w:p>
        </w:tc>
        <w:tc>
          <w:tcPr>
            <w:tcW w:w="1559" w:type="dxa"/>
            <w:tcPrChange w:id="135" w:author="Mark Levison" w:date="2020-11-27T16:31:00Z">
              <w:tcPr>
                <w:tcW w:w="1559" w:type="dxa"/>
              </w:tcPr>
            </w:tcPrChange>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Change w:id="136" w:author="Mark Levison" w:date="2020-11-27T16:31:00Z">
              <w:tcPr>
                <w:tcW w:w="709" w:type="dxa"/>
              </w:tcPr>
            </w:tcPrChange>
          </w:tcPr>
          <w:p w14:paraId="01571493" w14:textId="47C26936" w:rsidR="0052551F" w:rsidRDefault="0052551F" w:rsidP="006049BD">
            <w:pPr>
              <w:rPr>
                <w:sz w:val="22"/>
                <w:szCs w:val="22"/>
              </w:rPr>
            </w:pPr>
            <w:r>
              <w:rPr>
                <w:sz w:val="22"/>
                <w:szCs w:val="22"/>
              </w:rPr>
              <w:t>2</w:t>
            </w:r>
          </w:p>
        </w:tc>
        <w:tc>
          <w:tcPr>
            <w:tcW w:w="2693" w:type="dxa"/>
            <w:tcPrChange w:id="137" w:author="Mark Levison" w:date="2020-11-27T16:31:00Z">
              <w:tcPr>
                <w:tcW w:w="2126" w:type="dxa"/>
              </w:tcPr>
            </w:tcPrChange>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Change w:id="138" w:author="Mark Levison" w:date="2020-11-27T16:31:00Z">
              <w:tcPr>
                <w:tcW w:w="2409" w:type="dxa"/>
                <w:gridSpan w:val="3"/>
              </w:tcPr>
            </w:tcPrChange>
          </w:tcPr>
          <w:p w14:paraId="36A012D2" w14:textId="0F183D15" w:rsidR="0052551F" w:rsidRDefault="0052551F" w:rsidP="006049BD">
            <w:pPr>
              <w:rPr>
                <w:sz w:val="22"/>
                <w:szCs w:val="22"/>
              </w:rPr>
            </w:pPr>
            <w:r>
              <w:rPr>
                <w:sz w:val="22"/>
                <w:szCs w:val="22"/>
              </w:rPr>
              <w:t>+2 Capacity</w:t>
            </w:r>
          </w:p>
        </w:tc>
      </w:tr>
      <w:tr w:rsidR="0052551F" w:rsidRPr="004A0693" w14:paraId="1D6A72C0" w14:textId="77777777" w:rsidTr="0052551F">
        <w:trPr>
          <w:trPrChange w:id="139" w:author="Mark Levison" w:date="2020-11-27T16:31:00Z">
            <w:trPr>
              <w:gridAfter w:val="0"/>
              <w:wAfter w:w="1418" w:type="dxa"/>
            </w:trPr>
          </w:trPrChange>
        </w:trPr>
        <w:tc>
          <w:tcPr>
            <w:tcW w:w="1526" w:type="dxa"/>
            <w:tcPrChange w:id="140" w:author="Mark Levison" w:date="2020-11-27T16:31:00Z">
              <w:tcPr>
                <w:tcW w:w="1526" w:type="dxa"/>
              </w:tcPr>
            </w:tcPrChange>
          </w:tcPr>
          <w:p w14:paraId="5C431B40" w14:textId="11271C02" w:rsidR="0052551F" w:rsidRDefault="0052551F" w:rsidP="006049BD">
            <w:pPr>
              <w:rPr>
                <w:sz w:val="22"/>
                <w:szCs w:val="22"/>
              </w:rPr>
            </w:pPr>
            <w:r>
              <w:rPr>
                <w:sz w:val="22"/>
                <w:szCs w:val="22"/>
              </w:rPr>
              <w:t xml:space="preserve">Story </w:t>
            </w:r>
            <w:r>
              <w:rPr>
                <w:sz w:val="22"/>
                <w:szCs w:val="22"/>
              </w:rPr>
              <w:lastRenderedPageBreak/>
              <w:t>Mapping or other Strategic technique</w:t>
            </w:r>
          </w:p>
        </w:tc>
        <w:tc>
          <w:tcPr>
            <w:tcW w:w="1559" w:type="dxa"/>
            <w:tcPrChange w:id="141" w:author="Mark Levison" w:date="2020-11-27T16:31:00Z">
              <w:tcPr>
                <w:tcW w:w="1559" w:type="dxa"/>
              </w:tcPr>
            </w:tcPrChange>
          </w:tcPr>
          <w:p w14:paraId="15794D0E" w14:textId="77777777" w:rsidR="0052551F" w:rsidRDefault="0052551F" w:rsidP="006049BD">
            <w:pPr>
              <w:rPr>
                <w:sz w:val="22"/>
                <w:szCs w:val="22"/>
              </w:rPr>
            </w:pPr>
          </w:p>
        </w:tc>
        <w:tc>
          <w:tcPr>
            <w:tcW w:w="709" w:type="dxa"/>
            <w:tcPrChange w:id="142" w:author="Mark Levison" w:date="2020-11-27T16:31:00Z">
              <w:tcPr>
                <w:tcW w:w="709" w:type="dxa"/>
              </w:tcPr>
            </w:tcPrChange>
          </w:tcPr>
          <w:p w14:paraId="698DCDA7" w14:textId="77777777" w:rsidR="0052551F" w:rsidRDefault="0052551F" w:rsidP="006049BD">
            <w:pPr>
              <w:rPr>
                <w:sz w:val="22"/>
                <w:szCs w:val="22"/>
              </w:rPr>
            </w:pPr>
          </w:p>
        </w:tc>
        <w:tc>
          <w:tcPr>
            <w:tcW w:w="2693" w:type="dxa"/>
            <w:tcPrChange w:id="143" w:author="Mark Levison" w:date="2020-11-27T16:31:00Z">
              <w:tcPr>
                <w:tcW w:w="2126" w:type="dxa"/>
              </w:tcPr>
            </w:tcPrChange>
          </w:tcPr>
          <w:p w14:paraId="00176905" w14:textId="77777777" w:rsidR="0052551F" w:rsidRDefault="0052551F" w:rsidP="006049BD">
            <w:pPr>
              <w:rPr>
                <w:sz w:val="22"/>
                <w:szCs w:val="22"/>
              </w:rPr>
            </w:pPr>
          </w:p>
        </w:tc>
        <w:tc>
          <w:tcPr>
            <w:tcW w:w="3260" w:type="dxa"/>
            <w:gridSpan w:val="2"/>
            <w:tcPrChange w:id="144" w:author="Mark Levison" w:date="2020-11-27T16:31:00Z">
              <w:tcPr>
                <w:tcW w:w="2409" w:type="dxa"/>
                <w:gridSpan w:val="3"/>
              </w:tcPr>
            </w:tcPrChange>
          </w:tcPr>
          <w:p w14:paraId="222C6D51" w14:textId="1E78A1FA" w:rsidR="0052551F" w:rsidRDefault="0052551F" w:rsidP="006049BD">
            <w:pPr>
              <w:rPr>
                <w:sz w:val="22"/>
                <w:szCs w:val="22"/>
              </w:rPr>
            </w:pPr>
            <w:r>
              <w:rPr>
                <w:sz w:val="22"/>
                <w:szCs w:val="22"/>
              </w:rPr>
              <w:t>+</w:t>
            </w:r>
            <w:del w:id="145" w:author="Mark Levison" w:date="2020-11-27T16:45:00Z">
              <w:r w:rsidDel="00AD1003">
                <w:rPr>
                  <w:sz w:val="22"/>
                  <w:szCs w:val="22"/>
                </w:rPr>
                <w:delText xml:space="preserve">15 </w:delText>
              </w:r>
            </w:del>
            <w:r w:rsidR="00AD1003">
              <w:rPr>
                <w:sz w:val="22"/>
                <w:szCs w:val="22"/>
              </w:rPr>
              <w:t>1</w:t>
            </w:r>
            <w:r w:rsidR="00AD1003">
              <w:rPr>
                <w:sz w:val="22"/>
                <w:szCs w:val="22"/>
              </w:rPr>
              <w:t>0</w:t>
            </w:r>
            <w:r w:rsidR="00AD1003">
              <w:rPr>
                <w:sz w:val="22"/>
                <w:szCs w:val="22"/>
              </w:rPr>
              <w:t xml:space="preserve">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 xml:space="preserve">Personal Productivity Bonus increases individual focus on achieving the goal. </w:t>
            </w:r>
            <w:proofErr w:type="gramStart"/>
            <w:r w:rsidRPr="00802281">
              <w:rPr>
                <w:sz w:val="22"/>
                <w:szCs w:val="22"/>
              </w:rPr>
              <w:t>Unfortunately</w:t>
            </w:r>
            <w:proofErr w:type="gramEnd"/>
            <w:r w:rsidRPr="00802281">
              <w:rPr>
                <w:sz w:val="22"/>
                <w:szCs w:val="22"/>
              </w:rPr>
              <w:t xml:space="preserve"> teamwork suffers.</w:t>
            </w:r>
          </w:p>
        </w:tc>
        <w:tc>
          <w:tcPr>
            <w:tcW w:w="851" w:type="dxa"/>
          </w:tcPr>
          <w:p w14:paraId="5E68EFCC" w14:textId="17340E44" w:rsidR="006049BD" w:rsidRPr="00802281" w:rsidRDefault="006049BD" w:rsidP="006049BD">
            <w:pPr>
              <w:rPr>
                <w:sz w:val="22"/>
                <w:szCs w:val="22"/>
              </w:rPr>
            </w:pPr>
            <w:r w:rsidRPr="00802281">
              <w:rPr>
                <w:sz w:val="22"/>
                <w:szCs w:val="22"/>
              </w:rPr>
              <w:t>This time they deliver +2 User Stories</w:t>
            </w:r>
          </w:p>
          <w:p w14:paraId="18092768" w14:textId="500654AD" w:rsidR="006049BD" w:rsidRPr="00802281" w:rsidRDefault="006049BD" w:rsidP="006049BD">
            <w:pPr>
              <w:rPr>
                <w:sz w:val="22"/>
                <w:szCs w:val="22"/>
              </w:rPr>
            </w:pPr>
          </w:p>
        </w:tc>
        <w:tc>
          <w:tcPr>
            <w:tcW w:w="2409" w:type="dxa"/>
          </w:tcPr>
          <w:p w14:paraId="0231DBAA" w14:textId="3D152C68" w:rsidR="006049BD" w:rsidRPr="00802281" w:rsidRDefault="006049BD" w:rsidP="006049BD">
            <w:pPr>
              <w:rPr>
                <w:i/>
                <w:sz w:val="22"/>
                <w:szCs w:val="22"/>
              </w:rPr>
            </w:pPr>
            <w:r w:rsidRPr="00802281">
              <w:rPr>
                <w:sz w:val="22"/>
                <w:szCs w:val="22"/>
              </w:rPr>
              <w:t>-2 Capacity</w:t>
            </w:r>
          </w:p>
        </w:tc>
      </w:tr>
      <w:tr w:rsidR="006049BD" w:rsidRPr="004A0693" w14:paraId="52D7DF17" w14:textId="77777777" w:rsidTr="00743DD5">
        <w:trPr>
          <w:cantSplit/>
        </w:trPr>
        <w:tc>
          <w:tcPr>
            <w:tcW w:w="1526" w:type="dxa"/>
          </w:tcPr>
          <w:p w14:paraId="78EF1930" w14:textId="46903DC1" w:rsidR="006049BD" w:rsidRPr="00802281" w:rsidRDefault="006049BD" w:rsidP="006049BD">
            <w:pPr>
              <w:rPr>
                <w:sz w:val="22"/>
                <w:szCs w:val="22"/>
              </w:rPr>
            </w:pPr>
            <w:r w:rsidRPr="00802281">
              <w:rPr>
                <w:sz w:val="22"/>
                <w:szCs w:val="22"/>
              </w:rPr>
              <w:t>New Specialist</w:t>
            </w:r>
          </w:p>
        </w:tc>
        <w:tc>
          <w:tcPr>
            <w:tcW w:w="1559" w:type="dxa"/>
          </w:tcPr>
          <w:p w14:paraId="05A17AD3" w14:textId="6DEB7927" w:rsidR="006049BD" w:rsidRPr="00802281" w:rsidRDefault="006049BD" w:rsidP="006049BD">
            <w:pPr>
              <w:rPr>
                <w:sz w:val="22"/>
                <w:szCs w:val="22"/>
              </w:rPr>
            </w:pPr>
            <w:r w:rsidRPr="00802281">
              <w:rPr>
                <w:sz w:val="22"/>
                <w:szCs w:val="22"/>
              </w:rPr>
              <w:t>Hire a new specialist for the team. This person will fill in missing pieces.</w:t>
            </w:r>
          </w:p>
        </w:tc>
        <w:tc>
          <w:tcPr>
            <w:tcW w:w="709" w:type="dxa"/>
          </w:tcPr>
          <w:p w14:paraId="1EF199A4" w14:textId="294ECCFB" w:rsidR="006049BD" w:rsidRPr="00802281" w:rsidRDefault="006049BD" w:rsidP="006049BD">
            <w:pPr>
              <w:rPr>
                <w:sz w:val="22"/>
                <w:szCs w:val="22"/>
              </w:rPr>
            </w:pPr>
            <w:r w:rsidRPr="00802281">
              <w:rPr>
                <w:sz w:val="22"/>
                <w:szCs w:val="22"/>
              </w:rPr>
              <w:t>4</w:t>
            </w:r>
          </w:p>
        </w:tc>
        <w:tc>
          <w:tcPr>
            <w:tcW w:w="2693" w:type="dxa"/>
          </w:tcPr>
          <w:p w14:paraId="4A170C0B" w14:textId="16B34AF2" w:rsidR="006049BD" w:rsidRPr="00802281" w:rsidRDefault="006049BD" w:rsidP="006049BD">
            <w:pPr>
              <w:rPr>
                <w:sz w:val="22"/>
                <w:szCs w:val="22"/>
              </w:rPr>
            </w:pPr>
            <w:r w:rsidRPr="00802281">
              <w:rPr>
                <w:sz w:val="22"/>
                <w:szCs w:val="22"/>
              </w:rPr>
              <w:t>Hiring a new person and bringing them up to speed slows the team down and damages existing Team member relationships</w:t>
            </w:r>
          </w:p>
        </w:tc>
        <w:tc>
          <w:tcPr>
            <w:tcW w:w="851" w:type="dxa"/>
          </w:tcPr>
          <w:p w14:paraId="62336DE1" w14:textId="455F6794" w:rsidR="006049BD" w:rsidRPr="00802281" w:rsidRDefault="006049BD" w:rsidP="006049BD">
            <w:pPr>
              <w:rPr>
                <w:sz w:val="22"/>
                <w:szCs w:val="22"/>
              </w:rPr>
            </w:pPr>
            <w:r w:rsidRPr="00802281">
              <w:rPr>
                <w:sz w:val="22"/>
                <w:szCs w:val="22"/>
              </w:rPr>
              <w:t>-2 Capacity</w:t>
            </w:r>
          </w:p>
        </w:tc>
        <w:tc>
          <w:tcPr>
            <w:tcW w:w="2409" w:type="dxa"/>
          </w:tcPr>
          <w:p w14:paraId="6E41BDB3" w14:textId="4314002C" w:rsidR="006049BD" w:rsidRPr="00802281" w:rsidRDefault="006049BD" w:rsidP="006049BD">
            <w:pPr>
              <w:rPr>
                <w:sz w:val="22"/>
                <w:szCs w:val="22"/>
              </w:rPr>
            </w:pPr>
            <w:r w:rsidRPr="00802281">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802281" w:rsidRDefault="006049BD" w:rsidP="006049BD">
            <w:pPr>
              <w:rPr>
                <w:sz w:val="22"/>
                <w:szCs w:val="22"/>
              </w:rPr>
            </w:pPr>
          </w:p>
          <w:p w14:paraId="359FE9C4" w14:textId="6B177269" w:rsidR="006049BD" w:rsidRPr="00802281" w:rsidRDefault="006049BD" w:rsidP="006049BD">
            <w:pPr>
              <w:rPr>
                <w:sz w:val="22"/>
                <w:szCs w:val="22"/>
              </w:rPr>
            </w:pPr>
            <w:r w:rsidRPr="00802281">
              <w:rPr>
                <w:sz w:val="22"/>
                <w:szCs w:val="22"/>
              </w:rPr>
              <w:t>If not, oh well</w:t>
            </w:r>
            <w:r w:rsidRPr="00802281">
              <w:rPr>
                <w:i/>
                <w:sz w:val="22"/>
                <w:szCs w:val="22"/>
              </w:rPr>
              <w:t xml:space="preserve"> </w:t>
            </w:r>
            <w:r w:rsidRPr="00802281">
              <w:rPr>
                <w:i/>
                <w:sz w:val="22"/>
                <w:szCs w:val="22"/>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lastRenderedPageBreak/>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 xml:space="preserve">Will boost the technical skill of a team member – improving capacity – but </w:t>
            </w:r>
            <w:proofErr w:type="gramStart"/>
            <w:r w:rsidRPr="00802281">
              <w:rPr>
                <w:sz w:val="22"/>
                <w:szCs w:val="22"/>
              </w:rPr>
              <w:t>doesn’t</w:t>
            </w:r>
            <w:proofErr w:type="gramEnd"/>
            <w:r w:rsidRPr="00802281">
              <w:rPr>
                <w:sz w:val="22"/>
                <w:szCs w:val="22"/>
              </w:rPr>
              <w:t xml:space="preserve">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146"/>
            <w:r w:rsidRPr="00802281">
              <w:rPr>
                <w:sz w:val="22"/>
                <w:szCs w:val="22"/>
              </w:rPr>
              <w:t xml:space="preserve">Collaborate on </w:t>
            </w:r>
            <w:r w:rsidR="009236D6">
              <w:rPr>
                <w:sz w:val="22"/>
                <w:szCs w:val="22"/>
              </w:rPr>
              <w:t xml:space="preserve">Understanding </w:t>
            </w:r>
            <w:commentRangeEnd w:id="146"/>
            <w:r w:rsidR="00D30F85">
              <w:rPr>
                <w:rStyle w:val="CommentReference"/>
              </w:rPr>
              <w:commentReference w:id="146"/>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 xml:space="preserve">Teams see through artificial pointless goals that </w:t>
            </w:r>
            <w:proofErr w:type="gramStart"/>
            <w:r w:rsidRPr="00802281">
              <w:rPr>
                <w:sz w:val="22"/>
                <w:szCs w:val="22"/>
              </w:rPr>
              <w:t>they’re</w:t>
            </w:r>
            <w:proofErr w:type="gramEnd"/>
            <w:r w:rsidRPr="00802281">
              <w:rPr>
                <w:sz w:val="22"/>
                <w:szCs w:val="22"/>
              </w:rPr>
              <w:t xml:space="preserve"> not involved in setting. If you </w:t>
            </w:r>
            <w:proofErr w:type="gramStart"/>
            <w:r w:rsidRPr="00802281">
              <w:rPr>
                <w:sz w:val="22"/>
                <w:szCs w:val="22"/>
              </w:rPr>
              <w:t>didn’t</w:t>
            </w:r>
            <w:proofErr w:type="gramEnd"/>
            <w:r w:rsidRPr="00802281">
              <w:rPr>
                <w:sz w:val="22"/>
                <w:szCs w:val="22"/>
              </w:rPr>
              <w:t xml:space="preserve">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w:t>
            </w:r>
            <w:proofErr w:type="gramStart"/>
            <w:r w:rsidRPr="00802281">
              <w:rPr>
                <w:sz w:val="22"/>
                <w:szCs w:val="22"/>
              </w:rPr>
              <w:t>one time</w:t>
            </w:r>
            <w:proofErr w:type="gramEnd"/>
            <w:r w:rsidRPr="00802281">
              <w:rPr>
                <w:sz w:val="22"/>
                <w:szCs w:val="22"/>
              </w:rPr>
              <w:t xml:space="preserv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46C2E375" w:rsidR="00A874C8" w:rsidRPr="00802281" w:rsidRDefault="00A874C8" w:rsidP="008F0782">
            <w:pPr>
              <w:rPr>
                <w:i/>
                <w:sz w:val="22"/>
                <w:szCs w:val="22"/>
              </w:rPr>
            </w:pPr>
            <w:r w:rsidRPr="00802281">
              <w:rPr>
                <w:b/>
                <w:sz w:val="22"/>
                <w:szCs w:val="22"/>
              </w:rPr>
              <w:t>Round 4</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t>
            </w:r>
            <w:r>
              <w:rPr>
                <w:sz w:val="22"/>
                <w:szCs w:val="22"/>
              </w:rPr>
              <w:lastRenderedPageBreak/>
              <w:t xml:space="preserve">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w:t>
            </w:r>
            <w:r>
              <w:rPr>
                <w:sz w:val="22"/>
                <w:szCs w:val="22"/>
              </w:rPr>
              <w:lastRenderedPageBreak/>
              <w:t xml:space="preserve">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6A48E497" w:rsidR="00D936E0" w:rsidRPr="00D936E0" w:rsidRDefault="00D936E0" w:rsidP="008F0782">
            <w:pPr>
              <w:rPr>
                <w:sz w:val="22"/>
                <w:szCs w:val="22"/>
              </w:rPr>
            </w:pPr>
            <w:r>
              <w:rPr>
                <w:sz w:val="22"/>
                <w:szCs w:val="22"/>
              </w:rPr>
              <w:t>+3 Capacity</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77777777" w:rsidR="009B7E51" w:rsidRDefault="009B7E51">
      <w:r>
        <w:br w:type="page"/>
      </w:r>
    </w:p>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lastRenderedPageBreak/>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112F5D">
        <w:tc>
          <w:tcPr>
            <w:tcW w:w="9417" w:type="dxa"/>
            <w:gridSpan w:val="6"/>
            <w:shd w:val="clear" w:color="auto" w:fill="00FFFF"/>
          </w:tcPr>
          <w:p w14:paraId="74CBCFA6" w14:textId="4DC93FCC" w:rsidR="00A874C8" w:rsidRPr="00802281" w:rsidRDefault="00A874C8" w:rsidP="009B7E51">
            <w:pPr>
              <w:rPr>
                <w:i/>
                <w:sz w:val="22"/>
                <w:szCs w:val="22"/>
              </w:rPr>
            </w:pPr>
            <w:r w:rsidRPr="00802281">
              <w:rPr>
                <w:b/>
                <w:sz w:val="22"/>
                <w:szCs w:val="22"/>
              </w:rPr>
              <w:t>Round 5</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77777777" w:rsidR="0070616F" w:rsidRDefault="0070616F"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77777777" w:rsidR="009B6E81" w:rsidRDefault="009B6E81" w:rsidP="00A86F35">
      <w:pPr>
        <w:rPr>
          <w:sz w:val="22"/>
          <w:szCs w:val="22"/>
        </w:rPr>
      </w:pPr>
    </w:p>
    <w:p w14:paraId="45474B1C" w14:textId="65BDE454" w:rsidR="00924B15" w:rsidRDefault="00924B15" w:rsidP="009B6E81">
      <w:r>
        <w:t>Backlog Refinement</w:t>
      </w:r>
      <w:r w:rsidR="009B6E81">
        <w:t xml:space="preserve"> – increase chance to succeed at User Stories</w:t>
      </w:r>
      <w:r>
        <w:t xml:space="preserve"> </w:t>
      </w:r>
    </w:p>
    <w:p w14:paraId="7E40EF34" w14:textId="40ED555D" w:rsidR="009B6E81" w:rsidRDefault="00924B15" w:rsidP="009B6E81">
      <w:r>
        <w:t>Work on Retrospective</w:t>
      </w:r>
      <w:r w:rsidR="009B6E81">
        <w:t>s</w:t>
      </w:r>
    </w:p>
    <w:p w14:paraId="210ED3A2" w14:textId="2717EC0C" w:rsidR="009B6E81" w:rsidRDefault="009B6E81" w:rsidP="009B6E81">
      <w:r>
        <w:t xml:space="preserve">BA, Development Testing Collaboration – increases productivity, improves likelihood of completing a User Story. </w:t>
      </w:r>
      <w:proofErr w:type="gramStart"/>
      <w:r>
        <w:rPr>
          <w:i/>
          <w:iCs/>
        </w:rPr>
        <w:t>Could</w:t>
      </w:r>
      <w:proofErr w:type="gramEnd"/>
      <w:r>
        <w:rPr>
          <w:i/>
          <w:iCs/>
        </w:rPr>
        <w:t xml:space="preserve"> necessary to do BDD?</w:t>
      </w:r>
      <w:r>
        <w:t xml:space="preserve"> </w:t>
      </w:r>
    </w:p>
    <w:p w14:paraId="3698AFC5" w14:textId="398FE39A" w:rsidR="00BA0EBA" w:rsidRDefault="00831A16" w:rsidP="009B6E81">
      <w:pPr>
        <w:rPr>
          <w:ins w:id="147" w:author="Mark Levison" w:date="2020-11-25T14:14:00Z"/>
        </w:rPr>
      </w:pPr>
      <w:ins w:id="148" w:author="Mark Levison" w:date="2020-11-25T14:14:00Z">
        <w:r>
          <w:t>Improve DOD - …?</w:t>
        </w:r>
      </w:ins>
    </w:p>
    <w:p w14:paraId="601B4F5A" w14:textId="4D73C363" w:rsidR="00831A16" w:rsidRDefault="00831A16" w:rsidP="009B6E81">
      <w:pPr>
        <w:rPr>
          <w:ins w:id="149" w:author="Mark Levison" w:date="2020-11-25T14:15:00Z"/>
        </w:rPr>
      </w:pPr>
      <w:ins w:id="150" w:author="Mark Levison" w:date="2020-11-25T14:14:00Z">
        <w:r>
          <w:t xml:space="preserve">Skip Retrospective get </w:t>
        </w:r>
      </w:ins>
      <w:ins w:id="151" w:author="Mark Levison" w:date="2020-11-25T14:15:00Z">
        <w:r>
          <w:t>2 additional story rolls?</w:t>
        </w:r>
      </w:ins>
    </w:p>
    <w:p w14:paraId="6D1B89B9" w14:textId="36529863" w:rsidR="00831A16" w:rsidRPr="00A456AF" w:rsidRDefault="00A456AF" w:rsidP="009B6E81">
      <w:pPr>
        <w:rPr>
          <w:ins w:id="152" w:author="Mark Levison" w:date="2020-11-25T14:14:00Z"/>
          <w:i/>
          <w:iCs/>
          <w:rPrChange w:id="153" w:author="Mark Levison" w:date="2020-11-27T12:58:00Z">
            <w:rPr>
              <w:ins w:id="154" w:author="Mark Levison" w:date="2020-11-25T14:14:00Z"/>
            </w:rPr>
          </w:rPrChange>
        </w:rPr>
      </w:pPr>
      <w:ins w:id="155" w:author="Mark Levison" w:date="2020-11-27T12:57:00Z">
        <w:r>
          <w:t>We could</w:t>
        </w:r>
      </w:ins>
      <w:ins w:id="156" w:author="Mark Levison" w:date="2020-11-27T12:58:00Z">
        <w:r>
          <w:t xml:space="preserve"> code actions so that their effect is negative in the round after and then slowly increasing positive. </w:t>
        </w:r>
        <w:r>
          <w:rPr>
            <w:i/>
            <w:iCs/>
          </w:rPr>
          <w:t>Example Eliminate Feature Branches</w:t>
        </w:r>
      </w:ins>
      <w:ins w:id="157" w:author="Mark Levison" w:date="2020-11-27T12:59:00Z">
        <w:r>
          <w:rPr>
            <w:i/>
            <w:iCs/>
          </w:rPr>
          <w:t xml:space="preserve"> capacity effect “-1” one round in the future, +1 after two rounds.</w:t>
        </w:r>
      </w:ins>
    </w:p>
    <w:p w14:paraId="0A428804" w14:textId="77777777" w:rsidR="00831A16" w:rsidRDefault="00831A16" w:rsidP="009B6E81"/>
    <w:p w14:paraId="4A1CED85" w14:textId="3285158E" w:rsidR="009B6E81" w:rsidRDefault="009B6E81" w:rsidP="009B6E81">
      <w:r>
        <w:t>Missing Gremlins that affect the product itself – market changes</w:t>
      </w:r>
    </w:p>
    <w:p w14:paraId="57855E72" w14:textId="77777777" w:rsidR="00BA0EBA" w:rsidRDefault="00BA0EBA" w:rsidP="009B6E81"/>
    <w:p w14:paraId="09DEA1F3" w14:textId="249CB4AA" w:rsidR="009B6E81" w:rsidRPr="005427D4" w:rsidRDefault="009B6E81" w:rsidP="009B6E81">
      <w:pPr>
        <w:rPr>
          <w:i/>
          <w:iCs/>
        </w:rPr>
      </w:pPr>
      <w:r>
        <w:t xml:space="preserve">Two – three rounds after </w:t>
      </w:r>
      <w:proofErr w:type="gramStart"/>
      <w:r>
        <w:t>go</w:t>
      </w:r>
      <w:proofErr w:type="gramEnd"/>
      <w:r>
        <w:t xml:space="preserve"> live a customer makes a big request that requires a big change in strategy.</w:t>
      </w:r>
      <w:r w:rsidR="00BA0EBA">
        <w:t xml:space="preserve"> </w:t>
      </w:r>
      <w:r w:rsidR="00BA0EBA">
        <w:rPr>
          <w:i/>
          <w:iCs/>
        </w:rPr>
        <w:t>Prior Vision Work or Strategy work would have mitigated this</w:t>
      </w:r>
    </w:p>
    <w:p w14:paraId="15759F5D" w14:textId="693CCE58" w:rsidR="009B6E81" w:rsidRDefault="009B6E81" w:rsidP="009B6E81">
      <w:r>
        <w:t>How to incorporate lessons around the definition of done</w:t>
      </w:r>
    </w:p>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1B1F2EB6" w:rsidR="00405BF6" w:rsidRPr="008B5CFE"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7FA9291B" w14:textId="77777777" w:rsidR="00405BF6" w:rsidRPr="008B5CFE" w:rsidRDefault="00405BF6"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w:t>
      </w:r>
      <w:proofErr w:type="gramStart"/>
      <w:r w:rsidRPr="008B5CFE">
        <w:t>you’re</w:t>
      </w:r>
      <w:proofErr w:type="gramEnd"/>
      <w:r w:rsidRPr="008B5CFE">
        <w:t xml:space="preserve"> the best individuals in you</w:t>
      </w:r>
      <w:r w:rsidR="00AF2C0D" w:rsidRPr="008B5CFE">
        <w:t xml:space="preserve">r respective areas. Please remember </w:t>
      </w:r>
      <w:r w:rsidR="001F2EDF" w:rsidRPr="008B5CFE">
        <w:t xml:space="preserve">that </w:t>
      </w:r>
      <w:r w:rsidR="00AF2C0D" w:rsidRPr="008B5CFE">
        <w:t xml:space="preserve">we’re Vulture Capital </w:t>
      </w:r>
      <w:proofErr w:type="gramStart"/>
      <w:r w:rsidR="00AF2C0D" w:rsidRPr="008B5CFE">
        <w:t>funded</w:t>
      </w:r>
      <w:proofErr w:type="gramEnd"/>
      <w:r w:rsidR="00AF2C0D" w:rsidRPr="008B5CFE">
        <w:t xml:space="preserve">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w:t>
      </w:r>
      <w:proofErr w:type="gramStart"/>
      <w:r w:rsidRPr="008B5CFE">
        <w:rPr>
          <w:i/>
        </w:rPr>
        <w:t>actually got</w:t>
      </w:r>
      <w:proofErr w:type="gramEnd"/>
      <w:r w:rsidRPr="008B5CFE">
        <w:rPr>
          <w:i/>
        </w:rPr>
        <w:t xml:space="preserve">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 xml:space="preserve">Teams that </w:t>
      </w:r>
      <w:proofErr w:type="gramStart"/>
      <w:r w:rsidRPr="00802281">
        <w:rPr>
          <w:i/>
        </w:rPr>
        <w:t>don’t</w:t>
      </w:r>
      <w:proofErr w:type="gramEnd"/>
      <w:r w:rsidRPr="00802281">
        <w:rPr>
          <w:i/>
        </w:rPr>
        <w:t xml:space="preserve"> do something to improve their communication or teamwork (in this or the previous round) have their capacity reduced by 2.</w:t>
      </w:r>
      <w:r w:rsidR="008112D7" w:rsidRPr="00802281">
        <w:rPr>
          <w:i/>
        </w:rPr>
        <w:t xml:space="preserve"> (</w:t>
      </w:r>
      <w:proofErr w:type="gramStart"/>
      <w:r w:rsidR="008112D7" w:rsidRPr="00802281">
        <w:rPr>
          <w:i/>
        </w:rPr>
        <w:t>Specifically</w:t>
      </w:r>
      <w:proofErr w:type="gramEnd"/>
      <w:r w:rsidR="008112D7" w:rsidRPr="00802281">
        <w:rPr>
          <w:i/>
        </w:rPr>
        <w:t xml:space="preserve">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 xml:space="preserve">s that </w:t>
      </w:r>
      <w:proofErr w:type="gramStart"/>
      <w:r w:rsidR="00FF690B" w:rsidRPr="00802281">
        <w:rPr>
          <w:i/>
        </w:rPr>
        <w:t>don’t</w:t>
      </w:r>
      <w:proofErr w:type="gramEnd"/>
      <w:r w:rsidR="00FF690B" w:rsidRPr="00802281">
        <w:rPr>
          <w:i/>
        </w:rPr>
        <w:t xml:space="preserve">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proofErr w:type="gramStart"/>
      <w:r w:rsidRPr="00802281">
        <w:rPr>
          <w:i/>
        </w:rPr>
        <w:t>point</w:t>
      </w:r>
      <w:r w:rsidR="002149A6" w:rsidRPr="00802281">
        <w:rPr>
          <w:i/>
        </w:rPr>
        <w:t xml:space="preserve"> </w:t>
      </w:r>
      <w:r w:rsidRPr="00802281">
        <w:rPr>
          <w:i/>
        </w:rPr>
        <w:t xml:space="preserve"> forever</w:t>
      </w:r>
      <w:proofErr w:type="gramEnd"/>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lastRenderedPageBreak/>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21ED67F3" w:rsidR="009B2EA8" w:rsidRPr="00802281" w:rsidRDefault="009B2EA8" w:rsidP="00C808DB">
      <w:pPr>
        <w:pStyle w:val="Heading2"/>
      </w:pPr>
      <w:r w:rsidRPr="00802281">
        <w:t xml:space="preserve">Round </w:t>
      </w:r>
      <w:del w:id="158" w:author="Mark Levison" w:date="2020-11-25T14:10:00Z">
        <w:r w:rsidRPr="00802281" w:rsidDel="00087ABD">
          <w:delText>I</w:delText>
        </w:r>
      </w:del>
      <w:r w:rsidRPr="00802281">
        <w:t xml:space="preserve">V – Sprint </w:t>
      </w:r>
      <w:del w:id="159" w:author="Mark Levison" w:date="2020-11-25T14:10:00Z">
        <w:r w:rsidRPr="00802281" w:rsidDel="00087ABD">
          <w:delText>1</w:delText>
        </w:r>
        <w:r w:rsidR="00796FE7" w:rsidRPr="00802281" w:rsidDel="00087ABD">
          <w:delText>0</w:delText>
        </w:r>
      </w:del>
      <w:ins w:id="160" w:author="Mark Levison" w:date="2020-11-25T14:10:00Z">
        <w:r w:rsidR="00087ABD" w:rsidRPr="00802281">
          <w:t>1</w:t>
        </w:r>
        <w:r w:rsidR="00087ABD">
          <w:t>3</w:t>
        </w:r>
      </w:ins>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ins w:id="161" w:author="Mark Levison" w:date="2020-11-25T14:09:00Z">
        <w:r w:rsidR="00087ABD">
          <w:t>I</w:t>
        </w:r>
      </w:ins>
      <w:ins w:id="162" w:author="Mark Levison" w:date="2020-11-25T14:10:00Z">
        <w:r w:rsidR="00087ABD">
          <w:t>I</w:t>
        </w:r>
      </w:ins>
      <w:r w:rsidRPr="00802281">
        <w:t xml:space="preserve"> – </w:t>
      </w:r>
      <w:r w:rsidRPr="00087ABD">
        <w:rPr>
          <w:highlight w:val="yellow"/>
          <w:rPrChange w:id="163" w:author="Mark Levison" w:date="2020-11-25T14:10:00Z">
            <w:rPr/>
          </w:rPrChange>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w:t>
            </w:r>
            <w:r w:rsidRPr="00802281">
              <w:rPr>
                <w:sz w:val="22"/>
                <w:szCs w:val="22"/>
              </w:rPr>
              <w:lastRenderedPageBreak/>
              <w:t>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lastRenderedPageBreak/>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6"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7"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 xml:space="preserve">Assuming the UI is in </w:t>
      </w:r>
      <w:proofErr w:type="gramStart"/>
      <w:r w:rsidRPr="00831A16">
        <w:rPr>
          <w:rFonts w:ascii="Times New Roman" w:eastAsia="Times New Roman" w:hAnsi="Times New Roman" w:cs="Times New Roman"/>
          <w:lang w:val="en-CA" w:eastAsia="en-CA"/>
        </w:rPr>
        <w:t>a very early</w:t>
      </w:r>
      <w:proofErr w:type="gramEnd"/>
      <w:r w:rsidRPr="00831A16">
        <w:rPr>
          <w:rFonts w:ascii="Times New Roman" w:eastAsia="Times New Roman" w:hAnsi="Times New Roman" w:cs="Times New Roman"/>
          <w:lang w:val="en-CA" w:eastAsia="en-CA"/>
        </w:rPr>
        <w:t xml:space="preserve">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Mark Levison" w:date="2020-11-16T16:25:00Z" w:initials="ML">
    <w:p w14:paraId="060B5283" w14:textId="19D322BB" w:rsidR="0052551F" w:rsidRDefault="0052551F">
      <w:pPr>
        <w:pStyle w:val="CommentText"/>
      </w:pPr>
      <w:r>
        <w:rPr>
          <w:rStyle w:val="CommentReference"/>
        </w:rPr>
        <w:annotationRef/>
      </w:r>
      <w:r>
        <w:t xml:space="preserve">Since most people </w:t>
      </w:r>
      <w:proofErr w:type="gramStart"/>
      <w:r>
        <w:t>can’t</w:t>
      </w:r>
      <w:proofErr w:type="gramEnd"/>
      <w:r>
        <w:t xml:space="preserve"> imagine this world right now, we will drop these for now</w:t>
      </w:r>
    </w:p>
  </w:comment>
  <w:comment w:id="110" w:author="Mark Levison" w:date="2020-11-16T16:31:00Z" w:initials="ML">
    <w:p w14:paraId="5009C94A" w14:textId="4C9EB5F7" w:rsidR="0052551F" w:rsidRDefault="0052551F">
      <w:pPr>
        <w:pStyle w:val="CommentText"/>
      </w:pPr>
      <w:r>
        <w:rPr>
          <w:rStyle w:val="CommentReference"/>
        </w:rPr>
        <w:annotationRef/>
      </w:r>
      <w:proofErr w:type="gramStart"/>
      <w:r>
        <w:t>Again</w:t>
      </w:r>
      <w:proofErr w:type="gramEnd"/>
      <w:r>
        <w:t xml:space="preserve"> impossible for people to imagine right now</w:t>
      </w:r>
    </w:p>
  </w:comment>
  <w:comment w:id="146" w:author="Mark Levison" w:date="2020-11-26T17:41:00Z" w:initials="ML">
    <w:p w14:paraId="773DD58A" w14:textId="6109998B" w:rsidR="00D30F85" w:rsidRDefault="00D30F85">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81D0E"/>
    <w:rsid w:val="000847AF"/>
    <w:rsid w:val="00087ABD"/>
    <w:rsid w:val="00090DD3"/>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B7"/>
    <w:rsid w:val="001B43AE"/>
    <w:rsid w:val="001B4649"/>
    <w:rsid w:val="001C6424"/>
    <w:rsid w:val="001D5365"/>
    <w:rsid w:val="001E2ABF"/>
    <w:rsid w:val="001F2EDF"/>
    <w:rsid w:val="002074EB"/>
    <w:rsid w:val="002149A6"/>
    <w:rsid w:val="00232185"/>
    <w:rsid w:val="0023461B"/>
    <w:rsid w:val="00236AF4"/>
    <w:rsid w:val="00237CBB"/>
    <w:rsid w:val="002453A7"/>
    <w:rsid w:val="00272A16"/>
    <w:rsid w:val="002A3953"/>
    <w:rsid w:val="002A59FC"/>
    <w:rsid w:val="002B4DD2"/>
    <w:rsid w:val="002B6F79"/>
    <w:rsid w:val="002B7A19"/>
    <w:rsid w:val="002C36D6"/>
    <w:rsid w:val="002D5AFA"/>
    <w:rsid w:val="002E0DC8"/>
    <w:rsid w:val="002E4763"/>
    <w:rsid w:val="002F780D"/>
    <w:rsid w:val="00311E25"/>
    <w:rsid w:val="00313BDB"/>
    <w:rsid w:val="00327818"/>
    <w:rsid w:val="00342501"/>
    <w:rsid w:val="003578E9"/>
    <w:rsid w:val="00367A0B"/>
    <w:rsid w:val="003735EF"/>
    <w:rsid w:val="00375D26"/>
    <w:rsid w:val="003766CA"/>
    <w:rsid w:val="00377E46"/>
    <w:rsid w:val="003A0C9B"/>
    <w:rsid w:val="003A2B69"/>
    <w:rsid w:val="003A397F"/>
    <w:rsid w:val="003C6811"/>
    <w:rsid w:val="003D3000"/>
    <w:rsid w:val="003D4130"/>
    <w:rsid w:val="003D6532"/>
    <w:rsid w:val="003E66FB"/>
    <w:rsid w:val="003F1D5D"/>
    <w:rsid w:val="00403798"/>
    <w:rsid w:val="00405BF6"/>
    <w:rsid w:val="00406960"/>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442D"/>
    <w:rsid w:val="006A551D"/>
    <w:rsid w:val="006B4E0B"/>
    <w:rsid w:val="006B7AAE"/>
    <w:rsid w:val="006C6CAD"/>
    <w:rsid w:val="006D2FF4"/>
    <w:rsid w:val="006E35D5"/>
    <w:rsid w:val="006F49CF"/>
    <w:rsid w:val="006F5EC9"/>
    <w:rsid w:val="007004FB"/>
    <w:rsid w:val="00701D69"/>
    <w:rsid w:val="0070616F"/>
    <w:rsid w:val="00743DD5"/>
    <w:rsid w:val="00744D8E"/>
    <w:rsid w:val="00757969"/>
    <w:rsid w:val="00767C48"/>
    <w:rsid w:val="007747F1"/>
    <w:rsid w:val="00774B8B"/>
    <w:rsid w:val="00774BA7"/>
    <w:rsid w:val="00775549"/>
    <w:rsid w:val="0079275A"/>
    <w:rsid w:val="00796FE7"/>
    <w:rsid w:val="007A441D"/>
    <w:rsid w:val="007B6E65"/>
    <w:rsid w:val="007C51F8"/>
    <w:rsid w:val="007D402F"/>
    <w:rsid w:val="007D6A9E"/>
    <w:rsid w:val="007E601E"/>
    <w:rsid w:val="007F451F"/>
    <w:rsid w:val="008007DB"/>
    <w:rsid w:val="00802281"/>
    <w:rsid w:val="008112D7"/>
    <w:rsid w:val="00813EA2"/>
    <w:rsid w:val="0081554A"/>
    <w:rsid w:val="00820FEF"/>
    <w:rsid w:val="00822127"/>
    <w:rsid w:val="00831A16"/>
    <w:rsid w:val="00832DD3"/>
    <w:rsid w:val="00834742"/>
    <w:rsid w:val="00841BB0"/>
    <w:rsid w:val="0085538E"/>
    <w:rsid w:val="008661B9"/>
    <w:rsid w:val="0087242C"/>
    <w:rsid w:val="00880FEF"/>
    <w:rsid w:val="00881B6A"/>
    <w:rsid w:val="0089271A"/>
    <w:rsid w:val="008B462A"/>
    <w:rsid w:val="008B5CFE"/>
    <w:rsid w:val="008C39BB"/>
    <w:rsid w:val="008D4088"/>
    <w:rsid w:val="008D63F9"/>
    <w:rsid w:val="008E314D"/>
    <w:rsid w:val="008E5C35"/>
    <w:rsid w:val="008F0782"/>
    <w:rsid w:val="008F7921"/>
    <w:rsid w:val="00900AF7"/>
    <w:rsid w:val="00900DA0"/>
    <w:rsid w:val="00902962"/>
    <w:rsid w:val="00916E8D"/>
    <w:rsid w:val="00922785"/>
    <w:rsid w:val="009236D6"/>
    <w:rsid w:val="0092463B"/>
    <w:rsid w:val="00924B15"/>
    <w:rsid w:val="009378E8"/>
    <w:rsid w:val="00950404"/>
    <w:rsid w:val="00957C1A"/>
    <w:rsid w:val="00964059"/>
    <w:rsid w:val="00966805"/>
    <w:rsid w:val="00967818"/>
    <w:rsid w:val="009743A6"/>
    <w:rsid w:val="00977195"/>
    <w:rsid w:val="009934D4"/>
    <w:rsid w:val="009B2EA8"/>
    <w:rsid w:val="009B6E81"/>
    <w:rsid w:val="009B7E51"/>
    <w:rsid w:val="009C011F"/>
    <w:rsid w:val="009C6439"/>
    <w:rsid w:val="009E6D67"/>
    <w:rsid w:val="00A00B7B"/>
    <w:rsid w:val="00A04323"/>
    <w:rsid w:val="00A125A4"/>
    <w:rsid w:val="00A31061"/>
    <w:rsid w:val="00A3315C"/>
    <w:rsid w:val="00A408DF"/>
    <w:rsid w:val="00A456AF"/>
    <w:rsid w:val="00A45E01"/>
    <w:rsid w:val="00A4700D"/>
    <w:rsid w:val="00A55D70"/>
    <w:rsid w:val="00A86F35"/>
    <w:rsid w:val="00A874C8"/>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F4"/>
    <w:rsid w:val="00B93B80"/>
    <w:rsid w:val="00B96277"/>
    <w:rsid w:val="00BA0E75"/>
    <w:rsid w:val="00BA0EBA"/>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7250"/>
    <w:rsid w:val="00D936E0"/>
    <w:rsid w:val="00DA4848"/>
    <w:rsid w:val="00DC1A8E"/>
    <w:rsid w:val="00DC6E6B"/>
    <w:rsid w:val="00DC7931"/>
    <w:rsid w:val="00DE07A0"/>
    <w:rsid w:val="00E0039D"/>
    <w:rsid w:val="00E00A81"/>
    <w:rsid w:val="00E07A9D"/>
    <w:rsid w:val="00E11AB2"/>
    <w:rsid w:val="00E43DAA"/>
    <w:rsid w:val="00E45D84"/>
    <w:rsid w:val="00E86987"/>
    <w:rsid w:val="00E9305F"/>
    <w:rsid w:val="00EA1362"/>
    <w:rsid w:val="00EB6200"/>
    <w:rsid w:val="00EC5BBB"/>
    <w:rsid w:val="00EC698E"/>
    <w:rsid w:val="00ED3728"/>
    <w:rsid w:val="00ED38C1"/>
    <w:rsid w:val="00EF7C18"/>
    <w:rsid w:val="00F14171"/>
    <w:rsid w:val="00F17093"/>
    <w:rsid w:val="00F41183"/>
    <w:rsid w:val="00F46915"/>
    <w:rsid w:val="00F4731F"/>
    <w:rsid w:val="00F516E2"/>
    <w:rsid w:val="00F807F0"/>
    <w:rsid w:val="00F86B87"/>
    <w:rsid w:val="00F94B3D"/>
    <w:rsid w:val="00FA6752"/>
    <w:rsid w:val="00FB6BFA"/>
    <w:rsid w:val="00FC0B2A"/>
    <w:rsid w:val="00FC4BA9"/>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agilepainrelief.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13</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108</cp:revision>
  <cp:lastPrinted>2016-05-05T15:32:00Z</cp:lastPrinted>
  <dcterms:created xsi:type="dcterms:W3CDTF">2016-05-05T15:32:00Z</dcterms:created>
  <dcterms:modified xsi:type="dcterms:W3CDTF">2020-11-27T21:46:00Z</dcterms:modified>
</cp:coreProperties>
</file>