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8BE8" w14:textId="760D21D0" w:rsidR="004C3247" w:rsidRDefault="00D66E94" w:rsidP="00D66E94">
      <w:pPr>
        <w:pStyle w:val="NoSpacing"/>
      </w:pPr>
      <w:r>
        <w:t>Bravo Team</w:t>
      </w:r>
    </w:p>
    <w:p w14:paraId="70D71881" w14:textId="7751A5C7" w:rsidR="00D66E94" w:rsidRDefault="00D66E94" w:rsidP="00D66E94">
      <w:pPr>
        <w:pStyle w:val="NoSpacing"/>
      </w:pPr>
      <w:r>
        <w:t>Module 10</w:t>
      </w:r>
    </w:p>
    <w:p w14:paraId="1251B231" w14:textId="52E5C0A5" w:rsidR="00D66E94" w:rsidRDefault="00D66E94" w:rsidP="00D66E94">
      <w:pPr>
        <w:pStyle w:val="NoSpacing"/>
      </w:pPr>
      <w:r>
        <w:t>Milestone 2</w:t>
      </w:r>
    </w:p>
    <w:p w14:paraId="531C6790" w14:textId="2ABB3471" w:rsidR="00D66E94" w:rsidRDefault="00D66E94" w:rsidP="00D66E94">
      <w:pPr>
        <w:pStyle w:val="NoSpacing"/>
      </w:pPr>
    </w:p>
    <w:p w14:paraId="6AD78CE5" w14:textId="65FB0E7C" w:rsidR="00D66E94" w:rsidRDefault="00D66E94" w:rsidP="00D66E94">
      <w:pPr>
        <w:pStyle w:val="NoSpacing"/>
      </w:pPr>
      <w:r>
        <w:t>Members: Andrew Leeson, Candace Walls, Marlene Fuller</w:t>
      </w:r>
    </w:p>
    <w:sectPr w:rsidR="00D66E94" w:rsidSect="00D66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94"/>
    <w:rsid w:val="004C3247"/>
    <w:rsid w:val="008062B5"/>
    <w:rsid w:val="00D66E94"/>
    <w:rsid w:val="00D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EF74"/>
  <w15:chartTrackingRefBased/>
  <w15:docId w15:val="{15F4ACF1-EEEA-498C-8AF6-9257EB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2021-12-08T07:22:00Z</dcterms:created>
  <dcterms:modified xsi:type="dcterms:W3CDTF">2021-12-08T07:22:00Z</dcterms:modified>
</cp:coreProperties>
</file>