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0076"/>
        <w:gridCol w:w="10489"/>
      </w:tblGrid>
      <w:tr w:rsidR="009E2FC4" w:rsidTr="00107EDE">
        <w:tc>
          <w:tcPr>
            <w:tcW w:w="522" w:type="dxa"/>
          </w:tcPr>
          <w:p w:rsidR="009E2FC4" w:rsidRDefault="009E2FC4">
            <w:r>
              <w:t>opt</w:t>
            </w:r>
          </w:p>
        </w:tc>
        <w:tc>
          <w:tcPr>
            <w:tcW w:w="10076" w:type="dxa"/>
          </w:tcPr>
          <w:p w:rsidR="009E2FC4" w:rsidRDefault="009E2FC4" w:rsidP="009E2FC4">
            <w:r>
              <w:t>Z</w:t>
            </w:r>
          </w:p>
        </w:tc>
        <w:tc>
          <w:tcPr>
            <w:tcW w:w="10489" w:type="dxa"/>
          </w:tcPr>
          <w:p w:rsidR="009E2FC4" w:rsidRDefault="009E2FC4">
            <w:r>
              <w:t>V</w:t>
            </w:r>
          </w:p>
        </w:tc>
      </w:tr>
      <w:tr w:rsidR="009E2FC4" w:rsidTr="00107EDE">
        <w:trPr>
          <w:cantSplit/>
          <w:trHeight w:val="1134"/>
        </w:trPr>
        <w:tc>
          <w:tcPr>
            <w:tcW w:w="522" w:type="dxa"/>
            <w:textDirection w:val="btLr"/>
          </w:tcPr>
          <w:p w:rsidR="009E2FC4" w:rsidRDefault="009E2FC4" w:rsidP="00107EDE">
            <w:pPr>
              <w:ind w:left="113" w:right="113"/>
              <w:jc w:val="center"/>
            </w:pPr>
            <w:r>
              <w:t>1</w:t>
            </w:r>
            <w:r w:rsidR="00107EDE">
              <w:t xml:space="preserve"> </w:t>
            </w:r>
            <w:proofErr w:type="spellStart"/>
            <w:r w:rsidR="00107EDE">
              <w:t>Goldbeter</w:t>
            </w:r>
            <w:proofErr w:type="spellEnd"/>
            <w:r w:rsidR="00107EDE">
              <w:t xml:space="preserve"> </w:t>
            </w:r>
            <w:proofErr w:type="spellStart"/>
            <w:r w:rsidR="00107EDE">
              <w:t>aprox</w:t>
            </w:r>
            <w:proofErr w:type="spellEnd"/>
          </w:p>
        </w:tc>
        <w:tc>
          <w:tcPr>
            <w:tcW w:w="10076" w:type="dxa"/>
          </w:tcPr>
          <w:p w:rsidR="009E2FC4" w:rsidRDefault="00107EDE" w:rsidP="00107EDE">
            <w:pPr>
              <w:jc w:val="center"/>
            </w:pPr>
            <w:r w:rsidRPr="00107EDE">
              <w:drawing>
                <wp:inline distT="0" distB="0" distL="0" distR="0" wp14:anchorId="77B12352" wp14:editId="61A4E5DE">
                  <wp:extent cx="4167963" cy="3125972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734" cy="312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89" w:type="dxa"/>
          </w:tcPr>
          <w:p w:rsidR="009E2FC4" w:rsidRDefault="00107EDE" w:rsidP="00107EDE">
            <w:pPr>
              <w:jc w:val="center"/>
            </w:pPr>
            <w:r w:rsidRPr="00107EDE">
              <w:drawing>
                <wp:inline distT="0" distB="0" distL="0" distR="0" wp14:anchorId="4E0C14B1" wp14:editId="4082A364">
                  <wp:extent cx="4242391" cy="318179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212" cy="318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E2FC4" w:rsidTr="00107EDE">
        <w:trPr>
          <w:cantSplit/>
          <w:trHeight w:val="1134"/>
        </w:trPr>
        <w:tc>
          <w:tcPr>
            <w:tcW w:w="522" w:type="dxa"/>
            <w:textDirection w:val="btLr"/>
          </w:tcPr>
          <w:p w:rsidR="009E2FC4" w:rsidRDefault="009E2FC4" w:rsidP="00107EDE">
            <w:pPr>
              <w:ind w:left="113" w:right="113"/>
              <w:jc w:val="center"/>
            </w:pPr>
            <w:r>
              <w:t>2</w:t>
            </w:r>
            <w:r w:rsidR="00107EDE">
              <w:t xml:space="preserve"> </w:t>
            </w:r>
            <w:proofErr w:type="spellStart"/>
            <w:r w:rsidR="00107EDE">
              <w:t>Ermentrout</w:t>
            </w:r>
            <w:proofErr w:type="spellEnd"/>
          </w:p>
        </w:tc>
        <w:tc>
          <w:tcPr>
            <w:tcW w:w="10076" w:type="dxa"/>
          </w:tcPr>
          <w:p w:rsidR="009E2FC4" w:rsidRDefault="00107EDE" w:rsidP="00107EDE">
            <w:pPr>
              <w:jc w:val="center"/>
            </w:pPr>
            <w:r w:rsidRPr="00107EDE">
              <w:drawing>
                <wp:inline distT="0" distB="0" distL="0" distR="0" wp14:anchorId="335AF17C" wp14:editId="42EEEB07">
                  <wp:extent cx="4529470" cy="3397103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481" cy="339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89" w:type="dxa"/>
          </w:tcPr>
          <w:p w:rsidR="009E2FC4" w:rsidRDefault="00107EDE" w:rsidP="00107EDE">
            <w:pPr>
              <w:jc w:val="center"/>
            </w:pPr>
            <w:r w:rsidRPr="00107EDE">
              <w:drawing>
                <wp:inline distT="0" distB="0" distL="0" distR="0" wp14:anchorId="62BB423C" wp14:editId="44E8D7B5">
                  <wp:extent cx="4182139" cy="3136604"/>
                  <wp:effectExtent l="0" t="0" r="889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920" cy="313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C4" w:rsidTr="00107EDE">
        <w:trPr>
          <w:cantSplit/>
          <w:trHeight w:val="1134"/>
        </w:trPr>
        <w:tc>
          <w:tcPr>
            <w:tcW w:w="522" w:type="dxa"/>
            <w:textDirection w:val="btLr"/>
          </w:tcPr>
          <w:p w:rsidR="009E2FC4" w:rsidRDefault="009E2FC4" w:rsidP="00107EDE">
            <w:pPr>
              <w:ind w:left="113" w:right="113"/>
              <w:jc w:val="center"/>
            </w:pPr>
            <w:r>
              <w:t>3</w:t>
            </w:r>
            <w:r w:rsidR="00107EDE">
              <w:t xml:space="preserve"> combination</w:t>
            </w:r>
          </w:p>
        </w:tc>
        <w:tc>
          <w:tcPr>
            <w:tcW w:w="10076" w:type="dxa"/>
          </w:tcPr>
          <w:p w:rsidR="009E2FC4" w:rsidRDefault="009E2FC4" w:rsidP="00107EDE">
            <w:pPr>
              <w:jc w:val="center"/>
            </w:pPr>
            <w:r w:rsidRPr="009E2FC4">
              <w:drawing>
                <wp:inline distT="0" distB="0" distL="0" distR="0" wp14:anchorId="542E33BA" wp14:editId="0B834668">
                  <wp:extent cx="4019107" cy="301433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122" cy="301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89" w:type="dxa"/>
          </w:tcPr>
          <w:p w:rsidR="009E2FC4" w:rsidRDefault="009E2FC4" w:rsidP="00107EDE">
            <w:pPr>
              <w:jc w:val="center"/>
            </w:pPr>
            <w:r w:rsidRPr="009E2FC4">
              <w:drawing>
                <wp:inline distT="0" distB="0" distL="0" distR="0" wp14:anchorId="4630C378" wp14:editId="57C7BB91">
                  <wp:extent cx="3886200" cy="2914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17A" w:rsidRDefault="009C317A" w:rsidP="009E2FC4"/>
    <w:sectPr w:rsidR="009C317A" w:rsidSect="00107EDE">
      <w:pgSz w:w="23814" w:h="16839" w:orient="landscape" w:code="8"/>
      <w:pgMar w:top="284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7A"/>
    <w:rsid w:val="00107EDE"/>
    <w:rsid w:val="002B0CA2"/>
    <w:rsid w:val="009C317A"/>
    <w:rsid w:val="009E2FC4"/>
    <w:rsid w:val="00C2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2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2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2015-05-25T11:33:00Z</dcterms:created>
  <dcterms:modified xsi:type="dcterms:W3CDTF">2015-05-25T12:20:00Z</dcterms:modified>
</cp:coreProperties>
</file>