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8113BE" w:rsidP="008113BE">
      <w:pPr>
        <w:pStyle w:val="Title"/>
      </w:pPr>
      <w:proofErr w:type="spellStart"/>
      <w:r>
        <w:t>Goldbeter</w:t>
      </w:r>
      <w:proofErr w:type="spellEnd"/>
      <w:r>
        <w:t xml:space="preserve"> Model (Actual Model)</w:t>
      </w:r>
    </w:p>
    <w:p w:rsidR="008113BE" w:rsidRDefault="008113BE" w:rsidP="008113BE">
      <w:pPr>
        <w:pStyle w:val="Heading1"/>
      </w:pPr>
      <w:r>
        <w:t>Grid of B high and base</w:t>
      </w:r>
    </w:p>
    <w:p w:rsidR="008113BE" w:rsidRDefault="008113BE" w:rsidP="008113BE">
      <w:r>
        <w:t xml:space="preserve">Question: What is the relationship between the top value and the low value of beta as </w:t>
      </w:r>
      <w:proofErr w:type="gramStart"/>
      <w:r>
        <w:t>the you</w:t>
      </w:r>
      <w:proofErr w:type="gramEnd"/>
      <w:r>
        <w:t xml:space="preserve"> cross over the oscillatory region boundary to cause propagation?</w:t>
      </w:r>
    </w:p>
    <w:p w:rsidR="008113BE" w:rsidRDefault="008113BE" w:rsidP="008113BE">
      <w:r>
        <w:t xml:space="preserve">To answer this question a grid of </w:t>
      </w:r>
      <w:r w:rsidR="00672BC5">
        <w:t>combinations of the beta value at the base and a beta value above the threshold was taken according to figure 1.</w:t>
      </w:r>
    </w:p>
    <w:p w:rsidR="008113BE" w:rsidRDefault="00672BC5" w:rsidP="008113BE">
      <w:pPr>
        <w:jc w:val="center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F9448" wp14:editId="39B8818C">
                <wp:simplePos x="0" y="0"/>
                <wp:positionH relativeFrom="column">
                  <wp:posOffset>2675882</wp:posOffset>
                </wp:positionH>
                <wp:positionV relativeFrom="paragraph">
                  <wp:posOffset>1282131</wp:posOffset>
                </wp:positionV>
                <wp:extent cx="1509041" cy="0"/>
                <wp:effectExtent l="38100" t="76200" r="1524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0.7pt;margin-top:100.95pt;width:118.8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" strokecolor="black [3213]">
                <v:stroke startarrow="open" endarrow="ope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183CE" wp14:editId="17DA50BA">
                <wp:simplePos x="0" y="0"/>
                <wp:positionH relativeFrom="column">
                  <wp:posOffset>1671724</wp:posOffset>
                </wp:positionH>
                <wp:positionV relativeFrom="paragraph">
                  <wp:posOffset>1097007</wp:posOffset>
                </wp:positionV>
                <wp:extent cx="1004157" cy="0"/>
                <wp:effectExtent l="38100" t="76200" r="2476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1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31.65pt;margin-top:86.4pt;width:79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" strokecolor="black [3213]">
                <v:stroke startarrow="open" endarrow="ope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99DDF" wp14:editId="4E6A4DB3">
                <wp:simplePos x="0" y="0"/>
                <wp:positionH relativeFrom="column">
                  <wp:posOffset>1564640</wp:posOffset>
                </wp:positionH>
                <wp:positionV relativeFrom="paragraph">
                  <wp:posOffset>732155</wp:posOffset>
                </wp:positionV>
                <wp:extent cx="1217295" cy="4318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C5" w:rsidRPr="00672BC5" w:rsidRDefault="00672BC5" w:rsidP="00672B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72BC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Possible </w:t>
                            </w:r>
                            <w:proofErr w:type="spellStart"/>
                            <w:r w:rsidRPr="00672BC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Betabase</w:t>
                            </w:r>
                            <w:proofErr w:type="spellEnd"/>
                            <w:r w:rsidRPr="00672BC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3.2pt;margin-top:57.65pt;width:95.8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" filled="f" stroked="f">
                <v:textbox>
                  <w:txbxContent>
                    <w:p w:rsidR="00672BC5" w:rsidRPr="00672BC5" w:rsidRDefault="00672BC5" w:rsidP="00672BC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72BC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Possible </w:t>
                      </w:r>
                      <w:proofErr w:type="spellStart"/>
                      <w:r w:rsidRPr="00672BC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Betabase</w:t>
                      </w:r>
                      <w:proofErr w:type="spellEnd"/>
                      <w:r w:rsidRPr="00672BC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21ABB" wp14:editId="7478469B">
                <wp:simplePos x="0" y="0"/>
                <wp:positionH relativeFrom="column">
                  <wp:posOffset>2989802</wp:posOffset>
                </wp:positionH>
                <wp:positionV relativeFrom="paragraph">
                  <wp:posOffset>1292860</wp:posOffset>
                </wp:positionV>
                <wp:extent cx="102044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C5" w:rsidRPr="00672BC5" w:rsidRDefault="00672BC5" w:rsidP="00672BC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2BC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Possible </w:t>
                            </w:r>
                            <w:proofErr w:type="spellStart"/>
                            <w:r w:rsidRPr="00672BC5">
                              <w:rPr>
                                <w:b/>
                                <w:sz w:val="16"/>
                                <w:szCs w:val="16"/>
                              </w:rPr>
                              <w:t>Beta</w:t>
                            </w:r>
                            <w:r w:rsidRPr="00672BC5">
                              <w:rPr>
                                <w:b/>
                                <w:sz w:val="16"/>
                                <w:szCs w:val="16"/>
                              </w:rPr>
                              <w:t>High</w:t>
                            </w:r>
                            <w:proofErr w:type="spellEnd"/>
                            <w:r w:rsidRPr="00672BC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2BC5">
                              <w:rPr>
                                <w:b/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5.4pt;margin-top:101.8pt;width:80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" filled="f" stroked="f">
                <v:textbox>
                  <w:txbxContent>
                    <w:p w:rsidR="00672BC5" w:rsidRPr="00672BC5" w:rsidRDefault="00672BC5" w:rsidP="00672BC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2BC5">
                        <w:rPr>
                          <w:b/>
                          <w:sz w:val="16"/>
                          <w:szCs w:val="16"/>
                        </w:rPr>
                        <w:t xml:space="preserve">Possible </w:t>
                      </w:r>
                      <w:proofErr w:type="spellStart"/>
                      <w:r w:rsidRPr="00672BC5">
                        <w:rPr>
                          <w:b/>
                          <w:sz w:val="16"/>
                          <w:szCs w:val="16"/>
                        </w:rPr>
                        <w:t>Beta</w:t>
                      </w:r>
                      <w:r w:rsidRPr="00672BC5">
                        <w:rPr>
                          <w:b/>
                          <w:sz w:val="16"/>
                          <w:szCs w:val="16"/>
                        </w:rPr>
                        <w:t>High</w:t>
                      </w:r>
                      <w:proofErr w:type="spellEnd"/>
                      <w:r w:rsidRPr="00672BC5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672BC5">
                        <w:rPr>
                          <w:b/>
                          <w:sz w:val="16"/>
                          <w:szCs w:val="16"/>
                        </w:rPr>
                        <w:t>values</w:t>
                      </w:r>
                    </w:p>
                  </w:txbxContent>
                </v:textbox>
              </v:shape>
            </w:pict>
          </mc:Fallback>
        </mc:AlternateContent>
      </w:r>
      <w:r w:rsidR="008113BE" w:rsidRPr="008113BE">
        <w:drawing>
          <wp:inline distT="0" distB="0" distL="0" distR="0" wp14:anchorId="20EEDFEC" wp14:editId="07112227">
            <wp:extent cx="3241963" cy="243147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9553" cy="24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BC5" w:rsidRDefault="00672BC5" w:rsidP="008113BE">
      <w:pPr>
        <w:jc w:val="center"/>
      </w:pPr>
      <w:r>
        <w:t>Figure 1: Different beta combinations.</w:t>
      </w:r>
    </w:p>
    <w:p w:rsidR="00672BC5" w:rsidRDefault="00672BC5" w:rsidP="00672BC5">
      <w:r>
        <w:t xml:space="preserve">Next </w:t>
      </w:r>
      <w:proofErr w:type="gramStart"/>
      <w:r>
        <w:t>the a</w:t>
      </w:r>
      <w:proofErr w:type="gramEnd"/>
      <w:r>
        <w:t xml:space="preserve"> simulation for each was run to determine if propagation occurred in the previously stable region.  Figure 2 shows the values at which propagation occurs (yellow).</w:t>
      </w:r>
    </w:p>
    <w:p w:rsidR="008113BE" w:rsidRDefault="008113BE" w:rsidP="008113BE">
      <w:pPr>
        <w:jc w:val="center"/>
      </w:pPr>
      <w:r>
        <w:rPr>
          <w:noProof/>
          <w:lang w:eastAsia="en-NZ"/>
        </w:rPr>
        <w:drawing>
          <wp:inline distT="0" distB="0" distL="0" distR="0" wp14:anchorId="3757D53C" wp14:editId="3F9C38F0">
            <wp:extent cx="4108862" cy="3078713"/>
            <wp:effectExtent l="0" t="0" r="6350" b="7620"/>
            <wp:docPr id="1" name="Picture 1" descr="C:\Temp\Diffusion\MOL_PDE\4. Output files\Docherty\Grid_eff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Diffusion\MOL_PDE\4. Output files\Docherty\Grid_effec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77" cy="30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C5" w:rsidRDefault="00672BC5" w:rsidP="008113BE">
      <w:pPr>
        <w:sectPr w:rsidR="00672B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72BC5" w:rsidRDefault="00672BC5" w:rsidP="008113BE">
      <w:r>
        <w:lastRenderedPageBreak/>
        <w:t>Obviously this scale is not defined enough so a zoom of the section was rerun and gave figure 3</w:t>
      </w:r>
    </w:p>
    <w:p w:rsidR="008113BE" w:rsidRPr="008113BE" w:rsidRDefault="00672BC5" w:rsidP="008113BE">
      <w:r>
        <w:rPr>
          <w:noProof/>
          <w:lang w:eastAsia="en-NZ"/>
        </w:rPr>
        <w:drawing>
          <wp:inline distT="0" distB="0" distL="0" distR="0" wp14:anchorId="7CA7AD99" wp14:editId="47BBB27B">
            <wp:extent cx="7758975" cy="4060209"/>
            <wp:effectExtent l="0" t="0" r="0" b="0"/>
            <wp:docPr id="2" name="Picture 2" descr="C:\Temp\Diffusion\MOL_PDE\4. Output files\Docherty\Grid_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Diffusion\MOL_PDE\4. Output files\Docherty\Grid_effec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615" cy="406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3BE" w:rsidRPr="008113BE" w:rsidSect="00672BC5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BE"/>
    <w:rsid w:val="002B0CA2"/>
    <w:rsid w:val="00672BC5"/>
    <w:rsid w:val="006F5BCE"/>
    <w:rsid w:val="00725089"/>
    <w:rsid w:val="0081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1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1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2015-11-24T05:58:00Z</dcterms:created>
  <dcterms:modified xsi:type="dcterms:W3CDTF">2015-11-24T06:21:00Z</dcterms:modified>
</cp:coreProperties>
</file>