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553E53">
      <w:r w:rsidRPr="00553E53">
        <w:drawing>
          <wp:inline distT="0" distB="0" distL="0" distR="0" wp14:anchorId="15E9F801" wp14:editId="4BDC0133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99" w:rsidRPr="00A72599">
        <w:rPr>
          <w:noProof/>
          <w:lang w:eastAsia="en-NZ"/>
        </w:rPr>
        <w:t xml:space="preserve"> </w:t>
      </w:r>
      <w:r w:rsidR="00A72599" w:rsidRPr="00A72599">
        <w:drawing>
          <wp:inline distT="0" distB="0" distL="0" distR="0" wp14:anchorId="2A5EB6DF" wp14:editId="0E9A50DF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99" w:rsidRDefault="00A72599">
      <w:r>
        <w:br w:type="page"/>
      </w:r>
    </w:p>
    <w:p w:rsidR="00A72599" w:rsidRDefault="00A72599">
      <w:pPr>
        <w:sectPr w:rsidR="00A72599" w:rsidSect="00A72599">
          <w:pgSz w:w="23814" w:h="16839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:rsidR="00A72599" w:rsidRDefault="00A72599" w:rsidP="00A72599">
      <w:proofErr w:type="spellStart"/>
      <w:r>
        <w:lastRenderedPageBreak/>
        <w:t>Sneyd</w:t>
      </w:r>
      <w:proofErr w:type="spellEnd"/>
      <w:r>
        <w:t xml:space="preserve"> Model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Varriable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constants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malpha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Ip3 Dynamics turned off.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Delta is 0 means it is a closed cell model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Constants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0.227;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K_s = 0.1;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0.12;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K_PLC = 0.16;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K_IPR = 2;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2.13e-5;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V_s = 0.9;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V_PLC = 2;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0.66;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mgamma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0.185;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12.5;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v_0 = 0.004; </w:t>
      </w:r>
      <w:r>
        <w:rPr>
          <w:rFonts w:ascii="Courier New" w:hAnsi="Courier New" w:cs="Courier New"/>
          <w:color w:val="228B22"/>
          <w:sz w:val="20"/>
          <w:szCs w:val="20"/>
        </w:rPr>
        <w:t>%%%%%%%%%    RUA EDIT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*0 + 0.045;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Calculations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(Ct-C)/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(K_i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2./(K_i.^2 + C.^2));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Fluxes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K_IPR*(C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3./(K_a^3 + C.^3)).*(P.^2./(K_p^2 + P.^2)).*H;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V_s* 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 K*c_e.^2)./(K_s^2+C.^2);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v_0+v_1.*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 ;</w:t>
      </w:r>
      <w:proofErr w:type="gramEnd"/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2./(K_pm^2+C.^2));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Differential Equations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L_P = V_PLC*((1-malpha)*K_PLC^2 +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2)./(K_PLC^2 + C.^2)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L_H = (1/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tou_h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-H)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72599" w:rsidRDefault="00A72599" w:rsidP="00A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L_H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-H);</w:t>
      </w:r>
    </w:p>
    <w:p w:rsidR="00553E53" w:rsidRDefault="00553E53">
      <w:bookmarkStart w:id="0" w:name="_GoBack"/>
      <w:bookmarkEnd w:id="0"/>
    </w:p>
    <w:sectPr w:rsidR="00553E53" w:rsidSect="00A7259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53"/>
    <w:rsid w:val="002B0CA2"/>
    <w:rsid w:val="00553E53"/>
    <w:rsid w:val="006F5BCE"/>
    <w:rsid w:val="008814D3"/>
    <w:rsid w:val="00A7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2016-03-14T09:16:00Z</dcterms:created>
  <dcterms:modified xsi:type="dcterms:W3CDTF">2016-03-14T09:44:00Z</dcterms:modified>
</cp:coreProperties>
</file>