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6384" w:rsidRDefault="00686384" w:rsidP="001F6D12">
      <w:pPr>
        <w:spacing w:line="360" w:lineRule="auto"/>
        <w:jc w:val="center"/>
        <w:rPr>
          <w:rFonts w:ascii="Times New Roman" w:hAnsi="Times New Roman" w:cs="Times New Roman"/>
          <w:sz w:val="28"/>
        </w:rPr>
      </w:pPr>
      <w:r>
        <w:rPr>
          <w:rFonts w:ascii="Times New Roman" w:hAnsi="Times New Roman" w:cs="Times New Roman"/>
          <w:sz w:val="28"/>
        </w:rPr>
        <w:t>Culture and geography</w:t>
      </w:r>
    </w:p>
    <w:p w:rsidR="00686384" w:rsidRPr="00686384" w:rsidRDefault="00686384" w:rsidP="001F6D12">
      <w:pPr>
        <w:spacing w:line="360" w:lineRule="auto"/>
        <w:jc w:val="both"/>
        <w:rPr>
          <w:rFonts w:ascii="Times New Roman" w:hAnsi="Times New Roman" w:cs="Times New Roman"/>
          <w:sz w:val="24"/>
        </w:rPr>
      </w:pPr>
      <w:r>
        <w:rPr>
          <w:rFonts w:ascii="Times New Roman" w:hAnsi="Times New Roman" w:cs="Times New Roman"/>
          <w:sz w:val="24"/>
        </w:rPr>
        <w:t>Geography:</w:t>
      </w:r>
    </w:p>
    <w:p w:rsidR="00686384" w:rsidRDefault="00686384" w:rsidP="001F6D12">
      <w:pPr>
        <w:spacing w:line="360" w:lineRule="auto"/>
        <w:jc w:val="both"/>
        <w:rPr>
          <w:rFonts w:ascii="Times New Roman" w:hAnsi="Times New Roman" w:cs="Times New Roman"/>
          <w:sz w:val="24"/>
        </w:rPr>
      </w:pPr>
      <w:r>
        <w:rPr>
          <w:rFonts w:ascii="Times New Roman" w:hAnsi="Times New Roman" w:cs="Times New Roman"/>
          <w:sz w:val="24"/>
        </w:rPr>
        <w:t>One should be able to navigate the world by walking, but whenever one is not inside a specific area, a.k.a. walking on the world map, one can swiftly walk to a different one. World map view is not as detailed as the normal view, but monsters can still attack. The type of monsters encountered in each area will be described afterwards, but in the world map one can encounter different monster combinations.</w:t>
      </w:r>
    </w:p>
    <w:p w:rsidR="001D21EF" w:rsidRDefault="001D21EF" w:rsidP="001F6D12">
      <w:pPr>
        <w:spacing w:line="360" w:lineRule="auto"/>
        <w:jc w:val="both"/>
        <w:rPr>
          <w:rFonts w:ascii="Times New Roman" w:hAnsi="Times New Roman" w:cs="Times New Roman"/>
          <w:sz w:val="24"/>
        </w:rPr>
      </w:pPr>
      <w:r>
        <w:rPr>
          <w:rFonts w:ascii="Times New Roman" w:hAnsi="Times New Roman" w:cs="Times New Roman"/>
          <w:sz w:val="24"/>
        </w:rPr>
        <w:t>The world will be divided in the following zone types (each type can exist several times):</w:t>
      </w:r>
    </w:p>
    <w:p w:rsidR="001D21EF" w:rsidRDefault="001D21EF" w:rsidP="001F6D12">
      <w:pPr>
        <w:pStyle w:val="Listenabsatz"/>
        <w:numPr>
          <w:ilvl w:val="0"/>
          <w:numId w:val="1"/>
        </w:numPr>
        <w:spacing w:line="360" w:lineRule="auto"/>
        <w:jc w:val="both"/>
        <w:rPr>
          <w:rFonts w:ascii="Times New Roman" w:hAnsi="Times New Roman" w:cs="Times New Roman"/>
          <w:sz w:val="24"/>
        </w:rPr>
      </w:pPr>
      <w:r>
        <w:rPr>
          <w:rFonts w:ascii="Times New Roman" w:hAnsi="Times New Roman" w:cs="Times New Roman"/>
          <w:sz w:val="24"/>
        </w:rPr>
        <w:t>Town / Settlement / City: Populated by NPCs and mostly non-combat places.</w:t>
      </w:r>
    </w:p>
    <w:p w:rsidR="001D21EF" w:rsidRDefault="001D21EF" w:rsidP="001F6D12">
      <w:pPr>
        <w:pStyle w:val="Listenabsatz"/>
        <w:numPr>
          <w:ilvl w:val="0"/>
          <w:numId w:val="1"/>
        </w:numPr>
        <w:spacing w:line="360" w:lineRule="auto"/>
        <w:jc w:val="both"/>
        <w:rPr>
          <w:rFonts w:ascii="Times New Roman" w:hAnsi="Times New Roman" w:cs="Times New Roman"/>
          <w:sz w:val="24"/>
        </w:rPr>
      </w:pPr>
      <w:r>
        <w:rPr>
          <w:rFonts w:ascii="Times New Roman" w:hAnsi="Times New Roman" w:cs="Times New Roman"/>
          <w:sz w:val="24"/>
        </w:rPr>
        <w:t xml:space="preserve">Forest: Lost in the cold forests of Midgard, one </w:t>
      </w:r>
      <w:r w:rsidR="001F6D12">
        <w:rPr>
          <w:rFonts w:ascii="Times New Roman" w:hAnsi="Times New Roman" w:cs="Times New Roman"/>
          <w:sz w:val="24"/>
        </w:rPr>
        <w:t>strives to</w:t>
      </w:r>
      <w:r>
        <w:rPr>
          <w:rFonts w:ascii="Times New Roman" w:hAnsi="Times New Roman" w:cs="Times New Roman"/>
          <w:sz w:val="24"/>
        </w:rPr>
        <w:t xml:space="preserve"> survive against wild animals and nature beings, none of which differ ally from foe.</w:t>
      </w:r>
    </w:p>
    <w:p w:rsidR="001D21EF" w:rsidRDefault="001D21EF" w:rsidP="001F6D12">
      <w:pPr>
        <w:pStyle w:val="Listenabsatz"/>
        <w:numPr>
          <w:ilvl w:val="0"/>
          <w:numId w:val="1"/>
        </w:numPr>
        <w:spacing w:line="360" w:lineRule="auto"/>
        <w:jc w:val="both"/>
        <w:rPr>
          <w:rFonts w:ascii="Times New Roman" w:hAnsi="Times New Roman" w:cs="Times New Roman"/>
          <w:sz w:val="24"/>
        </w:rPr>
      </w:pPr>
      <w:r>
        <w:rPr>
          <w:rFonts w:ascii="Times New Roman" w:hAnsi="Times New Roman" w:cs="Times New Roman"/>
          <w:sz w:val="24"/>
        </w:rPr>
        <w:t>Mountain: Gigantic creatures roam th</w:t>
      </w:r>
      <w:r w:rsidR="001F6D12">
        <w:rPr>
          <w:rFonts w:ascii="Times New Roman" w:hAnsi="Times New Roman" w:cs="Times New Roman"/>
          <w:sz w:val="24"/>
        </w:rPr>
        <w:t>ese</w:t>
      </w:r>
      <w:r>
        <w:rPr>
          <w:rFonts w:ascii="Times New Roman" w:hAnsi="Times New Roman" w:cs="Times New Roman"/>
          <w:sz w:val="24"/>
        </w:rPr>
        <w:t xml:space="preserve"> </w:t>
      </w:r>
      <w:r w:rsidR="001F6D12">
        <w:rPr>
          <w:rFonts w:ascii="Times New Roman" w:hAnsi="Times New Roman" w:cs="Times New Roman"/>
          <w:sz w:val="24"/>
        </w:rPr>
        <w:t>mountains;</w:t>
      </w:r>
      <w:r>
        <w:rPr>
          <w:rFonts w:ascii="Times New Roman" w:hAnsi="Times New Roman" w:cs="Times New Roman"/>
          <w:sz w:val="24"/>
        </w:rPr>
        <w:t xml:space="preserve"> they awe the coming of the great Surt.</w:t>
      </w:r>
    </w:p>
    <w:p w:rsidR="001D21EF" w:rsidRDefault="001D21EF" w:rsidP="001F6D12">
      <w:pPr>
        <w:pStyle w:val="Listenabsatz"/>
        <w:numPr>
          <w:ilvl w:val="0"/>
          <w:numId w:val="1"/>
        </w:numPr>
        <w:spacing w:line="360" w:lineRule="auto"/>
        <w:jc w:val="both"/>
        <w:rPr>
          <w:rFonts w:ascii="Times New Roman" w:hAnsi="Times New Roman" w:cs="Times New Roman"/>
          <w:sz w:val="24"/>
        </w:rPr>
      </w:pPr>
      <w:r>
        <w:rPr>
          <w:rFonts w:ascii="Times New Roman" w:hAnsi="Times New Roman" w:cs="Times New Roman"/>
          <w:sz w:val="24"/>
        </w:rPr>
        <w:t>Ruins:</w:t>
      </w:r>
      <w:r w:rsidR="001F6D12">
        <w:rPr>
          <w:rFonts w:ascii="Times New Roman" w:hAnsi="Times New Roman" w:cs="Times New Roman"/>
          <w:sz w:val="24"/>
        </w:rPr>
        <w:t xml:space="preserve"> The remnants of once existing society, which horrors dare still hang on to this world?</w:t>
      </w:r>
    </w:p>
    <w:p w:rsidR="001D21EF" w:rsidRDefault="001D21EF" w:rsidP="001F6D12">
      <w:pPr>
        <w:pStyle w:val="Listenabsatz"/>
        <w:numPr>
          <w:ilvl w:val="0"/>
          <w:numId w:val="1"/>
        </w:numPr>
        <w:spacing w:line="360" w:lineRule="auto"/>
        <w:jc w:val="both"/>
        <w:rPr>
          <w:rFonts w:ascii="Times New Roman" w:hAnsi="Times New Roman" w:cs="Times New Roman"/>
          <w:sz w:val="24"/>
        </w:rPr>
      </w:pPr>
      <w:r>
        <w:rPr>
          <w:rFonts w:ascii="Times New Roman" w:hAnsi="Times New Roman" w:cs="Times New Roman"/>
          <w:sz w:val="24"/>
        </w:rPr>
        <w:t>Coast:</w:t>
      </w:r>
      <w:r w:rsidR="001F6D12">
        <w:rPr>
          <w:rFonts w:ascii="Times New Roman" w:hAnsi="Times New Roman" w:cs="Times New Roman"/>
          <w:sz w:val="24"/>
        </w:rPr>
        <w:t xml:space="preserve"> Slowly but surely the marine creatures, spawns of Midgard, slithered into our lands, desecrating everything in their path.</w:t>
      </w:r>
    </w:p>
    <w:p w:rsidR="00115F75" w:rsidRPr="001D21EF" w:rsidRDefault="00115F75" w:rsidP="001F6D12">
      <w:pPr>
        <w:pStyle w:val="Listenabsatz"/>
        <w:numPr>
          <w:ilvl w:val="0"/>
          <w:numId w:val="1"/>
        </w:numPr>
        <w:spacing w:line="360" w:lineRule="auto"/>
        <w:jc w:val="both"/>
        <w:rPr>
          <w:rFonts w:ascii="Times New Roman" w:hAnsi="Times New Roman" w:cs="Times New Roman"/>
          <w:sz w:val="24"/>
        </w:rPr>
      </w:pPr>
      <w:r>
        <w:rPr>
          <w:rFonts w:ascii="Times New Roman" w:hAnsi="Times New Roman" w:cs="Times New Roman"/>
          <w:sz w:val="24"/>
        </w:rPr>
        <w:t xml:space="preserve">Dungeons / Cave: </w:t>
      </w:r>
    </w:p>
    <w:p w:rsidR="00686384" w:rsidRDefault="00686384" w:rsidP="001F6D12">
      <w:pPr>
        <w:spacing w:line="360" w:lineRule="auto"/>
        <w:jc w:val="both"/>
        <w:rPr>
          <w:rFonts w:ascii="Times New Roman" w:hAnsi="Times New Roman" w:cs="Times New Roman"/>
          <w:sz w:val="24"/>
        </w:rPr>
      </w:pPr>
      <w:r>
        <w:rPr>
          <w:rFonts w:ascii="Times New Roman" w:hAnsi="Times New Roman" w:cs="Times New Roman"/>
          <w:sz w:val="24"/>
        </w:rPr>
        <w:t>Culture:</w:t>
      </w:r>
    </w:p>
    <w:p w:rsidR="001D21EF" w:rsidRPr="00686384" w:rsidRDefault="00686384" w:rsidP="001F6D12">
      <w:pPr>
        <w:spacing w:line="360" w:lineRule="auto"/>
        <w:jc w:val="both"/>
        <w:rPr>
          <w:rFonts w:ascii="Times New Roman" w:hAnsi="Times New Roman" w:cs="Times New Roman"/>
          <w:sz w:val="24"/>
        </w:rPr>
      </w:pPr>
      <w:r>
        <w:rPr>
          <w:rFonts w:ascii="Times New Roman" w:hAnsi="Times New Roman" w:cs="Times New Roman"/>
          <w:sz w:val="24"/>
        </w:rPr>
        <w:t xml:space="preserve">A caste system will take place, not driven by money, but </w:t>
      </w:r>
      <w:r w:rsidR="001D21EF">
        <w:rPr>
          <w:rFonts w:ascii="Times New Roman" w:hAnsi="Times New Roman" w:cs="Times New Roman"/>
          <w:sz w:val="24"/>
        </w:rPr>
        <w:t xml:space="preserve">on how probable is one to survive the Ragnarök. That said, mages of the Eternal City of </w:t>
      </w:r>
      <w:proofErr w:type="spellStart"/>
      <w:r w:rsidR="001D21EF">
        <w:rPr>
          <w:rFonts w:ascii="Times New Roman" w:hAnsi="Times New Roman" w:cs="Times New Roman"/>
          <w:sz w:val="24"/>
        </w:rPr>
        <w:t>Sól</w:t>
      </w:r>
      <w:proofErr w:type="spellEnd"/>
      <w:r w:rsidR="001D21EF">
        <w:rPr>
          <w:rFonts w:ascii="Times New Roman" w:hAnsi="Times New Roman" w:cs="Times New Roman"/>
          <w:sz w:val="24"/>
        </w:rPr>
        <w:t xml:space="preserve"> ( </w:t>
      </w:r>
      <w:r w:rsidR="001D21EF">
        <w:rPr>
          <w:noProof/>
        </w:rPr>
        <w:drawing>
          <wp:inline distT="0" distB="0" distL="0" distR="0">
            <wp:extent cx="133350" cy="133350"/>
            <wp:effectExtent l="0" t="0" r="0" b="0"/>
            <wp:docPr id="1" name="Grafik 1" descr="https://www.vikingsofbjornstad.com/MyImages/Run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vikingsofbjornstad.com/MyImages/Runes.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001D21EF">
        <w:rPr>
          <w:rFonts w:ascii="Times New Roman" w:hAnsi="Times New Roman" w:cs="Times New Roman"/>
          <w:sz w:val="24"/>
        </w:rPr>
        <w:t xml:space="preserve">) are on the top of this system and do not allow anyone but capable mages in their city. This place is placed into an eternal spring by the mages, allowing the growing of crops and sustenance of cattle. </w:t>
      </w:r>
    </w:p>
    <w:p w:rsidR="00686384" w:rsidRDefault="00686384" w:rsidP="001F6D12">
      <w:pPr>
        <w:spacing w:line="360" w:lineRule="auto"/>
        <w:rPr>
          <w:rFonts w:ascii="Times New Roman" w:hAnsi="Times New Roman" w:cs="Times New Roman"/>
          <w:sz w:val="28"/>
        </w:rPr>
      </w:pPr>
    </w:p>
    <w:p w:rsidR="001F6D12" w:rsidRDefault="001F6D12" w:rsidP="001F6D12">
      <w:pPr>
        <w:spacing w:line="360" w:lineRule="auto"/>
        <w:jc w:val="center"/>
        <w:rPr>
          <w:rFonts w:ascii="Times New Roman" w:hAnsi="Times New Roman" w:cs="Times New Roman"/>
          <w:sz w:val="28"/>
        </w:rPr>
      </w:pPr>
      <w:r>
        <w:rPr>
          <w:rFonts w:ascii="Times New Roman" w:hAnsi="Times New Roman" w:cs="Times New Roman"/>
          <w:sz w:val="28"/>
        </w:rPr>
        <w:t>Fight mechanics:</w:t>
      </w:r>
    </w:p>
    <w:p w:rsidR="001F6D12" w:rsidRDefault="001F6D12" w:rsidP="001F6D12">
      <w:pPr>
        <w:spacing w:line="360" w:lineRule="auto"/>
        <w:jc w:val="both"/>
        <w:rPr>
          <w:rFonts w:ascii="Times New Roman" w:hAnsi="Times New Roman" w:cs="Times New Roman"/>
          <w:sz w:val="24"/>
        </w:rPr>
      </w:pPr>
      <w:r>
        <w:rPr>
          <w:rFonts w:ascii="Times New Roman" w:hAnsi="Times New Roman" w:cs="Times New Roman"/>
          <w:sz w:val="24"/>
        </w:rPr>
        <w:t>Characteristics:</w:t>
      </w:r>
    </w:p>
    <w:p w:rsidR="001F6D12" w:rsidRDefault="001F6D12" w:rsidP="001F6D12">
      <w:pPr>
        <w:spacing w:line="360" w:lineRule="auto"/>
        <w:jc w:val="both"/>
        <w:rPr>
          <w:rFonts w:ascii="Times New Roman" w:hAnsi="Times New Roman" w:cs="Times New Roman"/>
          <w:sz w:val="24"/>
        </w:rPr>
      </w:pPr>
      <w:r>
        <w:rPr>
          <w:rFonts w:ascii="Times New Roman" w:hAnsi="Times New Roman" w:cs="Times New Roman"/>
          <w:sz w:val="24"/>
        </w:rPr>
        <w:t>Each character has a certain level of the following characteristics:</w:t>
      </w:r>
    </w:p>
    <w:p w:rsidR="001F6D12" w:rsidRDefault="001F6D12" w:rsidP="001F6D12">
      <w:pPr>
        <w:pStyle w:val="Listenabsatz"/>
        <w:numPr>
          <w:ilvl w:val="0"/>
          <w:numId w:val="1"/>
        </w:numPr>
        <w:spacing w:line="360" w:lineRule="auto"/>
        <w:jc w:val="both"/>
        <w:rPr>
          <w:rFonts w:ascii="Times New Roman" w:hAnsi="Times New Roman" w:cs="Times New Roman"/>
          <w:sz w:val="24"/>
        </w:rPr>
      </w:pPr>
      <w:r>
        <w:rPr>
          <w:rFonts w:ascii="Times New Roman" w:hAnsi="Times New Roman" w:cs="Times New Roman"/>
          <w:sz w:val="24"/>
        </w:rPr>
        <w:lastRenderedPageBreak/>
        <w:t>Melee damage</w:t>
      </w:r>
      <w:r w:rsidR="00B907B8">
        <w:rPr>
          <w:rFonts w:ascii="Times New Roman" w:hAnsi="Times New Roman" w:cs="Times New Roman"/>
          <w:sz w:val="24"/>
        </w:rPr>
        <w:t xml:space="preserve"> / Strength</w:t>
      </w:r>
      <w:r>
        <w:rPr>
          <w:rFonts w:ascii="Times New Roman" w:hAnsi="Times New Roman" w:cs="Times New Roman"/>
          <w:sz w:val="24"/>
        </w:rPr>
        <w:t>.</w:t>
      </w:r>
    </w:p>
    <w:p w:rsidR="001F6D12" w:rsidRDefault="001F6D12" w:rsidP="001F6D12">
      <w:pPr>
        <w:pStyle w:val="Listenabsatz"/>
        <w:numPr>
          <w:ilvl w:val="0"/>
          <w:numId w:val="1"/>
        </w:numPr>
        <w:spacing w:line="360" w:lineRule="auto"/>
        <w:jc w:val="both"/>
        <w:rPr>
          <w:rFonts w:ascii="Times New Roman" w:hAnsi="Times New Roman" w:cs="Times New Roman"/>
          <w:sz w:val="24"/>
        </w:rPr>
      </w:pPr>
      <w:r>
        <w:rPr>
          <w:rFonts w:ascii="Times New Roman" w:hAnsi="Times New Roman" w:cs="Times New Roman"/>
          <w:sz w:val="24"/>
        </w:rPr>
        <w:t>Ranged damage (Probably not for the demo).</w:t>
      </w:r>
    </w:p>
    <w:p w:rsidR="001F6D12" w:rsidRDefault="001F6D12" w:rsidP="001F6D12">
      <w:pPr>
        <w:pStyle w:val="Listenabsatz"/>
        <w:numPr>
          <w:ilvl w:val="0"/>
          <w:numId w:val="1"/>
        </w:numPr>
        <w:spacing w:line="360" w:lineRule="auto"/>
        <w:jc w:val="both"/>
        <w:rPr>
          <w:rFonts w:ascii="Times New Roman" w:hAnsi="Times New Roman" w:cs="Times New Roman"/>
          <w:sz w:val="24"/>
        </w:rPr>
      </w:pPr>
      <w:r>
        <w:rPr>
          <w:rFonts w:ascii="Times New Roman" w:hAnsi="Times New Roman" w:cs="Times New Roman"/>
          <w:sz w:val="24"/>
        </w:rPr>
        <w:t>Magic.</w:t>
      </w:r>
    </w:p>
    <w:p w:rsidR="001F6D12" w:rsidRDefault="001F6D12" w:rsidP="001F6D12">
      <w:pPr>
        <w:pStyle w:val="Listenabsatz"/>
        <w:numPr>
          <w:ilvl w:val="0"/>
          <w:numId w:val="1"/>
        </w:numPr>
        <w:spacing w:line="360" w:lineRule="auto"/>
        <w:jc w:val="both"/>
        <w:rPr>
          <w:rFonts w:ascii="Times New Roman" w:hAnsi="Times New Roman" w:cs="Times New Roman"/>
          <w:sz w:val="24"/>
        </w:rPr>
      </w:pPr>
      <w:r>
        <w:rPr>
          <w:rFonts w:ascii="Times New Roman" w:hAnsi="Times New Roman" w:cs="Times New Roman"/>
          <w:sz w:val="24"/>
        </w:rPr>
        <w:t>Mana / Stamina (Depending of class).</w:t>
      </w:r>
    </w:p>
    <w:p w:rsidR="001F6D12" w:rsidRDefault="001F6D12" w:rsidP="001F6D12">
      <w:pPr>
        <w:pStyle w:val="Listenabsatz"/>
        <w:numPr>
          <w:ilvl w:val="0"/>
          <w:numId w:val="1"/>
        </w:numPr>
        <w:spacing w:line="360" w:lineRule="auto"/>
        <w:jc w:val="both"/>
        <w:rPr>
          <w:rFonts w:ascii="Times New Roman" w:hAnsi="Times New Roman" w:cs="Times New Roman"/>
          <w:sz w:val="24"/>
        </w:rPr>
      </w:pPr>
      <w:r>
        <w:rPr>
          <w:rFonts w:ascii="Times New Roman" w:hAnsi="Times New Roman" w:cs="Times New Roman"/>
          <w:sz w:val="24"/>
        </w:rPr>
        <w:t>Health.</w:t>
      </w:r>
    </w:p>
    <w:p w:rsidR="001F6D12" w:rsidRDefault="001F6D12" w:rsidP="001F6D12">
      <w:pPr>
        <w:pStyle w:val="Listenabsatz"/>
        <w:numPr>
          <w:ilvl w:val="0"/>
          <w:numId w:val="1"/>
        </w:numPr>
        <w:spacing w:line="360" w:lineRule="auto"/>
        <w:jc w:val="both"/>
        <w:rPr>
          <w:rFonts w:ascii="Times New Roman" w:hAnsi="Times New Roman" w:cs="Times New Roman"/>
          <w:sz w:val="24"/>
        </w:rPr>
      </w:pPr>
      <w:r>
        <w:rPr>
          <w:rFonts w:ascii="Times New Roman" w:hAnsi="Times New Roman" w:cs="Times New Roman"/>
          <w:sz w:val="24"/>
        </w:rPr>
        <w:t>Armor.</w:t>
      </w:r>
    </w:p>
    <w:p w:rsidR="001F6D12" w:rsidRPr="001F6D12" w:rsidRDefault="001F6D12" w:rsidP="001F6D12">
      <w:pPr>
        <w:pStyle w:val="Listenabsatz"/>
        <w:numPr>
          <w:ilvl w:val="0"/>
          <w:numId w:val="1"/>
        </w:numPr>
        <w:spacing w:line="360" w:lineRule="auto"/>
        <w:jc w:val="both"/>
        <w:rPr>
          <w:rFonts w:ascii="Times New Roman" w:hAnsi="Times New Roman" w:cs="Times New Roman"/>
          <w:sz w:val="24"/>
        </w:rPr>
      </w:pPr>
      <w:r>
        <w:rPr>
          <w:rFonts w:ascii="Times New Roman" w:hAnsi="Times New Roman" w:cs="Times New Roman"/>
          <w:sz w:val="24"/>
        </w:rPr>
        <w:t xml:space="preserve">Magic resist </w:t>
      </w:r>
      <w:r w:rsidRPr="001F6D12">
        <w:rPr>
          <w:rFonts w:ascii="Times New Roman" w:hAnsi="Times New Roman" w:cs="Times New Roman"/>
          <w:sz w:val="24"/>
        </w:rPr>
        <w:sym w:font="Wingdings" w:char="F0E0"/>
      </w:r>
      <w:r>
        <w:rPr>
          <w:rFonts w:ascii="Times New Roman" w:hAnsi="Times New Roman" w:cs="Times New Roman"/>
          <w:sz w:val="24"/>
        </w:rPr>
        <w:t xml:space="preserve"> The resists will be differentiated depending of type of magic.</w:t>
      </w:r>
    </w:p>
    <w:p w:rsidR="001F6D12" w:rsidRDefault="001F6D12" w:rsidP="001F6D12">
      <w:pPr>
        <w:pStyle w:val="Listenabsatz"/>
        <w:numPr>
          <w:ilvl w:val="0"/>
          <w:numId w:val="1"/>
        </w:numPr>
        <w:spacing w:line="360" w:lineRule="auto"/>
        <w:jc w:val="both"/>
        <w:rPr>
          <w:rFonts w:ascii="Times New Roman" w:hAnsi="Times New Roman" w:cs="Times New Roman"/>
          <w:sz w:val="24"/>
        </w:rPr>
      </w:pPr>
      <w:r>
        <w:rPr>
          <w:rFonts w:ascii="Times New Roman" w:hAnsi="Times New Roman" w:cs="Times New Roman"/>
          <w:sz w:val="24"/>
        </w:rPr>
        <w:t>Debuff resist: How probable it is to apply debuffs to the target.</w:t>
      </w:r>
    </w:p>
    <w:p w:rsidR="001F6D12" w:rsidRDefault="001F6D12" w:rsidP="001F6D12">
      <w:pPr>
        <w:pStyle w:val="Listenabsatz"/>
        <w:numPr>
          <w:ilvl w:val="0"/>
          <w:numId w:val="1"/>
        </w:numPr>
        <w:spacing w:line="360" w:lineRule="auto"/>
        <w:jc w:val="both"/>
        <w:rPr>
          <w:rFonts w:ascii="Times New Roman" w:hAnsi="Times New Roman" w:cs="Times New Roman"/>
          <w:sz w:val="24"/>
        </w:rPr>
      </w:pPr>
      <w:r>
        <w:rPr>
          <w:rFonts w:ascii="Times New Roman" w:hAnsi="Times New Roman" w:cs="Times New Roman"/>
          <w:sz w:val="24"/>
        </w:rPr>
        <w:t>Initiative: At the beginning of the fight, initiative dictates who goes first.</w:t>
      </w:r>
    </w:p>
    <w:p w:rsidR="008A2D16" w:rsidRDefault="008A2D16" w:rsidP="001F6D12">
      <w:pPr>
        <w:pStyle w:val="Listenabsatz"/>
        <w:numPr>
          <w:ilvl w:val="0"/>
          <w:numId w:val="1"/>
        </w:numPr>
        <w:spacing w:line="360" w:lineRule="auto"/>
        <w:jc w:val="both"/>
        <w:rPr>
          <w:rFonts w:ascii="Times New Roman" w:hAnsi="Times New Roman" w:cs="Times New Roman"/>
          <w:sz w:val="24"/>
        </w:rPr>
      </w:pPr>
      <w:r>
        <w:rPr>
          <w:rFonts w:ascii="Times New Roman" w:hAnsi="Times New Roman" w:cs="Times New Roman"/>
          <w:sz w:val="24"/>
        </w:rPr>
        <w:t>WEAPONS have crit. chance.</w:t>
      </w:r>
    </w:p>
    <w:p w:rsidR="001F6D12" w:rsidRPr="00B907B8" w:rsidRDefault="00B907B8" w:rsidP="001F6D12">
      <w:pPr>
        <w:pStyle w:val="Listenabsatz"/>
        <w:numPr>
          <w:ilvl w:val="0"/>
          <w:numId w:val="1"/>
        </w:numPr>
        <w:spacing w:line="360" w:lineRule="auto"/>
        <w:jc w:val="both"/>
        <w:rPr>
          <w:rFonts w:ascii="Times New Roman" w:hAnsi="Times New Roman" w:cs="Times New Roman"/>
          <w:color w:val="FF0000"/>
          <w:sz w:val="24"/>
        </w:rPr>
      </w:pPr>
      <w:r w:rsidRPr="00B907B8">
        <w:rPr>
          <w:rFonts w:ascii="Times New Roman" w:hAnsi="Times New Roman" w:cs="Times New Roman"/>
          <w:color w:val="FF0000"/>
          <w:sz w:val="24"/>
        </w:rPr>
        <w:t>Special attack point system: NOT YET STABLISHED.</w:t>
      </w:r>
    </w:p>
    <w:p w:rsidR="001F6D12" w:rsidRDefault="001F6D12" w:rsidP="001F6D12">
      <w:pPr>
        <w:spacing w:line="360" w:lineRule="auto"/>
        <w:jc w:val="both"/>
        <w:rPr>
          <w:rFonts w:ascii="Times New Roman" w:hAnsi="Times New Roman" w:cs="Times New Roman"/>
          <w:sz w:val="24"/>
        </w:rPr>
      </w:pPr>
      <w:r>
        <w:rPr>
          <w:rFonts w:ascii="Times New Roman" w:hAnsi="Times New Roman" w:cs="Times New Roman"/>
          <w:sz w:val="24"/>
        </w:rPr>
        <w:t>Debuffs:</w:t>
      </w:r>
    </w:p>
    <w:p w:rsidR="00B907B8" w:rsidRDefault="00B907B8" w:rsidP="00B907B8">
      <w:pPr>
        <w:pStyle w:val="Listenabsatz"/>
        <w:numPr>
          <w:ilvl w:val="0"/>
          <w:numId w:val="1"/>
        </w:numPr>
        <w:spacing w:line="360" w:lineRule="auto"/>
        <w:jc w:val="both"/>
        <w:rPr>
          <w:rFonts w:ascii="Times New Roman" w:hAnsi="Times New Roman" w:cs="Times New Roman"/>
          <w:sz w:val="24"/>
        </w:rPr>
      </w:pPr>
      <w:r>
        <w:rPr>
          <w:rFonts w:ascii="Times New Roman" w:hAnsi="Times New Roman" w:cs="Times New Roman"/>
          <w:sz w:val="24"/>
        </w:rPr>
        <w:t>Stun: Turn skip.</w:t>
      </w:r>
    </w:p>
    <w:p w:rsidR="00B907B8" w:rsidRDefault="00B907B8" w:rsidP="00B907B8">
      <w:pPr>
        <w:pStyle w:val="Listenabsatz"/>
        <w:numPr>
          <w:ilvl w:val="0"/>
          <w:numId w:val="1"/>
        </w:numPr>
        <w:spacing w:line="360" w:lineRule="auto"/>
        <w:jc w:val="both"/>
        <w:rPr>
          <w:rFonts w:ascii="Times New Roman" w:hAnsi="Times New Roman" w:cs="Times New Roman"/>
          <w:sz w:val="24"/>
        </w:rPr>
      </w:pPr>
      <w:r>
        <w:rPr>
          <w:rFonts w:ascii="Times New Roman" w:hAnsi="Times New Roman" w:cs="Times New Roman"/>
          <w:sz w:val="24"/>
        </w:rPr>
        <w:t>Slow: Can be applied when the fight starts (for example through passives) or during the fight. Reduces Initiative and might change the attack order.</w:t>
      </w:r>
    </w:p>
    <w:p w:rsidR="00B907B8" w:rsidRDefault="00B907B8" w:rsidP="00B907B8">
      <w:pPr>
        <w:pStyle w:val="Listenabsatz"/>
        <w:numPr>
          <w:ilvl w:val="0"/>
          <w:numId w:val="1"/>
        </w:numPr>
        <w:spacing w:line="360" w:lineRule="auto"/>
        <w:jc w:val="both"/>
        <w:rPr>
          <w:rFonts w:ascii="Times New Roman" w:hAnsi="Times New Roman" w:cs="Times New Roman"/>
          <w:sz w:val="24"/>
        </w:rPr>
      </w:pPr>
      <w:r>
        <w:rPr>
          <w:rFonts w:ascii="Times New Roman" w:hAnsi="Times New Roman" w:cs="Times New Roman"/>
          <w:sz w:val="24"/>
        </w:rPr>
        <w:t>Strength reduction.</w:t>
      </w:r>
    </w:p>
    <w:p w:rsidR="00B907B8" w:rsidRDefault="00B907B8" w:rsidP="00B907B8">
      <w:pPr>
        <w:pStyle w:val="Listenabsatz"/>
        <w:numPr>
          <w:ilvl w:val="0"/>
          <w:numId w:val="1"/>
        </w:numPr>
        <w:spacing w:line="360" w:lineRule="auto"/>
        <w:jc w:val="both"/>
        <w:rPr>
          <w:rFonts w:ascii="Times New Roman" w:hAnsi="Times New Roman" w:cs="Times New Roman"/>
          <w:sz w:val="24"/>
        </w:rPr>
      </w:pPr>
      <w:r>
        <w:rPr>
          <w:rFonts w:ascii="Times New Roman" w:hAnsi="Times New Roman" w:cs="Times New Roman"/>
          <w:sz w:val="24"/>
        </w:rPr>
        <w:t>Magic reduction.</w:t>
      </w:r>
    </w:p>
    <w:p w:rsidR="00B907B8" w:rsidRDefault="00B907B8" w:rsidP="00B907B8">
      <w:pPr>
        <w:pStyle w:val="Listenabsatz"/>
        <w:numPr>
          <w:ilvl w:val="0"/>
          <w:numId w:val="1"/>
        </w:numPr>
        <w:spacing w:line="360" w:lineRule="auto"/>
        <w:jc w:val="both"/>
        <w:rPr>
          <w:rFonts w:ascii="Times New Roman" w:hAnsi="Times New Roman" w:cs="Times New Roman"/>
          <w:sz w:val="24"/>
        </w:rPr>
      </w:pPr>
      <w:r>
        <w:rPr>
          <w:rFonts w:ascii="Times New Roman" w:hAnsi="Times New Roman" w:cs="Times New Roman"/>
          <w:sz w:val="24"/>
        </w:rPr>
        <w:t>Armor break / reduction.</w:t>
      </w:r>
    </w:p>
    <w:p w:rsidR="00B907B8" w:rsidRDefault="00B907B8" w:rsidP="00B907B8">
      <w:pPr>
        <w:pStyle w:val="Listenabsatz"/>
        <w:numPr>
          <w:ilvl w:val="0"/>
          <w:numId w:val="1"/>
        </w:numPr>
        <w:spacing w:line="360" w:lineRule="auto"/>
        <w:jc w:val="both"/>
        <w:rPr>
          <w:rFonts w:ascii="Times New Roman" w:hAnsi="Times New Roman" w:cs="Times New Roman"/>
          <w:sz w:val="24"/>
        </w:rPr>
      </w:pPr>
      <w:r>
        <w:rPr>
          <w:rFonts w:ascii="Times New Roman" w:hAnsi="Times New Roman" w:cs="Times New Roman"/>
          <w:sz w:val="24"/>
        </w:rPr>
        <w:t>Magic resist reduction.</w:t>
      </w:r>
    </w:p>
    <w:p w:rsidR="008A2D16" w:rsidRPr="008A2D16" w:rsidRDefault="00B907B8" w:rsidP="008A2D16">
      <w:pPr>
        <w:pStyle w:val="Listenabsatz"/>
        <w:numPr>
          <w:ilvl w:val="0"/>
          <w:numId w:val="1"/>
        </w:numPr>
        <w:spacing w:line="360" w:lineRule="auto"/>
        <w:jc w:val="both"/>
        <w:rPr>
          <w:rFonts w:ascii="Times New Roman" w:hAnsi="Times New Roman" w:cs="Times New Roman"/>
          <w:sz w:val="24"/>
        </w:rPr>
      </w:pPr>
      <w:r>
        <w:rPr>
          <w:rFonts w:ascii="Times New Roman" w:hAnsi="Times New Roman" w:cs="Times New Roman"/>
          <w:sz w:val="24"/>
        </w:rPr>
        <w:t>DoT effects: Poisons / Fire / Frostbite / etc.</w:t>
      </w:r>
    </w:p>
    <w:p w:rsidR="001F6746" w:rsidRPr="00686384" w:rsidRDefault="00686384" w:rsidP="001F6D12">
      <w:pPr>
        <w:spacing w:line="360" w:lineRule="auto"/>
        <w:jc w:val="center"/>
        <w:rPr>
          <w:rFonts w:ascii="Times New Roman" w:hAnsi="Times New Roman" w:cs="Times New Roman"/>
          <w:sz w:val="28"/>
        </w:rPr>
      </w:pPr>
      <w:r w:rsidRPr="00686384">
        <w:rPr>
          <w:rFonts w:ascii="Times New Roman" w:hAnsi="Times New Roman" w:cs="Times New Roman"/>
          <w:sz w:val="28"/>
        </w:rPr>
        <w:t>Enemies</w:t>
      </w:r>
    </w:p>
    <w:p w:rsidR="00686384" w:rsidRDefault="00686384" w:rsidP="001F6D12">
      <w:pPr>
        <w:spacing w:line="360" w:lineRule="auto"/>
        <w:jc w:val="both"/>
        <w:rPr>
          <w:rFonts w:ascii="Times New Roman" w:hAnsi="Times New Roman" w:cs="Times New Roman"/>
          <w:sz w:val="24"/>
        </w:rPr>
      </w:pPr>
      <w:r>
        <w:rPr>
          <w:rFonts w:ascii="Times New Roman" w:hAnsi="Times New Roman" w:cs="Times New Roman"/>
          <w:sz w:val="24"/>
        </w:rPr>
        <w:t>Forest:</w:t>
      </w:r>
    </w:p>
    <w:p w:rsidR="00B907B8" w:rsidRDefault="00B907B8" w:rsidP="001F6D12">
      <w:pPr>
        <w:spacing w:line="360" w:lineRule="auto"/>
        <w:jc w:val="both"/>
        <w:rPr>
          <w:rFonts w:ascii="Times New Roman" w:hAnsi="Times New Roman" w:cs="Times New Roman"/>
          <w:sz w:val="24"/>
        </w:rPr>
      </w:pPr>
      <w:r>
        <w:rPr>
          <w:rFonts w:ascii="Times New Roman" w:hAnsi="Times New Roman" w:cs="Times New Roman"/>
          <w:sz w:val="24"/>
        </w:rPr>
        <w:t>Wolf:</w:t>
      </w:r>
    </w:p>
    <w:tbl>
      <w:tblPr>
        <w:tblStyle w:val="Tabellenraster"/>
        <w:tblW w:w="0" w:type="auto"/>
        <w:tblLook w:val="04A0" w:firstRow="1" w:lastRow="0" w:firstColumn="1" w:lastColumn="0" w:noHBand="0" w:noVBand="1"/>
      </w:tblPr>
      <w:tblGrid>
        <w:gridCol w:w="1870"/>
        <w:gridCol w:w="1870"/>
        <w:gridCol w:w="1870"/>
        <w:gridCol w:w="1870"/>
        <w:gridCol w:w="1870"/>
      </w:tblGrid>
      <w:tr w:rsidR="00B907B8" w:rsidTr="00B907B8">
        <w:tc>
          <w:tcPr>
            <w:tcW w:w="1870" w:type="dxa"/>
          </w:tcPr>
          <w:p w:rsidR="00B907B8" w:rsidRDefault="00B907B8" w:rsidP="00B907B8">
            <w:pPr>
              <w:spacing w:line="360" w:lineRule="auto"/>
              <w:jc w:val="center"/>
              <w:rPr>
                <w:rFonts w:ascii="Times New Roman" w:hAnsi="Times New Roman" w:cs="Times New Roman"/>
                <w:sz w:val="24"/>
              </w:rPr>
            </w:pPr>
            <w:r>
              <w:rPr>
                <w:rFonts w:ascii="Times New Roman" w:hAnsi="Times New Roman" w:cs="Times New Roman"/>
                <w:sz w:val="24"/>
              </w:rPr>
              <w:t>Passive</w:t>
            </w:r>
          </w:p>
        </w:tc>
        <w:tc>
          <w:tcPr>
            <w:tcW w:w="1870" w:type="dxa"/>
          </w:tcPr>
          <w:p w:rsidR="00B907B8" w:rsidRDefault="00B907B8" w:rsidP="00B907B8">
            <w:pPr>
              <w:spacing w:line="360" w:lineRule="auto"/>
              <w:jc w:val="center"/>
              <w:rPr>
                <w:rFonts w:ascii="Times New Roman" w:hAnsi="Times New Roman" w:cs="Times New Roman"/>
                <w:sz w:val="24"/>
              </w:rPr>
            </w:pPr>
            <w:r>
              <w:rPr>
                <w:rFonts w:ascii="Times New Roman" w:hAnsi="Times New Roman" w:cs="Times New Roman"/>
                <w:sz w:val="24"/>
              </w:rPr>
              <w:t>1</w:t>
            </w:r>
          </w:p>
        </w:tc>
        <w:tc>
          <w:tcPr>
            <w:tcW w:w="1870" w:type="dxa"/>
          </w:tcPr>
          <w:p w:rsidR="00B907B8" w:rsidRDefault="00B907B8" w:rsidP="00B907B8">
            <w:pPr>
              <w:spacing w:line="360" w:lineRule="auto"/>
              <w:jc w:val="center"/>
              <w:rPr>
                <w:rFonts w:ascii="Times New Roman" w:hAnsi="Times New Roman" w:cs="Times New Roman"/>
                <w:sz w:val="24"/>
              </w:rPr>
            </w:pPr>
            <w:r>
              <w:rPr>
                <w:rFonts w:ascii="Times New Roman" w:hAnsi="Times New Roman" w:cs="Times New Roman"/>
                <w:sz w:val="24"/>
              </w:rPr>
              <w:t>2</w:t>
            </w:r>
          </w:p>
        </w:tc>
        <w:tc>
          <w:tcPr>
            <w:tcW w:w="1870" w:type="dxa"/>
          </w:tcPr>
          <w:p w:rsidR="00B907B8" w:rsidRDefault="00B907B8" w:rsidP="00B907B8">
            <w:pPr>
              <w:spacing w:line="360" w:lineRule="auto"/>
              <w:jc w:val="center"/>
              <w:rPr>
                <w:rFonts w:ascii="Times New Roman" w:hAnsi="Times New Roman" w:cs="Times New Roman"/>
                <w:sz w:val="24"/>
              </w:rPr>
            </w:pPr>
            <w:r>
              <w:rPr>
                <w:rFonts w:ascii="Times New Roman" w:hAnsi="Times New Roman" w:cs="Times New Roman"/>
                <w:sz w:val="24"/>
              </w:rPr>
              <w:t>3</w:t>
            </w:r>
          </w:p>
        </w:tc>
        <w:tc>
          <w:tcPr>
            <w:tcW w:w="1870" w:type="dxa"/>
          </w:tcPr>
          <w:p w:rsidR="00B907B8" w:rsidRDefault="00B907B8" w:rsidP="00B907B8">
            <w:pPr>
              <w:spacing w:line="360" w:lineRule="auto"/>
              <w:jc w:val="center"/>
              <w:rPr>
                <w:rFonts w:ascii="Times New Roman" w:hAnsi="Times New Roman" w:cs="Times New Roman"/>
                <w:sz w:val="24"/>
              </w:rPr>
            </w:pPr>
            <w:r>
              <w:rPr>
                <w:rFonts w:ascii="Times New Roman" w:hAnsi="Times New Roman" w:cs="Times New Roman"/>
                <w:sz w:val="24"/>
              </w:rPr>
              <w:t>4</w:t>
            </w:r>
          </w:p>
        </w:tc>
      </w:tr>
      <w:tr w:rsidR="00B907B8" w:rsidTr="00B907B8">
        <w:tc>
          <w:tcPr>
            <w:tcW w:w="1870" w:type="dxa"/>
          </w:tcPr>
          <w:p w:rsidR="00B907B8" w:rsidRDefault="00B907B8" w:rsidP="00B907B8">
            <w:pPr>
              <w:spacing w:line="360" w:lineRule="auto"/>
              <w:jc w:val="center"/>
              <w:rPr>
                <w:rFonts w:ascii="Times New Roman" w:hAnsi="Times New Roman" w:cs="Times New Roman"/>
                <w:sz w:val="24"/>
              </w:rPr>
            </w:pPr>
            <w:r>
              <w:rPr>
                <w:rFonts w:ascii="Times New Roman" w:hAnsi="Times New Roman" w:cs="Times New Roman"/>
                <w:sz w:val="24"/>
              </w:rPr>
              <w:t>Attacks have a chance to leave a bleed on the enemy.</w:t>
            </w:r>
          </w:p>
        </w:tc>
        <w:tc>
          <w:tcPr>
            <w:tcW w:w="1870" w:type="dxa"/>
          </w:tcPr>
          <w:p w:rsidR="00B907B8" w:rsidRDefault="00B907B8" w:rsidP="00B907B8">
            <w:pPr>
              <w:spacing w:line="360" w:lineRule="auto"/>
              <w:jc w:val="center"/>
              <w:rPr>
                <w:rFonts w:ascii="Times New Roman" w:hAnsi="Times New Roman" w:cs="Times New Roman"/>
                <w:sz w:val="24"/>
              </w:rPr>
            </w:pPr>
          </w:p>
        </w:tc>
        <w:tc>
          <w:tcPr>
            <w:tcW w:w="1870" w:type="dxa"/>
          </w:tcPr>
          <w:p w:rsidR="00B907B8" w:rsidRDefault="00B907B8" w:rsidP="00B907B8">
            <w:pPr>
              <w:spacing w:line="360" w:lineRule="auto"/>
              <w:jc w:val="center"/>
              <w:rPr>
                <w:rFonts w:ascii="Times New Roman" w:hAnsi="Times New Roman" w:cs="Times New Roman"/>
                <w:sz w:val="24"/>
              </w:rPr>
            </w:pPr>
          </w:p>
        </w:tc>
        <w:tc>
          <w:tcPr>
            <w:tcW w:w="1870" w:type="dxa"/>
          </w:tcPr>
          <w:p w:rsidR="00B907B8" w:rsidRDefault="00B907B8" w:rsidP="00B907B8">
            <w:pPr>
              <w:spacing w:line="360" w:lineRule="auto"/>
              <w:jc w:val="center"/>
              <w:rPr>
                <w:rFonts w:ascii="Times New Roman" w:hAnsi="Times New Roman" w:cs="Times New Roman"/>
                <w:sz w:val="24"/>
              </w:rPr>
            </w:pPr>
          </w:p>
        </w:tc>
        <w:tc>
          <w:tcPr>
            <w:tcW w:w="1870" w:type="dxa"/>
          </w:tcPr>
          <w:p w:rsidR="00B907B8" w:rsidRDefault="00B907B8" w:rsidP="00B907B8">
            <w:pPr>
              <w:spacing w:line="360" w:lineRule="auto"/>
              <w:jc w:val="center"/>
              <w:rPr>
                <w:rFonts w:ascii="Times New Roman" w:hAnsi="Times New Roman" w:cs="Times New Roman"/>
                <w:sz w:val="24"/>
              </w:rPr>
            </w:pPr>
          </w:p>
        </w:tc>
      </w:tr>
    </w:tbl>
    <w:p w:rsidR="00686384" w:rsidRDefault="00686384" w:rsidP="001F6D12">
      <w:pPr>
        <w:spacing w:line="360" w:lineRule="auto"/>
        <w:jc w:val="both"/>
        <w:rPr>
          <w:rFonts w:ascii="Times New Roman" w:hAnsi="Times New Roman" w:cs="Times New Roman"/>
          <w:sz w:val="24"/>
        </w:rPr>
      </w:pPr>
    </w:p>
    <w:p w:rsidR="00686384" w:rsidRDefault="00686384" w:rsidP="001F6D12">
      <w:pPr>
        <w:spacing w:line="360" w:lineRule="auto"/>
        <w:jc w:val="both"/>
        <w:rPr>
          <w:rFonts w:ascii="Times New Roman" w:hAnsi="Times New Roman" w:cs="Times New Roman"/>
          <w:sz w:val="24"/>
        </w:rPr>
      </w:pPr>
      <w:r>
        <w:rPr>
          <w:rFonts w:ascii="Times New Roman" w:hAnsi="Times New Roman" w:cs="Times New Roman"/>
          <w:sz w:val="24"/>
        </w:rPr>
        <w:lastRenderedPageBreak/>
        <w:t>Mountain:</w:t>
      </w:r>
    </w:p>
    <w:p w:rsidR="00686384" w:rsidRDefault="00686384" w:rsidP="001F6D12">
      <w:pPr>
        <w:spacing w:line="360" w:lineRule="auto"/>
        <w:jc w:val="both"/>
        <w:rPr>
          <w:rFonts w:ascii="Times New Roman" w:hAnsi="Times New Roman" w:cs="Times New Roman"/>
          <w:sz w:val="24"/>
        </w:rPr>
      </w:pPr>
    </w:p>
    <w:p w:rsidR="00686384" w:rsidRDefault="00686384" w:rsidP="001F6D12">
      <w:pPr>
        <w:spacing w:line="360" w:lineRule="auto"/>
        <w:jc w:val="both"/>
        <w:rPr>
          <w:rFonts w:ascii="Times New Roman" w:hAnsi="Times New Roman" w:cs="Times New Roman"/>
          <w:sz w:val="24"/>
        </w:rPr>
      </w:pPr>
      <w:r>
        <w:rPr>
          <w:rFonts w:ascii="Times New Roman" w:hAnsi="Times New Roman" w:cs="Times New Roman"/>
          <w:sz w:val="24"/>
        </w:rPr>
        <w:t>Ruins:</w:t>
      </w:r>
    </w:p>
    <w:p w:rsidR="00686384" w:rsidRDefault="00686384" w:rsidP="001F6D12">
      <w:pPr>
        <w:spacing w:line="360" w:lineRule="auto"/>
        <w:jc w:val="both"/>
        <w:rPr>
          <w:rFonts w:ascii="Times New Roman" w:hAnsi="Times New Roman" w:cs="Times New Roman"/>
          <w:sz w:val="24"/>
        </w:rPr>
      </w:pPr>
    </w:p>
    <w:p w:rsidR="00686384" w:rsidRDefault="00686384" w:rsidP="001F6D12">
      <w:pPr>
        <w:spacing w:line="360" w:lineRule="auto"/>
        <w:jc w:val="both"/>
        <w:rPr>
          <w:rFonts w:ascii="Times New Roman" w:hAnsi="Times New Roman" w:cs="Times New Roman"/>
          <w:sz w:val="24"/>
        </w:rPr>
      </w:pPr>
      <w:r>
        <w:rPr>
          <w:rFonts w:ascii="Times New Roman" w:hAnsi="Times New Roman" w:cs="Times New Roman"/>
          <w:sz w:val="24"/>
        </w:rPr>
        <w:t>Coast:</w:t>
      </w:r>
    </w:p>
    <w:p w:rsidR="005562CF" w:rsidRDefault="005562CF" w:rsidP="001F6D12">
      <w:pPr>
        <w:spacing w:line="360" w:lineRule="auto"/>
        <w:jc w:val="both"/>
        <w:rPr>
          <w:rFonts w:ascii="Times New Roman" w:hAnsi="Times New Roman" w:cs="Times New Roman"/>
          <w:sz w:val="24"/>
        </w:rPr>
      </w:pPr>
    </w:p>
    <w:p w:rsidR="005562CF" w:rsidRDefault="005562CF" w:rsidP="001F6D12">
      <w:pPr>
        <w:spacing w:line="360" w:lineRule="auto"/>
        <w:jc w:val="both"/>
        <w:rPr>
          <w:rFonts w:ascii="Times New Roman" w:hAnsi="Times New Roman" w:cs="Times New Roman"/>
          <w:sz w:val="24"/>
        </w:rPr>
      </w:pPr>
      <w:r>
        <w:rPr>
          <w:rFonts w:ascii="Times New Roman" w:hAnsi="Times New Roman" w:cs="Times New Roman"/>
          <w:sz w:val="24"/>
        </w:rPr>
        <w:t>NOTES:</w:t>
      </w:r>
    </w:p>
    <w:p w:rsidR="005562CF" w:rsidRDefault="005562CF" w:rsidP="005562CF">
      <w:pPr>
        <w:pStyle w:val="Listenabsatz"/>
        <w:numPr>
          <w:ilvl w:val="0"/>
          <w:numId w:val="1"/>
        </w:numPr>
        <w:spacing w:line="360" w:lineRule="auto"/>
        <w:jc w:val="both"/>
        <w:rPr>
          <w:rFonts w:ascii="Times New Roman" w:hAnsi="Times New Roman" w:cs="Times New Roman"/>
          <w:sz w:val="24"/>
        </w:rPr>
      </w:pPr>
      <w:r>
        <w:rPr>
          <w:rFonts w:ascii="Times New Roman" w:hAnsi="Times New Roman" w:cs="Times New Roman"/>
          <w:sz w:val="24"/>
        </w:rPr>
        <w:t>In the dungeon: Puzzles / Labyrinths / etc. A descendant of the gods is hiding there.</w:t>
      </w:r>
    </w:p>
    <w:p w:rsidR="005562CF" w:rsidRDefault="005562CF" w:rsidP="005562CF">
      <w:pPr>
        <w:pStyle w:val="Listenabsatz"/>
        <w:numPr>
          <w:ilvl w:val="0"/>
          <w:numId w:val="1"/>
        </w:numPr>
        <w:spacing w:line="360" w:lineRule="auto"/>
        <w:jc w:val="both"/>
        <w:rPr>
          <w:rFonts w:ascii="Times New Roman" w:hAnsi="Times New Roman" w:cs="Times New Roman"/>
          <w:sz w:val="24"/>
        </w:rPr>
      </w:pPr>
      <w:r>
        <w:rPr>
          <w:rFonts w:ascii="Times New Roman" w:hAnsi="Times New Roman" w:cs="Times New Roman"/>
          <w:sz w:val="24"/>
        </w:rPr>
        <w:t>No map, continuous world.</w:t>
      </w:r>
    </w:p>
    <w:p w:rsidR="005562CF" w:rsidRDefault="005562CF" w:rsidP="000637D3">
      <w:pPr>
        <w:pStyle w:val="Listenabsatz"/>
        <w:numPr>
          <w:ilvl w:val="0"/>
          <w:numId w:val="1"/>
        </w:numPr>
        <w:spacing w:line="360" w:lineRule="auto"/>
        <w:jc w:val="both"/>
        <w:rPr>
          <w:rFonts w:ascii="Times New Roman" w:hAnsi="Times New Roman" w:cs="Times New Roman"/>
          <w:sz w:val="24"/>
        </w:rPr>
      </w:pPr>
      <w:r>
        <w:rPr>
          <w:rFonts w:ascii="Times New Roman" w:hAnsi="Times New Roman" w:cs="Times New Roman"/>
          <w:sz w:val="24"/>
        </w:rPr>
        <w:t>Always night.</w:t>
      </w:r>
    </w:p>
    <w:p w:rsidR="007542F1" w:rsidRDefault="007542F1" w:rsidP="007542F1">
      <w:pPr>
        <w:spacing w:line="360" w:lineRule="auto"/>
        <w:jc w:val="both"/>
        <w:rPr>
          <w:rFonts w:ascii="Times New Roman" w:hAnsi="Times New Roman" w:cs="Times New Roman"/>
          <w:sz w:val="24"/>
        </w:rPr>
      </w:pPr>
      <w:r>
        <w:rPr>
          <w:rFonts w:ascii="Times New Roman" w:hAnsi="Times New Roman" w:cs="Times New Roman"/>
          <w:sz w:val="24"/>
        </w:rPr>
        <w:t>TODO:</w:t>
      </w:r>
      <w:bookmarkStart w:id="0" w:name="_GoBack"/>
      <w:bookmarkEnd w:id="0"/>
    </w:p>
    <w:p w:rsidR="007542F1" w:rsidRDefault="007542F1" w:rsidP="007542F1">
      <w:pPr>
        <w:pStyle w:val="Listenabsatz"/>
        <w:numPr>
          <w:ilvl w:val="0"/>
          <w:numId w:val="1"/>
        </w:numPr>
        <w:spacing w:line="360" w:lineRule="auto"/>
        <w:jc w:val="both"/>
        <w:rPr>
          <w:rFonts w:ascii="Times New Roman" w:hAnsi="Times New Roman" w:cs="Times New Roman"/>
          <w:sz w:val="24"/>
        </w:rPr>
      </w:pPr>
      <w:r>
        <w:rPr>
          <w:rFonts w:ascii="Times New Roman" w:hAnsi="Times New Roman" w:cs="Times New Roman"/>
          <w:sz w:val="24"/>
        </w:rPr>
        <w:t>Fire</w:t>
      </w:r>
      <w:r w:rsidR="00AA1F21">
        <w:rPr>
          <w:rFonts w:ascii="Times New Roman" w:hAnsi="Times New Roman" w:cs="Times New Roman"/>
          <w:sz w:val="24"/>
        </w:rPr>
        <w:t xml:space="preserve"> / Snow</w:t>
      </w:r>
      <w:r>
        <w:rPr>
          <w:rFonts w:ascii="Times New Roman" w:hAnsi="Times New Roman" w:cs="Times New Roman"/>
          <w:sz w:val="24"/>
        </w:rPr>
        <w:t xml:space="preserve"> particles.</w:t>
      </w:r>
    </w:p>
    <w:p w:rsidR="007542F1" w:rsidRDefault="007542F1" w:rsidP="007542F1">
      <w:pPr>
        <w:pStyle w:val="Listenabsatz"/>
        <w:numPr>
          <w:ilvl w:val="0"/>
          <w:numId w:val="1"/>
        </w:numPr>
        <w:spacing w:line="360" w:lineRule="auto"/>
        <w:jc w:val="both"/>
        <w:rPr>
          <w:rFonts w:ascii="Times New Roman" w:hAnsi="Times New Roman" w:cs="Times New Roman"/>
          <w:sz w:val="24"/>
        </w:rPr>
      </w:pPr>
      <w:r>
        <w:rPr>
          <w:rFonts w:ascii="Times New Roman" w:hAnsi="Times New Roman" w:cs="Times New Roman"/>
          <w:sz w:val="24"/>
        </w:rPr>
        <w:t>Textures.</w:t>
      </w:r>
    </w:p>
    <w:p w:rsidR="007542F1" w:rsidRDefault="007542F1" w:rsidP="007542F1">
      <w:pPr>
        <w:pStyle w:val="Listenabsatz"/>
        <w:numPr>
          <w:ilvl w:val="0"/>
          <w:numId w:val="1"/>
        </w:numPr>
        <w:spacing w:line="360" w:lineRule="auto"/>
        <w:jc w:val="both"/>
        <w:rPr>
          <w:rFonts w:ascii="Times New Roman" w:hAnsi="Times New Roman" w:cs="Times New Roman"/>
          <w:sz w:val="24"/>
        </w:rPr>
      </w:pPr>
      <w:r>
        <w:rPr>
          <w:rFonts w:ascii="Times New Roman" w:hAnsi="Times New Roman" w:cs="Times New Roman"/>
          <w:sz w:val="24"/>
        </w:rPr>
        <w:t>Big trees.</w:t>
      </w:r>
    </w:p>
    <w:p w:rsidR="00BA05B4" w:rsidRPr="00BA05B4" w:rsidRDefault="00BA05B4" w:rsidP="00BA05B4">
      <w:pPr>
        <w:pStyle w:val="Listenabsatz"/>
        <w:numPr>
          <w:ilvl w:val="0"/>
          <w:numId w:val="1"/>
        </w:numPr>
        <w:spacing w:line="360" w:lineRule="auto"/>
        <w:jc w:val="both"/>
        <w:rPr>
          <w:rFonts w:ascii="Times New Roman" w:hAnsi="Times New Roman" w:cs="Times New Roman"/>
          <w:sz w:val="24"/>
        </w:rPr>
      </w:pPr>
      <w:r>
        <w:rPr>
          <w:rFonts w:ascii="Times New Roman" w:hAnsi="Times New Roman" w:cs="Times New Roman"/>
          <w:sz w:val="24"/>
        </w:rPr>
        <w:t>How to wrap textures?</w:t>
      </w:r>
    </w:p>
    <w:p w:rsidR="00686384" w:rsidRPr="00686384" w:rsidRDefault="00686384" w:rsidP="001F6D12">
      <w:pPr>
        <w:spacing w:line="360" w:lineRule="auto"/>
        <w:jc w:val="center"/>
        <w:rPr>
          <w:rFonts w:ascii="Times New Roman" w:hAnsi="Times New Roman" w:cs="Times New Roman"/>
          <w:sz w:val="24"/>
        </w:rPr>
      </w:pPr>
    </w:p>
    <w:sectPr w:rsidR="00686384" w:rsidRPr="006863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517305"/>
    <w:multiLevelType w:val="hybridMultilevel"/>
    <w:tmpl w:val="1BA872CE"/>
    <w:lvl w:ilvl="0" w:tplc="942CCD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384"/>
    <w:rsid w:val="000637D3"/>
    <w:rsid w:val="00115F75"/>
    <w:rsid w:val="001D21EF"/>
    <w:rsid w:val="001F6746"/>
    <w:rsid w:val="001F6D12"/>
    <w:rsid w:val="004443AA"/>
    <w:rsid w:val="004F5F06"/>
    <w:rsid w:val="005562CF"/>
    <w:rsid w:val="00686384"/>
    <w:rsid w:val="0071366D"/>
    <w:rsid w:val="007542F1"/>
    <w:rsid w:val="008A2D16"/>
    <w:rsid w:val="00AA1F21"/>
    <w:rsid w:val="00B907B8"/>
    <w:rsid w:val="00BA05B4"/>
    <w:rsid w:val="00DF6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E7155"/>
  <w15:chartTrackingRefBased/>
  <w15:docId w15:val="{DE332AFA-47C3-4363-9BD8-CA1E3BC2F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aliases w:val="Main Question and GOal"/>
    <w:basedOn w:val="Standard"/>
    <w:next w:val="Standard"/>
    <w:autoRedefine/>
    <w:uiPriority w:val="39"/>
    <w:unhideWhenUsed/>
    <w:rsid w:val="004443AA"/>
    <w:pPr>
      <w:spacing w:before="120" w:after="120"/>
    </w:pPr>
    <w:rPr>
      <w:rFonts w:ascii="Times New Roman" w:hAnsi="Times New Roman" w:cstheme="minorHAnsi"/>
      <w:bCs/>
      <w:caps/>
      <w:sz w:val="24"/>
      <w:szCs w:val="20"/>
    </w:rPr>
  </w:style>
  <w:style w:type="paragraph" w:styleId="Listenabsatz">
    <w:name w:val="List Paragraph"/>
    <w:basedOn w:val="Standard"/>
    <w:uiPriority w:val="34"/>
    <w:qFormat/>
    <w:rsid w:val="001D21EF"/>
    <w:pPr>
      <w:ind w:left="720"/>
      <w:contextualSpacing/>
    </w:pPr>
  </w:style>
  <w:style w:type="table" w:styleId="Tabellenraster">
    <w:name w:val="Table Grid"/>
    <w:basedOn w:val="NormaleTabelle"/>
    <w:uiPriority w:val="39"/>
    <w:rsid w:val="00B907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42248E-287B-4C36-9C2B-99F29D652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390</Words>
  <Characters>2225</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Hoyos Cadavid</dc:creator>
  <cp:keywords/>
  <dc:description/>
  <cp:lastModifiedBy>Simon Hoyos Cadavid</cp:lastModifiedBy>
  <cp:revision>4</cp:revision>
  <dcterms:created xsi:type="dcterms:W3CDTF">2019-05-04T10:37:00Z</dcterms:created>
  <dcterms:modified xsi:type="dcterms:W3CDTF">2019-05-10T09:49:00Z</dcterms:modified>
</cp:coreProperties>
</file>