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99FB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2424FA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3AB5FDD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0898158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633E190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F612DE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E2BA40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B418774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BF62304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CAA1AEE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4D80B6E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F3B553F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2424D5F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49EF62C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156ECD2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EC81147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C4B943B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№3</w:t>
      </w:r>
    </w:p>
    <w:p w14:paraId="1A826132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14:paraId="16D772C4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14:paraId="625A7423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№5</w:t>
      </w:r>
    </w:p>
    <w:p w14:paraId="43263FA0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63BFF5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C7E3E2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7E32B0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6B5EC2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1F03A1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DB1873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345A90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273372F" w14:textId="77777777"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14:paraId="6918C948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14:paraId="76EECCBC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Горожанин Я. А.</w:t>
      </w:r>
    </w:p>
    <w:p w14:paraId="4231329F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Скирдова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 М.</w:t>
      </w:r>
    </w:p>
    <w:p w14:paraId="746FCE02" w14:textId="77777777"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3F112D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E8294F0" w14:textId="77777777"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14:paraId="42986766" w14:textId="77777777"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14:paraId="6BC37C57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586022D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E59D4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8FFEB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E9EB569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9A24B39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22C8787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14:paraId="0157F3E7" w14:textId="77777777"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изучить механизм обработки исключительных ситуаций. </w:t>
      </w:r>
    </w:p>
    <w:p w14:paraId="26349EB1" w14:textId="77777777"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14:paraId="4BB8B87F" w14:textId="77777777" w:rsidR="00E77628" w:rsidRDefault="0038329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й от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RecIntegral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</w:t>
      </w:r>
      <w:r>
        <w:rPr>
          <w:rFonts w:ascii="Times New Roman" w:eastAsia="Times New Roman" w:hAnsi="Times New Roman" w:cs="Times New Roman"/>
          <w:color w:val="000000"/>
          <w:sz w:val="28"/>
        </w:rPr>
        <w:t>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088AC2C9" w14:textId="7E7FF40B" w:rsidR="00E77628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C253A5" w14:textId="4B4BD5E8" w:rsidR="00597608" w:rsidRDefault="00597608" w:rsidP="00597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java.awt.event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Form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JDialog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rootPanel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buttonOK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buttonCancel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addButton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delButton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calkButton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clearButton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fillButton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input2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input3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Upper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Lower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getUpper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Upper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getLower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Lower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setUpper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Upper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setLower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Lower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proofErr w:type="spellEnd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Calk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sum =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Upper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Lower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limStep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limStep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sum += ((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(-(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))) /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sum += ((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/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sum;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static class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msg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code)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msg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code;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proofErr w:type="spellEnd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Form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setContentPane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rootPanel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setModal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getRootPane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setDefaultButton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buttonOK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createTable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addButton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input2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input3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step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0.000001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100000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Неверное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значение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верхнего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предела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0.000001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100000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Неверное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значение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нижнего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предела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Нижний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предел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должен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быть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меньше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верхнего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)&lt;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Шаг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должен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быть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меньше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интервала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MyException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(e.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msg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Некорректно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введены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данные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Object[]{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.setUpper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.setLower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input2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input3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delButton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.getSelectedRow();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== -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e1)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выбрана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строка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таблице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RowCount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.setModel(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RowCount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.changeSelection(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.changeSelection(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calkButton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.getSelectedRow();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== -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e1)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выбрана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строка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таблице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.Calk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.setValueAt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fillButton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temp =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Object[]{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.getUpper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.getLower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.getStep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.addAll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clearButton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.getRowCount() ==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e1)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Таблица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пуста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!=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buttonOK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onOK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buttonCancel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onCancel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call </w:t>
      </w:r>
      <w:proofErr w:type="spellStart"/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onCancel</w:t>
      </w:r>
      <w:proofErr w:type="spellEnd"/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() when cross is clicked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DO_NOTHING_ON_CLOSE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addWindowListener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WindowAdapter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windowClosing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onCancel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call </w:t>
      </w:r>
      <w:proofErr w:type="spellStart"/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onCancel</w:t>
      </w:r>
      <w:proofErr w:type="spellEnd"/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() on ESCAPE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rootPanel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.registerKeyboardAction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onCancel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KeyStroke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getKeyStroke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KeyEvent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VK_ESCAPE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JComponent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WHEN_ANCESTOR_OF_FOCUSED_COMPONENT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onOK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add your code here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dispose();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onCancel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 add your code here if necessary</w:t>
      </w:r>
      <w:r w:rsidRPr="0059760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dispose();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createTable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.setModel(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"#"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Верхняя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граница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Нижняя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граница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Шаг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</w:rPr>
        <w:t>Результат</w:t>
      </w:r>
      <w:r w:rsidRPr="0059760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597608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isCellEditable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row,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column != 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ShowMsg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UpdateWindow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59760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Form dialog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Form();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.pack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9760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59760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exit</w:t>
      </w:r>
      <w:proofErr w:type="spellEnd"/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97608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9760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375A09D6" w14:textId="77777777" w:rsidR="00597608" w:rsidRPr="00597608" w:rsidRDefault="00597608" w:rsidP="00597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6E72E41" w14:textId="77777777" w:rsidR="00E77628" w:rsidRDefault="00383298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езультат выполнения программы:</w:t>
      </w:r>
    </w:p>
    <w:p w14:paraId="5DE63240" w14:textId="77777777" w:rsidR="00E77628" w:rsidRDefault="00383298">
      <w:pPr>
        <w:spacing w:before="24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E8120D5" wp14:editId="3AD581C4">
                <wp:extent cx="3295650" cy="12287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96988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295649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9.5pt;height:9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6322BBC2" w14:textId="77777777" w:rsidR="00E77628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1 — Неверное значение верхнего предела</w:t>
      </w:r>
    </w:p>
    <w:p w14:paraId="4689DAA4" w14:textId="77777777" w:rsidR="00E77628" w:rsidRDefault="00383298">
      <w:pPr>
        <w:pStyle w:val="afc"/>
        <w:spacing w:line="360" w:lineRule="auto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2BE015BE" wp14:editId="4EAEF62F">
                <wp:extent cx="3248025" cy="12287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770693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48024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5.8pt;height:9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3195A543" w14:textId="77777777" w:rsidR="00E77628" w:rsidRDefault="00383298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 xml:space="preserve">Рисунок 2 — </w:t>
      </w:r>
      <w:proofErr w:type="spellStart"/>
      <w:r>
        <w:rPr>
          <w:szCs w:val="36"/>
        </w:rPr>
        <w:t>Неверное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значение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нижнего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предела</w:t>
      </w:r>
      <w:proofErr w:type="spellEnd"/>
    </w:p>
    <w:p w14:paraId="54F1D374" w14:textId="77777777" w:rsidR="00E77628" w:rsidRDefault="00383298">
      <w:pPr>
        <w:pStyle w:val="afc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292752F3" wp14:editId="64A60101">
                <wp:extent cx="2724150" cy="122872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025310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724149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4.5pt;height:9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5C49FA5B" w14:textId="66136115" w:rsidR="00E77628" w:rsidRDefault="00383298">
      <w:pPr>
        <w:pStyle w:val="afc"/>
        <w:spacing w:before="119" w:after="238"/>
        <w:rPr>
          <w:szCs w:val="36"/>
          <w:lang w:val="ru-RU"/>
        </w:rPr>
      </w:pPr>
      <w:r>
        <w:rPr>
          <w:lang w:val="ru-RU"/>
        </w:rPr>
        <w:t xml:space="preserve">Рисунок 3 — </w:t>
      </w:r>
      <w:r w:rsidRPr="00597608">
        <w:rPr>
          <w:szCs w:val="36"/>
          <w:lang w:val="ru-RU"/>
        </w:rPr>
        <w:t>Не выбрана строка в таблице</w:t>
      </w:r>
    </w:p>
    <w:p w14:paraId="10804DDB" w14:textId="11D3E392" w:rsidR="00597608" w:rsidRDefault="00597608">
      <w:pPr>
        <w:pStyle w:val="afc"/>
        <w:spacing w:before="119" w:after="238"/>
        <w:rPr>
          <w:bCs w:val="0"/>
          <w:lang w:val="ru-RU"/>
        </w:rPr>
      </w:pPr>
      <w:r w:rsidRPr="00597608">
        <w:rPr>
          <w:bCs w:val="0"/>
          <w:lang w:val="ru-RU"/>
        </w:rPr>
        <w:drawing>
          <wp:inline distT="0" distB="0" distL="0" distR="0" wp14:anchorId="13B6F9B0" wp14:editId="6D9581D1">
            <wp:extent cx="3658111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8156" w14:textId="032E0000" w:rsidR="00597608" w:rsidRDefault="00597608" w:rsidP="00597608">
      <w:pPr>
        <w:pStyle w:val="afc"/>
        <w:spacing w:before="119" w:after="238"/>
        <w:rPr>
          <w:szCs w:val="36"/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— </w:t>
      </w:r>
      <w:r>
        <w:rPr>
          <w:szCs w:val="36"/>
          <w:lang w:val="ru-RU"/>
        </w:rPr>
        <w:t>Шаг должен быть меньше интервала интегрирования</w:t>
      </w:r>
    </w:p>
    <w:p w14:paraId="08CE1E8D" w14:textId="33AFE6B5" w:rsidR="00597608" w:rsidRDefault="00597608">
      <w:pPr>
        <w:pStyle w:val="afc"/>
        <w:spacing w:before="119" w:after="238"/>
        <w:rPr>
          <w:bCs w:val="0"/>
          <w:lang w:val="ru-RU"/>
        </w:rPr>
      </w:pPr>
      <w:r>
        <w:rPr>
          <w:noProof/>
        </w:rPr>
        <w:drawing>
          <wp:inline distT="0" distB="0" distL="0" distR="0" wp14:anchorId="22B1198B" wp14:editId="7F2DA19D">
            <wp:extent cx="336232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DDC" w14:textId="09DD011A" w:rsidR="00597608" w:rsidRPr="00597608" w:rsidRDefault="00597608" w:rsidP="00597608">
      <w:pPr>
        <w:pStyle w:val="afc"/>
        <w:spacing w:before="119" w:after="238"/>
        <w:rPr>
          <w:bCs w:val="0"/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5</w:t>
      </w:r>
      <w:r>
        <w:rPr>
          <w:lang w:val="ru-RU"/>
        </w:rPr>
        <w:t xml:space="preserve"> — </w:t>
      </w:r>
      <w:r>
        <w:rPr>
          <w:szCs w:val="36"/>
          <w:lang w:val="ru-RU"/>
        </w:rPr>
        <w:t>Нижний предел должен быть меньше верхнего</w:t>
      </w:r>
    </w:p>
    <w:p w14:paraId="1D166082" w14:textId="77777777"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были изучены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механизм обработки исключительных ситуаций. </w:t>
      </w:r>
    </w:p>
    <w:sectPr w:rsidR="00E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3C34" w14:textId="77777777" w:rsidR="00383298" w:rsidRDefault="00383298">
      <w:pPr>
        <w:spacing w:after="0" w:line="240" w:lineRule="auto"/>
      </w:pPr>
      <w:r>
        <w:separator/>
      </w:r>
    </w:p>
  </w:endnote>
  <w:endnote w:type="continuationSeparator" w:id="0">
    <w:p w14:paraId="24D353B5" w14:textId="77777777" w:rsidR="00383298" w:rsidRDefault="0038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43F4" w14:textId="77777777" w:rsidR="00383298" w:rsidRDefault="00383298">
      <w:pPr>
        <w:spacing w:after="0" w:line="240" w:lineRule="auto"/>
      </w:pPr>
      <w:r>
        <w:separator/>
      </w:r>
    </w:p>
  </w:footnote>
  <w:footnote w:type="continuationSeparator" w:id="0">
    <w:p w14:paraId="60E686CB" w14:textId="77777777" w:rsidR="00383298" w:rsidRDefault="0038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28"/>
    <w:rsid w:val="00383298"/>
    <w:rsid w:val="00597608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E12A"/>
  <w15:docId w15:val="{FE799169-20F4-4943-8F6D-60ECAEE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1"/>
    <w:uiPriority w:val="99"/>
    <w:unhideWhenUsed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0"/>
    <w:next w:val="a0"/>
    <w:uiPriority w:val="99"/>
    <w:unhideWhenUsed/>
    <w:pPr>
      <w:spacing w:after="0"/>
    </w:pPr>
  </w:style>
  <w:style w:type="paragraph" w:customStyle="1" w:styleId="13">
    <w:name w:val="Подзаголовок 1"/>
    <w:basedOn w:val="a0"/>
    <w:next w:val="a0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pPr>
      <w:ind w:left="720"/>
      <w:contextualSpacing/>
    </w:pPr>
  </w:style>
  <w:style w:type="character" w:customStyle="1" w:styleId="character">
    <w:name w:val="код_character"/>
    <w:link w:val="aff3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1534</Words>
  <Characters>8744</Characters>
  <Application>Microsoft Office Word</Application>
  <DocSecurity>0</DocSecurity>
  <Lines>72</Lines>
  <Paragraphs>20</Paragraphs>
  <ScaleCrop>false</ScaleCrop>
  <Company>VT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Елена Рожкова</cp:lastModifiedBy>
  <cp:revision>23</cp:revision>
  <dcterms:created xsi:type="dcterms:W3CDTF">2022-09-28T09:22:00Z</dcterms:created>
  <dcterms:modified xsi:type="dcterms:W3CDTF">2023-02-20T21:58:00Z</dcterms:modified>
</cp:coreProperties>
</file>