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D507" w14:textId="32C2570D" w:rsidR="0053091A" w:rsidRPr="008624C2" w:rsidRDefault="0037784C">
      <w:pPr>
        <w:rPr>
          <w:b/>
          <w:bCs/>
        </w:rPr>
      </w:pPr>
      <w:r w:rsidRPr="008624C2">
        <w:rPr>
          <w:b/>
          <w:bCs/>
        </w:rPr>
        <w:t>HW 4 – Theory Questions</w:t>
      </w:r>
    </w:p>
    <w:p w14:paraId="64926E61" w14:textId="79097DCA" w:rsidR="0037784C" w:rsidRPr="008624C2" w:rsidRDefault="0037784C">
      <w:pPr>
        <w:rPr>
          <w:b/>
          <w:bCs/>
        </w:rPr>
      </w:pPr>
      <w:r w:rsidRPr="008624C2">
        <w:rPr>
          <w:b/>
          <w:bCs/>
        </w:rPr>
        <w:t>Part 1</w:t>
      </w:r>
    </w:p>
    <w:p w14:paraId="7C2B9A80" w14:textId="793F3D7E" w:rsidR="0037784C" w:rsidRDefault="0037784C">
      <w:r>
        <w:t>Task 2</w:t>
      </w:r>
      <w:r w:rsidR="0070204B">
        <w:t>[1]</w:t>
      </w:r>
      <w:r>
        <w:t>:</w:t>
      </w:r>
    </w:p>
    <w:p w14:paraId="01A46A4B" w14:textId="11643110" w:rsidR="0037784C" w:rsidRDefault="0037784C" w:rsidP="0037784C">
      <w:r>
        <w:t>The model can affect the efficiency of computer computation as well as the inference results. For example: RELU is very efficient and fast in calculations, but when the input values ​​are approximately zero or negative, it is impossible to calculate backpropagation, which means there is no training. At the same time, the leak</w:t>
      </w:r>
      <w:r w:rsidR="0070204B">
        <w:t>y</w:t>
      </w:r>
      <w:r>
        <w:t xml:space="preserve"> RELU allows training through backpropagation, but the prediction with negative input data is imprecise.</w:t>
      </w:r>
    </w:p>
    <w:p w14:paraId="1B8E7CD7" w14:textId="6223C6D5" w:rsidR="0037784C" w:rsidRDefault="0037784C" w:rsidP="0037784C">
      <w:r>
        <w:t>Other more accurate models of activation functions are sigmoid and hyperbolic tangent. They give smooth gradients and accurate predictions</w:t>
      </w:r>
      <w:r w:rsidR="0070204B">
        <w:t xml:space="preserve"> </w:t>
      </w:r>
      <w:r>
        <w:t>(</w:t>
      </w:r>
      <w:r w:rsidR="0070204B">
        <w:t>t</w:t>
      </w:r>
      <w:r>
        <w:t>he hyperbolic tangent is also centered around zero, making it easier to compute for inputs that are very negative, very positive, or neutral in value)</w:t>
      </w:r>
      <w:r w:rsidR="0070204B">
        <w:t>.</w:t>
      </w:r>
      <w:r>
        <w:t xml:space="preserve"> However, these features also have their drawbacks. Such models are computationally heavy, and at their boundaries (very large or very small values ​​on the x-axis) lead to gradient vanishing, because at these ends the gradient change is almost zero. This can lead to inaccurate and slow predictions.</w:t>
      </w:r>
    </w:p>
    <w:p w14:paraId="189796A7" w14:textId="68159C0F" w:rsidR="0070204B" w:rsidRDefault="0070204B" w:rsidP="0037784C">
      <w:r w:rsidRPr="0070204B">
        <w:t>In our case, we expect to get slightly more accurate results for the sigmoid model, because our date is normalized from 0 to 1 and the hyperbolic tangent cannot lead us to great results.</w:t>
      </w:r>
    </w:p>
    <w:p w14:paraId="37C06B9A" w14:textId="5916EC03" w:rsidR="0070204B" w:rsidRDefault="0070204B" w:rsidP="0037784C">
      <w:r>
        <w:t>Task 3</w:t>
      </w:r>
      <w:r w:rsidR="009C68D8">
        <w:t>[2]:</w:t>
      </w:r>
    </w:p>
    <w:p w14:paraId="0D361E48" w14:textId="77777777" w:rsidR="009C68D8" w:rsidRDefault="009C68D8" w:rsidP="009C68D8">
      <w:pPr>
        <w:keepNext/>
        <w:jc w:val="center"/>
      </w:pPr>
      <w:r>
        <w:rPr>
          <w:noProof/>
        </w:rPr>
        <w:drawing>
          <wp:inline distT="0" distB="0" distL="0" distR="0" wp14:anchorId="0035D307" wp14:editId="6392BF9B">
            <wp:extent cx="3708400" cy="2446020"/>
            <wp:effectExtent l="0" t="0" r="6350" b="0"/>
            <wp:docPr id="1" name="Picture 1" descr="Accuracy versus different epoch pl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versus different epoch pl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2446020"/>
                    </a:xfrm>
                    <a:prstGeom prst="rect">
                      <a:avLst/>
                    </a:prstGeom>
                    <a:noFill/>
                    <a:ln>
                      <a:noFill/>
                    </a:ln>
                  </pic:spPr>
                </pic:pic>
              </a:graphicData>
            </a:graphic>
          </wp:inline>
        </w:drawing>
      </w:r>
    </w:p>
    <w:p w14:paraId="42AB1941" w14:textId="1C91F255" w:rsidR="0070204B" w:rsidRDefault="009C68D8" w:rsidP="009C68D8">
      <w:pPr>
        <w:pStyle w:val="Caption"/>
        <w:jc w:val="center"/>
      </w:pPr>
      <w:r>
        <w:t xml:space="preserve">Figure </w:t>
      </w:r>
      <w:fldSimple w:instr=" SEQ Figure \* ARABIC ">
        <w:r>
          <w:rPr>
            <w:noProof/>
          </w:rPr>
          <w:t>1</w:t>
        </w:r>
      </w:fldSimple>
    </w:p>
    <w:p w14:paraId="5B26A887" w14:textId="1C63747C" w:rsidR="009C68D8" w:rsidRDefault="009C68D8" w:rsidP="0037784C">
      <w:pPr>
        <w:rPr>
          <w:lang w:bidi="he-IL"/>
        </w:rPr>
      </w:pPr>
      <w:r w:rsidRPr="009C68D8">
        <w:t xml:space="preserve">The number of </w:t>
      </w:r>
      <w:r>
        <w:t>epochs</w:t>
      </w:r>
      <w:r w:rsidRPr="009C68D8">
        <w:t xml:space="preserve"> affects the performance. When there is a small number of epochs, the influence is significant and you can see a strong improvement in the performance (see </w:t>
      </w:r>
      <w:r>
        <w:t>Figure 1</w:t>
      </w:r>
      <w:r w:rsidRPr="009C68D8">
        <w:t xml:space="preserve">), but at some </w:t>
      </w:r>
      <w:r w:rsidR="00D37F75" w:rsidRPr="009C68D8">
        <w:t>point,</w:t>
      </w:r>
      <w:r w:rsidRPr="009C68D8">
        <w:t xml:space="preserve"> the system comes to a state of equilibrium and an increase in the number of epochs has almost no effect on the results. In our case, as we can see, there was no significant improvement.</w:t>
      </w:r>
      <w:r w:rsidR="00DE43A7">
        <w:rPr>
          <w:rFonts w:hint="cs"/>
          <w:rtl/>
          <w:lang w:bidi="he-IL"/>
        </w:rPr>
        <w:t xml:space="preserve">    </w:t>
      </w:r>
      <w:r w:rsidR="00DE43A7">
        <w:rPr>
          <w:lang w:bidi="he-IL"/>
        </w:rPr>
        <w:t xml:space="preserve"> </w:t>
      </w:r>
      <w:r w:rsidR="00D139D5" w:rsidRPr="00DE43A7">
        <w:rPr>
          <w:b/>
          <w:bCs/>
          <w:lang w:bidi="he-IL"/>
        </w:rPr>
        <w:t>O</w:t>
      </w:r>
      <w:r w:rsidR="00DE43A7" w:rsidRPr="00DE43A7">
        <w:rPr>
          <w:b/>
          <w:bCs/>
          <w:lang w:bidi="he-IL"/>
        </w:rPr>
        <w:t>verfitting</w:t>
      </w:r>
      <w:r w:rsidR="00D139D5">
        <w:rPr>
          <w:b/>
          <w:bCs/>
          <w:lang w:bidi="he-IL"/>
        </w:rPr>
        <w:t>, maybe architecture not good</w:t>
      </w:r>
    </w:p>
    <w:p w14:paraId="51263417" w14:textId="41C0B36D" w:rsidR="002C2B7D" w:rsidRDefault="002C2B7D" w:rsidP="0037784C">
      <w:r>
        <w:t>Task 4</w:t>
      </w:r>
      <w:r w:rsidR="00C97F64">
        <w:t>[3]</w:t>
      </w:r>
      <w:r w:rsidR="00937689">
        <w:t xml:space="preserve"> Mini-Batches</w:t>
      </w:r>
      <w:r>
        <w:t>:</w:t>
      </w:r>
    </w:p>
    <w:p w14:paraId="23962A8B" w14:textId="0507DAA3" w:rsidR="002C2B7D" w:rsidRDefault="002C2B7D" w:rsidP="002C2B7D">
      <w:r>
        <w:t xml:space="preserve">To begin with, </w:t>
      </w:r>
      <w:proofErr w:type="gramStart"/>
      <w:r>
        <w:t>let's</w:t>
      </w:r>
      <w:proofErr w:type="gramEnd"/>
      <w:r>
        <w:t xml:space="preserve"> define the </w:t>
      </w:r>
      <w:r w:rsidR="00FD6906">
        <w:t>disadvantages</w:t>
      </w:r>
      <w:r>
        <w:t xml:space="preserve"> of the SGD. Steps to a minimum are very noisy and not directional. And because of the noise, it can take longer to reach the minimum</w:t>
      </w:r>
      <w:r w:rsidR="00A011BE">
        <w:t xml:space="preserve"> of loss function</w:t>
      </w:r>
      <w:r>
        <w:t xml:space="preserve">. Stochastic gradient descent is </w:t>
      </w:r>
      <w:r w:rsidR="00A011BE">
        <w:t>harder</w:t>
      </w:r>
      <w:r>
        <w:t xml:space="preserve"> to compute.</w:t>
      </w:r>
    </w:p>
    <w:p w14:paraId="5F763C2F" w14:textId="3B7AE269" w:rsidR="002C2B7D" w:rsidRDefault="002C2B7D" w:rsidP="002C2B7D">
      <w:r>
        <w:lastRenderedPageBreak/>
        <w:t xml:space="preserve">At the same time, a </w:t>
      </w:r>
      <w:proofErr w:type="gramStart"/>
      <w:r>
        <w:t>mini-batch</w:t>
      </w:r>
      <w:proofErr w:type="gramEnd"/>
      <w:r>
        <w:t>, it is a mixture of S</w:t>
      </w:r>
      <w:r w:rsidR="00FD6906">
        <w:t>G</w:t>
      </w:r>
      <w:r>
        <w:t>D and a</w:t>
      </w:r>
      <w:r w:rsidR="00FD6906">
        <w:t xml:space="preserve"> Batch</w:t>
      </w:r>
      <w:r>
        <w:t xml:space="preserve"> gradient descent</w:t>
      </w:r>
      <w:r w:rsidR="00B37D9F">
        <w:t>.</w:t>
      </w:r>
      <w:r>
        <w:t xml:space="preserve"> </w:t>
      </w:r>
      <w:r w:rsidR="00B37D9F">
        <w:t>I</w:t>
      </w:r>
      <w:r>
        <w:t xml:space="preserve">t is more directional (its vectorization is better) so it is computationally </w:t>
      </w:r>
      <w:r w:rsidR="00D37F75">
        <w:t>simpler,</w:t>
      </w:r>
      <w:r>
        <w:t xml:space="preserve"> and computations require less memory</w:t>
      </w:r>
      <w:r w:rsidR="00B37D9F">
        <w:t xml:space="preserve"> and less noisy</w:t>
      </w:r>
      <w:r>
        <w:t>. If this algorithm gets stuck in a local minimum, then some noisy steps can cause it to break out of the local minimum.</w:t>
      </w:r>
    </w:p>
    <w:p w14:paraId="7F3EC4DA" w14:textId="302047B4" w:rsidR="00937689" w:rsidRDefault="00937689" w:rsidP="002C2B7D">
      <w:r>
        <w:t>Task 4 – Batch normalization</w:t>
      </w:r>
      <w:r w:rsidR="00D56E17">
        <w:t xml:space="preserve"> </w:t>
      </w:r>
      <w:r w:rsidR="00B3327A">
        <w:t>[4]</w:t>
      </w:r>
      <w:r w:rsidR="005F3439">
        <w:t>:</w:t>
      </w:r>
    </w:p>
    <w:p w14:paraId="50B31EB8" w14:textId="04B04793" w:rsidR="001E3312" w:rsidRDefault="001E3312" w:rsidP="002C2B7D">
      <w:r>
        <w:t xml:space="preserve">Batch normalization is normalizing the mean and variance of each feature at every level of representation during training. It enables to accelerate the learning process due to using higher learning rates and helps with training of very deep networks. </w:t>
      </w:r>
    </w:p>
    <w:p w14:paraId="79B676E4" w14:textId="30339D6D" w:rsidR="001E3312" w:rsidRDefault="001E3312" w:rsidP="002C2B7D">
      <w:r>
        <w:t>We expected to get better results, but the results we get are worser</w:t>
      </w:r>
      <w:r w:rsidR="00B24788">
        <w:t xml:space="preserve"> sometimes</w:t>
      </w:r>
      <w:r>
        <w:t xml:space="preserve"> than without normalization.</w:t>
      </w:r>
    </w:p>
    <w:p w14:paraId="3C6F01AB" w14:textId="022FB211" w:rsidR="00417918" w:rsidRPr="008624C2" w:rsidRDefault="00417918" w:rsidP="00417918">
      <w:pPr>
        <w:rPr>
          <w:b/>
          <w:bCs/>
        </w:rPr>
      </w:pPr>
      <w:r w:rsidRPr="008624C2">
        <w:rPr>
          <w:b/>
          <w:bCs/>
        </w:rPr>
        <w:t>Part 2</w:t>
      </w:r>
    </w:p>
    <w:p w14:paraId="7ACEECF2" w14:textId="29B494EA" w:rsidR="00417918" w:rsidRDefault="00417918" w:rsidP="00417918">
      <w:r w:rsidRPr="00417918">
        <w:t>Task 1: 2D CNN</w:t>
      </w:r>
    </w:p>
    <w:p w14:paraId="7FF4DE66" w14:textId="574EBEC7" w:rsidR="00417918" w:rsidRDefault="00417918" w:rsidP="00417918">
      <w:r w:rsidRPr="00042CE9">
        <w:rPr>
          <w:i/>
          <w:iCs/>
        </w:rPr>
        <w:t>How many layers does it have?</w:t>
      </w:r>
      <w:r>
        <w:t xml:space="preserve"> It has </w:t>
      </w:r>
      <w:r w:rsidR="00C403C2">
        <w:t>5</w:t>
      </w:r>
      <w:r>
        <w:t xml:space="preserve"> layers</w:t>
      </w:r>
      <w:r w:rsidR="00C403C2">
        <w:t xml:space="preserve"> + 3 </w:t>
      </w:r>
      <w:proofErr w:type="spellStart"/>
      <w:r w:rsidR="00C403C2">
        <w:t>Dence</w:t>
      </w:r>
      <w:proofErr w:type="spellEnd"/>
      <w:r>
        <w:t>.</w:t>
      </w:r>
    </w:p>
    <w:p w14:paraId="7004EC68" w14:textId="1E8F6244" w:rsidR="00417918" w:rsidRDefault="00417918" w:rsidP="00417918">
      <w:r w:rsidRPr="00042CE9">
        <w:rPr>
          <w:i/>
          <w:iCs/>
        </w:rPr>
        <w:t>How many filters in each layer?</w:t>
      </w:r>
      <w:r>
        <w:t xml:space="preserve"> [64, 128, 128, 256, 256]</w:t>
      </w:r>
    </w:p>
    <w:p w14:paraId="07EE4DA4" w14:textId="2F0D19D4" w:rsidR="00417918" w:rsidRDefault="00417918" w:rsidP="00417918">
      <w:r w:rsidRPr="00042CE9">
        <w:rPr>
          <w:i/>
          <w:iCs/>
        </w:rPr>
        <w:t xml:space="preserve">Would the number of </w:t>
      </w:r>
      <w:r w:rsidR="004E610B" w:rsidRPr="00042CE9">
        <w:rPr>
          <w:i/>
          <w:iCs/>
        </w:rPr>
        <w:t>parameters</w:t>
      </w:r>
      <w:r w:rsidRPr="00042CE9">
        <w:rPr>
          <w:i/>
          <w:iCs/>
        </w:rPr>
        <w:t xml:space="preserve"> be </w:t>
      </w:r>
      <w:proofErr w:type="gramStart"/>
      <w:r w:rsidRPr="00042CE9">
        <w:rPr>
          <w:i/>
          <w:iCs/>
        </w:rPr>
        <w:t>similar to</w:t>
      </w:r>
      <w:proofErr w:type="gramEnd"/>
      <w:r w:rsidRPr="00042CE9">
        <w:rPr>
          <w:i/>
          <w:iCs/>
        </w:rPr>
        <w:t xml:space="preserve"> a fully connected NN?</w:t>
      </w:r>
      <w:r w:rsidR="00C16A82">
        <w:t xml:space="preserve"> The number of parameters will be bigger in fully connected NN because in fully connected NN</w:t>
      </w:r>
      <w:r w:rsidR="00C16A82" w:rsidRPr="00C16A82">
        <w:t xml:space="preserve"> every neuron in one layer </w:t>
      </w:r>
      <w:r w:rsidR="00C16A82">
        <w:t xml:space="preserve">connected </w:t>
      </w:r>
      <w:r w:rsidR="00C16A82" w:rsidRPr="00C16A82">
        <w:t>to every neuron in another layer</w:t>
      </w:r>
      <w:r w:rsidR="00C16A82">
        <w:t>, while in CNN groups of neurons (depends on filter) have the same weight so we need to learn less.</w:t>
      </w:r>
      <w:r w:rsidR="009662F5">
        <w:t xml:space="preserve"> [5]</w:t>
      </w:r>
    </w:p>
    <w:p w14:paraId="0FC19C1E" w14:textId="01818072" w:rsidR="00417918" w:rsidRDefault="00417918" w:rsidP="00417918">
      <w:r w:rsidRPr="00042CE9">
        <w:rPr>
          <w:i/>
          <w:iCs/>
        </w:rPr>
        <w:t>Is this specific NN performing regularization?</w:t>
      </w:r>
      <w:r w:rsidR="004E610B">
        <w:t xml:space="preserve"> There is dropout in the code. The function </w:t>
      </w:r>
      <w:r w:rsidR="004E610B" w:rsidRPr="004E610B">
        <w:t>randomly drops out nodes during training</w:t>
      </w:r>
      <w:r w:rsidR="0080619E">
        <w:t xml:space="preserve"> </w:t>
      </w:r>
      <w:r w:rsidR="004E610B">
        <w:t xml:space="preserve">and so </w:t>
      </w:r>
      <w:r w:rsidR="00512787">
        <w:t>provide regularization to reduce overfitting</w:t>
      </w:r>
      <w:r w:rsidR="00EF7097">
        <w:t xml:space="preserve"> [</w:t>
      </w:r>
      <w:r w:rsidR="00133687">
        <w:t>6</w:t>
      </w:r>
      <w:r w:rsidR="00EF7097">
        <w:t>]</w:t>
      </w:r>
      <w:r w:rsidR="00512787">
        <w:t>.</w:t>
      </w:r>
      <w:r w:rsidR="0038771C">
        <w:t xml:space="preserve"> L2 – tries to </w:t>
      </w:r>
    </w:p>
    <w:p w14:paraId="6029569A" w14:textId="2CEC2CD6" w:rsidR="0038771C" w:rsidRDefault="0038771C" w:rsidP="00417918"/>
    <w:p w14:paraId="7B80D957" w14:textId="565C938B" w:rsidR="0038771C" w:rsidRDefault="0038771C" w:rsidP="00417918">
      <w:r>
        <w:t>Task 2:</w:t>
      </w:r>
    </w:p>
    <w:p w14:paraId="38951E1A" w14:textId="77777777" w:rsidR="0038771C" w:rsidRPr="00843AE2" w:rsidRDefault="0038771C" w:rsidP="00417918">
      <w:pPr>
        <w:rPr>
          <w:lang w:val="ru-RU"/>
        </w:rPr>
      </w:pPr>
    </w:p>
    <w:p w14:paraId="3E530F51" w14:textId="77777777" w:rsidR="00937689" w:rsidRPr="009C68D8" w:rsidRDefault="00937689" w:rsidP="002C2B7D"/>
    <w:p w14:paraId="73A1CD68" w14:textId="3BE3B709" w:rsidR="0070204B" w:rsidRDefault="0070204B" w:rsidP="0037784C">
      <w:r>
        <w:t>References:</w:t>
      </w:r>
    </w:p>
    <w:p w14:paraId="29F1B3CE" w14:textId="61F8B656" w:rsidR="0070204B" w:rsidRDefault="0070204B" w:rsidP="0037784C">
      <w:r>
        <w:t xml:space="preserve">[1] </w:t>
      </w:r>
      <w:hyperlink r:id="rId6" w:history="1">
        <w:r w:rsidRPr="00E62DB2">
          <w:rPr>
            <w:rStyle w:val="Hyperlink"/>
          </w:rPr>
          <w:t>https://missinglink.ai/guides/neural-network-concepts/7-types-neural-network-activation-functions-right/</w:t>
        </w:r>
      </w:hyperlink>
    </w:p>
    <w:p w14:paraId="1D77E546" w14:textId="4A79412A" w:rsidR="009C68D8" w:rsidRDefault="009C68D8" w:rsidP="0037784C">
      <w:r>
        <w:t xml:space="preserve">[2] </w:t>
      </w:r>
      <w:hyperlink r:id="rId7" w:history="1">
        <w:r w:rsidRPr="00E62DB2">
          <w:rPr>
            <w:rStyle w:val="Hyperlink"/>
          </w:rPr>
          <w:t>https://www.researchgate.net/figure/Accuracy-versus-different-epoch-plot_fig3_327261283</w:t>
        </w:r>
      </w:hyperlink>
    </w:p>
    <w:p w14:paraId="6AD9587E" w14:textId="436B625C" w:rsidR="00B3327A" w:rsidRPr="00B3327A" w:rsidRDefault="00C97F64" w:rsidP="00B3327A">
      <w:pPr>
        <w:rPr>
          <w:color w:val="0563C1" w:themeColor="hyperlink"/>
          <w:u w:val="single"/>
        </w:rPr>
      </w:pPr>
      <w:r>
        <w:t xml:space="preserve">[3] </w:t>
      </w:r>
      <w:hyperlink r:id="rId8" w:history="1">
        <w:r w:rsidRPr="00EC738E">
          <w:rPr>
            <w:rStyle w:val="Hyperlink"/>
          </w:rPr>
          <w:t>https://medium.com/@divakar_239/stochastic-vs-batch-gradient-descent-8820568eada1</w:t>
        </w:r>
      </w:hyperlink>
    </w:p>
    <w:p w14:paraId="46FD57D7" w14:textId="24A4A373" w:rsidR="00C97F64" w:rsidRDefault="00B3327A" w:rsidP="0037784C">
      <w:r>
        <w:t>[4] Lecture 16, slide 35</w:t>
      </w:r>
      <w:r w:rsidR="004C0261">
        <w:t>.</w:t>
      </w:r>
    </w:p>
    <w:p w14:paraId="5B1F268D" w14:textId="6C098A5E" w:rsidR="009662F5" w:rsidRDefault="009662F5" w:rsidP="0037784C">
      <w:r>
        <w:t xml:space="preserve">[5] </w:t>
      </w:r>
      <w:hyperlink r:id="rId9" w:history="1">
        <w:r w:rsidRPr="00817D01">
          <w:rPr>
            <w:rStyle w:val="Hyperlink"/>
          </w:rPr>
          <w:t>https://medium.com/swlh/fully-connected-vs-convolutional-neural-networks-813ca7bc6ee5</w:t>
        </w:r>
      </w:hyperlink>
    </w:p>
    <w:p w14:paraId="7C2D64F1" w14:textId="77777777" w:rsidR="009662F5" w:rsidRDefault="009662F5" w:rsidP="009662F5">
      <w:r>
        <w:t xml:space="preserve">[6] </w:t>
      </w:r>
      <w:hyperlink r:id="rId10" w:history="1">
        <w:r w:rsidRPr="00817D01">
          <w:rPr>
            <w:rStyle w:val="Hyperlink"/>
          </w:rPr>
          <w:t>https://machinelearningmastery.com/dropout-for-regularizing-deep-neural-networks/</w:t>
        </w:r>
      </w:hyperlink>
    </w:p>
    <w:p w14:paraId="6A70E1EE" w14:textId="77777777" w:rsidR="009662F5" w:rsidRDefault="009662F5" w:rsidP="0037784C"/>
    <w:p w14:paraId="0904CC52" w14:textId="4B0866F3" w:rsidR="009662F5" w:rsidRDefault="009662F5" w:rsidP="0037784C"/>
    <w:p w14:paraId="1C625950" w14:textId="77777777" w:rsidR="009662F5" w:rsidRDefault="009662F5" w:rsidP="0037784C"/>
    <w:p w14:paraId="2C7F7394" w14:textId="77777777" w:rsidR="004E610B" w:rsidRPr="0037784C" w:rsidRDefault="004E610B" w:rsidP="0037784C"/>
    <w:sectPr w:rsidR="004E610B" w:rsidRPr="0037784C" w:rsidSect="001A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15A"/>
    <w:multiLevelType w:val="multilevel"/>
    <w:tmpl w:val="D96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4C"/>
    <w:rsid w:val="00042CE9"/>
    <w:rsid w:val="00133687"/>
    <w:rsid w:val="001A3647"/>
    <w:rsid w:val="001E3312"/>
    <w:rsid w:val="002C2B7D"/>
    <w:rsid w:val="0037784C"/>
    <w:rsid w:val="0038771C"/>
    <w:rsid w:val="003A6458"/>
    <w:rsid w:val="00417918"/>
    <w:rsid w:val="004C0261"/>
    <w:rsid w:val="004E610B"/>
    <w:rsid w:val="00512787"/>
    <w:rsid w:val="005F3439"/>
    <w:rsid w:val="00627090"/>
    <w:rsid w:val="0070204B"/>
    <w:rsid w:val="0080619E"/>
    <w:rsid w:val="00843AE2"/>
    <w:rsid w:val="008624C2"/>
    <w:rsid w:val="00937689"/>
    <w:rsid w:val="009662F5"/>
    <w:rsid w:val="009C68D8"/>
    <w:rsid w:val="00A011BE"/>
    <w:rsid w:val="00AB1F18"/>
    <w:rsid w:val="00B24788"/>
    <w:rsid w:val="00B3327A"/>
    <w:rsid w:val="00B37D9F"/>
    <w:rsid w:val="00C16A82"/>
    <w:rsid w:val="00C403C2"/>
    <w:rsid w:val="00C97F64"/>
    <w:rsid w:val="00D139D5"/>
    <w:rsid w:val="00D37F75"/>
    <w:rsid w:val="00D473C7"/>
    <w:rsid w:val="00D56E17"/>
    <w:rsid w:val="00DE43A7"/>
    <w:rsid w:val="00EF7097"/>
    <w:rsid w:val="00FD690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0AEC"/>
  <w15:chartTrackingRefBased/>
  <w15:docId w15:val="{8A930755-EB99-4948-AB76-48A0AAC2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04B"/>
    <w:rPr>
      <w:color w:val="0563C1" w:themeColor="hyperlink"/>
      <w:u w:val="single"/>
    </w:rPr>
  </w:style>
  <w:style w:type="character" w:styleId="UnresolvedMention">
    <w:name w:val="Unresolved Mention"/>
    <w:basedOn w:val="DefaultParagraphFont"/>
    <w:uiPriority w:val="99"/>
    <w:semiHidden/>
    <w:unhideWhenUsed/>
    <w:rsid w:val="0070204B"/>
    <w:rPr>
      <w:color w:val="605E5C"/>
      <w:shd w:val="clear" w:color="auto" w:fill="E1DFDD"/>
    </w:rPr>
  </w:style>
  <w:style w:type="paragraph" w:styleId="Caption">
    <w:name w:val="caption"/>
    <w:basedOn w:val="Normal"/>
    <w:next w:val="Normal"/>
    <w:uiPriority w:val="35"/>
    <w:unhideWhenUsed/>
    <w:qFormat/>
    <w:rsid w:val="009C6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0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ivakar_239/stochastic-vs-batch-gradient-descent-8820568eada1" TargetMode="External"/><Relationship Id="rId3" Type="http://schemas.openxmlformats.org/officeDocument/2006/relationships/settings" Target="settings.xml"/><Relationship Id="rId7" Type="http://schemas.openxmlformats.org/officeDocument/2006/relationships/hyperlink" Target="https://www.researchgate.net/figure/Accuracy-versus-different-epoch-plot_fig3_3272612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nglink.ai/guides/neural-network-concepts/7-types-neural-network-activation-functions-righ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ropout-for-regularizing-deep-neural-networks/" TargetMode="External"/><Relationship Id="rId4" Type="http://schemas.openxmlformats.org/officeDocument/2006/relationships/webSettings" Target="webSettings.xml"/><Relationship Id="rId9" Type="http://schemas.openxmlformats.org/officeDocument/2006/relationships/hyperlink" Target="https://medium.com/swlh/fully-connected-vs-convolutional-neural-networks-813ca7bc6ee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Kravchik</dc:creator>
  <cp:keywords/>
  <dc:description/>
  <cp:lastModifiedBy>Maryna Tulchinsky</cp:lastModifiedBy>
  <cp:revision>33</cp:revision>
  <dcterms:created xsi:type="dcterms:W3CDTF">2021-02-26T14:39:00Z</dcterms:created>
  <dcterms:modified xsi:type="dcterms:W3CDTF">2021-03-05T18:30:00Z</dcterms:modified>
</cp:coreProperties>
</file>