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A68" w:rsidRPr="007C2623" w:rsidRDefault="00BA2A68" w:rsidP="007C2623">
      <w:pPr>
        <w:spacing w:line="240" w:lineRule="auto"/>
        <w:jc w:val="center"/>
        <w:rPr>
          <w:b/>
          <w:sz w:val="28"/>
          <w:szCs w:val="28"/>
        </w:rPr>
      </w:pPr>
      <w:r w:rsidRPr="007C2623">
        <w:rPr>
          <w:b/>
          <w:sz w:val="28"/>
          <w:szCs w:val="28"/>
        </w:rPr>
        <w:t>T.C.</w:t>
      </w:r>
    </w:p>
    <w:p w:rsidR="00BA2A68" w:rsidRPr="007C2623" w:rsidRDefault="00BA2A68" w:rsidP="007C2623">
      <w:pPr>
        <w:spacing w:line="240" w:lineRule="auto"/>
        <w:jc w:val="center"/>
        <w:rPr>
          <w:b/>
          <w:sz w:val="28"/>
          <w:szCs w:val="28"/>
        </w:rPr>
      </w:pPr>
      <w:r w:rsidRPr="007C2623">
        <w:rPr>
          <w:b/>
          <w:sz w:val="28"/>
          <w:szCs w:val="28"/>
        </w:rPr>
        <w:t>FIRAT ÜNİVERSİTESİ</w:t>
      </w:r>
    </w:p>
    <w:p w:rsidR="00BA2A68" w:rsidRPr="007C2623" w:rsidRDefault="00BA2A68" w:rsidP="007C2623">
      <w:pPr>
        <w:spacing w:line="240" w:lineRule="auto"/>
        <w:jc w:val="center"/>
        <w:rPr>
          <w:b/>
          <w:sz w:val="28"/>
          <w:szCs w:val="28"/>
        </w:rPr>
      </w:pPr>
      <w:r w:rsidRPr="007C2623">
        <w:rPr>
          <w:b/>
          <w:sz w:val="28"/>
          <w:szCs w:val="28"/>
        </w:rPr>
        <w:t>TEKNOLOJİ FAKÜLTESİ</w:t>
      </w:r>
    </w:p>
    <w:p w:rsidR="0069107E" w:rsidRPr="007C2623" w:rsidRDefault="00BA2A68" w:rsidP="007C2623">
      <w:pPr>
        <w:spacing w:line="240" w:lineRule="auto"/>
        <w:jc w:val="center"/>
        <w:rPr>
          <w:b/>
          <w:sz w:val="28"/>
          <w:szCs w:val="28"/>
        </w:rPr>
      </w:pPr>
      <w:r w:rsidRPr="007C2623">
        <w:rPr>
          <w:b/>
          <w:sz w:val="28"/>
          <w:szCs w:val="28"/>
        </w:rPr>
        <w:t>YAZILIM MÜHENDİSLİĞİ BÖLÜMÜ</w:t>
      </w:r>
    </w:p>
    <w:p w:rsidR="00BA2A68" w:rsidRDefault="00BA2A68" w:rsidP="00BA2A68">
      <w:pPr>
        <w:jc w:val="center"/>
        <w:rPr>
          <w:sz w:val="28"/>
          <w:szCs w:val="28"/>
        </w:rPr>
      </w:pPr>
    </w:p>
    <w:p w:rsidR="007C2623" w:rsidRDefault="007C2623" w:rsidP="00BA2A68">
      <w:pPr>
        <w:jc w:val="center"/>
        <w:rPr>
          <w:sz w:val="28"/>
          <w:szCs w:val="28"/>
        </w:rPr>
      </w:pPr>
    </w:p>
    <w:p w:rsidR="00BA2A68" w:rsidRPr="007C2623" w:rsidRDefault="00BA2A68" w:rsidP="00BA2A68">
      <w:pPr>
        <w:ind w:left="708" w:hanging="708"/>
        <w:jc w:val="center"/>
        <w:rPr>
          <w:b/>
          <w:sz w:val="32"/>
          <w:szCs w:val="32"/>
        </w:rPr>
      </w:pPr>
      <w:r w:rsidRPr="007C2623">
        <w:rPr>
          <w:b/>
          <w:sz w:val="32"/>
          <w:szCs w:val="32"/>
        </w:rPr>
        <w:t>YMH313 – İşletim Sistemleri</w:t>
      </w:r>
    </w:p>
    <w:p w:rsidR="00BA2A68" w:rsidRPr="00BA2A68" w:rsidRDefault="00BA2A68" w:rsidP="00BA2A68">
      <w:pPr>
        <w:ind w:left="708" w:hanging="708"/>
        <w:jc w:val="center"/>
        <w:rPr>
          <w:b/>
          <w:color w:val="00B0F0"/>
          <w:sz w:val="28"/>
          <w:szCs w:val="28"/>
        </w:rPr>
      </w:pPr>
      <w:r w:rsidRPr="007C2623">
        <w:rPr>
          <w:b/>
          <w:color w:val="00B0F0"/>
          <w:sz w:val="32"/>
          <w:szCs w:val="32"/>
        </w:rPr>
        <w:t>Ders Proje Dokümantasyonu</w:t>
      </w:r>
    </w:p>
    <w:p w:rsidR="00BA2A68" w:rsidRDefault="00BA2A68" w:rsidP="00BA2A68">
      <w:pPr>
        <w:ind w:left="708" w:hanging="708"/>
        <w:jc w:val="center"/>
        <w:rPr>
          <w:b/>
          <w:sz w:val="28"/>
          <w:szCs w:val="28"/>
        </w:rPr>
      </w:pPr>
    </w:p>
    <w:p w:rsidR="00BA2A68" w:rsidRDefault="00BA2A68" w:rsidP="00BA2A68">
      <w:pPr>
        <w:ind w:left="708" w:hanging="708"/>
        <w:jc w:val="center"/>
        <w:rPr>
          <w:b/>
          <w:sz w:val="28"/>
          <w:szCs w:val="28"/>
        </w:rPr>
      </w:pPr>
    </w:p>
    <w:p w:rsidR="00BA2A68" w:rsidRPr="007C2623" w:rsidRDefault="00BA2A68" w:rsidP="00BA2A68">
      <w:pPr>
        <w:ind w:left="708" w:hanging="708"/>
        <w:jc w:val="center"/>
        <w:rPr>
          <w:b/>
          <w:color w:val="FF0000"/>
          <w:sz w:val="32"/>
          <w:szCs w:val="32"/>
        </w:rPr>
      </w:pPr>
      <w:r w:rsidRPr="007C2623">
        <w:rPr>
          <w:b/>
          <w:color w:val="FF0000"/>
          <w:sz w:val="32"/>
          <w:szCs w:val="32"/>
        </w:rPr>
        <w:t>Düzensiz Hayat</w:t>
      </w:r>
    </w:p>
    <w:p w:rsidR="007C2623" w:rsidRDefault="007C2623" w:rsidP="00BA2A68">
      <w:pPr>
        <w:ind w:left="708" w:hanging="708"/>
        <w:jc w:val="center"/>
        <w:rPr>
          <w:b/>
          <w:sz w:val="28"/>
          <w:szCs w:val="28"/>
        </w:rPr>
      </w:pPr>
    </w:p>
    <w:p w:rsidR="007C2623" w:rsidRDefault="007C2623" w:rsidP="00BA2A68">
      <w:pPr>
        <w:ind w:left="708" w:hanging="708"/>
        <w:jc w:val="center"/>
        <w:rPr>
          <w:b/>
          <w:sz w:val="28"/>
          <w:szCs w:val="28"/>
        </w:rPr>
      </w:pPr>
    </w:p>
    <w:p w:rsidR="007C2623" w:rsidRDefault="007C2623" w:rsidP="00BA2A68">
      <w:pPr>
        <w:ind w:left="708" w:hanging="708"/>
        <w:jc w:val="center"/>
        <w:rPr>
          <w:b/>
          <w:sz w:val="28"/>
          <w:szCs w:val="28"/>
        </w:rPr>
      </w:pPr>
    </w:p>
    <w:p w:rsidR="007C2623" w:rsidRDefault="007C2623" w:rsidP="00BA2A68">
      <w:pPr>
        <w:ind w:left="708" w:hanging="708"/>
        <w:jc w:val="center"/>
        <w:rPr>
          <w:b/>
          <w:color w:val="C0504D" w:themeColor="accent2"/>
          <w:sz w:val="28"/>
          <w:szCs w:val="28"/>
          <w:u w:val="single"/>
        </w:rPr>
      </w:pPr>
      <w:r w:rsidRPr="007C2623">
        <w:rPr>
          <w:b/>
          <w:color w:val="C0504D" w:themeColor="accent2"/>
          <w:sz w:val="28"/>
          <w:szCs w:val="28"/>
          <w:u w:val="single"/>
        </w:rPr>
        <w:t>Proje Ekibi</w:t>
      </w:r>
    </w:p>
    <w:p w:rsidR="007C2623" w:rsidRDefault="007C2623" w:rsidP="00BA2A68">
      <w:pPr>
        <w:ind w:left="708" w:hanging="708"/>
        <w:jc w:val="center"/>
        <w:rPr>
          <w:color w:val="000000" w:themeColor="text1"/>
          <w:sz w:val="28"/>
          <w:szCs w:val="28"/>
        </w:rPr>
      </w:pPr>
      <w:bookmarkStart w:id="0" w:name="_GoBack"/>
      <w:bookmarkEnd w:id="0"/>
      <w:r>
        <w:rPr>
          <w:color w:val="000000" w:themeColor="text1"/>
          <w:sz w:val="28"/>
          <w:szCs w:val="28"/>
        </w:rPr>
        <w:t>– Meliha GÜLBAY</w:t>
      </w:r>
    </w:p>
    <w:p w:rsidR="00EF1AED" w:rsidRDefault="00EF1AED" w:rsidP="00BA2A68">
      <w:pPr>
        <w:ind w:left="708" w:hanging="708"/>
        <w:jc w:val="center"/>
        <w:rPr>
          <w:color w:val="000000" w:themeColor="text1"/>
          <w:sz w:val="28"/>
          <w:szCs w:val="28"/>
        </w:rPr>
      </w:pPr>
    </w:p>
    <w:p w:rsidR="00EF1AED" w:rsidRDefault="00EF1AED" w:rsidP="00BA2A68">
      <w:pPr>
        <w:ind w:left="708" w:hanging="708"/>
        <w:jc w:val="center"/>
        <w:rPr>
          <w:color w:val="000000" w:themeColor="text1"/>
          <w:sz w:val="28"/>
          <w:szCs w:val="28"/>
        </w:rPr>
      </w:pPr>
    </w:p>
    <w:p w:rsidR="00EF1AED" w:rsidRDefault="00EF1AED" w:rsidP="00BA2A68">
      <w:pPr>
        <w:ind w:left="708" w:hanging="708"/>
        <w:jc w:val="center"/>
        <w:rPr>
          <w:color w:val="000000" w:themeColor="text1"/>
          <w:sz w:val="28"/>
          <w:szCs w:val="28"/>
        </w:rPr>
      </w:pPr>
    </w:p>
    <w:p w:rsidR="005F7B91" w:rsidRDefault="005F7B91" w:rsidP="00BA2A68">
      <w:pPr>
        <w:ind w:left="708" w:hanging="708"/>
        <w:jc w:val="center"/>
        <w:rPr>
          <w:color w:val="000000" w:themeColor="text1"/>
          <w:sz w:val="28"/>
          <w:szCs w:val="28"/>
        </w:rPr>
      </w:pPr>
    </w:p>
    <w:p w:rsidR="005F7B91" w:rsidRDefault="005F7B91" w:rsidP="00BA2A68">
      <w:pPr>
        <w:ind w:left="708" w:hanging="708"/>
        <w:jc w:val="center"/>
        <w:rPr>
          <w:color w:val="000000" w:themeColor="text1"/>
          <w:sz w:val="28"/>
          <w:szCs w:val="28"/>
        </w:rPr>
      </w:pPr>
    </w:p>
    <w:p w:rsidR="005F7B91" w:rsidRDefault="005F7B91" w:rsidP="00BA2A68">
      <w:pPr>
        <w:ind w:left="708" w:hanging="708"/>
        <w:jc w:val="center"/>
        <w:rPr>
          <w:color w:val="000000" w:themeColor="text1"/>
          <w:sz w:val="28"/>
          <w:szCs w:val="28"/>
        </w:rPr>
      </w:pPr>
    </w:p>
    <w:p w:rsidR="005F7B91" w:rsidRDefault="005F7B91" w:rsidP="00BA2A68">
      <w:pPr>
        <w:ind w:left="708" w:hanging="708"/>
        <w:jc w:val="center"/>
        <w:rPr>
          <w:color w:val="000000" w:themeColor="text1"/>
          <w:sz w:val="28"/>
          <w:szCs w:val="28"/>
        </w:rPr>
      </w:pPr>
    </w:p>
    <w:p w:rsidR="005F7B91" w:rsidRDefault="00EF1AED" w:rsidP="005F7B91">
      <w:pPr>
        <w:ind w:left="708" w:hanging="708"/>
        <w:jc w:val="center"/>
        <w:rPr>
          <w:color w:val="000000" w:themeColor="text1"/>
          <w:sz w:val="28"/>
          <w:szCs w:val="28"/>
        </w:rPr>
      </w:pPr>
      <w:r>
        <w:rPr>
          <w:color w:val="000000" w:themeColor="text1"/>
          <w:sz w:val="28"/>
          <w:szCs w:val="28"/>
        </w:rPr>
        <w:t>Ekim – 2019</w:t>
      </w:r>
    </w:p>
    <w:p w:rsidR="005F7B91" w:rsidRPr="008860E2" w:rsidRDefault="003F7CD1" w:rsidP="005F7B91">
      <w:pPr>
        <w:pStyle w:val="ListeParagraf"/>
        <w:numPr>
          <w:ilvl w:val="0"/>
          <w:numId w:val="1"/>
        </w:numPr>
        <w:shd w:val="clear" w:color="auto" w:fill="4F81BD" w:themeFill="accent1"/>
        <w:rPr>
          <w:b/>
          <w:color w:val="000000" w:themeColor="text1"/>
          <w:sz w:val="24"/>
          <w:szCs w:val="24"/>
        </w:rPr>
      </w:pPr>
      <w:r w:rsidRPr="008860E2">
        <w:rPr>
          <w:b/>
          <w:color w:val="000000" w:themeColor="text1"/>
          <w:sz w:val="24"/>
          <w:szCs w:val="24"/>
        </w:rPr>
        <w:lastRenderedPageBreak/>
        <w:t xml:space="preserve">  </w:t>
      </w:r>
      <w:r w:rsidR="005F7B91" w:rsidRPr="008860E2">
        <w:rPr>
          <w:b/>
          <w:color w:val="000000" w:themeColor="text1"/>
          <w:sz w:val="24"/>
          <w:szCs w:val="24"/>
        </w:rPr>
        <w:t>Giriş</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Projenin Amacı</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Projenin Kapsamı</w:t>
      </w:r>
    </w:p>
    <w:p w:rsidR="005F7B91" w:rsidRPr="008860E2" w:rsidRDefault="003F7CD1" w:rsidP="005F7B91">
      <w:pPr>
        <w:pStyle w:val="ListeParagraf"/>
        <w:numPr>
          <w:ilvl w:val="0"/>
          <w:numId w:val="1"/>
        </w:numPr>
        <w:shd w:val="clear" w:color="auto" w:fill="F79646" w:themeFill="accent6"/>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Proje Planı</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Giriş</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Projenin Plan Kapsamı</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Proje Zaman – İş Planı</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Önerilen Sistemin Teknik Tanımları</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Kullanılan Özel Geliştirme Araçları ve Ortamları</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Projede Kullanılan Yazılım/Donanım Araçları</w:t>
      </w:r>
    </w:p>
    <w:p w:rsidR="005F7B91" w:rsidRPr="008860E2" w:rsidRDefault="003F7CD1" w:rsidP="005F7B91">
      <w:pPr>
        <w:pStyle w:val="ListeParagraf"/>
        <w:numPr>
          <w:ilvl w:val="0"/>
          <w:numId w:val="1"/>
        </w:numPr>
        <w:shd w:val="clear" w:color="auto" w:fill="9BBB59" w:themeFill="accent3"/>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Sistem Çözümleme</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proofErr w:type="spellStart"/>
      <w:r w:rsidR="005F7B91" w:rsidRPr="008860E2">
        <w:rPr>
          <w:b/>
          <w:color w:val="000000" w:themeColor="text1"/>
          <w:sz w:val="24"/>
          <w:szCs w:val="24"/>
        </w:rPr>
        <w:t>Arayüz</w:t>
      </w:r>
      <w:proofErr w:type="spellEnd"/>
      <w:r w:rsidR="005F7B91" w:rsidRPr="008860E2">
        <w:rPr>
          <w:b/>
          <w:color w:val="000000" w:themeColor="text1"/>
          <w:sz w:val="24"/>
          <w:szCs w:val="24"/>
        </w:rPr>
        <w:t xml:space="preserve"> (Modül) Gerekleri</w:t>
      </w:r>
    </w:p>
    <w:p w:rsidR="005F7B91" w:rsidRPr="008860E2" w:rsidRDefault="003F7CD1" w:rsidP="005F7B91">
      <w:pPr>
        <w:pStyle w:val="ListeParagraf"/>
        <w:numPr>
          <w:ilvl w:val="2"/>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 xml:space="preserve">Yazılım </w:t>
      </w:r>
      <w:proofErr w:type="spellStart"/>
      <w:r w:rsidR="005F7B91" w:rsidRPr="008860E2">
        <w:rPr>
          <w:b/>
          <w:color w:val="000000" w:themeColor="text1"/>
          <w:sz w:val="24"/>
          <w:szCs w:val="24"/>
        </w:rPr>
        <w:t>Arayüzü</w:t>
      </w:r>
      <w:proofErr w:type="spellEnd"/>
    </w:p>
    <w:p w:rsidR="005F7B91" w:rsidRPr="008860E2" w:rsidRDefault="003F7CD1" w:rsidP="005F7B91">
      <w:pPr>
        <w:pStyle w:val="ListeParagraf"/>
        <w:numPr>
          <w:ilvl w:val="2"/>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 xml:space="preserve">Kullanıcı </w:t>
      </w:r>
      <w:proofErr w:type="spellStart"/>
      <w:r w:rsidR="005F7B91" w:rsidRPr="008860E2">
        <w:rPr>
          <w:b/>
          <w:color w:val="000000" w:themeColor="text1"/>
          <w:sz w:val="24"/>
          <w:szCs w:val="24"/>
        </w:rPr>
        <w:t>Arayüzü</w:t>
      </w:r>
      <w:proofErr w:type="spellEnd"/>
    </w:p>
    <w:p w:rsidR="005F7B91" w:rsidRPr="008860E2" w:rsidRDefault="003F7CD1" w:rsidP="005F7B91">
      <w:pPr>
        <w:pStyle w:val="ListeParagraf"/>
        <w:numPr>
          <w:ilvl w:val="2"/>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 xml:space="preserve">İletişim </w:t>
      </w:r>
      <w:proofErr w:type="spellStart"/>
      <w:r w:rsidR="005F7B91" w:rsidRPr="008860E2">
        <w:rPr>
          <w:b/>
          <w:color w:val="000000" w:themeColor="text1"/>
          <w:sz w:val="24"/>
          <w:szCs w:val="24"/>
        </w:rPr>
        <w:t>Arayüzü</w:t>
      </w:r>
      <w:proofErr w:type="spellEnd"/>
    </w:p>
    <w:p w:rsidR="005F7B91" w:rsidRPr="008860E2" w:rsidRDefault="003F7CD1" w:rsidP="005F7B91">
      <w:pPr>
        <w:pStyle w:val="ListeParagraf"/>
        <w:numPr>
          <w:ilvl w:val="2"/>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 xml:space="preserve">Yönetim </w:t>
      </w:r>
      <w:proofErr w:type="spellStart"/>
      <w:r w:rsidR="005F7B91" w:rsidRPr="008860E2">
        <w:rPr>
          <w:b/>
          <w:color w:val="000000" w:themeColor="text1"/>
          <w:sz w:val="24"/>
          <w:szCs w:val="24"/>
        </w:rPr>
        <w:t>Arayüzü</w:t>
      </w:r>
      <w:proofErr w:type="spellEnd"/>
    </w:p>
    <w:p w:rsidR="005F7B91" w:rsidRPr="008860E2" w:rsidRDefault="003F7CD1" w:rsidP="005F7B91">
      <w:pPr>
        <w:pStyle w:val="ListeParagraf"/>
        <w:numPr>
          <w:ilvl w:val="0"/>
          <w:numId w:val="1"/>
        </w:numPr>
        <w:shd w:val="clear" w:color="auto" w:fill="4F81BD" w:themeFill="accent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Sonuç</w:t>
      </w:r>
    </w:p>
    <w:p w:rsidR="005F7B91" w:rsidRPr="008860E2" w:rsidRDefault="003F7CD1" w:rsidP="005F7B91">
      <w:pPr>
        <w:pStyle w:val="ListeParagraf"/>
        <w:numPr>
          <w:ilvl w:val="0"/>
          <w:numId w:val="1"/>
        </w:numPr>
        <w:shd w:val="clear" w:color="auto" w:fill="92D050"/>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Kaynaklar</w:t>
      </w:r>
    </w:p>
    <w:p w:rsidR="00CE64E2" w:rsidRDefault="00CE64E2"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8860E2" w:rsidRDefault="008860E2" w:rsidP="00CE64E2">
      <w:pPr>
        <w:shd w:val="clear" w:color="auto" w:fill="FFFFFF" w:themeFill="background1"/>
        <w:rPr>
          <w:color w:val="000000" w:themeColor="text1"/>
          <w:sz w:val="28"/>
          <w:szCs w:val="28"/>
        </w:rPr>
      </w:pPr>
    </w:p>
    <w:p w:rsidR="008860E2" w:rsidRDefault="008860E2"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CE64E2" w:rsidRDefault="00CE64E2" w:rsidP="00CE64E2">
      <w:pPr>
        <w:shd w:val="clear" w:color="auto" w:fill="FFFFFF" w:themeFill="background1"/>
        <w:rPr>
          <w:color w:val="000000" w:themeColor="text1"/>
          <w:sz w:val="28"/>
          <w:szCs w:val="28"/>
        </w:rPr>
      </w:pPr>
    </w:p>
    <w:p w:rsidR="003F7CD1" w:rsidRPr="00147366" w:rsidRDefault="00147366" w:rsidP="003F7CD1">
      <w:pPr>
        <w:pStyle w:val="ListeParagraf"/>
        <w:numPr>
          <w:ilvl w:val="0"/>
          <w:numId w:val="2"/>
        </w:numPr>
        <w:shd w:val="clear" w:color="auto" w:fill="4F81BD" w:themeFill="accent1"/>
        <w:rPr>
          <w:b/>
          <w:color w:val="000000" w:themeColor="text1"/>
          <w:sz w:val="28"/>
          <w:szCs w:val="28"/>
        </w:rPr>
      </w:pPr>
      <w:r w:rsidRPr="00147366">
        <w:rPr>
          <w:b/>
          <w:color w:val="000000" w:themeColor="text1"/>
          <w:sz w:val="28"/>
          <w:szCs w:val="28"/>
        </w:rPr>
        <w:lastRenderedPageBreak/>
        <w:t xml:space="preserve">  </w:t>
      </w:r>
      <w:r w:rsidR="003F7CD1" w:rsidRPr="00147366">
        <w:rPr>
          <w:b/>
          <w:color w:val="000000" w:themeColor="text1"/>
          <w:sz w:val="28"/>
          <w:szCs w:val="28"/>
        </w:rPr>
        <w:t>Giriş</w:t>
      </w:r>
    </w:p>
    <w:p w:rsidR="003F7CD1" w:rsidRPr="00147366" w:rsidRDefault="00147366" w:rsidP="003F7CD1">
      <w:pPr>
        <w:pStyle w:val="ListeParagraf"/>
        <w:numPr>
          <w:ilvl w:val="1"/>
          <w:numId w:val="2"/>
        </w:numPr>
        <w:shd w:val="clear" w:color="auto" w:fill="FFFFFF" w:themeFill="background1"/>
        <w:rPr>
          <w:b/>
          <w:color w:val="000000" w:themeColor="text1"/>
          <w:sz w:val="28"/>
          <w:szCs w:val="28"/>
        </w:rPr>
      </w:pPr>
      <w:r w:rsidRPr="00147366">
        <w:rPr>
          <w:b/>
          <w:color w:val="000000" w:themeColor="text1"/>
          <w:sz w:val="28"/>
          <w:szCs w:val="28"/>
        </w:rPr>
        <w:t xml:space="preserve">  </w:t>
      </w:r>
      <w:r w:rsidR="003F7CD1" w:rsidRPr="00147366">
        <w:rPr>
          <w:b/>
          <w:color w:val="000000" w:themeColor="text1"/>
          <w:sz w:val="28"/>
          <w:szCs w:val="28"/>
        </w:rPr>
        <w:t>Projenin Amacı</w:t>
      </w:r>
    </w:p>
    <w:p w:rsidR="00586C9F" w:rsidRDefault="00147366" w:rsidP="00586C9F">
      <w:pPr>
        <w:pStyle w:val="ListeParagraf"/>
        <w:shd w:val="clear" w:color="auto" w:fill="FFFFFF" w:themeFill="background1"/>
        <w:ind w:left="780" w:firstLine="636"/>
        <w:rPr>
          <w:color w:val="000000" w:themeColor="text1"/>
        </w:rPr>
      </w:pPr>
      <w:r w:rsidRPr="00586C9F">
        <w:rPr>
          <w:color w:val="000000" w:themeColor="text1"/>
        </w:rPr>
        <w:t xml:space="preserve">Oyunumuzda kullandığımız karakterin düzensiz bir hayatı vardır. </w:t>
      </w:r>
      <w:r w:rsidR="00586C9F">
        <w:rPr>
          <w:color w:val="000000" w:themeColor="text1"/>
        </w:rPr>
        <w:t xml:space="preserve">Hiçbir </w:t>
      </w:r>
      <w:r w:rsidRPr="00586C9F">
        <w:rPr>
          <w:color w:val="000000" w:themeColor="text1"/>
        </w:rPr>
        <w:t xml:space="preserve">plan yapmaz ve sürekli olarak gideceği yerlere geç </w:t>
      </w:r>
      <w:r w:rsidR="00557EE5">
        <w:rPr>
          <w:color w:val="000000" w:themeColor="text1"/>
        </w:rPr>
        <w:t>kalır</w:t>
      </w:r>
      <w:r w:rsidRPr="00586C9F">
        <w:rPr>
          <w:color w:val="000000" w:themeColor="text1"/>
        </w:rPr>
        <w:t>.</w:t>
      </w:r>
      <w:r w:rsidR="00586C9F" w:rsidRPr="00586C9F">
        <w:rPr>
          <w:color w:val="000000" w:themeColor="text1"/>
        </w:rPr>
        <w:t xml:space="preserve"> Bu düzensizliği</w:t>
      </w:r>
      <w:r w:rsidR="00557EE5">
        <w:rPr>
          <w:color w:val="000000" w:themeColor="text1"/>
        </w:rPr>
        <w:t>,</w:t>
      </w:r>
      <w:r w:rsidR="00586C9F" w:rsidRPr="00586C9F">
        <w:rPr>
          <w:color w:val="000000" w:themeColor="text1"/>
        </w:rPr>
        <w:t xml:space="preserve"> iş hayatını da olumsuz etkilemektedir.</w:t>
      </w:r>
      <w:r w:rsidR="00AB167D">
        <w:rPr>
          <w:color w:val="000000" w:themeColor="text1"/>
        </w:rPr>
        <w:t xml:space="preserve"> Bu durumu, evinin iş yerine uzak olmasını bahane ederek geçiştirmektedir ve bu yüzden iş yerine ne kadar yakın bir eve taşınırsa, o kadar işlerinin düzene gireceğine inanmaktadır. İşe sürekli geç kalan karakterimiz artık durumu abartmaktadır. </w:t>
      </w:r>
      <w:r w:rsidR="006A6AC9">
        <w:rPr>
          <w:color w:val="000000" w:themeColor="text1"/>
        </w:rPr>
        <w:t xml:space="preserve">Ve sabahları servisi de kaçırmaktadır. Patronundan son uyarısını alan karakterimiz tekrar işe geç kalırsa kovulacaktır. </w:t>
      </w:r>
    </w:p>
    <w:p w:rsidR="006A6AC9" w:rsidRDefault="006A6AC9" w:rsidP="00586C9F">
      <w:pPr>
        <w:pStyle w:val="ListeParagraf"/>
        <w:shd w:val="clear" w:color="auto" w:fill="FFFFFF" w:themeFill="background1"/>
        <w:ind w:left="780" w:firstLine="636"/>
        <w:rPr>
          <w:color w:val="000000" w:themeColor="text1"/>
        </w:rPr>
      </w:pPr>
    </w:p>
    <w:p w:rsidR="006A6AC9" w:rsidRDefault="006A6AC9" w:rsidP="00586C9F">
      <w:pPr>
        <w:pStyle w:val="ListeParagraf"/>
        <w:shd w:val="clear" w:color="auto" w:fill="FFFFFF" w:themeFill="background1"/>
        <w:ind w:left="780" w:firstLine="636"/>
        <w:rPr>
          <w:color w:val="000000" w:themeColor="text1"/>
        </w:rPr>
      </w:pPr>
      <w:r>
        <w:rPr>
          <w:color w:val="000000" w:themeColor="text1"/>
        </w:rPr>
        <w:t xml:space="preserve">Karakterimiz için hem para biriktirip iş yerine yakın bir yerden ev almamız gerekiyor. Hem de sabahları servisi kaçırdığımız için işyerine koşarak gitmemiz gerekiyor. Tabi ki de koştuğumuz için enerjimiz tükenmektedir. Koşu esnasında yol üzerinden su, kola, enerji içeceği ve yiyecek gibi elementleri toplayarak karakterimizin enerjisini doldurabiliriz. </w:t>
      </w:r>
    </w:p>
    <w:p w:rsidR="006A6AC9" w:rsidRDefault="006A6AC9" w:rsidP="00586C9F">
      <w:pPr>
        <w:pStyle w:val="ListeParagraf"/>
        <w:shd w:val="clear" w:color="auto" w:fill="FFFFFF" w:themeFill="background1"/>
        <w:ind w:left="780" w:firstLine="636"/>
        <w:rPr>
          <w:color w:val="000000" w:themeColor="text1"/>
        </w:rPr>
      </w:pPr>
    </w:p>
    <w:p w:rsidR="006A6AC9" w:rsidRPr="00586C9F" w:rsidRDefault="006A6AC9" w:rsidP="00586C9F">
      <w:pPr>
        <w:pStyle w:val="ListeParagraf"/>
        <w:shd w:val="clear" w:color="auto" w:fill="FFFFFF" w:themeFill="background1"/>
        <w:ind w:left="780" w:firstLine="636"/>
        <w:rPr>
          <w:color w:val="000000" w:themeColor="text1"/>
        </w:rPr>
      </w:pPr>
      <w:r>
        <w:rPr>
          <w:color w:val="000000" w:themeColor="text1"/>
        </w:rPr>
        <w:t xml:space="preserve">Bu tür elementlerin türüne göre parası da değişmektedir. </w:t>
      </w:r>
      <w:r w:rsidR="00204052">
        <w:rPr>
          <w:color w:val="000000" w:themeColor="text1"/>
        </w:rPr>
        <w:t>Hem para biriktirip iş yerine yakın ev alma çabası hem de işe geç kalmamak için yolda</w:t>
      </w:r>
      <w:r w:rsidR="00557EE5">
        <w:rPr>
          <w:color w:val="000000" w:themeColor="text1"/>
        </w:rPr>
        <w:t xml:space="preserve"> yiyecek, içecek alarak paranın azalması ile durumun korunması gerekmektedir.</w:t>
      </w:r>
    </w:p>
    <w:p w:rsidR="003F7CD1" w:rsidRDefault="003F7CD1" w:rsidP="003F7CD1">
      <w:pPr>
        <w:pStyle w:val="ListeParagraf"/>
        <w:shd w:val="clear" w:color="auto" w:fill="FFFFFF" w:themeFill="background1"/>
        <w:ind w:left="780"/>
        <w:rPr>
          <w:color w:val="000000" w:themeColor="text1"/>
          <w:sz w:val="28"/>
          <w:szCs w:val="28"/>
        </w:rPr>
      </w:pPr>
    </w:p>
    <w:p w:rsidR="003F7CD1" w:rsidRPr="00147366" w:rsidRDefault="00147366" w:rsidP="003F7CD1">
      <w:pPr>
        <w:pStyle w:val="ListeParagraf"/>
        <w:numPr>
          <w:ilvl w:val="1"/>
          <w:numId w:val="2"/>
        </w:numPr>
        <w:shd w:val="clear" w:color="auto" w:fill="FFFFFF" w:themeFill="background1"/>
        <w:rPr>
          <w:b/>
          <w:color w:val="000000" w:themeColor="text1"/>
          <w:sz w:val="28"/>
          <w:szCs w:val="28"/>
        </w:rPr>
      </w:pPr>
      <w:r>
        <w:rPr>
          <w:color w:val="000000" w:themeColor="text1"/>
          <w:sz w:val="28"/>
          <w:szCs w:val="28"/>
        </w:rPr>
        <w:t xml:space="preserve">  </w:t>
      </w:r>
      <w:r w:rsidR="003F7CD1" w:rsidRPr="00147366">
        <w:rPr>
          <w:b/>
          <w:color w:val="000000" w:themeColor="text1"/>
          <w:sz w:val="28"/>
          <w:szCs w:val="28"/>
        </w:rPr>
        <w:t>Projenin Kapsamı</w:t>
      </w:r>
    </w:p>
    <w:p w:rsidR="003F7CD1" w:rsidRPr="003F7CD1" w:rsidRDefault="003F7CD1" w:rsidP="00557EE5">
      <w:pPr>
        <w:pStyle w:val="ListeParagraf"/>
        <w:ind w:left="780"/>
        <w:rPr>
          <w:color w:val="000000" w:themeColor="text1"/>
          <w:sz w:val="28"/>
          <w:szCs w:val="28"/>
        </w:rPr>
      </w:pPr>
    </w:p>
    <w:p w:rsidR="003F7CD1" w:rsidRPr="003F7CD1" w:rsidRDefault="003F7CD1" w:rsidP="003F7CD1">
      <w:pPr>
        <w:pStyle w:val="ListeParagraf"/>
        <w:shd w:val="clear" w:color="auto" w:fill="FFFFFF" w:themeFill="background1"/>
        <w:ind w:left="780"/>
        <w:rPr>
          <w:color w:val="000000" w:themeColor="text1"/>
          <w:sz w:val="28"/>
          <w:szCs w:val="28"/>
        </w:rPr>
      </w:pPr>
    </w:p>
    <w:sectPr w:rsidR="003F7CD1" w:rsidRPr="003F7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7621C"/>
    <w:multiLevelType w:val="multilevel"/>
    <w:tmpl w:val="37365F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04042C2"/>
    <w:multiLevelType w:val="multilevel"/>
    <w:tmpl w:val="436E47B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57C"/>
    <w:rsid w:val="00147366"/>
    <w:rsid w:val="00204052"/>
    <w:rsid w:val="00242F82"/>
    <w:rsid w:val="003F7CD1"/>
    <w:rsid w:val="00557EE5"/>
    <w:rsid w:val="00586C9F"/>
    <w:rsid w:val="005F7B91"/>
    <w:rsid w:val="0069107E"/>
    <w:rsid w:val="006A6AC9"/>
    <w:rsid w:val="0071057C"/>
    <w:rsid w:val="007C2623"/>
    <w:rsid w:val="008860E2"/>
    <w:rsid w:val="00AB167D"/>
    <w:rsid w:val="00BA2A68"/>
    <w:rsid w:val="00CE64E2"/>
    <w:rsid w:val="00E3687B"/>
    <w:rsid w:val="00EF1A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F7B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F7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268</Words>
  <Characters>1529</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SGunes</dc:creator>
  <cp:keywords/>
  <dc:description/>
  <cp:lastModifiedBy>SGunes</cp:lastModifiedBy>
  <cp:revision>13</cp:revision>
  <dcterms:created xsi:type="dcterms:W3CDTF">2019-10-23T19:05:00Z</dcterms:created>
  <dcterms:modified xsi:type="dcterms:W3CDTF">2019-10-24T17:27:00Z</dcterms:modified>
</cp:coreProperties>
</file>