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Ориховец Дмитрий Олегович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Кредитн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ий эксперт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Полная занятость.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Возраст: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30 лет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Город: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Луцк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Контактная информация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Телефон: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0996267799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Эл. почта: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dimasev2@yandex.ru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Дополнительная информация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Ориховец Дмитрий Олегович</w:t>
        <w:br/>
        <w:t xml:space="preserve">Краткие сведения</w:t>
        <w:br/>
        <w:br/>
        <w:t xml:space="preserve">Город:</w:t>
        <w:br/>
        <w:t xml:space="preserve">Луцк</w:t>
        <w:br/>
        <w:t xml:space="preserve">Дата рождения:</w:t>
        <w:br/>
        <w:t xml:space="preserve">26.01.1988</w:t>
        <w:br/>
        <w:t xml:space="preserve">Семейное положение:</w:t>
        <w:br/>
        <w:t xml:space="preserve">женат</w:t>
        <w:br/>
        <w:t xml:space="preserve">Образование/Квалификация: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ЛУЦКИЙ НАЦИОНАЛЬНИЙ ТЕХНИЧНИЙ УНИВЕРСИТЕТ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Специализация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Международная экономические отношения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Языки:</w:t>
        <w:br/>
        <w:t xml:space="preserve">Русский - родной</w:t>
        <w:br/>
        <w:t xml:space="preserve">Английский - базовый</w:t>
        <w:br/>
        <w:br/>
        <w:t xml:space="preserve">Контактные данные: тел. 0996267799</w:t>
        <w:br/>
        <w:br/>
        <w:t xml:space="preserve">Опыт работы</w:t>
        <w:br/>
        <w:br/>
        <w:t xml:space="preserve">06/2010 - 09/2011</w:t>
        <w:br/>
        <w:t xml:space="preserve">тм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Злагода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Торговый представитель </w:t>
        <w:br/>
        <w:br/>
        <w:t xml:space="preserve">Основные задачи: Подписание договоров, контроль выполнения взаимных договорных обязательств, мерчандайзинг торговой точки, увеличение количества торговых точек.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t xml:space="preserve">07/2012 - 12/2012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ООО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Каштан-Трейд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Калина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Торговый представитель</w:t>
        <w:br/>
        <w:t xml:space="preserve">Основные задачи: Подписание договоров, контроль выполнения взаимных договорных обязательств, мерчандайзинг торговой точки, увеличение количества торговых точек, увеличение количества продаж у сетевых клиентов.</w:t>
        <w:br/>
        <w:br/>
        <w:t xml:space="preserve">02/2013 - 05/2013</w:t>
        <w:br/>
        <w:br/>
        <w:t xml:space="preserve">ООО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Пеликан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менеджер по продажам</w:t>
        <w:br/>
        <w:t xml:space="preserve">Основные задачи: выполнение плана продаж, контроль за оплатой, командировки</w:t>
        <w:br/>
        <w:br/>
        <w:t xml:space="preserve">05/2013 - 03/2015</w:t>
        <w:br/>
        <w:br/>
        <w:t xml:space="preserve">Частный предприниматель</w:t>
        <w:br/>
        <w:br/>
        <w:t xml:space="preserve">Основные задачи: продажа бытовой химии.</w:t>
        <w:br/>
        <w:br/>
        <w:t xml:space="preserve">03/2015 - 01/2017</w:t>
        <w:br/>
        <w:br/>
        <w:t xml:space="preserve">ТоВ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Айс Тим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ХлибПром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Торговый представитель</w:t>
        <w:br/>
        <w:t xml:space="preserve">Основные задачи: Подписание договоров, контроль выполнения взаимных договорных обязательств, мерчандайзинг торговой точки, увеличение количества торговых точек, увеличение количества продаж у сетевых клиентов.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2017-05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/2018 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Тов "Тенлогия Базальта"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Менеджер по продажам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Основные задачи:Продажа прдукции,контроль за оплатой, командировки.</w:t>
        <w:br/>
      </w:r>
    </w:p>
    <w:p>
      <w:pPr>
        <w:spacing w:before="0" w:after="24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