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4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00"/>
        <w:gridCol w:w="3126"/>
        <w:gridCol w:w="4122"/>
      </w:tblGrid>
      <w:tr w:rsidR="00D62B2B">
        <w:tc>
          <w:tcPr>
            <w:tcW w:w="6226" w:type="dxa"/>
            <w:gridSpan w:val="2"/>
            <w:shd w:val="clear" w:color="auto" w:fill="auto"/>
          </w:tcPr>
          <w:p w:rsidR="00D62B2B" w:rsidRPr="00757813" w:rsidRDefault="00757813" w:rsidP="00757813">
            <w:pPr>
              <w:pStyle w:val="DocumentMap"/>
              <w:jc w:val="center"/>
              <w:rPr>
                <w:b/>
                <w:i/>
                <w:sz w:val="32"/>
                <w:szCs w:val="32"/>
              </w:rPr>
            </w:pPr>
            <w:r w:rsidRPr="00757813">
              <w:rPr>
                <w:b/>
                <w:i/>
                <w:sz w:val="32"/>
                <w:szCs w:val="32"/>
              </w:rPr>
              <w:t xml:space="preserve">Сергей </w:t>
            </w:r>
            <w:r w:rsidR="00521530" w:rsidRPr="00757813">
              <w:rPr>
                <w:b/>
                <w:i/>
                <w:sz w:val="32"/>
                <w:szCs w:val="32"/>
              </w:rPr>
              <w:t>Чистяков</w:t>
            </w:r>
          </w:p>
        </w:tc>
        <w:tc>
          <w:tcPr>
            <w:tcW w:w="4122" w:type="dxa"/>
            <w:vMerge w:val="restart"/>
            <w:shd w:val="clear" w:color="auto" w:fill="auto"/>
            <w:tcMar>
              <w:left w:w="108" w:type="dxa"/>
              <w:right w:w="108" w:type="dxa"/>
            </w:tcMar>
          </w:tcPr>
          <w:tbl>
            <w:tblPr>
              <w:tblpPr w:leftFromText="180" w:rightFromText="180" w:horzAnchor="margin" w:tblpXSpec="right" w:tblpY="-750"/>
              <w:tblOverlap w:val="never"/>
              <w:tblW w:w="2598" w:type="dxa"/>
              <w:tblBorders>
                <w:top w:val="single" w:sz="4" w:space="0" w:color="999999"/>
                <w:left w:val="single" w:sz="4" w:space="0" w:color="999999"/>
                <w:bottom w:val="single" w:sz="4" w:space="0" w:color="999999"/>
                <w:right w:val="single" w:sz="4" w:space="0" w:color="999999"/>
                <w:insideH w:val="single" w:sz="4" w:space="0" w:color="999999"/>
                <w:insideV w:val="single" w:sz="4" w:space="0" w:color="999999"/>
              </w:tblBorders>
              <w:tblCellMar>
                <w:top w:w="57" w:type="dxa"/>
                <w:left w:w="52" w:type="dxa"/>
                <w:bottom w:w="57" w:type="dxa"/>
                <w:right w:w="57" w:type="dxa"/>
              </w:tblCellMar>
              <w:tblLook w:val="0000" w:firstRow="0" w:lastRow="0" w:firstColumn="0" w:lastColumn="0" w:noHBand="0" w:noVBand="0"/>
            </w:tblPr>
            <w:tblGrid>
              <w:gridCol w:w="2598"/>
            </w:tblGrid>
            <w:tr w:rsidR="00D62B2B" w:rsidTr="005044EA">
              <w:tc>
                <w:tcPr>
                  <w:tcW w:w="2598" w:type="dxa"/>
                  <w:tcBorders>
                    <w:top w:val="single" w:sz="4" w:space="0" w:color="999999"/>
                    <w:left w:val="single" w:sz="4" w:space="0" w:color="999999"/>
                    <w:bottom w:val="single" w:sz="4" w:space="0" w:color="999999"/>
                    <w:right w:val="single" w:sz="4" w:space="0" w:color="999999"/>
                  </w:tcBorders>
                  <w:shd w:val="clear" w:color="auto" w:fill="auto"/>
                </w:tcPr>
                <w:p w:rsidR="00D62B2B" w:rsidRDefault="00521530">
                  <w:pPr>
                    <w:pStyle w:val="ab"/>
                    <w:rPr>
                      <w:lang w:val="en-US"/>
                    </w:rPr>
                  </w:pPr>
                  <w:r>
                    <w:rPr>
                      <w:noProof/>
                      <w:lang w:eastAsia="ru-RU"/>
                    </w:rPr>
                    <w:drawing>
                      <wp:inline distT="0" distB="0" distL="0" distR="0" wp14:anchorId="35D932E4" wp14:editId="6882230D">
                        <wp:extent cx="1580515" cy="2101222"/>
                        <wp:effectExtent l="0" t="0" r="0" b="0"/>
                        <wp:docPr id="1" name="Image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80515" cy="210122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D62B2B" w:rsidRDefault="00D62B2B">
            <w:pPr>
              <w:pStyle w:val="a6"/>
              <w:ind w:left="0" w:right="0"/>
              <w:jc w:val="right"/>
            </w:pPr>
          </w:p>
        </w:tc>
      </w:tr>
      <w:tr w:rsidR="00D62B2B">
        <w:tc>
          <w:tcPr>
            <w:tcW w:w="3100" w:type="dxa"/>
            <w:shd w:val="clear" w:color="auto" w:fill="auto"/>
            <w:tcMar>
              <w:left w:w="108" w:type="dxa"/>
              <w:right w:w="108" w:type="dxa"/>
            </w:tcMar>
          </w:tcPr>
          <w:p w:rsidR="00D62B2B" w:rsidRPr="00757813" w:rsidRDefault="00521530" w:rsidP="005044EA">
            <w:pPr>
              <w:pStyle w:val="ab"/>
              <w:ind w:left="-108"/>
              <w:rPr>
                <w:b/>
                <w:sz w:val="24"/>
                <w:szCs w:val="24"/>
              </w:rPr>
            </w:pPr>
            <w:r w:rsidRPr="00757813">
              <w:rPr>
                <w:b/>
                <w:sz w:val="24"/>
                <w:szCs w:val="24"/>
              </w:rPr>
              <w:t>Дата рождения:</w:t>
            </w:r>
          </w:p>
        </w:tc>
        <w:tc>
          <w:tcPr>
            <w:tcW w:w="3126" w:type="dxa"/>
            <w:shd w:val="clear" w:color="auto" w:fill="auto"/>
          </w:tcPr>
          <w:p w:rsidR="00D62B2B" w:rsidRDefault="00521530">
            <w:pPr>
              <w:pStyle w:val="ab"/>
              <w:rPr>
                <w:sz w:val="24"/>
                <w:szCs w:val="24"/>
              </w:rPr>
            </w:pPr>
            <w:bookmarkStart w:id="0" w:name="_GoBack"/>
            <w:bookmarkEnd w:id="0"/>
            <w:r w:rsidRPr="00757813">
              <w:rPr>
                <w:sz w:val="24"/>
                <w:szCs w:val="24"/>
              </w:rPr>
              <w:t>3 авг</w:t>
            </w:r>
            <w:r w:rsidR="00562DF0">
              <w:rPr>
                <w:sz w:val="24"/>
                <w:szCs w:val="24"/>
              </w:rPr>
              <w:t>уста</w:t>
            </w:r>
            <w:r w:rsidRPr="00757813">
              <w:rPr>
                <w:sz w:val="24"/>
                <w:szCs w:val="24"/>
              </w:rPr>
              <w:t xml:space="preserve"> 1980</w:t>
            </w:r>
          </w:p>
          <w:p w:rsidR="007C2E1C" w:rsidRPr="00757813" w:rsidRDefault="007C2E1C">
            <w:pPr>
              <w:pStyle w:val="ab"/>
              <w:rPr>
                <w:sz w:val="24"/>
                <w:szCs w:val="24"/>
              </w:rPr>
            </w:pPr>
          </w:p>
        </w:tc>
        <w:tc>
          <w:tcPr>
            <w:tcW w:w="4122" w:type="dxa"/>
            <w:vMerge/>
            <w:shd w:val="clear" w:color="auto" w:fill="auto"/>
          </w:tcPr>
          <w:p w:rsidR="00D62B2B" w:rsidRDefault="00D62B2B">
            <w:pPr>
              <w:pStyle w:val="ab"/>
              <w:ind w:left="284" w:right="284"/>
            </w:pPr>
          </w:p>
        </w:tc>
      </w:tr>
      <w:tr w:rsidR="00D62B2B">
        <w:tc>
          <w:tcPr>
            <w:tcW w:w="3100" w:type="dxa"/>
            <w:shd w:val="clear" w:color="auto" w:fill="auto"/>
          </w:tcPr>
          <w:p w:rsidR="00D62B2B" w:rsidRPr="00757813" w:rsidRDefault="00521530">
            <w:pPr>
              <w:pStyle w:val="ab"/>
              <w:rPr>
                <w:b/>
                <w:sz w:val="24"/>
                <w:szCs w:val="24"/>
              </w:rPr>
            </w:pPr>
            <w:r w:rsidRPr="00757813">
              <w:rPr>
                <w:b/>
                <w:sz w:val="24"/>
                <w:szCs w:val="24"/>
              </w:rPr>
              <w:t>Регион:</w:t>
            </w:r>
          </w:p>
        </w:tc>
        <w:tc>
          <w:tcPr>
            <w:tcW w:w="3126" w:type="dxa"/>
            <w:shd w:val="clear" w:color="auto" w:fill="auto"/>
          </w:tcPr>
          <w:p w:rsidR="00D62B2B" w:rsidRPr="00757813" w:rsidRDefault="00521530">
            <w:pPr>
              <w:pStyle w:val="ab"/>
              <w:rPr>
                <w:sz w:val="24"/>
                <w:szCs w:val="24"/>
              </w:rPr>
            </w:pPr>
            <w:r w:rsidRPr="00757813">
              <w:rPr>
                <w:sz w:val="24"/>
                <w:szCs w:val="24"/>
              </w:rPr>
              <w:t>Запорожье</w:t>
            </w:r>
          </w:p>
        </w:tc>
        <w:tc>
          <w:tcPr>
            <w:tcW w:w="4122" w:type="dxa"/>
            <w:vMerge/>
            <w:shd w:val="clear" w:color="auto" w:fill="auto"/>
          </w:tcPr>
          <w:p w:rsidR="00D62B2B" w:rsidRDefault="00D62B2B"/>
        </w:tc>
      </w:tr>
      <w:tr w:rsidR="00D62B2B">
        <w:tc>
          <w:tcPr>
            <w:tcW w:w="3100" w:type="dxa"/>
            <w:shd w:val="clear" w:color="auto" w:fill="auto"/>
          </w:tcPr>
          <w:p w:rsidR="00D62B2B" w:rsidRPr="00757813" w:rsidRDefault="00D62B2B">
            <w:pPr>
              <w:pStyle w:val="ab"/>
              <w:rPr>
                <w:b/>
                <w:sz w:val="24"/>
                <w:szCs w:val="24"/>
              </w:rPr>
            </w:pPr>
          </w:p>
        </w:tc>
        <w:tc>
          <w:tcPr>
            <w:tcW w:w="3126" w:type="dxa"/>
            <w:shd w:val="clear" w:color="auto" w:fill="auto"/>
          </w:tcPr>
          <w:p w:rsidR="00D62B2B" w:rsidRPr="00757813" w:rsidRDefault="00D62B2B" w:rsidP="007C2E1C">
            <w:pPr>
              <w:pStyle w:val="ab"/>
              <w:rPr>
                <w:sz w:val="24"/>
                <w:szCs w:val="24"/>
              </w:rPr>
            </w:pPr>
          </w:p>
        </w:tc>
        <w:tc>
          <w:tcPr>
            <w:tcW w:w="4122" w:type="dxa"/>
            <w:vMerge/>
            <w:shd w:val="clear" w:color="auto" w:fill="auto"/>
          </w:tcPr>
          <w:p w:rsidR="00D62B2B" w:rsidRDefault="00D62B2B"/>
        </w:tc>
      </w:tr>
      <w:tr w:rsidR="00D62B2B">
        <w:tc>
          <w:tcPr>
            <w:tcW w:w="3100" w:type="dxa"/>
            <w:shd w:val="clear" w:color="auto" w:fill="auto"/>
          </w:tcPr>
          <w:p w:rsidR="00D62B2B" w:rsidRPr="00757813" w:rsidRDefault="00521530">
            <w:pPr>
              <w:pStyle w:val="ab"/>
              <w:rPr>
                <w:b/>
                <w:sz w:val="24"/>
                <w:szCs w:val="24"/>
              </w:rPr>
            </w:pPr>
            <w:r w:rsidRPr="00757813">
              <w:rPr>
                <w:b/>
                <w:sz w:val="24"/>
                <w:szCs w:val="24"/>
              </w:rPr>
              <w:t>Телефо</w:t>
            </w:r>
            <w:proofErr w:type="gramStart"/>
            <w:r w:rsidRPr="00757813">
              <w:rPr>
                <w:b/>
                <w:sz w:val="24"/>
                <w:szCs w:val="24"/>
              </w:rPr>
              <w:t>н(</w:t>
            </w:r>
            <w:proofErr w:type="gramEnd"/>
            <w:r w:rsidRPr="00757813">
              <w:rPr>
                <w:b/>
                <w:sz w:val="24"/>
                <w:szCs w:val="24"/>
              </w:rPr>
              <w:t>ы):</w:t>
            </w:r>
          </w:p>
        </w:tc>
        <w:tc>
          <w:tcPr>
            <w:tcW w:w="3126" w:type="dxa"/>
            <w:shd w:val="clear" w:color="auto" w:fill="auto"/>
          </w:tcPr>
          <w:p w:rsidR="00757813" w:rsidRDefault="00521530">
            <w:pPr>
              <w:pStyle w:val="ab"/>
              <w:rPr>
                <w:sz w:val="24"/>
                <w:szCs w:val="24"/>
              </w:rPr>
            </w:pPr>
            <w:r w:rsidRPr="00757813">
              <w:rPr>
                <w:b/>
                <w:i/>
                <w:sz w:val="24"/>
                <w:szCs w:val="24"/>
              </w:rPr>
              <w:t>068  63 00 622</w:t>
            </w:r>
            <w:r w:rsidRPr="00757813">
              <w:rPr>
                <w:sz w:val="24"/>
                <w:szCs w:val="24"/>
              </w:rPr>
              <w:t xml:space="preserve">, </w:t>
            </w:r>
          </w:p>
          <w:p w:rsidR="00D62B2B" w:rsidRPr="007C2E1C" w:rsidRDefault="00521530">
            <w:pPr>
              <w:pStyle w:val="ab"/>
              <w:rPr>
                <w:i/>
                <w:sz w:val="24"/>
                <w:szCs w:val="24"/>
              </w:rPr>
            </w:pPr>
            <w:r w:rsidRPr="007C2E1C">
              <w:rPr>
                <w:i/>
                <w:sz w:val="24"/>
                <w:szCs w:val="24"/>
              </w:rPr>
              <w:t>066 </w:t>
            </w:r>
            <w:r w:rsidR="00757813" w:rsidRPr="007C2E1C">
              <w:rPr>
                <w:i/>
                <w:sz w:val="24"/>
                <w:szCs w:val="24"/>
              </w:rPr>
              <w:t xml:space="preserve"> </w:t>
            </w:r>
            <w:r w:rsidRPr="007C2E1C">
              <w:rPr>
                <w:i/>
                <w:sz w:val="24"/>
                <w:szCs w:val="24"/>
              </w:rPr>
              <w:t>430 41 30</w:t>
            </w:r>
          </w:p>
          <w:p w:rsidR="007C2E1C" w:rsidRPr="00757813" w:rsidRDefault="007C2E1C">
            <w:pPr>
              <w:pStyle w:val="ab"/>
              <w:rPr>
                <w:sz w:val="24"/>
                <w:szCs w:val="24"/>
              </w:rPr>
            </w:pPr>
          </w:p>
        </w:tc>
        <w:tc>
          <w:tcPr>
            <w:tcW w:w="4122" w:type="dxa"/>
            <w:vMerge/>
            <w:shd w:val="clear" w:color="auto" w:fill="auto"/>
          </w:tcPr>
          <w:p w:rsidR="00D62B2B" w:rsidRDefault="00D62B2B"/>
        </w:tc>
      </w:tr>
      <w:tr w:rsidR="00D62B2B">
        <w:tc>
          <w:tcPr>
            <w:tcW w:w="3100" w:type="dxa"/>
            <w:shd w:val="clear" w:color="auto" w:fill="auto"/>
          </w:tcPr>
          <w:p w:rsidR="00D62B2B" w:rsidRPr="00757813" w:rsidRDefault="00521530">
            <w:pPr>
              <w:pStyle w:val="ab"/>
              <w:rPr>
                <w:b/>
                <w:sz w:val="24"/>
                <w:szCs w:val="24"/>
              </w:rPr>
            </w:pPr>
            <w:r w:rsidRPr="00757813">
              <w:rPr>
                <w:b/>
                <w:sz w:val="24"/>
                <w:szCs w:val="24"/>
              </w:rPr>
              <w:t>E-</w:t>
            </w:r>
            <w:proofErr w:type="spellStart"/>
            <w:r w:rsidRPr="00757813">
              <w:rPr>
                <w:b/>
                <w:sz w:val="24"/>
                <w:szCs w:val="24"/>
              </w:rPr>
              <w:t>mail</w:t>
            </w:r>
            <w:proofErr w:type="spellEnd"/>
            <w:r w:rsidRPr="00757813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3126" w:type="dxa"/>
            <w:shd w:val="clear" w:color="auto" w:fill="auto"/>
          </w:tcPr>
          <w:p w:rsidR="00D62B2B" w:rsidRPr="00757813" w:rsidRDefault="00521530">
            <w:pPr>
              <w:pStyle w:val="ab"/>
              <w:rPr>
                <w:sz w:val="24"/>
                <w:szCs w:val="24"/>
              </w:rPr>
            </w:pPr>
            <w:r w:rsidRPr="00757813">
              <w:rPr>
                <w:sz w:val="24"/>
                <w:szCs w:val="24"/>
              </w:rPr>
              <w:t>chekov.s.v@gmail.com</w:t>
            </w:r>
          </w:p>
        </w:tc>
        <w:tc>
          <w:tcPr>
            <w:tcW w:w="4122" w:type="dxa"/>
            <w:vMerge/>
            <w:shd w:val="clear" w:color="auto" w:fill="auto"/>
          </w:tcPr>
          <w:p w:rsidR="00D62B2B" w:rsidRDefault="00D62B2B"/>
        </w:tc>
      </w:tr>
      <w:tr w:rsidR="00D62B2B">
        <w:tc>
          <w:tcPr>
            <w:tcW w:w="3100" w:type="dxa"/>
            <w:shd w:val="clear" w:color="auto" w:fill="auto"/>
          </w:tcPr>
          <w:p w:rsidR="00D62B2B" w:rsidRDefault="00D62B2B">
            <w:pPr>
              <w:pStyle w:val="ab"/>
            </w:pPr>
          </w:p>
        </w:tc>
        <w:tc>
          <w:tcPr>
            <w:tcW w:w="3126" w:type="dxa"/>
            <w:shd w:val="clear" w:color="auto" w:fill="auto"/>
          </w:tcPr>
          <w:p w:rsidR="00D62B2B" w:rsidRDefault="00D62B2B">
            <w:pPr>
              <w:pStyle w:val="ab"/>
            </w:pPr>
          </w:p>
        </w:tc>
        <w:tc>
          <w:tcPr>
            <w:tcW w:w="4122" w:type="dxa"/>
            <w:vMerge/>
            <w:shd w:val="clear" w:color="auto" w:fill="auto"/>
          </w:tcPr>
          <w:p w:rsidR="00D62B2B" w:rsidRDefault="00D62B2B"/>
        </w:tc>
      </w:tr>
      <w:tr w:rsidR="00D62B2B">
        <w:tc>
          <w:tcPr>
            <w:tcW w:w="3100" w:type="dxa"/>
            <w:shd w:val="clear" w:color="auto" w:fill="auto"/>
          </w:tcPr>
          <w:p w:rsidR="00D62B2B" w:rsidRDefault="00D62B2B">
            <w:pPr>
              <w:pStyle w:val="ab"/>
            </w:pPr>
          </w:p>
        </w:tc>
        <w:tc>
          <w:tcPr>
            <w:tcW w:w="3126" w:type="dxa"/>
            <w:shd w:val="clear" w:color="auto" w:fill="auto"/>
          </w:tcPr>
          <w:p w:rsidR="00D62B2B" w:rsidRDefault="00D62B2B">
            <w:pPr>
              <w:pStyle w:val="ab"/>
            </w:pPr>
          </w:p>
        </w:tc>
        <w:tc>
          <w:tcPr>
            <w:tcW w:w="4122" w:type="dxa"/>
            <w:vMerge/>
            <w:shd w:val="clear" w:color="auto" w:fill="auto"/>
          </w:tcPr>
          <w:p w:rsidR="00D62B2B" w:rsidRDefault="00D62B2B"/>
        </w:tc>
      </w:tr>
    </w:tbl>
    <w:p w:rsidR="00D62B2B" w:rsidRDefault="007C2E1C">
      <w:pPr>
        <w:spacing w:after="0"/>
        <w:ind w:left="0" w:right="0"/>
        <w:jc w:val="center"/>
      </w:pPr>
      <w:r>
        <w:rPr>
          <w:b/>
          <w:sz w:val="32"/>
          <w:szCs w:val="32"/>
        </w:rPr>
        <w:t>Кредитный э</w:t>
      </w:r>
      <w:r w:rsidRPr="007C2E1C">
        <w:rPr>
          <w:b/>
          <w:sz w:val="32"/>
          <w:szCs w:val="32"/>
        </w:rPr>
        <w:t xml:space="preserve">ксперт </w:t>
      </w:r>
      <w:r>
        <w:rPr>
          <w:b/>
          <w:sz w:val="32"/>
          <w:szCs w:val="32"/>
        </w:rPr>
        <w:t>от 10</w:t>
      </w:r>
      <w:r w:rsidR="00CC029A">
        <w:rPr>
          <w:b/>
          <w:sz w:val="32"/>
          <w:szCs w:val="32"/>
        </w:rPr>
        <w:t>0</w:t>
      </w:r>
      <w:r w:rsidR="00521530">
        <w:rPr>
          <w:b/>
          <w:sz w:val="32"/>
          <w:szCs w:val="32"/>
        </w:rPr>
        <w:t xml:space="preserve">00 </w:t>
      </w:r>
      <w:proofErr w:type="spellStart"/>
      <w:r w:rsidR="00521530">
        <w:rPr>
          <w:b/>
          <w:sz w:val="32"/>
          <w:szCs w:val="32"/>
        </w:rPr>
        <w:t>грн</w:t>
      </w:r>
      <w:proofErr w:type="spellEnd"/>
    </w:p>
    <w:p w:rsidR="00D62B2B" w:rsidRDefault="00D62B2B">
      <w:pPr>
        <w:spacing w:after="0"/>
        <w:ind w:left="0" w:right="0"/>
        <w:jc w:val="center"/>
      </w:pPr>
    </w:p>
    <w:p w:rsidR="00D62B2B" w:rsidRDefault="00521530">
      <w:pPr>
        <w:spacing w:after="0"/>
        <w:ind w:left="0" w:right="0"/>
      </w:pPr>
      <w:r>
        <w:t xml:space="preserve">  </w:t>
      </w:r>
      <w:r>
        <w:rPr>
          <w:b/>
          <w:sz w:val="24"/>
        </w:rPr>
        <w:t>Ключевая информация</w:t>
      </w:r>
    </w:p>
    <w:p w:rsidR="00D62B2B" w:rsidRDefault="00521530">
      <w:pPr>
        <w:pBdr>
          <w:bottom w:val="single" w:sz="4" w:space="1" w:color="000000"/>
        </w:pBdr>
        <w:spacing w:after="0"/>
        <w:ind w:left="0" w:right="0"/>
      </w:pPr>
      <w:r>
        <w:t xml:space="preserve"> </w:t>
      </w:r>
      <w:r>
        <w:rPr>
          <w:sz w:val="4"/>
          <w:lang w:val="en-US"/>
        </w:rPr>
        <w:t> </w:t>
      </w:r>
    </w:p>
    <w:p w:rsidR="00D62B2B" w:rsidRDefault="00D62B2B">
      <w:pPr>
        <w:spacing w:after="0"/>
        <w:ind w:left="0" w:right="0"/>
        <w:rPr>
          <w:sz w:val="24"/>
          <w:szCs w:val="24"/>
        </w:rPr>
      </w:pPr>
    </w:p>
    <w:p w:rsidR="00D62B2B" w:rsidRDefault="00521530" w:rsidP="008B3505">
      <w:pPr>
        <w:spacing w:after="0"/>
        <w:ind w:left="0" w:right="200"/>
      </w:pPr>
      <w:r>
        <w:rPr>
          <w:sz w:val="24"/>
          <w:szCs w:val="24"/>
        </w:rPr>
        <w:t xml:space="preserve">Легко вхожу в контакт с любыми клиентами. Квалифицированная презентация товара и создание положительного имиджа компании. </w:t>
      </w:r>
      <w:proofErr w:type="gramStart"/>
      <w:r>
        <w:rPr>
          <w:sz w:val="24"/>
          <w:szCs w:val="24"/>
        </w:rPr>
        <w:t>Высокая</w:t>
      </w:r>
      <w:proofErr w:type="gramEnd"/>
      <w:r>
        <w:rPr>
          <w:sz w:val="24"/>
          <w:szCs w:val="24"/>
        </w:rPr>
        <w:t xml:space="preserve"> обучаемость и желание зарабатывать. ПК: MS </w:t>
      </w:r>
      <w:proofErr w:type="spellStart"/>
      <w:r>
        <w:rPr>
          <w:sz w:val="24"/>
          <w:szCs w:val="24"/>
        </w:rPr>
        <w:t>Office</w:t>
      </w:r>
      <w:proofErr w:type="spellEnd"/>
      <w:r>
        <w:rPr>
          <w:sz w:val="24"/>
          <w:szCs w:val="24"/>
        </w:rPr>
        <w:t>, почтовые агенты, поисковые системы, соц. сети.</w:t>
      </w:r>
    </w:p>
    <w:p w:rsidR="00D62B2B" w:rsidRDefault="00D62B2B">
      <w:pPr>
        <w:spacing w:after="0"/>
        <w:ind w:left="400" w:right="200"/>
        <w:rPr>
          <w:sz w:val="24"/>
          <w:szCs w:val="24"/>
        </w:rPr>
      </w:pPr>
    </w:p>
    <w:p w:rsidR="00D62B2B" w:rsidRDefault="00521530">
      <w:pPr>
        <w:spacing w:after="0"/>
        <w:ind w:left="0" w:right="0"/>
      </w:pPr>
      <w:r>
        <w:t xml:space="preserve"> </w:t>
      </w:r>
      <w:r>
        <w:rPr>
          <w:b/>
          <w:sz w:val="24"/>
        </w:rPr>
        <w:t>Опыт работы</w:t>
      </w:r>
    </w:p>
    <w:p w:rsidR="00D62B2B" w:rsidRDefault="00521530">
      <w:pPr>
        <w:pBdr>
          <w:bottom w:val="single" w:sz="4" w:space="1" w:color="000000"/>
        </w:pBdr>
        <w:spacing w:after="0"/>
        <w:ind w:left="0" w:right="0"/>
      </w:pPr>
      <w:r>
        <w:t xml:space="preserve"> </w:t>
      </w:r>
      <w:r>
        <w:rPr>
          <w:sz w:val="4"/>
          <w:lang w:val="en-US"/>
        </w:rPr>
        <w:t> </w:t>
      </w:r>
    </w:p>
    <w:p w:rsidR="00D62B2B" w:rsidRDefault="00D62B2B">
      <w:pPr>
        <w:spacing w:after="0"/>
        <w:ind w:left="0" w:right="0"/>
      </w:pPr>
    </w:p>
    <w:p w:rsidR="00D62B2B" w:rsidRDefault="005044EA">
      <w:pPr>
        <w:spacing w:after="0" w:line="300" w:lineRule="auto"/>
        <w:ind w:left="400" w:right="200"/>
      </w:pPr>
      <w:r>
        <w:rPr>
          <w:b/>
          <w:sz w:val="24"/>
          <w:lang w:val="en-US"/>
        </w:rPr>
        <w:t>M</w:t>
      </w:r>
      <w:proofErr w:type="spellStart"/>
      <w:r w:rsidR="00521530">
        <w:rPr>
          <w:b/>
          <w:sz w:val="24"/>
        </w:rPr>
        <w:t>енеджер</w:t>
      </w:r>
      <w:proofErr w:type="spellEnd"/>
      <w:r w:rsidR="00521530">
        <w:rPr>
          <w:b/>
          <w:sz w:val="24"/>
        </w:rPr>
        <w:t xml:space="preserve"> по продажам </w:t>
      </w:r>
    </w:p>
    <w:p w:rsidR="00D62B2B" w:rsidRPr="005044EA" w:rsidRDefault="00521530">
      <w:pPr>
        <w:spacing w:after="0"/>
        <w:ind w:left="400" w:right="200"/>
        <w:rPr>
          <w:sz w:val="22"/>
        </w:rPr>
      </w:pPr>
      <w:proofErr w:type="spellStart"/>
      <w:r w:rsidRPr="005044EA">
        <w:rPr>
          <w:sz w:val="22"/>
        </w:rPr>
        <w:t>июл</w:t>
      </w:r>
      <w:proofErr w:type="spellEnd"/>
      <w:r w:rsidRPr="005044EA">
        <w:rPr>
          <w:sz w:val="22"/>
        </w:rPr>
        <w:t xml:space="preserve"> 2016 - </w:t>
      </w:r>
      <w:proofErr w:type="spellStart"/>
      <w:r w:rsidRPr="005044EA">
        <w:rPr>
          <w:sz w:val="22"/>
        </w:rPr>
        <w:t>июн</w:t>
      </w:r>
      <w:proofErr w:type="spellEnd"/>
      <w:r w:rsidRPr="005044EA">
        <w:rPr>
          <w:sz w:val="22"/>
        </w:rPr>
        <w:t xml:space="preserve"> 2018 (2 года)</w:t>
      </w:r>
    </w:p>
    <w:p w:rsidR="00D62B2B" w:rsidRDefault="00521530">
      <w:pPr>
        <w:spacing w:after="0" w:line="300" w:lineRule="auto"/>
        <w:ind w:left="400" w:right="20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Крючкова</w:t>
      </w:r>
      <w:proofErr w:type="spellEnd"/>
      <w:r w:rsidR="005044EA" w:rsidRPr="005044EA">
        <w:rPr>
          <w:b/>
          <w:sz w:val="24"/>
          <w:szCs w:val="24"/>
        </w:rPr>
        <w:t xml:space="preserve"> </w:t>
      </w:r>
      <w:r w:rsidR="005044EA">
        <w:rPr>
          <w:b/>
          <w:sz w:val="24"/>
          <w:szCs w:val="24"/>
        </w:rPr>
        <w:t>И.В.</w:t>
      </w:r>
      <w:r>
        <w:rPr>
          <w:b/>
          <w:sz w:val="24"/>
          <w:szCs w:val="24"/>
        </w:rPr>
        <w:t xml:space="preserve"> ФЛП</w:t>
      </w:r>
    </w:p>
    <w:p w:rsidR="005044EA" w:rsidRPr="005044EA" w:rsidRDefault="005044EA">
      <w:pPr>
        <w:spacing w:after="0" w:line="300" w:lineRule="auto"/>
        <w:ind w:left="400" w:right="200"/>
        <w:rPr>
          <w:b/>
          <w:sz w:val="24"/>
          <w:szCs w:val="24"/>
        </w:rPr>
      </w:pPr>
      <w:r w:rsidRPr="005044EA">
        <w:rPr>
          <w:b/>
          <w:sz w:val="24"/>
          <w:szCs w:val="24"/>
        </w:rPr>
        <w:t xml:space="preserve">Торговля розничная / </w:t>
      </w:r>
      <w:proofErr w:type="spellStart"/>
      <w:r w:rsidRPr="005044EA">
        <w:rPr>
          <w:b/>
          <w:sz w:val="24"/>
          <w:szCs w:val="24"/>
        </w:rPr>
        <w:t>Retail</w:t>
      </w:r>
      <w:proofErr w:type="spellEnd"/>
    </w:p>
    <w:p w:rsidR="005044EA" w:rsidRPr="005044EA" w:rsidRDefault="005044EA">
      <w:pPr>
        <w:spacing w:after="0" w:line="300" w:lineRule="auto"/>
        <w:ind w:left="400" w:right="200"/>
      </w:pPr>
    </w:p>
    <w:p w:rsidR="00D62B2B" w:rsidRDefault="00521530">
      <w:pPr>
        <w:spacing w:after="0" w:line="300" w:lineRule="auto"/>
        <w:ind w:left="400" w:right="200"/>
      </w:pPr>
      <w:r>
        <w:rPr>
          <w:sz w:val="24"/>
          <w:szCs w:val="24"/>
        </w:rPr>
        <w:t>Работа с клиентами в салоне "МОЙДОДЫР". Консультация, подбор необходимого товара (сантехника, мебель и аксессуары для ванных комнат). Полное сопровождение клиента от консультации и продажи до окончания ремонта или строительства. Решение спорных и конфликтных ситуаций.</w:t>
      </w:r>
    </w:p>
    <w:p w:rsidR="00D62B2B" w:rsidRDefault="00521530">
      <w:pPr>
        <w:spacing w:after="0" w:line="300" w:lineRule="auto"/>
        <w:ind w:left="400" w:right="200"/>
      </w:pPr>
      <w:r>
        <w:rPr>
          <w:sz w:val="24"/>
          <w:szCs w:val="24"/>
        </w:rPr>
        <w:t>Продвижение и продажи в социальных сетях и на других интернет ресурсах.</w:t>
      </w:r>
    </w:p>
    <w:p w:rsidR="00D62B2B" w:rsidRDefault="00D62B2B">
      <w:pPr>
        <w:spacing w:after="0" w:line="300" w:lineRule="auto"/>
        <w:ind w:left="400" w:right="200"/>
      </w:pPr>
    </w:p>
    <w:p w:rsidR="00D62B2B" w:rsidRDefault="00521530">
      <w:pPr>
        <w:spacing w:after="0" w:line="300" w:lineRule="auto"/>
        <w:ind w:left="400" w:right="200"/>
      </w:pPr>
      <w:r>
        <w:rPr>
          <w:b/>
          <w:sz w:val="24"/>
        </w:rPr>
        <w:t>Старший мастер</w:t>
      </w:r>
    </w:p>
    <w:p w:rsidR="00D62B2B" w:rsidRPr="005044EA" w:rsidRDefault="00521530">
      <w:pPr>
        <w:spacing w:after="0"/>
        <w:ind w:left="400" w:right="200"/>
        <w:rPr>
          <w:sz w:val="22"/>
        </w:rPr>
      </w:pPr>
      <w:proofErr w:type="spellStart"/>
      <w:proofErr w:type="gramStart"/>
      <w:r w:rsidRPr="005044EA">
        <w:rPr>
          <w:sz w:val="22"/>
        </w:rPr>
        <w:t>авг</w:t>
      </w:r>
      <w:proofErr w:type="spellEnd"/>
      <w:proofErr w:type="gramEnd"/>
      <w:r w:rsidRPr="005044EA">
        <w:rPr>
          <w:sz w:val="22"/>
        </w:rPr>
        <w:t xml:space="preserve"> 2015 - </w:t>
      </w:r>
      <w:proofErr w:type="spellStart"/>
      <w:r w:rsidRPr="005044EA">
        <w:rPr>
          <w:sz w:val="22"/>
        </w:rPr>
        <w:t>июл</w:t>
      </w:r>
      <w:proofErr w:type="spellEnd"/>
      <w:r w:rsidRPr="005044EA">
        <w:rPr>
          <w:sz w:val="22"/>
        </w:rPr>
        <w:t xml:space="preserve"> 2016 (1 год)</w:t>
      </w:r>
    </w:p>
    <w:p w:rsidR="00D62B2B" w:rsidRPr="005044EA" w:rsidRDefault="00521530">
      <w:pPr>
        <w:spacing w:after="0" w:line="300" w:lineRule="auto"/>
        <w:ind w:left="400" w:right="200"/>
        <w:rPr>
          <w:sz w:val="24"/>
          <w:szCs w:val="24"/>
        </w:rPr>
      </w:pPr>
      <w:r>
        <w:rPr>
          <w:b/>
          <w:sz w:val="24"/>
          <w:szCs w:val="24"/>
        </w:rPr>
        <w:t xml:space="preserve">ФЛП </w:t>
      </w:r>
      <w:proofErr w:type="spellStart"/>
      <w:r>
        <w:rPr>
          <w:b/>
          <w:sz w:val="24"/>
          <w:szCs w:val="24"/>
        </w:rPr>
        <w:t>Шумелинская</w:t>
      </w:r>
      <w:proofErr w:type="spellEnd"/>
      <w:r>
        <w:rPr>
          <w:b/>
          <w:sz w:val="24"/>
          <w:szCs w:val="24"/>
        </w:rPr>
        <w:t xml:space="preserve"> И.В.</w:t>
      </w:r>
    </w:p>
    <w:p w:rsidR="005044EA" w:rsidRPr="005044EA" w:rsidRDefault="005044EA">
      <w:pPr>
        <w:spacing w:after="0" w:line="300" w:lineRule="auto"/>
        <w:ind w:left="400" w:right="200"/>
        <w:rPr>
          <w:b/>
          <w:sz w:val="22"/>
        </w:rPr>
      </w:pPr>
      <w:r w:rsidRPr="005044EA">
        <w:rPr>
          <w:b/>
          <w:sz w:val="22"/>
        </w:rPr>
        <w:t xml:space="preserve">Строительство    </w:t>
      </w:r>
    </w:p>
    <w:p w:rsidR="00D62B2B" w:rsidRDefault="00521530">
      <w:pPr>
        <w:spacing w:after="0" w:line="300" w:lineRule="auto"/>
        <w:ind w:left="400" w:right="200"/>
      </w:pPr>
      <w:r>
        <w:rPr>
          <w:sz w:val="24"/>
          <w:szCs w:val="24"/>
        </w:rPr>
        <w:t>Старший мастер. Вые</w:t>
      </w:r>
      <w:proofErr w:type="gramStart"/>
      <w:r>
        <w:rPr>
          <w:sz w:val="24"/>
          <w:szCs w:val="24"/>
        </w:rPr>
        <w:t>зд к кл</w:t>
      </w:r>
      <w:proofErr w:type="gramEnd"/>
      <w:r>
        <w:rPr>
          <w:sz w:val="24"/>
          <w:szCs w:val="24"/>
        </w:rPr>
        <w:t xml:space="preserve">иенту для осмотра объекта, составления сметы и заключения договора. Контроль хода работ двух бригад занимающихся </w:t>
      </w:r>
      <w:proofErr w:type="spellStart"/>
      <w:r>
        <w:rPr>
          <w:sz w:val="24"/>
          <w:szCs w:val="24"/>
        </w:rPr>
        <w:t>монтажем</w:t>
      </w:r>
      <w:proofErr w:type="spellEnd"/>
      <w:r>
        <w:rPr>
          <w:sz w:val="24"/>
          <w:szCs w:val="24"/>
        </w:rPr>
        <w:t xml:space="preserve"> водопровода, систем отопления и канализации. Установкой сантехники и т.д. Непосредственное участие в работе на объекте. Доп. продажа сопутствующих товаров. Учет расхода материалов и остатков по окончании работ. Сдача объекта заказчику и подписание акта выполненных работ. Закрытие договора.</w:t>
      </w:r>
    </w:p>
    <w:p w:rsidR="00D62B2B" w:rsidRDefault="00D62B2B">
      <w:pPr>
        <w:spacing w:after="0" w:line="300" w:lineRule="auto"/>
        <w:ind w:left="400" w:right="200"/>
      </w:pPr>
    </w:p>
    <w:p w:rsidR="00D62B2B" w:rsidRDefault="00521530">
      <w:pPr>
        <w:spacing w:after="0" w:line="300" w:lineRule="auto"/>
        <w:ind w:left="400" w:right="200"/>
      </w:pPr>
      <w:r>
        <w:rPr>
          <w:b/>
          <w:sz w:val="24"/>
        </w:rPr>
        <w:lastRenderedPageBreak/>
        <w:t>Слесарь - сантехник</w:t>
      </w:r>
    </w:p>
    <w:p w:rsidR="00D62B2B" w:rsidRPr="005044EA" w:rsidRDefault="00521530">
      <w:pPr>
        <w:spacing w:after="0"/>
        <w:ind w:left="400" w:right="200"/>
        <w:rPr>
          <w:sz w:val="22"/>
        </w:rPr>
      </w:pPr>
      <w:proofErr w:type="spellStart"/>
      <w:r w:rsidRPr="005044EA">
        <w:rPr>
          <w:sz w:val="22"/>
        </w:rPr>
        <w:t>июн</w:t>
      </w:r>
      <w:proofErr w:type="spellEnd"/>
      <w:r w:rsidRPr="005044EA">
        <w:rPr>
          <w:sz w:val="22"/>
        </w:rPr>
        <w:t xml:space="preserve"> 2014 - </w:t>
      </w:r>
      <w:proofErr w:type="spellStart"/>
      <w:proofErr w:type="gramStart"/>
      <w:r w:rsidRPr="005044EA">
        <w:rPr>
          <w:sz w:val="22"/>
        </w:rPr>
        <w:t>авг</w:t>
      </w:r>
      <w:proofErr w:type="spellEnd"/>
      <w:proofErr w:type="gramEnd"/>
      <w:r w:rsidRPr="005044EA">
        <w:rPr>
          <w:sz w:val="22"/>
        </w:rPr>
        <w:t xml:space="preserve"> 2015 (1 год 3 </w:t>
      </w:r>
      <w:proofErr w:type="spellStart"/>
      <w:r w:rsidRPr="005044EA">
        <w:rPr>
          <w:sz w:val="22"/>
        </w:rPr>
        <w:t>мес</w:t>
      </w:r>
      <w:proofErr w:type="spellEnd"/>
      <w:r w:rsidRPr="005044EA">
        <w:rPr>
          <w:sz w:val="22"/>
        </w:rPr>
        <w:t>)</w:t>
      </w:r>
    </w:p>
    <w:p w:rsidR="00D62B2B" w:rsidRPr="005943B5" w:rsidRDefault="00521530">
      <w:pPr>
        <w:spacing w:after="0" w:line="300" w:lineRule="auto"/>
        <w:ind w:left="400" w:right="20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ФЛП </w:t>
      </w:r>
      <w:proofErr w:type="spellStart"/>
      <w:r>
        <w:rPr>
          <w:b/>
          <w:sz w:val="24"/>
          <w:szCs w:val="24"/>
        </w:rPr>
        <w:t>Осадчук</w:t>
      </w:r>
      <w:proofErr w:type="spellEnd"/>
    </w:p>
    <w:p w:rsidR="005044EA" w:rsidRPr="005044EA" w:rsidRDefault="005044EA">
      <w:pPr>
        <w:spacing w:after="0" w:line="300" w:lineRule="auto"/>
        <w:ind w:left="400" w:right="200"/>
        <w:rPr>
          <w:b/>
          <w:sz w:val="22"/>
        </w:rPr>
      </w:pPr>
      <w:r w:rsidRPr="005044EA">
        <w:rPr>
          <w:b/>
          <w:sz w:val="22"/>
        </w:rPr>
        <w:t xml:space="preserve">Строительство    </w:t>
      </w:r>
    </w:p>
    <w:p w:rsidR="00D62B2B" w:rsidRDefault="00521530">
      <w:pPr>
        <w:spacing w:after="0" w:line="300" w:lineRule="auto"/>
        <w:ind w:left="400" w:right="200"/>
      </w:pPr>
      <w:r>
        <w:rPr>
          <w:sz w:val="24"/>
          <w:szCs w:val="24"/>
        </w:rPr>
        <w:t xml:space="preserve">Монтаж, ремонт, обслуживание внутридомовых и наружных инженерных сетей </w:t>
      </w:r>
      <w:proofErr w:type="gramStart"/>
      <w:r>
        <w:rPr>
          <w:sz w:val="24"/>
          <w:szCs w:val="24"/>
        </w:rPr>
        <w:t xml:space="preserve">( </w:t>
      </w:r>
      <w:proofErr w:type="gramEnd"/>
      <w:r>
        <w:rPr>
          <w:sz w:val="24"/>
          <w:szCs w:val="24"/>
        </w:rPr>
        <w:t>водопровод, отопление, канализация ). Установка, ремонт и обслуживание сантехники и бытовых приборов.</w:t>
      </w:r>
    </w:p>
    <w:p w:rsidR="00D62B2B" w:rsidRDefault="00D62B2B">
      <w:pPr>
        <w:spacing w:after="0" w:line="300" w:lineRule="auto"/>
        <w:ind w:left="400" w:right="200"/>
      </w:pPr>
    </w:p>
    <w:p w:rsidR="00D62B2B" w:rsidRDefault="00521530">
      <w:pPr>
        <w:spacing w:after="0" w:line="300" w:lineRule="auto"/>
        <w:ind w:left="400" w:right="200"/>
      </w:pPr>
      <w:r>
        <w:rPr>
          <w:b/>
          <w:sz w:val="24"/>
        </w:rPr>
        <w:t>Мастер по обслуживанию индивидуальных систем очистки воды</w:t>
      </w:r>
    </w:p>
    <w:p w:rsidR="00D62B2B" w:rsidRPr="005044EA" w:rsidRDefault="00521530">
      <w:pPr>
        <w:spacing w:after="0"/>
        <w:ind w:left="400" w:right="200"/>
        <w:rPr>
          <w:sz w:val="22"/>
        </w:rPr>
      </w:pPr>
      <w:proofErr w:type="spellStart"/>
      <w:r w:rsidRPr="005044EA">
        <w:rPr>
          <w:sz w:val="22"/>
        </w:rPr>
        <w:t>июн</w:t>
      </w:r>
      <w:proofErr w:type="spellEnd"/>
      <w:r w:rsidRPr="005044EA">
        <w:rPr>
          <w:sz w:val="22"/>
        </w:rPr>
        <w:t xml:space="preserve"> 2013 - </w:t>
      </w:r>
      <w:proofErr w:type="spellStart"/>
      <w:r w:rsidRPr="005044EA">
        <w:rPr>
          <w:sz w:val="22"/>
        </w:rPr>
        <w:t>июн</w:t>
      </w:r>
      <w:proofErr w:type="spellEnd"/>
      <w:r w:rsidRPr="005044EA">
        <w:rPr>
          <w:sz w:val="22"/>
        </w:rPr>
        <w:t xml:space="preserve"> 2014 (1 год 1 </w:t>
      </w:r>
      <w:proofErr w:type="spellStart"/>
      <w:proofErr w:type="gramStart"/>
      <w:r w:rsidRPr="005044EA">
        <w:rPr>
          <w:sz w:val="22"/>
        </w:rPr>
        <w:t>мес</w:t>
      </w:r>
      <w:proofErr w:type="spellEnd"/>
      <w:proofErr w:type="gramEnd"/>
      <w:r w:rsidRPr="005044EA">
        <w:rPr>
          <w:sz w:val="22"/>
        </w:rPr>
        <w:t>)</w:t>
      </w:r>
    </w:p>
    <w:p w:rsidR="0004302A" w:rsidRDefault="0004302A" w:rsidP="0004302A">
      <w:pPr>
        <w:spacing w:after="0" w:line="300" w:lineRule="auto"/>
        <w:ind w:left="400" w:right="20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ФЛП </w:t>
      </w:r>
      <w:proofErr w:type="spellStart"/>
      <w:r>
        <w:rPr>
          <w:b/>
          <w:sz w:val="24"/>
          <w:szCs w:val="24"/>
        </w:rPr>
        <w:t>Осадук</w:t>
      </w:r>
      <w:proofErr w:type="spellEnd"/>
      <w:r>
        <w:rPr>
          <w:b/>
          <w:sz w:val="24"/>
          <w:szCs w:val="24"/>
        </w:rPr>
        <w:t xml:space="preserve"> А.Б.</w:t>
      </w:r>
    </w:p>
    <w:p w:rsidR="005044EA" w:rsidRPr="0004302A" w:rsidRDefault="005044EA" w:rsidP="0004302A">
      <w:pPr>
        <w:spacing w:after="0" w:line="300" w:lineRule="auto"/>
        <w:ind w:left="400" w:right="200"/>
        <w:rPr>
          <w:b/>
          <w:sz w:val="24"/>
          <w:szCs w:val="24"/>
        </w:rPr>
      </w:pPr>
      <w:r w:rsidRPr="0004302A">
        <w:rPr>
          <w:b/>
          <w:sz w:val="22"/>
        </w:rPr>
        <w:t>Услуги для населения</w:t>
      </w:r>
    </w:p>
    <w:p w:rsidR="00D62B2B" w:rsidRDefault="00521530">
      <w:pPr>
        <w:spacing w:after="0" w:line="300" w:lineRule="auto"/>
        <w:ind w:left="400" w:right="200"/>
      </w:pPr>
      <w:proofErr w:type="spellStart"/>
      <w:r>
        <w:rPr>
          <w:sz w:val="24"/>
          <w:szCs w:val="24"/>
        </w:rPr>
        <w:t>Выез</w:t>
      </w:r>
      <w:proofErr w:type="spellEnd"/>
      <w:r>
        <w:rPr>
          <w:sz w:val="24"/>
          <w:szCs w:val="24"/>
        </w:rPr>
        <w:t xml:space="preserve"> к клиенту по указанному адресу на плановую замену фильтрующих элементов или устранение неисправностей в сис</w:t>
      </w:r>
      <w:r w:rsidR="0004302A">
        <w:rPr>
          <w:sz w:val="24"/>
          <w:szCs w:val="24"/>
        </w:rPr>
        <w:t>т</w:t>
      </w:r>
      <w:r>
        <w:rPr>
          <w:sz w:val="24"/>
          <w:szCs w:val="24"/>
        </w:rPr>
        <w:t xml:space="preserve">еме очистки воды. </w:t>
      </w:r>
    </w:p>
    <w:p w:rsidR="00D62B2B" w:rsidRDefault="00D62B2B">
      <w:pPr>
        <w:spacing w:after="0" w:line="300" w:lineRule="auto"/>
        <w:ind w:left="400" w:right="200"/>
      </w:pPr>
    </w:p>
    <w:p w:rsidR="00D62B2B" w:rsidRDefault="00521530">
      <w:pPr>
        <w:spacing w:after="0" w:line="300" w:lineRule="auto"/>
        <w:ind w:left="400" w:right="200"/>
      </w:pPr>
      <w:r>
        <w:rPr>
          <w:b/>
          <w:sz w:val="24"/>
        </w:rPr>
        <w:t>Водитель-экспедитор</w:t>
      </w:r>
    </w:p>
    <w:p w:rsidR="00D62B2B" w:rsidRPr="0004302A" w:rsidRDefault="00521530">
      <w:pPr>
        <w:spacing w:after="0"/>
        <w:ind w:left="400" w:right="200"/>
        <w:rPr>
          <w:sz w:val="22"/>
        </w:rPr>
      </w:pPr>
      <w:r w:rsidRPr="0004302A">
        <w:rPr>
          <w:sz w:val="22"/>
        </w:rPr>
        <w:t xml:space="preserve">май 2005 - </w:t>
      </w:r>
      <w:proofErr w:type="spellStart"/>
      <w:r w:rsidRPr="0004302A">
        <w:rPr>
          <w:sz w:val="22"/>
        </w:rPr>
        <w:t>июн</w:t>
      </w:r>
      <w:proofErr w:type="spellEnd"/>
      <w:r w:rsidRPr="0004302A">
        <w:rPr>
          <w:sz w:val="22"/>
        </w:rPr>
        <w:t xml:space="preserve"> 2013 (8 лет 2 </w:t>
      </w:r>
      <w:proofErr w:type="spellStart"/>
      <w:proofErr w:type="gramStart"/>
      <w:r w:rsidRPr="0004302A">
        <w:rPr>
          <w:sz w:val="22"/>
        </w:rPr>
        <w:t>мес</w:t>
      </w:r>
      <w:proofErr w:type="spellEnd"/>
      <w:proofErr w:type="gramEnd"/>
      <w:r w:rsidRPr="0004302A">
        <w:rPr>
          <w:sz w:val="22"/>
        </w:rPr>
        <w:t>)</w:t>
      </w:r>
    </w:p>
    <w:p w:rsidR="00D62B2B" w:rsidRDefault="00521530">
      <w:pPr>
        <w:spacing w:after="0" w:line="300" w:lineRule="auto"/>
        <w:ind w:left="400" w:right="200"/>
      </w:pPr>
      <w:r>
        <w:rPr>
          <w:b/>
          <w:sz w:val="24"/>
          <w:szCs w:val="24"/>
        </w:rPr>
        <w:t>ФЛП Кравченко О.В.</w:t>
      </w:r>
      <w:r>
        <w:rPr>
          <w:sz w:val="24"/>
          <w:szCs w:val="24"/>
        </w:rPr>
        <w:t xml:space="preserve"> </w:t>
      </w:r>
    </w:p>
    <w:p w:rsidR="00D62B2B" w:rsidRPr="0004302A" w:rsidRDefault="0004302A">
      <w:pPr>
        <w:spacing w:after="0" w:line="300" w:lineRule="auto"/>
        <w:ind w:left="400" w:right="200"/>
        <w:rPr>
          <w:b/>
          <w:sz w:val="22"/>
        </w:rPr>
      </w:pPr>
      <w:r w:rsidRPr="0004302A">
        <w:rPr>
          <w:b/>
          <w:sz w:val="22"/>
        </w:rPr>
        <w:t xml:space="preserve">Торговля оптовая / Дистрибуция / Импорт-экспорт    </w:t>
      </w:r>
    </w:p>
    <w:p w:rsidR="00D62B2B" w:rsidRDefault="00521530">
      <w:pPr>
        <w:spacing w:after="0" w:line="300" w:lineRule="auto"/>
        <w:ind w:left="400" w:right="200"/>
      </w:pPr>
      <w:r>
        <w:rPr>
          <w:sz w:val="24"/>
          <w:szCs w:val="24"/>
        </w:rPr>
        <w:t xml:space="preserve">Доставка хлебобулочных изделий в торговые точки города и области. Адресная доставка. Ведение сопроводительной документации. Учет </w:t>
      </w:r>
      <w:proofErr w:type="spellStart"/>
      <w:r>
        <w:rPr>
          <w:sz w:val="24"/>
          <w:szCs w:val="24"/>
        </w:rPr>
        <w:t>дебеторской</w:t>
      </w:r>
      <w:proofErr w:type="spellEnd"/>
      <w:r>
        <w:rPr>
          <w:sz w:val="24"/>
          <w:szCs w:val="24"/>
        </w:rPr>
        <w:t xml:space="preserve"> задолженности. </w:t>
      </w:r>
    </w:p>
    <w:p w:rsidR="00D62B2B" w:rsidRDefault="00D62B2B">
      <w:pPr>
        <w:spacing w:after="0" w:line="300" w:lineRule="auto"/>
        <w:ind w:left="400" w:right="200"/>
      </w:pPr>
    </w:p>
    <w:p w:rsidR="00D62B2B" w:rsidRDefault="00521530">
      <w:pPr>
        <w:spacing w:after="0" w:line="300" w:lineRule="auto"/>
        <w:ind w:left="400" w:right="200"/>
      </w:pPr>
      <w:r>
        <w:rPr>
          <w:b/>
          <w:sz w:val="24"/>
        </w:rPr>
        <w:t>Водитель-экспедитор со своим авто</w:t>
      </w:r>
    </w:p>
    <w:p w:rsidR="00D62B2B" w:rsidRPr="0004302A" w:rsidRDefault="00521530">
      <w:pPr>
        <w:spacing w:after="0"/>
        <w:ind w:left="400" w:right="200"/>
        <w:rPr>
          <w:sz w:val="22"/>
        </w:rPr>
      </w:pPr>
      <w:proofErr w:type="spellStart"/>
      <w:proofErr w:type="gramStart"/>
      <w:r w:rsidRPr="0004302A">
        <w:rPr>
          <w:sz w:val="22"/>
        </w:rPr>
        <w:t>апр</w:t>
      </w:r>
      <w:proofErr w:type="spellEnd"/>
      <w:proofErr w:type="gramEnd"/>
      <w:r w:rsidRPr="0004302A">
        <w:rPr>
          <w:sz w:val="22"/>
        </w:rPr>
        <w:t xml:space="preserve"> 2002 - май 2005 (3 года 2 мес</w:t>
      </w:r>
      <w:r w:rsidR="0004302A">
        <w:rPr>
          <w:sz w:val="22"/>
        </w:rPr>
        <w:t>.</w:t>
      </w:r>
      <w:r w:rsidRPr="0004302A">
        <w:rPr>
          <w:sz w:val="22"/>
        </w:rPr>
        <w:t>)</w:t>
      </w:r>
    </w:p>
    <w:p w:rsidR="00D62B2B" w:rsidRDefault="00D62B2B">
      <w:pPr>
        <w:spacing w:after="0"/>
        <w:ind w:left="400" w:right="200"/>
        <w:rPr>
          <w:szCs w:val="20"/>
        </w:rPr>
      </w:pPr>
    </w:p>
    <w:p w:rsidR="00D62B2B" w:rsidRPr="0004302A" w:rsidRDefault="0004302A">
      <w:pPr>
        <w:spacing w:after="0" w:line="300" w:lineRule="auto"/>
        <w:ind w:left="400" w:right="200"/>
        <w:rPr>
          <w:sz w:val="24"/>
          <w:szCs w:val="24"/>
        </w:rPr>
      </w:pPr>
      <w:r w:rsidRPr="0004302A">
        <w:rPr>
          <w:b/>
          <w:sz w:val="24"/>
          <w:szCs w:val="24"/>
        </w:rPr>
        <w:t>ООО "Протек-</w:t>
      </w:r>
      <w:proofErr w:type="spellStart"/>
      <w:r w:rsidRPr="0004302A">
        <w:rPr>
          <w:b/>
          <w:sz w:val="24"/>
          <w:szCs w:val="24"/>
        </w:rPr>
        <w:t>Ф</w:t>
      </w:r>
      <w:r w:rsidR="00521530" w:rsidRPr="0004302A">
        <w:rPr>
          <w:b/>
          <w:sz w:val="24"/>
          <w:szCs w:val="24"/>
        </w:rPr>
        <w:t>арма</w:t>
      </w:r>
      <w:proofErr w:type="spellEnd"/>
      <w:r w:rsidR="00521530" w:rsidRPr="0004302A">
        <w:rPr>
          <w:b/>
          <w:sz w:val="24"/>
          <w:szCs w:val="24"/>
        </w:rPr>
        <w:t>"</w:t>
      </w:r>
      <w:r w:rsidR="00521530" w:rsidRPr="0004302A">
        <w:rPr>
          <w:sz w:val="24"/>
          <w:szCs w:val="24"/>
        </w:rPr>
        <w:t xml:space="preserve"> </w:t>
      </w:r>
    </w:p>
    <w:p w:rsidR="00D62B2B" w:rsidRPr="0004302A" w:rsidRDefault="0004302A" w:rsidP="0004302A">
      <w:pPr>
        <w:spacing w:after="0" w:line="300" w:lineRule="auto"/>
        <w:ind w:left="0" w:right="200"/>
        <w:rPr>
          <w:b/>
          <w:sz w:val="22"/>
        </w:rPr>
      </w:pPr>
      <w:r>
        <w:t xml:space="preserve">       </w:t>
      </w:r>
      <w:r w:rsidRPr="0004302A">
        <w:rPr>
          <w:b/>
          <w:sz w:val="22"/>
        </w:rPr>
        <w:t>от 100 до 250 сотрудников  Фармацевтика</w:t>
      </w:r>
    </w:p>
    <w:p w:rsidR="00D62B2B" w:rsidRDefault="00521530">
      <w:pPr>
        <w:spacing w:after="0" w:line="300" w:lineRule="auto"/>
        <w:ind w:left="400" w:right="200"/>
      </w:pPr>
      <w:r>
        <w:rPr>
          <w:sz w:val="24"/>
          <w:szCs w:val="24"/>
        </w:rPr>
        <w:t>Доставка медикаментов в аптеки города и области. Адресная доставка. Работа с накладными.</w:t>
      </w:r>
    </w:p>
    <w:p w:rsidR="00D62B2B" w:rsidRDefault="00D62B2B">
      <w:pPr>
        <w:spacing w:after="0" w:line="300" w:lineRule="auto"/>
        <w:ind w:left="400" w:right="200"/>
      </w:pPr>
    </w:p>
    <w:p w:rsidR="00D62B2B" w:rsidRDefault="00521530">
      <w:pPr>
        <w:spacing w:after="0"/>
        <w:ind w:left="0" w:right="0"/>
      </w:pPr>
      <w:r>
        <w:t xml:space="preserve"> </w:t>
      </w:r>
      <w:r>
        <w:rPr>
          <w:b/>
          <w:sz w:val="24"/>
        </w:rPr>
        <w:t>Образование</w:t>
      </w:r>
    </w:p>
    <w:p w:rsidR="00D62B2B" w:rsidRDefault="00521530">
      <w:pPr>
        <w:pBdr>
          <w:bottom w:val="single" w:sz="4" w:space="1" w:color="000000"/>
        </w:pBdr>
        <w:spacing w:after="0"/>
        <w:ind w:left="0" w:right="0"/>
      </w:pPr>
      <w:r>
        <w:t xml:space="preserve"> </w:t>
      </w:r>
      <w:r>
        <w:rPr>
          <w:sz w:val="4"/>
          <w:lang w:val="en-US"/>
        </w:rPr>
        <w:t> </w:t>
      </w:r>
    </w:p>
    <w:p w:rsidR="00D62B2B" w:rsidRDefault="00D62B2B">
      <w:pPr>
        <w:spacing w:after="0"/>
        <w:ind w:left="0" w:right="0"/>
      </w:pPr>
    </w:p>
    <w:p w:rsidR="00D62B2B" w:rsidRDefault="00521530">
      <w:pPr>
        <w:spacing w:after="0" w:line="300" w:lineRule="auto"/>
        <w:ind w:left="400" w:right="200"/>
      </w:pPr>
      <w:r>
        <w:rPr>
          <w:b/>
          <w:sz w:val="22"/>
        </w:rPr>
        <w:t>Запорожская Государственная Инженерная Академия</w:t>
      </w:r>
      <w:r>
        <w:t xml:space="preserve"> (г. Запорожье)</w:t>
      </w:r>
    </w:p>
    <w:p w:rsidR="0004302A" w:rsidRPr="0004302A" w:rsidRDefault="0004302A">
      <w:pPr>
        <w:spacing w:after="0" w:line="300" w:lineRule="auto"/>
        <w:ind w:left="400" w:right="200"/>
        <w:rPr>
          <w:sz w:val="22"/>
        </w:rPr>
      </w:pPr>
      <w:r w:rsidRPr="0004302A">
        <w:rPr>
          <w:sz w:val="22"/>
        </w:rPr>
        <w:t>Год окончания 2008</w:t>
      </w:r>
    </w:p>
    <w:p w:rsidR="00D62B2B" w:rsidRDefault="00521530">
      <w:pPr>
        <w:spacing w:after="0" w:line="300" w:lineRule="auto"/>
        <w:ind w:left="400" w:right="200"/>
      </w:pPr>
      <w:r w:rsidRPr="006866F1">
        <w:rPr>
          <w:b/>
        </w:rPr>
        <w:t>МЕНЕДЖЕР-ЭКОНОМИСТ</w:t>
      </w:r>
      <w:r>
        <w:t xml:space="preserve">,  </w:t>
      </w:r>
      <w:r>
        <w:rPr>
          <w:sz w:val="24"/>
          <w:szCs w:val="24"/>
        </w:rPr>
        <w:t>ф-т "Менеджмент организаций" Специалист</w:t>
      </w:r>
    </w:p>
    <w:p w:rsidR="00D62B2B" w:rsidRDefault="00D62B2B">
      <w:pPr>
        <w:spacing w:after="0" w:line="300" w:lineRule="auto"/>
        <w:ind w:left="400" w:right="200"/>
      </w:pPr>
    </w:p>
    <w:p w:rsidR="00D62B2B" w:rsidRDefault="00521530">
      <w:pPr>
        <w:spacing w:after="0" w:line="300" w:lineRule="auto"/>
        <w:ind w:left="400" w:right="200"/>
      </w:pPr>
      <w:r>
        <w:rPr>
          <w:b/>
          <w:sz w:val="24"/>
          <w:szCs w:val="24"/>
        </w:rPr>
        <w:t>Мелитопольский Государственный Педагогический Университет</w:t>
      </w:r>
      <w:r>
        <w:t xml:space="preserve"> (Мелитополь)</w:t>
      </w:r>
    </w:p>
    <w:p w:rsidR="0004302A" w:rsidRPr="0004302A" w:rsidRDefault="0004302A">
      <w:pPr>
        <w:spacing w:after="0" w:line="300" w:lineRule="auto"/>
        <w:ind w:left="400" w:right="200"/>
        <w:rPr>
          <w:sz w:val="22"/>
        </w:rPr>
      </w:pPr>
      <w:r w:rsidRPr="0004302A">
        <w:rPr>
          <w:sz w:val="22"/>
        </w:rPr>
        <w:t>Год окончания 2006</w:t>
      </w:r>
    </w:p>
    <w:p w:rsidR="00D62B2B" w:rsidRDefault="00521530">
      <w:pPr>
        <w:spacing w:after="0" w:line="300" w:lineRule="auto"/>
        <w:ind w:left="400" w:right="200"/>
      </w:pPr>
      <w:r w:rsidRPr="006866F1">
        <w:rPr>
          <w:b/>
        </w:rPr>
        <w:t>ПСИХОЛОГ</w:t>
      </w:r>
      <w:r>
        <w:t xml:space="preserve">, </w:t>
      </w:r>
      <w:r>
        <w:rPr>
          <w:sz w:val="24"/>
          <w:szCs w:val="24"/>
        </w:rPr>
        <w:t>ф-т психологии. Специалист</w:t>
      </w:r>
    </w:p>
    <w:p w:rsidR="00D62B2B" w:rsidRDefault="00D62B2B">
      <w:pPr>
        <w:spacing w:after="0" w:line="300" w:lineRule="auto"/>
        <w:ind w:left="400" w:right="200"/>
      </w:pPr>
    </w:p>
    <w:p w:rsidR="00D62B2B" w:rsidRPr="0004302A" w:rsidRDefault="00521530">
      <w:pPr>
        <w:spacing w:after="0" w:line="300" w:lineRule="auto"/>
        <w:ind w:left="400" w:right="200"/>
        <w:rPr>
          <w:sz w:val="24"/>
          <w:szCs w:val="24"/>
        </w:rPr>
      </w:pPr>
      <w:r w:rsidRPr="0004302A">
        <w:rPr>
          <w:b/>
          <w:sz w:val="24"/>
          <w:szCs w:val="24"/>
        </w:rPr>
        <w:t>ВПУ № 6</w:t>
      </w:r>
      <w:r w:rsidRPr="0004302A">
        <w:rPr>
          <w:sz w:val="24"/>
          <w:szCs w:val="24"/>
        </w:rPr>
        <w:t xml:space="preserve"> </w:t>
      </w:r>
    </w:p>
    <w:p w:rsidR="0004302A" w:rsidRPr="0004302A" w:rsidRDefault="0004302A">
      <w:pPr>
        <w:spacing w:after="0" w:line="300" w:lineRule="auto"/>
        <w:ind w:left="400" w:right="200"/>
        <w:rPr>
          <w:sz w:val="22"/>
        </w:rPr>
      </w:pPr>
      <w:r w:rsidRPr="0004302A">
        <w:rPr>
          <w:sz w:val="22"/>
        </w:rPr>
        <w:t>Год окончания 1998</w:t>
      </w:r>
    </w:p>
    <w:p w:rsidR="00D62B2B" w:rsidRDefault="00521530">
      <w:pPr>
        <w:spacing w:after="0" w:line="300" w:lineRule="auto"/>
        <w:ind w:left="400" w:right="200"/>
      </w:pPr>
      <w:r w:rsidRPr="006866F1">
        <w:rPr>
          <w:b/>
          <w:sz w:val="24"/>
          <w:szCs w:val="24"/>
        </w:rPr>
        <w:t>Автокрановщик</w:t>
      </w:r>
      <w:r>
        <w:rPr>
          <w:sz w:val="24"/>
          <w:szCs w:val="24"/>
        </w:rPr>
        <w:t>,</w:t>
      </w:r>
      <w:r>
        <w:t xml:space="preserve"> 5 разряд</w:t>
      </w:r>
    </w:p>
    <w:p w:rsidR="00D62B2B" w:rsidRDefault="00D62B2B">
      <w:pPr>
        <w:spacing w:after="0" w:line="300" w:lineRule="auto"/>
        <w:ind w:left="400" w:right="200"/>
      </w:pPr>
    </w:p>
    <w:p w:rsidR="00D62B2B" w:rsidRDefault="00521530">
      <w:pPr>
        <w:spacing w:after="0"/>
        <w:ind w:left="0" w:right="0"/>
      </w:pPr>
      <w:r>
        <w:t xml:space="preserve"> </w:t>
      </w:r>
      <w:r>
        <w:rPr>
          <w:b/>
          <w:sz w:val="24"/>
        </w:rPr>
        <w:t>Курсы, тренинги, сертификаты</w:t>
      </w:r>
    </w:p>
    <w:p w:rsidR="00D62B2B" w:rsidRDefault="00521530">
      <w:pPr>
        <w:pBdr>
          <w:bottom w:val="single" w:sz="4" w:space="1" w:color="000000"/>
        </w:pBdr>
        <w:spacing w:after="0"/>
        <w:ind w:left="0" w:right="0"/>
      </w:pPr>
      <w:r>
        <w:t xml:space="preserve"> </w:t>
      </w:r>
      <w:r>
        <w:rPr>
          <w:sz w:val="4"/>
          <w:lang w:val="en-US"/>
        </w:rPr>
        <w:t> </w:t>
      </w:r>
    </w:p>
    <w:p w:rsidR="00D62B2B" w:rsidRDefault="00D62B2B">
      <w:pPr>
        <w:spacing w:after="0"/>
        <w:ind w:left="0" w:right="0"/>
      </w:pPr>
    </w:p>
    <w:p w:rsidR="00D62B2B" w:rsidRDefault="00521530">
      <w:pPr>
        <w:spacing w:after="0" w:line="300" w:lineRule="auto"/>
        <w:ind w:left="400" w:right="200"/>
      </w:pPr>
      <w:r>
        <w:rPr>
          <w:b/>
          <w:sz w:val="24"/>
          <w:szCs w:val="24"/>
        </w:rPr>
        <w:t xml:space="preserve">Семинары </w:t>
      </w:r>
      <w:r>
        <w:rPr>
          <w:sz w:val="24"/>
          <w:szCs w:val="24"/>
        </w:rPr>
        <w:t>(Запорожье)</w:t>
      </w:r>
    </w:p>
    <w:p w:rsidR="0004302A" w:rsidRPr="0004302A" w:rsidRDefault="0004302A">
      <w:pPr>
        <w:spacing w:after="0" w:line="300" w:lineRule="auto"/>
        <w:ind w:left="400" w:right="200"/>
        <w:rPr>
          <w:sz w:val="22"/>
        </w:rPr>
      </w:pPr>
      <w:r w:rsidRPr="0004302A">
        <w:rPr>
          <w:sz w:val="22"/>
        </w:rPr>
        <w:t>Год окончания 2019</w:t>
      </w:r>
    </w:p>
    <w:p w:rsidR="00D62B2B" w:rsidRDefault="00521530">
      <w:pPr>
        <w:spacing w:after="0" w:line="300" w:lineRule="auto"/>
        <w:ind w:left="400" w:right="200"/>
      </w:pPr>
      <w:r>
        <w:rPr>
          <w:sz w:val="24"/>
          <w:szCs w:val="24"/>
        </w:rPr>
        <w:t xml:space="preserve">Регулярное посещение семинаров для повышения квалификации. Семинары проводят ведущие европейские производители сантехники, систем водоснабжения и водоотведения, отопления, вентиляции и др. инженерных систем. Основное направление - внедрение инновационных </w:t>
      </w:r>
      <w:proofErr w:type="spellStart"/>
      <w:r>
        <w:rPr>
          <w:sz w:val="24"/>
          <w:szCs w:val="24"/>
        </w:rPr>
        <w:t>энергоэфективных</w:t>
      </w:r>
      <w:proofErr w:type="spellEnd"/>
      <w:r>
        <w:rPr>
          <w:sz w:val="24"/>
          <w:szCs w:val="24"/>
        </w:rPr>
        <w:t xml:space="preserve"> систем на рынок  Украины.</w:t>
      </w:r>
    </w:p>
    <w:p w:rsidR="00D62B2B" w:rsidRDefault="00D62B2B">
      <w:pPr>
        <w:spacing w:after="0" w:line="300" w:lineRule="auto"/>
        <w:ind w:left="400" w:right="200"/>
      </w:pPr>
    </w:p>
    <w:p w:rsidR="00D62B2B" w:rsidRDefault="00D62B2B">
      <w:pPr>
        <w:spacing w:after="0"/>
        <w:ind w:left="0" w:right="0"/>
      </w:pPr>
    </w:p>
    <w:p w:rsidR="00D62B2B" w:rsidRDefault="00521530">
      <w:pPr>
        <w:spacing w:after="0"/>
        <w:ind w:left="0" w:right="0"/>
      </w:pPr>
      <w:r>
        <w:t xml:space="preserve"> </w:t>
      </w:r>
      <w:r>
        <w:rPr>
          <w:b/>
          <w:sz w:val="24"/>
        </w:rPr>
        <w:t>Дополнительная информация</w:t>
      </w:r>
    </w:p>
    <w:p w:rsidR="00D62B2B" w:rsidRDefault="00521530">
      <w:pPr>
        <w:pBdr>
          <w:bottom w:val="single" w:sz="4" w:space="1" w:color="000000"/>
        </w:pBdr>
        <w:spacing w:after="0"/>
        <w:ind w:left="0" w:right="0"/>
      </w:pPr>
      <w:r>
        <w:t xml:space="preserve"> </w:t>
      </w:r>
      <w:r>
        <w:rPr>
          <w:sz w:val="4"/>
          <w:lang w:val="en-US"/>
        </w:rPr>
        <w:t> </w:t>
      </w:r>
    </w:p>
    <w:p w:rsidR="00D62B2B" w:rsidRDefault="00D62B2B">
      <w:pPr>
        <w:spacing w:after="0"/>
        <w:ind w:left="400" w:right="200"/>
        <w:rPr>
          <w:b/>
        </w:rPr>
      </w:pPr>
    </w:p>
    <w:p w:rsidR="00D62B2B" w:rsidRDefault="00521530">
      <w:pPr>
        <w:spacing w:after="0"/>
        <w:ind w:left="400" w:right="200"/>
      </w:pPr>
      <w:r>
        <w:rPr>
          <w:sz w:val="24"/>
          <w:szCs w:val="24"/>
        </w:rPr>
        <w:t>Водительское удостоверение категории: «В и</w:t>
      </w:r>
      <w:proofErr w:type="gramStart"/>
      <w:r>
        <w:rPr>
          <w:sz w:val="24"/>
          <w:szCs w:val="24"/>
        </w:rPr>
        <w:t xml:space="preserve"> С</w:t>
      </w:r>
      <w:proofErr w:type="gramEnd"/>
      <w:r>
        <w:rPr>
          <w:sz w:val="24"/>
          <w:szCs w:val="24"/>
        </w:rPr>
        <w:t>».20 лет опыта безаварийного вождения. Хорошее знание улиц города. Медицинские справки. Личное авто «</w:t>
      </w:r>
      <w:r>
        <w:rPr>
          <w:sz w:val="24"/>
          <w:szCs w:val="24"/>
          <w:lang w:val="en-US"/>
        </w:rPr>
        <w:t>Chery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Amulet</w:t>
      </w:r>
      <w:r>
        <w:rPr>
          <w:sz w:val="24"/>
          <w:szCs w:val="24"/>
        </w:rPr>
        <w:t xml:space="preserve">» </w:t>
      </w:r>
      <w:proofErr w:type="gramStart"/>
      <w:r>
        <w:rPr>
          <w:sz w:val="24"/>
          <w:szCs w:val="24"/>
        </w:rPr>
        <w:t xml:space="preserve">( </w:t>
      </w:r>
      <w:proofErr w:type="spellStart"/>
      <w:proofErr w:type="gramEnd"/>
      <w:r>
        <w:rPr>
          <w:sz w:val="24"/>
          <w:szCs w:val="24"/>
        </w:rPr>
        <w:t>лифтбек</w:t>
      </w:r>
      <w:proofErr w:type="spellEnd"/>
      <w:r>
        <w:rPr>
          <w:sz w:val="24"/>
          <w:szCs w:val="24"/>
        </w:rPr>
        <w:t xml:space="preserve"> ), ГБО, 2008 </w:t>
      </w:r>
      <w:proofErr w:type="spellStart"/>
      <w:r>
        <w:rPr>
          <w:sz w:val="24"/>
          <w:szCs w:val="24"/>
        </w:rPr>
        <w:t>г.в</w:t>
      </w:r>
      <w:proofErr w:type="spellEnd"/>
      <w:r>
        <w:rPr>
          <w:sz w:val="24"/>
          <w:szCs w:val="24"/>
        </w:rPr>
        <w:t>. Инструмент в ассортименте. Отрицательное отношение к алкоголю.</w:t>
      </w:r>
    </w:p>
    <w:p w:rsidR="00D62B2B" w:rsidRDefault="00D62B2B">
      <w:pPr>
        <w:spacing w:after="0"/>
        <w:ind w:left="400" w:right="200"/>
      </w:pPr>
    </w:p>
    <w:p w:rsidR="00D62B2B" w:rsidRDefault="00521530">
      <w:pPr>
        <w:spacing w:after="0"/>
        <w:ind w:left="400" w:right="200"/>
      </w:pPr>
      <w:r>
        <w:rPr>
          <w:b/>
          <w:sz w:val="24"/>
          <w:szCs w:val="24"/>
        </w:rPr>
        <w:t>Военная служба</w:t>
      </w:r>
    </w:p>
    <w:p w:rsidR="00D62B2B" w:rsidRDefault="00D62B2B">
      <w:pPr>
        <w:spacing w:after="0"/>
        <w:ind w:left="400" w:right="200"/>
      </w:pPr>
    </w:p>
    <w:p w:rsidR="00D62B2B" w:rsidRDefault="00521530">
      <w:pPr>
        <w:spacing w:after="0"/>
        <w:ind w:left="400" w:right="200"/>
      </w:pPr>
      <w:r>
        <w:rPr>
          <w:sz w:val="24"/>
          <w:szCs w:val="24"/>
        </w:rPr>
        <w:t xml:space="preserve">1998 - 2000 </w:t>
      </w:r>
      <w:proofErr w:type="spellStart"/>
      <w:r>
        <w:rPr>
          <w:sz w:val="24"/>
          <w:szCs w:val="24"/>
        </w:rPr>
        <w:t>г.г</w:t>
      </w:r>
      <w:proofErr w:type="spellEnd"/>
      <w:r>
        <w:rPr>
          <w:sz w:val="24"/>
          <w:szCs w:val="24"/>
        </w:rPr>
        <w:t xml:space="preserve">. проходил срочную </w:t>
      </w:r>
      <w:proofErr w:type="gramStart"/>
      <w:r>
        <w:rPr>
          <w:sz w:val="24"/>
          <w:szCs w:val="24"/>
        </w:rPr>
        <w:t>воинскою</w:t>
      </w:r>
      <w:proofErr w:type="gramEnd"/>
      <w:r>
        <w:rPr>
          <w:sz w:val="24"/>
          <w:szCs w:val="24"/>
        </w:rPr>
        <w:t xml:space="preserve"> службу в ВСУ.</w:t>
      </w:r>
    </w:p>
    <w:p w:rsidR="00D62B2B" w:rsidRDefault="00D62B2B">
      <w:pPr>
        <w:ind w:left="0"/>
      </w:pPr>
    </w:p>
    <w:sectPr w:rsidR="00D62B2B" w:rsidSect="008B3505">
      <w:pgSz w:w="11906" w:h="16838"/>
      <w:pgMar w:top="851" w:right="850" w:bottom="1701" w:left="993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Noto Sans CJK SC DemiLight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62B2B"/>
    <w:rsid w:val="0004302A"/>
    <w:rsid w:val="001D7B82"/>
    <w:rsid w:val="00385353"/>
    <w:rsid w:val="004A463A"/>
    <w:rsid w:val="005044EA"/>
    <w:rsid w:val="00521530"/>
    <w:rsid w:val="0053333C"/>
    <w:rsid w:val="00562DF0"/>
    <w:rsid w:val="005943B5"/>
    <w:rsid w:val="006866F1"/>
    <w:rsid w:val="00757813"/>
    <w:rsid w:val="007C2E1C"/>
    <w:rsid w:val="008B3505"/>
    <w:rsid w:val="00A42FF9"/>
    <w:rsid w:val="00CC029A"/>
    <w:rsid w:val="00D62B2B"/>
    <w:rsid w:val="00E6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DemiLight" w:hAnsi="Liberation Serif" w:cs="Noto Sans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  <w:ind w:left="284" w:right="284"/>
    </w:pPr>
    <w:rPr>
      <w:rFonts w:ascii="Arial" w:eastAsia="Courier New" w:hAnsi="Arial" w:cs="Times New Roman"/>
      <w:sz w:val="20"/>
      <w:szCs w:val="22"/>
      <w:lang w:val="ru-RU" w:eastAsia="en-US" w:bidi="ar-SA"/>
    </w:rPr>
  </w:style>
  <w:style w:type="paragraph" w:styleId="1">
    <w:name w:val="heading 1"/>
    <w:basedOn w:val="a"/>
    <w:qFormat/>
    <w:pPr>
      <w:keepNext/>
      <w:keepLines/>
      <w:spacing w:before="360" w:after="360"/>
      <w:jc w:val="center"/>
      <w:outlineLvl w:val="0"/>
    </w:pPr>
    <w:rPr>
      <w:rFonts w:ascii="Cambria" w:eastAsia="Times New Roman" w:hAnsi="Cambria" w:cs="Cambria"/>
      <w:b/>
      <w:bCs/>
      <w:color w:val="000000"/>
      <w:sz w:val="28"/>
      <w:szCs w:val="28"/>
    </w:rPr>
  </w:style>
  <w:style w:type="paragraph" w:styleId="2">
    <w:name w:val="heading 2"/>
    <w:basedOn w:val="a"/>
    <w:qFormat/>
    <w:pPr>
      <w:keepNext/>
      <w:keepLines/>
      <w:pBdr>
        <w:bottom w:val="single" w:sz="4" w:space="0" w:color="DADADA"/>
      </w:pBdr>
      <w:spacing w:before="600" w:after="120"/>
      <w:outlineLvl w:val="1"/>
    </w:pPr>
    <w:rPr>
      <w:rFonts w:eastAsia="Times New Roman" w:cs="Arial"/>
      <w:b/>
      <w:bCs/>
      <w:color w:val="4F81BD"/>
      <w:sz w:val="26"/>
      <w:szCs w:val="26"/>
    </w:rPr>
  </w:style>
  <w:style w:type="paragraph" w:styleId="3">
    <w:name w:val="heading 3"/>
    <w:basedOn w:val="a"/>
    <w:qFormat/>
    <w:pPr>
      <w:keepNext/>
      <w:keepLines/>
      <w:spacing w:after="120"/>
      <w:outlineLvl w:val="2"/>
    </w:pPr>
    <w:rPr>
      <w:rFonts w:eastAsia="Times New Roman" w:cs="Arial"/>
      <w:b/>
      <w:bCs/>
      <w:color w:val="000000"/>
      <w:sz w:val="22"/>
    </w:rPr>
  </w:style>
  <w:style w:type="paragraph" w:styleId="4">
    <w:name w:val="heading 4"/>
    <w:basedOn w:val="a"/>
    <w:qFormat/>
    <w:pPr>
      <w:keepNext/>
      <w:keepLines/>
      <w:spacing w:before="200"/>
      <w:outlineLvl w:val="3"/>
    </w:pPr>
    <w:rPr>
      <w:rFonts w:eastAsia="Times New Roman" w:cs="Arial"/>
      <w:b/>
      <w:bCs/>
      <w:iCs/>
      <w:color w:val="3333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qFormat/>
    <w:rPr>
      <w:rFonts w:ascii="Cambria" w:eastAsia="Times New Roman" w:hAnsi="Cambria" w:cs="Cambria"/>
      <w:b/>
      <w:bCs/>
      <w:color w:val="000000"/>
      <w:sz w:val="28"/>
      <w:szCs w:val="28"/>
    </w:rPr>
  </w:style>
  <w:style w:type="character" w:customStyle="1" w:styleId="20">
    <w:name w:val="Заголовок 2 Знак"/>
    <w:basedOn w:val="a0"/>
    <w:qFormat/>
    <w:rPr>
      <w:rFonts w:ascii="Arial" w:eastAsia="Times New Roman" w:hAnsi="Arial" w:cs="Arial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qFormat/>
    <w:rPr>
      <w:rFonts w:ascii="Arial" w:eastAsia="Times New Roman" w:hAnsi="Arial" w:cs="Arial"/>
      <w:b/>
      <w:bCs/>
      <w:color w:val="000000"/>
    </w:rPr>
  </w:style>
  <w:style w:type="character" w:customStyle="1" w:styleId="40">
    <w:name w:val="Заголовок 4 Знак"/>
    <w:basedOn w:val="a0"/>
    <w:qFormat/>
    <w:rPr>
      <w:rFonts w:ascii="Arial" w:eastAsia="Times New Roman" w:hAnsi="Arial" w:cs="Arial"/>
      <w:b/>
      <w:bCs/>
      <w:iCs/>
      <w:color w:val="333333"/>
      <w:sz w:val="20"/>
    </w:rPr>
  </w:style>
  <w:style w:type="character" w:customStyle="1" w:styleId="a3">
    <w:name w:val="Основной текст Знак"/>
    <w:basedOn w:val="a0"/>
    <w:qFormat/>
    <w:rPr>
      <w:rFonts w:ascii="Arial" w:hAnsi="Arial" w:cs="Times New Roman"/>
      <w:color w:val="333333"/>
      <w:sz w:val="26"/>
      <w:szCs w:val="26"/>
    </w:rPr>
  </w:style>
  <w:style w:type="character" w:customStyle="1" w:styleId="a4">
    <w:name w:val="Текст выноски Знак"/>
    <w:basedOn w:val="a0"/>
    <w:qFormat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rPr>
      <w:rFonts w:cs="Times New Roman"/>
      <w:color w:val="0000FF"/>
      <w:u w:val="single"/>
    </w:rPr>
  </w:style>
  <w:style w:type="character" w:customStyle="1" w:styleId="LangHeader">
    <w:name w:val="LangHeader"/>
    <w:basedOn w:val="a0"/>
    <w:qFormat/>
    <w:rPr>
      <w:rFonts w:ascii="Arial" w:hAnsi="Arial" w:cs="Times New Roman"/>
      <w:b/>
      <w:color w:val="333333"/>
      <w:sz w:val="22"/>
    </w:rPr>
  </w:style>
  <w:style w:type="character" w:customStyle="1" w:styleId="a5">
    <w:name w:val="Раздел Знак"/>
    <w:basedOn w:val="a0"/>
    <w:qFormat/>
    <w:rPr>
      <w:rFonts w:ascii="Arial" w:hAnsi="Arial" w:cs="Times New Roman"/>
      <w:sz w:val="20"/>
    </w:rPr>
  </w:style>
  <w:style w:type="character" w:customStyle="1" w:styleId="Salary">
    <w:name w:val="Salary"/>
    <w:basedOn w:val="a0"/>
    <w:qFormat/>
    <w:rPr>
      <w:rFonts w:cs="Times New Roman"/>
      <w:color w:val="999999"/>
    </w:rPr>
  </w:style>
  <w:style w:type="character" w:customStyle="1" w:styleId="Grafic">
    <w:name w:val="Grafic"/>
    <w:basedOn w:val="a0"/>
    <w:qFormat/>
    <w:rPr>
      <w:rFonts w:cs="Times New Roman"/>
      <w:b/>
      <w:sz w:val="20"/>
      <w:lang w:val="en-US" w:eastAsia="en-US"/>
    </w:rPr>
  </w:style>
  <w:style w:type="character" w:customStyle="1" w:styleId="UpdateDate">
    <w:name w:val="UpdateDate"/>
    <w:basedOn w:val="a0"/>
    <w:qFormat/>
    <w:rPr>
      <w:rFonts w:cs="Times New Roman"/>
      <w:b/>
      <w:color w:val="999999"/>
      <w:sz w:val="20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 DemiLight" w:hAnsi="Liberation Sans" w:cs="Noto Sans Devanagari"/>
      <w:sz w:val="28"/>
      <w:szCs w:val="28"/>
    </w:rPr>
  </w:style>
  <w:style w:type="paragraph" w:styleId="a6">
    <w:name w:val="Body Text"/>
    <w:basedOn w:val="a"/>
    <w:rPr>
      <w:color w:val="333333"/>
      <w:sz w:val="22"/>
      <w:szCs w:val="26"/>
    </w:rPr>
  </w:style>
  <w:style w:type="paragraph" w:styleId="a7">
    <w:name w:val="List"/>
    <w:basedOn w:val="a6"/>
    <w:rPr>
      <w:rFonts w:cs="Noto Sans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customStyle="1" w:styleId="DocumentMap">
    <w:name w:val="DocumentMap"/>
    <w:qFormat/>
    <w:pPr>
      <w:spacing w:after="200" w:line="276" w:lineRule="auto"/>
    </w:pPr>
    <w:rPr>
      <w:rFonts w:ascii="Calibri" w:eastAsia="Courier New" w:hAnsi="Calibri" w:cs="Calibri"/>
      <w:sz w:val="22"/>
      <w:szCs w:val="22"/>
      <w:lang w:val="ru-RU" w:eastAsia="en-US" w:bidi="ar-SA"/>
    </w:rPr>
  </w:style>
  <w:style w:type="paragraph" w:styleId="a9">
    <w:name w:val="List Paragraph"/>
    <w:basedOn w:val="a"/>
    <w:qFormat/>
    <w:pPr>
      <w:contextualSpacing/>
    </w:pPr>
  </w:style>
  <w:style w:type="paragraph" w:customStyle="1" w:styleId="11">
    <w:name w:val="Сетка таблицы1"/>
    <w:basedOn w:val="DocumentMap"/>
    <w:qFormat/>
    <w:rPr>
      <w:rFonts w:cs="Times New Roman"/>
    </w:rPr>
  </w:style>
  <w:style w:type="paragraph" w:styleId="aa">
    <w:name w:val="Balloon Text"/>
    <w:basedOn w:val="a"/>
    <w:qFormat/>
    <w:rPr>
      <w:rFonts w:ascii="Tahoma" w:hAnsi="Tahoma" w:cs="Tahoma"/>
      <w:sz w:val="16"/>
      <w:szCs w:val="16"/>
    </w:rPr>
  </w:style>
  <w:style w:type="paragraph" w:styleId="ab">
    <w:name w:val="No Spacing"/>
    <w:qFormat/>
    <w:rPr>
      <w:rFonts w:ascii="Arial" w:eastAsia="Courier New" w:hAnsi="Arial" w:cs="Times New Roman"/>
      <w:sz w:val="20"/>
      <w:szCs w:val="22"/>
      <w:lang w:val="ru-RU" w:eastAsia="en-US" w:bidi="ar-SA"/>
    </w:rPr>
  </w:style>
  <w:style w:type="paragraph" w:customStyle="1" w:styleId="ac">
    <w:name w:val="Маленький черный"/>
    <w:basedOn w:val="a"/>
    <w:qFormat/>
    <w:rPr>
      <w:sz w:val="18"/>
    </w:rPr>
  </w:style>
  <w:style w:type="paragraph" w:customStyle="1" w:styleId="ad">
    <w:name w:val="Меленький серый"/>
    <w:basedOn w:val="a"/>
    <w:qFormat/>
    <w:rPr>
      <w:color w:val="999999"/>
      <w:sz w:val="18"/>
    </w:rPr>
  </w:style>
  <w:style w:type="paragraph" w:customStyle="1" w:styleId="ae">
    <w:name w:val="Раздел"/>
    <w:basedOn w:val="a"/>
    <w:qFormat/>
  </w:style>
  <w:style w:type="paragraph" w:customStyle="1" w:styleId="AdditionalInfoHeader">
    <w:name w:val="AdditionalInfoHeader"/>
    <w:basedOn w:val="4"/>
    <w:qFormat/>
    <w:pPr>
      <w:spacing w:before="240" w:after="60"/>
    </w:pPr>
    <w:rPr>
      <w:sz w:val="22"/>
    </w:rPr>
  </w:style>
  <w:style w:type="paragraph" w:customStyle="1" w:styleId="TrainingHeader">
    <w:name w:val="TrainingHeader"/>
    <w:basedOn w:val="AdditionalInfoHeader"/>
    <w:qFormat/>
  </w:style>
  <w:style w:type="paragraph" w:customStyle="1" w:styleId="TrainingEndYear">
    <w:name w:val="TrainingEndYear"/>
    <w:basedOn w:val="ad"/>
    <w:qFormat/>
  </w:style>
  <w:style w:type="paragraph" w:customStyle="1" w:styleId="Lang">
    <w:name w:val="Lang"/>
    <w:basedOn w:val="a"/>
    <w:qFormat/>
    <w:pPr>
      <w:spacing w:before="120"/>
    </w:pPr>
  </w:style>
  <w:style w:type="paragraph" w:customStyle="1" w:styleId="ExHeader">
    <w:name w:val="ExHeader"/>
    <w:qFormat/>
    <w:pPr>
      <w:spacing w:before="240"/>
      <w:ind w:left="284" w:right="284"/>
    </w:pPr>
    <w:rPr>
      <w:rFonts w:ascii="Arial" w:eastAsia="Courier New" w:hAnsi="Arial" w:cs="Times New Roman"/>
      <w:b/>
      <w:sz w:val="22"/>
      <w:szCs w:val="22"/>
      <w:lang w:val="ru-RU" w:eastAsia="en-US" w:bidi="ar-SA"/>
    </w:rPr>
  </w:style>
  <w:style w:type="paragraph" w:customStyle="1" w:styleId="EduHeader">
    <w:name w:val="EduHeader"/>
    <w:basedOn w:val="Lang"/>
    <w:qFormat/>
    <w:pPr>
      <w:spacing w:before="240"/>
    </w:pPr>
  </w:style>
  <w:style w:type="paragraph" w:customStyle="1" w:styleId="RecHeader">
    <w:name w:val="RecHeader"/>
    <w:basedOn w:val="ae"/>
    <w:qFormat/>
    <w:pPr>
      <w:spacing w:before="120"/>
    </w:pPr>
    <w:rPr>
      <w:b/>
    </w:rPr>
  </w:style>
  <w:style w:type="paragraph" w:customStyle="1" w:styleId="bottomLink">
    <w:name w:val="bottomLink"/>
    <w:basedOn w:val="a"/>
    <w:qFormat/>
    <w:pPr>
      <w:spacing w:before="480"/>
    </w:pPr>
    <w:rPr>
      <w:color w:val="999999"/>
      <w:sz w:val="18"/>
    </w:rPr>
  </w:style>
  <w:style w:type="paragraph" w:customStyle="1" w:styleId="topLink">
    <w:name w:val="topLink"/>
    <w:basedOn w:val="bottomLink"/>
    <w:qFormat/>
    <w:pPr>
      <w:spacing w:after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3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rabota.ua</Company>
  <LinksUpToDate>false</LinksUpToDate>
  <CharactersWithSpaces>3529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rabota.ua</dc:creator>
  <dc:description/>
  <cp:lastModifiedBy>Пользователь Windows</cp:lastModifiedBy>
  <cp:revision>111</cp:revision>
  <dcterms:created xsi:type="dcterms:W3CDTF">2009-08-03T15:08:00Z</dcterms:created>
  <dcterms:modified xsi:type="dcterms:W3CDTF">2019-02-10T10:25:00Z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rabota.ua</vt:lpwstr>
  </property>
  <property fmtid="{D5CDD505-2E9C-101B-9397-08002B2CF9AE}" pid="3" name="Operator">
    <vt:lpwstr>Пользователь Windows</vt:lpwstr>
  </property>
</Properties>
</file>