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5"/>
        <w:gridCol w:w="3310"/>
      </w:tblGrid>
      <w:tr w:rsidR="00B93B2D" w:rsidRPr="00B93B2D" w:rsidTr="00D61C8C">
        <w:tc>
          <w:tcPr>
            <w:tcW w:w="7175" w:type="dxa"/>
          </w:tcPr>
          <w:p w:rsidR="00594DCE" w:rsidRPr="00A36EC2" w:rsidRDefault="00A36EC2" w:rsidP="00A84F5D">
            <w:pPr>
              <w:jc w:val="center"/>
              <w:rPr>
                <w:sz w:val="32"/>
                <w:szCs w:val="32"/>
              </w:rPr>
            </w:pPr>
            <w:r w:rsidRPr="00A36EC2">
              <w:rPr>
                <w:sz w:val="32"/>
                <w:szCs w:val="32"/>
              </w:rPr>
              <w:t>РЕЗЮМЕ</w:t>
            </w:r>
          </w:p>
          <w:p w:rsidR="008C665C" w:rsidRPr="00A36EC2" w:rsidRDefault="008C665C" w:rsidP="00A84F5D">
            <w:pPr>
              <w:jc w:val="center"/>
              <w:rPr>
                <w:b/>
                <w:sz w:val="32"/>
                <w:szCs w:val="32"/>
              </w:rPr>
            </w:pPr>
            <w:r w:rsidRPr="00A36EC2">
              <w:rPr>
                <w:b/>
                <w:sz w:val="32"/>
                <w:szCs w:val="32"/>
              </w:rPr>
              <w:t>Хора Виктория Валентиновна</w:t>
            </w:r>
          </w:p>
          <w:p w:rsidR="008C665C" w:rsidRPr="00A36EC2" w:rsidRDefault="008C665C" w:rsidP="00A84F5D">
            <w:pPr>
              <w:jc w:val="center"/>
              <w:rPr>
                <w:b/>
                <w:sz w:val="24"/>
                <w:szCs w:val="24"/>
              </w:rPr>
            </w:pPr>
          </w:p>
          <w:p w:rsidR="00934E99" w:rsidRPr="00A76154" w:rsidRDefault="008C665C" w:rsidP="00A36EC2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A36EC2">
              <w:rPr>
                <w:sz w:val="24"/>
                <w:szCs w:val="24"/>
                <w:shd w:val="clear" w:color="auto" w:fill="FFFFFF"/>
              </w:rPr>
              <w:t>ЦЕЛЬ: Соискание вакантной должности социолога</w:t>
            </w:r>
            <w:r w:rsidR="00DB26DC">
              <w:rPr>
                <w:sz w:val="24"/>
                <w:szCs w:val="24"/>
                <w:shd w:val="clear" w:color="auto" w:fill="FFFFFF"/>
              </w:rPr>
              <w:t>,</w:t>
            </w:r>
            <w:r w:rsidRPr="00A36EC2">
              <w:rPr>
                <w:sz w:val="24"/>
                <w:szCs w:val="24"/>
                <w:shd w:val="clear" w:color="auto" w:fill="FFFFFF"/>
              </w:rPr>
              <w:t xml:space="preserve"> маркетолога, маркетолога-аналитика, сотрудника отдела развития</w:t>
            </w:r>
            <w:r w:rsidR="00A748A6" w:rsidRPr="00A36EC2">
              <w:rPr>
                <w:sz w:val="24"/>
                <w:szCs w:val="24"/>
                <w:shd w:val="clear" w:color="auto" w:fill="FFFFFF"/>
              </w:rPr>
              <w:t xml:space="preserve">, </w:t>
            </w:r>
            <w:r w:rsidR="00F05303">
              <w:rPr>
                <w:sz w:val="24"/>
                <w:szCs w:val="24"/>
                <w:shd w:val="clear" w:color="auto" w:fill="FFFFFF"/>
              </w:rPr>
              <w:t xml:space="preserve">специалиста по подбору кадров и их обучению, созданию рабочих инструкций, </w:t>
            </w:r>
            <w:r w:rsidR="00A748A6" w:rsidRPr="00A36EC2">
              <w:rPr>
                <w:sz w:val="24"/>
                <w:szCs w:val="24"/>
                <w:shd w:val="clear" w:color="auto" w:fill="FFFFFF"/>
              </w:rPr>
              <w:t>разработчика бизнес-планов</w:t>
            </w:r>
            <w:r w:rsidR="00A76154">
              <w:rPr>
                <w:sz w:val="24"/>
                <w:szCs w:val="24"/>
                <w:shd w:val="clear" w:color="auto" w:fill="FFFFFF"/>
              </w:rPr>
              <w:t>, специалиста по исследованиям – в общем все что связано с этими сферами я умею.</w:t>
            </w:r>
            <w:r w:rsidR="006F14F0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6F14F0" w:rsidRPr="006F14F0">
              <w:rPr>
                <w:sz w:val="24"/>
                <w:szCs w:val="24"/>
                <w:shd w:val="clear" w:color="auto" w:fill="FFFFFF"/>
              </w:rPr>
              <w:sym w:font="Wingdings" w:char="F04A"/>
            </w:r>
          </w:p>
        </w:tc>
        <w:tc>
          <w:tcPr>
            <w:tcW w:w="3310" w:type="dxa"/>
          </w:tcPr>
          <w:p w:rsidR="00594DCE" w:rsidRPr="00B93B2D" w:rsidRDefault="00A748A6" w:rsidP="00A84F5D">
            <w:r w:rsidRPr="00B93B2D">
              <w:rPr>
                <w:noProof/>
                <w:lang w:eastAsia="ru-RU"/>
              </w:rPr>
              <w:drawing>
                <wp:inline distT="0" distB="0" distL="0" distR="0" wp14:anchorId="39A3514B" wp14:editId="49727746">
                  <wp:extent cx="1964690" cy="1333500"/>
                  <wp:effectExtent l="0" t="0" r="0" b="0"/>
                  <wp:docPr id="1" name="Рисунок 1" descr="C:\Users\Валентин\Desktop\Виктория Хора_files\24852120_117066532414910_5862567673707023721_n(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Валентин\Desktop\Виктория Хора_files\24852120_117066532414910_5862567673707023721_n(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714" cy="1346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154" w:rsidRPr="00B93B2D" w:rsidTr="00D61C8C">
        <w:tc>
          <w:tcPr>
            <w:tcW w:w="10485" w:type="dxa"/>
            <w:gridSpan w:val="2"/>
          </w:tcPr>
          <w:p w:rsidR="00A76154" w:rsidRPr="00A36EC2" w:rsidRDefault="00A76154" w:rsidP="00A76154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A36EC2">
              <w:rPr>
                <w:sz w:val="24"/>
                <w:szCs w:val="24"/>
                <w:shd w:val="clear" w:color="auto" w:fill="FFFFFF"/>
              </w:rPr>
              <w:t>ДАТА РОЖДЕНИЯ – 01.03.0985 г.</w:t>
            </w:r>
          </w:p>
          <w:p w:rsidR="00A76154" w:rsidRPr="00A36EC2" w:rsidRDefault="00A76154" w:rsidP="00A76154">
            <w:pPr>
              <w:spacing w:after="120"/>
              <w:rPr>
                <w:sz w:val="24"/>
                <w:szCs w:val="24"/>
                <w:shd w:val="clear" w:color="auto" w:fill="FFFFFF"/>
              </w:rPr>
            </w:pPr>
            <w:r w:rsidRPr="00A36EC2">
              <w:rPr>
                <w:sz w:val="24"/>
                <w:szCs w:val="24"/>
                <w:shd w:val="clear" w:color="auto" w:fill="FFFFFF"/>
              </w:rPr>
              <w:t>СЕМЕЙНОЕ ПОЛОЖЕНИЕ – замужем, 2 детей</w:t>
            </w:r>
          </w:p>
          <w:p w:rsidR="00A76154" w:rsidRPr="00DB26DC" w:rsidRDefault="00A76154" w:rsidP="00A76154">
            <w:pPr>
              <w:spacing w:after="120"/>
              <w:rPr>
                <w:shd w:val="clear" w:color="auto" w:fill="FFFFFF"/>
              </w:rPr>
            </w:pPr>
            <w:r w:rsidRPr="00A36EC2">
              <w:rPr>
                <w:sz w:val="24"/>
                <w:szCs w:val="24"/>
                <w:shd w:val="clear" w:color="auto" w:fill="FFFFFF"/>
              </w:rPr>
              <w:t xml:space="preserve">КОНТАКТЫ – </w:t>
            </w:r>
            <w:r w:rsidRPr="00A36EC2">
              <w:rPr>
                <w:b/>
                <w:sz w:val="24"/>
                <w:szCs w:val="24"/>
                <w:shd w:val="clear" w:color="auto" w:fill="FFFFFF"/>
              </w:rPr>
              <w:t>тел. +380955348234</w:t>
            </w:r>
            <w:r>
              <w:rPr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DB26DC">
              <w:rPr>
                <w:shd w:val="clear" w:color="auto" w:fill="FFFFFF"/>
              </w:rPr>
              <w:t xml:space="preserve">(он же </w:t>
            </w:r>
            <w:proofErr w:type="spellStart"/>
            <w:r w:rsidRPr="00DB26DC">
              <w:rPr>
                <w:shd w:val="clear" w:color="auto" w:fill="FFFFFF"/>
              </w:rPr>
              <w:t>Вайбер</w:t>
            </w:r>
            <w:proofErr w:type="spellEnd"/>
            <w:r w:rsidRPr="00DB26DC">
              <w:rPr>
                <w:shd w:val="clear" w:color="auto" w:fill="FFFFFF"/>
              </w:rPr>
              <w:t xml:space="preserve">, </w:t>
            </w:r>
            <w:proofErr w:type="spellStart"/>
            <w:r w:rsidRPr="00DB26DC">
              <w:rPr>
                <w:shd w:val="clear" w:color="auto" w:fill="FFFFFF"/>
              </w:rPr>
              <w:t>Ватсап</w:t>
            </w:r>
            <w:proofErr w:type="spellEnd"/>
            <w:r w:rsidRPr="00DB26DC">
              <w:rPr>
                <w:shd w:val="clear" w:color="auto" w:fill="FFFFFF"/>
              </w:rPr>
              <w:t>, Телеграмм)</w:t>
            </w:r>
          </w:p>
          <w:p w:rsidR="00A76154" w:rsidRPr="00F05303" w:rsidRDefault="00A76154" w:rsidP="00A76154">
            <w:pPr>
              <w:spacing w:after="120"/>
              <w:rPr>
                <w:sz w:val="24"/>
                <w:szCs w:val="24"/>
                <w:shd w:val="clear" w:color="auto" w:fill="FFFFFF"/>
                <w:lang w:val="en-US"/>
              </w:rPr>
            </w:pPr>
            <w:r w:rsidRPr="00A36EC2">
              <w:rPr>
                <w:sz w:val="24"/>
                <w:szCs w:val="24"/>
                <w:shd w:val="clear" w:color="auto" w:fill="FFFFFF"/>
              </w:rPr>
              <w:t xml:space="preserve">                      </w:t>
            </w:r>
            <w:r>
              <w:rPr>
                <w:sz w:val="24"/>
                <w:szCs w:val="24"/>
                <w:shd w:val="clear" w:color="auto" w:fill="FFFFFF"/>
              </w:rPr>
              <w:t xml:space="preserve">  </w:t>
            </w:r>
            <w:r w:rsidRPr="00A36EC2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36EC2">
              <w:rPr>
                <w:sz w:val="24"/>
                <w:szCs w:val="24"/>
                <w:shd w:val="clear" w:color="auto" w:fill="FFFFFF"/>
                <w:lang w:val="en-US"/>
              </w:rPr>
              <w:t>e</w:t>
            </w:r>
            <w:r w:rsidRPr="00F05303">
              <w:rPr>
                <w:sz w:val="24"/>
                <w:szCs w:val="24"/>
                <w:shd w:val="clear" w:color="auto" w:fill="FFFFFF"/>
                <w:lang w:val="en-US"/>
              </w:rPr>
              <w:t>-</w:t>
            </w:r>
            <w:r w:rsidRPr="00A36EC2">
              <w:rPr>
                <w:sz w:val="24"/>
                <w:szCs w:val="24"/>
                <w:shd w:val="clear" w:color="auto" w:fill="FFFFFF"/>
                <w:lang w:val="en-US"/>
              </w:rPr>
              <w:t>mail</w:t>
            </w:r>
            <w:r w:rsidRPr="00F05303">
              <w:rPr>
                <w:sz w:val="24"/>
                <w:szCs w:val="24"/>
                <w:shd w:val="clear" w:color="auto" w:fill="FFFFFF"/>
                <w:lang w:val="en-US"/>
              </w:rPr>
              <w:t xml:space="preserve"> – </w:t>
            </w:r>
            <w:r w:rsidRPr="00A36EC2">
              <w:rPr>
                <w:sz w:val="24"/>
                <w:szCs w:val="24"/>
                <w:shd w:val="clear" w:color="auto" w:fill="FFFFFF"/>
                <w:lang w:val="en-US"/>
              </w:rPr>
              <w:t>hvik</w:t>
            </w:r>
            <w:r w:rsidRPr="00F05303">
              <w:rPr>
                <w:sz w:val="24"/>
                <w:szCs w:val="24"/>
                <w:shd w:val="clear" w:color="auto" w:fill="FFFFFF"/>
                <w:lang w:val="en-US"/>
              </w:rPr>
              <w:t>_</w:t>
            </w:r>
            <w:r w:rsidRPr="00A36EC2">
              <w:rPr>
                <w:sz w:val="24"/>
                <w:szCs w:val="24"/>
                <w:shd w:val="clear" w:color="auto" w:fill="FFFFFF"/>
                <w:lang w:val="en-US"/>
              </w:rPr>
              <w:t>toriya</w:t>
            </w:r>
            <w:r w:rsidRPr="00F05303">
              <w:rPr>
                <w:sz w:val="24"/>
                <w:szCs w:val="24"/>
                <w:shd w:val="clear" w:color="auto" w:fill="FFFFFF"/>
                <w:lang w:val="en-US"/>
              </w:rPr>
              <w:t>@</w:t>
            </w:r>
            <w:r w:rsidRPr="00A36EC2">
              <w:rPr>
                <w:sz w:val="24"/>
                <w:szCs w:val="24"/>
                <w:shd w:val="clear" w:color="auto" w:fill="FFFFFF"/>
                <w:lang w:val="en-US"/>
              </w:rPr>
              <w:t>bigmir</w:t>
            </w:r>
            <w:r w:rsidRPr="00F05303">
              <w:rPr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A36EC2">
              <w:rPr>
                <w:sz w:val="24"/>
                <w:szCs w:val="24"/>
                <w:shd w:val="clear" w:color="auto" w:fill="FFFFFF"/>
                <w:lang w:val="en-US"/>
              </w:rPr>
              <w:t>net</w:t>
            </w:r>
          </w:p>
          <w:p w:rsidR="00A76154" w:rsidRDefault="00A76154" w:rsidP="00A84F5D">
            <w:pPr>
              <w:rPr>
                <w:rFonts w:cs="Arial"/>
                <w:b/>
                <w:sz w:val="24"/>
                <w:szCs w:val="24"/>
                <w:shd w:val="clear" w:color="auto" w:fill="FFFFFF"/>
              </w:rPr>
            </w:pPr>
            <w:r w:rsidRPr="00A36EC2">
              <w:rPr>
                <w:rFonts w:cs="Arial"/>
                <w:sz w:val="24"/>
                <w:szCs w:val="24"/>
                <w:shd w:val="clear" w:color="auto" w:fill="FFFFFF"/>
              </w:rPr>
              <w:t>ПОЖЕЛАНИЯ</w:t>
            </w:r>
            <w:r w:rsidRPr="00A36EC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C3F52"/>
                <w:sz w:val="24"/>
                <w:szCs w:val="24"/>
                <w:shd w:val="clear" w:color="auto" w:fill="FFFFFF"/>
              </w:rPr>
              <w:t>–</w:t>
            </w:r>
            <w:r w:rsidRPr="00A36EC2">
              <w:rPr>
                <w:rFonts w:ascii="Arial" w:hAnsi="Arial" w:cs="Arial"/>
                <w:color w:val="2C3F52"/>
                <w:sz w:val="24"/>
                <w:szCs w:val="24"/>
                <w:shd w:val="clear" w:color="auto" w:fill="FFFFFF"/>
              </w:rPr>
              <w:t xml:space="preserve"> </w:t>
            </w:r>
            <w:r w:rsidRPr="00A36EC2">
              <w:rPr>
                <w:rFonts w:cs="Arial"/>
                <w:sz w:val="24"/>
                <w:szCs w:val="24"/>
                <w:shd w:val="clear" w:color="auto" w:fill="FFFFFF"/>
              </w:rPr>
              <w:t>на летнее время готова работать удаленно или не полный рабочий день в качестве испытательного срока, с сентября 2019 – на полный.</w:t>
            </w:r>
            <w:r>
              <w:rPr>
                <w:rFonts w:cs="Arial"/>
                <w:sz w:val="24"/>
                <w:szCs w:val="24"/>
                <w:shd w:val="clear" w:color="auto" w:fill="FFFFFF"/>
              </w:rPr>
              <w:t xml:space="preserve"> </w:t>
            </w:r>
            <w:r w:rsidRPr="00DB26DC">
              <w:rPr>
                <w:rFonts w:cs="Arial"/>
                <w:b/>
                <w:sz w:val="24"/>
                <w:szCs w:val="24"/>
                <w:shd w:val="clear" w:color="auto" w:fill="FFFFFF"/>
              </w:rPr>
              <w:t>ЗП от 10000</w:t>
            </w:r>
            <w:r>
              <w:rPr>
                <w:rFonts w:cs="Arial"/>
                <w:b/>
                <w:sz w:val="24"/>
                <w:szCs w:val="24"/>
                <w:shd w:val="clear" w:color="auto" w:fill="FFFFFF"/>
              </w:rPr>
              <w:t xml:space="preserve"> грн.</w:t>
            </w:r>
            <w:r w:rsidR="001E462B">
              <w:rPr>
                <w:rFonts w:cs="Arial"/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:rsidR="00D61C8C" w:rsidRPr="00B93B2D" w:rsidRDefault="00D61C8C" w:rsidP="00A84F5D">
            <w:pPr>
              <w:rPr>
                <w:noProof/>
                <w:lang w:eastAsia="ru-RU"/>
              </w:rPr>
            </w:pPr>
          </w:p>
        </w:tc>
      </w:tr>
    </w:tbl>
    <w:p w:rsidR="00A84F5D" w:rsidRPr="00B93B2D" w:rsidRDefault="008C665C" w:rsidP="00D61C8C">
      <w:pPr>
        <w:spacing w:line="240" w:lineRule="auto"/>
        <w:rPr>
          <w:b/>
          <w:sz w:val="24"/>
          <w:szCs w:val="24"/>
          <w:shd w:val="clear" w:color="auto" w:fill="FFFFFF"/>
        </w:rPr>
      </w:pPr>
      <w:r w:rsidRPr="00B93B2D">
        <w:rPr>
          <w:b/>
          <w:sz w:val="24"/>
          <w:szCs w:val="24"/>
          <w:shd w:val="clear" w:color="auto" w:fill="FFFFFF"/>
        </w:rPr>
        <w:t>ОБРАЗОВАНИЕ:</w:t>
      </w:r>
    </w:p>
    <w:p w:rsidR="00934E99" w:rsidRPr="00B93B2D" w:rsidRDefault="008C665C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>1991 – 1998 – Общеобразовательная школа І-ІІI ступеней с углубленным изучением гуманитарных дисциплин;</w:t>
      </w:r>
    </w:p>
    <w:p w:rsidR="00934E99" w:rsidRPr="00B93B2D" w:rsidRDefault="008C665C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 xml:space="preserve">2000 – 2002 - </w:t>
      </w:r>
      <w:r w:rsidR="00A84F5D" w:rsidRPr="00B93B2D">
        <w:rPr>
          <w:sz w:val="24"/>
          <w:szCs w:val="24"/>
          <w:shd w:val="clear" w:color="auto" w:fill="FFFFFF"/>
        </w:rPr>
        <w:t>Школа резерв правоохранительных органов</w:t>
      </w:r>
      <w:r w:rsidR="00934E99" w:rsidRPr="00B93B2D">
        <w:rPr>
          <w:sz w:val="24"/>
          <w:szCs w:val="24"/>
        </w:rPr>
        <w:t xml:space="preserve"> </w:t>
      </w:r>
      <w:r w:rsidRPr="00B93B2D">
        <w:rPr>
          <w:sz w:val="24"/>
          <w:szCs w:val="24"/>
          <w:shd w:val="clear" w:color="auto" w:fill="FFFFFF"/>
        </w:rPr>
        <w:t>Образовательный комплекс «Гимназия № 27» уклон «Правовое обеспечение социальных систем».</w:t>
      </w:r>
    </w:p>
    <w:p w:rsidR="00934E99" w:rsidRPr="00B93B2D" w:rsidRDefault="008C665C" w:rsidP="00A84F5D">
      <w:pPr>
        <w:spacing w:line="240" w:lineRule="auto"/>
        <w:rPr>
          <w:sz w:val="24"/>
          <w:szCs w:val="24"/>
          <w:shd w:val="clear" w:color="auto" w:fill="FFFFFF"/>
        </w:rPr>
      </w:pPr>
      <w:r w:rsidRPr="00B93B2D">
        <w:rPr>
          <w:sz w:val="24"/>
          <w:szCs w:val="24"/>
          <w:shd w:val="clear" w:color="auto" w:fill="FFFFFF"/>
        </w:rPr>
        <w:t>2002 – 2005 - Гуманитарный университет «Запорожский институт государственного и муниципального управления»</w:t>
      </w:r>
      <w:r w:rsidR="00B15308" w:rsidRPr="00B93B2D">
        <w:rPr>
          <w:sz w:val="24"/>
          <w:szCs w:val="24"/>
          <w:shd w:val="clear" w:color="auto" w:fill="FFFFFF"/>
        </w:rPr>
        <w:t xml:space="preserve">, </w:t>
      </w:r>
      <w:r w:rsidR="00A84F5D" w:rsidRPr="00B93B2D">
        <w:rPr>
          <w:sz w:val="24"/>
          <w:szCs w:val="24"/>
          <w:shd w:val="clear" w:color="auto" w:fill="FFFFFF"/>
        </w:rPr>
        <w:t xml:space="preserve">дневное отделение, </w:t>
      </w:r>
      <w:r w:rsidRPr="00B93B2D">
        <w:rPr>
          <w:sz w:val="24"/>
          <w:szCs w:val="24"/>
          <w:shd w:val="clear" w:color="auto" w:fill="FFFFFF"/>
        </w:rPr>
        <w:t xml:space="preserve">факультет управления, </w:t>
      </w:r>
    </w:p>
    <w:p w:rsidR="00934E99" w:rsidRPr="00B93B2D" w:rsidRDefault="008C665C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>дипломы с отличием:</w:t>
      </w:r>
      <w:r w:rsidR="00934E99" w:rsidRPr="00B93B2D">
        <w:rPr>
          <w:sz w:val="24"/>
          <w:szCs w:val="24"/>
        </w:rPr>
        <w:t xml:space="preserve"> </w:t>
      </w:r>
    </w:p>
    <w:p w:rsidR="00934E99" w:rsidRPr="00B93B2D" w:rsidRDefault="00934E99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 xml:space="preserve">2005 –- </w:t>
      </w:r>
      <w:r w:rsidR="00A84F5D" w:rsidRPr="00B93B2D">
        <w:rPr>
          <w:sz w:val="24"/>
          <w:szCs w:val="24"/>
          <w:shd w:val="clear" w:color="auto" w:fill="FFFFFF"/>
        </w:rPr>
        <w:t>Бакалавр с</w:t>
      </w:r>
      <w:r w:rsidR="008C665C" w:rsidRPr="00B93B2D">
        <w:rPr>
          <w:sz w:val="24"/>
          <w:szCs w:val="24"/>
          <w:shd w:val="clear" w:color="auto" w:fill="FFFFFF"/>
        </w:rPr>
        <w:t>пециальности «Социология»,</w:t>
      </w:r>
      <w:r w:rsidR="006F14F0">
        <w:rPr>
          <w:sz w:val="24"/>
          <w:szCs w:val="24"/>
          <w:shd w:val="clear" w:color="auto" w:fill="FFFFFF"/>
        </w:rPr>
        <w:t xml:space="preserve"> </w:t>
      </w:r>
      <w:r w:rsidR="00D61C8C">
        <w:rPr>
          <w:sz w:val="24"/>
          <w:szCs w:val="24"/>
        </w:rPr>
        <w:t>направление – практическая социология.</w:t>
      </w:r>
    </w:p>
    <w:p w:rsidR="00934E99" w:rsidRPr="00B93B2D" w:rsidRDefault="00934E99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>2006 - М</w:t>
      </w:r>
      <w:r w:rsidR="008C665C" w:rsidRPr="00B93B2D">
        <w:rPr>
          <w:sz w:val="24"/>
          <w:szCs w:val="24"/>
          <w:shd w:val="clear" w:color="auto" w:fill="FFFFFF"/>
        </w:rPr>
        <w:t>агистр специальности «Социальная работа», специализация «Социологическое обеспечение социальной работы», направление - «Социально-правовая защита населения»</w:t>
      </w:r>
    </w:p>
    <w:p w:rsidR="00934E99" w:rsidRPr="00B93B2D" w:rsidRDefault="00D51194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>2006-2008 - Р</w:t>
      </w:r>
      <w:r w:rsidR="008C665C" w:rsidRPr="00B93B2D">
        <w:rPr>
          <w:sz w:val="24"/>
          <w:szCs w:val="24"/>
          <w:shd w:val="clear" w:color="auto" w:fill="FFFFFF"/>
        </w:rPr>
        <w:t>абота над диссертацией на соискание научной степени кандидата социологических наук - аспирантура (заочное отделение) по направлению «Специальные и отраслевые социологии»</w:t>
      </w:r>
    </w:p>
    <w:p w:rsidR="00934E99" w:rsidRPr="00B93B2D" w:rsidRDefault="00934E99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>2007 – 2009</w:t>
      </w:r>
      <w:r w:rsidRPr="00B93B2D">
        <w:rPr>
          <w:sz w:val="24"/>
          <w:szCs w:val="24"/>
        </w:rPr>
        <w:t xml:space="preserve"> – Международный Институт Бизнеса</w:t>
      </w:r>
      <w:r w:rsidR="00B15308" w:rsidRPr="00B93B2D">
        <w:rPr>
          <w:sz w:val="24"/>
          <w:szCs w:val="24"/>
        </w:rPr>
        <w:t xml:space="preserve"> – специальность «Маркетинг»</w:t>
      </w:r>
    </w:p>
    <w:p w:rsidR="0047316C" w:rsidRPr="00B93B2D" w:rsidRDefault="0047316C" w:rsidP="00A84F5D">
      <w:pPr>
        <w:spacing w:line="240" w:lineRule="auto"/>
        <w:rPr>
          <w:sz w:val="24"/>
          <w:szCs w:val="24"/>
        </w:rPr>
      </w:pPr>
    </w:p>
    <w:p w:rsidR="00D51194" w:rsidRPr="00B93B2D" w:rsidRDefault="008C665C" w:rsidP="00A84F5D">
      <w:pPr>
        <w:spacing w:line="240" w:lineRule="auto"/>
        <w:rPr>
          <w:b/>
          <w:sz w:val="24"/>
          <w:szCs w:val="24"/>
          <w:shd w:val="clear" w:color="auto" w:fill="FFFFFF"/>
        </w:rPr>
      </w:pPr>
      <w:r w:rsidRPr="00B93B2D">
        <w:rPr>
          <w:b/>
          <w:sz w:val="24"/>
          <w:szCs w:val="24"/>
          <w:shd w:val="clear" w:color="auto" w:fill="FFFFFF"/>
        </w:rPr>
        <w:t>ОПЫТ РАБОТЫ</w:t>
      </w:r>
      <w:r w:rsidR="00D51194" w:rsidRPr="00B93B2D">
        <w:rPr>
          <w:b/>
          <w:sz w:val="24"/>
          <w:szCs w:val="24"/>
          <w:shd w:val="clear" w:color="auto" w:fill="FFFFFF"/>
        </w:rPr>
        <w:t xml:space="preserve"> СОЦИОЛОГОМ</w:t>
      </w:r>
      <w:r w:rsidRPr="00B93B2D">
        <w:rPr>
          <w:b/>
          <w:sz w:val="24"/>
          <w:szCs w:val="24"/>
          <w:shd w:val="clear" w:color="auto" w:fill="FFFFFF"/>
        </w:rPr>
        <w:t>:</w:t>
      </w:r>
    </w:p>
    <w:p w:rsidR="00D51194" w:rsidRPr="00B93B2D" w:rsidRDefault="00D51194" w:rsidP="00A84F5D">
      <w:pPr>
        <w:spacing w:line="240" w:lineRule="auto"/>
        <w:rPr>
          <w:sz w:val="24"/>
          <w:szCs w:val="24"/>
          <w:shd w:val="clear" w:color="auto" w:fill="FFFFFF"/>
        </w:rPr>
      </w:pPr>
      <w:r w:rsidRPr="00B93B2D">
        <w:rPr>
          <w:sz w:val="24"/>
          <w:szCs w:val="24"/>
          <w:shd w:val="clear" w:color="auto" w:fill="FFFFFF"/>
        </w:rPr>
        <w:t>2003 – 2004 гг. – работа на кафедре социологии и социальной работы ГУ «ЗИГМУ» (штатный совместитель).</w:t>
      </w:r>
    </w:p>
    <w:p w:rsidR="00D51194" w:rsidRPr="00B93B2D" w:rsidRDefault="00D51194" w:rsidP="00A84F5D">
      <w:pPr>
        <w:spacing w:line="240" w:lineRule="auto"/>
        <w:rPr>
          <w:sz w:val="24"/>
          <w:szCs w:val="24"/>
          <w:shd w:val="clear" w:color="auto" w:fill="FFFFFF"/>
        </w:rPr>
      </w:pPr>
      <w:r w:rsidRPr="00B93B2D">
        <w:rPr>
          <w:sz w:val="24"/>
          <w:szCs w:val="24"/>
          <w:shd w:val="clear" w:color="auto" w:fill="FFFFFF"/>
        </w:rPr>
        <w:t xml:space="preserve">2004-2005 гг. – младший научный сотрудник Социально-психологического Центра Гуманитарного Университета «ЗИГМУ» (при Социологической Ассоциации Украины) – планирование, самостоятельная организация и проведение комплексных </w:t>
      </w:r>
      <w:r w:rsidR="00B93B2D" w:rsidRPr="00B93B2D">
        <w:rPr>
          <w:sz w:val="24"/>
          <w:szCs w:val="24"/>
          <w:shd w:val="clear" w:color="auto" w:fill="FFFFFF"/>
        </w:rPr>
        <w:t>социологических, электоральных</w:t>
      </w:r>
      <w:r w:rsidRPr="00B93B2D">
        <w:rPr>
          <w:sz w:val="24"/>
          <w:szCs w:val="24"/>
          <w:shd w:val="clear" w:color="auto" w:fill="FFFFFF"/>
        </w:rPr>
        <w:t>, омнибусных, исследований от постановки задачи до получения результата</w:t>
      </w:r>
    </w:p>
    <w:p w:rsidR="00934E99" w:rsidRPr="00B93B2D" w:rsidRDefault="008C665C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 xml:space="preserve">2006 гг. – начальник Центра социальных и маркетинговых </w:t>
      </w:r>
      <w:r w:rsidR="00D51194" w:rsidRPr="00B93B2D">
        <w:rPr>
          <w:sz w:val="24"/>
          <w:szCs w:val="24"/>
          <w:shd w:val="clear" w:color="auto" w:fill="FFFFFF"/>
        </w:rPr>
        <w:t>исследований</w:t>
      </w:r>
      <w:r w:rsidRPr="00B93B2D">
        <w:rPr>
          <w:sz w:val="24"/>
          <w:szCs w:val="24"/>
          <w:shd w:val="clear" w:color="auto" w:fill="FFFFFF"/>
        </w:rPr>
        <w:t xml:space="preserve"> ООО ЦР «</w:t>
      </w:r>
      <w:proofErr w:type="spellStart"/>
      <w:r w:rsidRPr="00B93B2D">
        <w:rPr>
          <w:sz w:val="24"/>
          <w:szCs w:val="24"/>
          <w:shd w:val="clear" w:color="auto" w:fill="FFFFFF"/>
        </w:rPr>
        <w:t>Интер</w:t>
      </w:r>
      <w:proofErr w:type="spellEnd"/>
      <w:r w:rsidRPr="00B93B2D">
        <w:rPr>
          <w:sz w:val="24"/>
          <w:szCs w:val="24"/>
          <w:shd w:val="clear" w:color="auto" w:fill="FFFFFF"/>
        </w:rPr>
        <w:t xml:space="preserve"> </w:t>
      </w:r>
      <w:proofErr w:type="spellStart"/>
      <w:r w:rsidRPr="00B93B2D">
        <w:rPr>
          <w:sz w:val="24"/>
          <w:szCs w:val="24"/>
          <w:shd w:val="clear" w:color="auto" w:fill="FFFFFF"/>
        </w:rPr>
        <w:t>Информ</w:t>
      </w:r>
      <w:proofErr w:type="spellEnd"/>
      <w:r w:rsidRPr="00B93B2D">
        <w:rPr>
          <w:sz w:val="24"/>
          <w:szCs w:val="24"/>
          <w:shd w:val="clear" w:color="auto" w:fill="FFFFFF"/>
        </w:rPr>
        <w:t>»</w:t>
      </w:r>
      <w:r w:rsidR="00D51194" w:rsidRPr="00B93B2D">
        <w:rPr>
          <w:sz w:val="24"/>
          <w:szCs w:val="24"/>
          <w:shd w:val="clear" w:color="auto" w:fill="FFFFFF"/>
        </w:rPr>
        <w:t xml:space="preserve"> проведение комплексных социологических, электоральных, маркетинговых исследований от постановки задачи до получения результата</w:t>
      </w:r>
    </w:p>
    <w:p w:rsidR="00594DCE" w:rsidRPr="00B93B2D" w:rsidRDefault="008C665C" w:rsidP="00A84F5D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>2001-2005 гг. – социолог (параллельно)</w:t>
      </w:r>
      <w:r w:rsidR="0047316C" w:rsidRPr="00B93B2D">
        <w:rPr>
          <w:sz w:val="24"/>
          <w:szCs w:val="24"/>
        </w:rPr>
        <w:t xml:space="preserve"> - </w:t>
      </w:r>
      <w:r w:rsidRPr="00B93B2D">
        <w:rPr>
          <w:sz w:val="24"/>
          <w:szCs w:val="24"/>
          <w:shd w:val="clear" w:color="auto" w:fill="FFFFFF"/>
        </w:rPr>
        <w:t>1.</w:t>
      </w:r>
      <w:r w:rsidR="006F14F0">
        <w:rPr>
          <w:sz w:val="24"/>
          <w:szCs w:val="24"/>
          <w:shd w:val="clear" w:color="auto" w:fill="FFFFFF"/>
        </w:rPr>
        <w:t xml:space="preserve"> </w:t>
      </w:r>
      <w:r w:rsidRPr="00B93B2D">
        <w:rPr>
          <w:sz w:val="24"/>
          <w:szCs w:val="24"/>
          <w:shd w:val="clear" w:color="auto" w:fill="FFFFFF"/>
        </w:rPr>
        <w:t xml:space="preserve">участие в социологических исследованиях во время выборной компании в Верховную Раду, </w:t>
      </w:r>
      <w:proofErr w:type="spellStart"/>
      <w:r w:rsidRPr="00B93B2D">
        <w:rPr>
          <w:sz w:val="24"/>
          <w:szCs w:val="24"/>
          <w:shd w:val="clear" w:color="auto" w:fill="FFFFFF"/>
        </w:rPr>
        <w:t>облсовет</w:t>
      </w:r>
      <w:proofErr w:type="spellEnd"/>
      <w:r w:rsidRPr="00B93B2D">
        <w:rPr>
          <w:sz w:val="24"/>
          <w:szCs w:val="24"/>
          <w:shd w:val="clear" w:color="auto" w:fill="FFFFFF"/>
        </w:rPr>
        <w:t>, должность мэра г. Запорожье.2.</w:t>
      </w:r>
      <w:r w:rsidR="006F14F0">
        <w:rPr>
          <w:sz w:val="24"/>
          <w:szCs w:val="24"/>
          <w:shd w:val="clear" w:color="auto" w:fill="FFFFFF"/>
        </w:rPr>
        <w:t xml:space="preserve"> </w:t>
      </w:r>
      <w:r w:rsidRPr="00B93B2D">
        <w:rPr>
          <w:sz w:val="24"/>
          <w:szCs w:val="24"/>
          <w:shd w:val="clear" w:color="auto" w:fill="FFFFFF"/>
        </w:rPr>
        <w:t xml:space="preserve">региональное </w:t>
      </w:r>
      <w:r w:rsidRPr="00B93B2D">
        <w:rPr>
          <w:sz w:val="24"/>
          <w:szCs w:val="24"/>
          <w:shd w:val="clear" w:color="auto" w:fill="FFFFFF"/>
        </w:rPr>
        <w:lastRenderedPageBreak/>
        <w:t>представительство маркетинговых организаций других городов (Киев, Харьков, Донецк, Днепропетровск)</w:t>
      </w:r>
    </w:p>
    <w:p w:rsidR="00E147C7" w:rsidRPr="00F05303" w:rsidRDefault="006F14E8" w:rsidP="006F14E8">
      <w:pPr>
        <w:spacing w:line="240" w:lineRule="auto"/>
        <w:rPr>
          <w:b/>
          <w:sz w:val="24"/>
          <w:szCs w:val="24"/>
          <w:shd w:val="clear" w:color="auto" w:fill="FFFFFF"/>
        </w:rPr>
      </w:pPr>
      <w:r w:rsidRPr="00B93B2D">
        <w:rPr>
          <w:b/>
          <w:sz w:val="24"/>
          <w:szCs w:val="24"/>
          <w:shd w:val="clear" w:color="auto" w:fill="FFFFFF"/>
        </w:rPr>
        <w:t xml:space="preserve">ОПЫТ РАБОТЫ МАРКЕТОЛОГОМ, НАЧАЛЬНИКОМ ОТДЕЛА МАРКЕТИНГА, </w:t>
      </w:r>
      <w:r w:rsidR="00B93B2D" w:rsidRPr="00B93B2D">
        <w:rPr>
          <w:b/>
          <w:sz w:val="24"/>
          <w:szCs w:val="24"/>
          <w:shd w:val="clear" w:color="auto" w:fill="FFFFFF"/>
        </w:rPr>
        <w:t xml:space="preserve">РЕКЛАМЫ И </w:t>
      </w:r>
      <w:r w:rsidR="00B93B2D" w:rsidRPr="00B93B2D">
        <w:rPr>
          <w:b/>
          <w:sz w:val="24"/>
          <w:szCs w:val="24"/>
          <w:shd w:val="clear" w:color="auto" w:fill="FFFFFF"/>
          <w:lang w:val="en-US"/>
        </w:rPr>
        <w:t>PR</w:t>
      </w:r>
      <w:r w:rsidR="00F05303">
        <w:rPr>
          <w:b/>
          <w:sz w:val="24"/>
          <w:szCs w:val="24"/>
          <w:shd w:val="clear" w:color="auto" w:fill="FFFFFF"/>
        </w:rPr>
        <w:t xml:space="preserve">, и </w:t>
      </w:r>
      <w:r w:rsidR="00F05303">
        <w:rPr>
          <w:b/>
          <w:sz w:val="24"/>
          <w:szCs w:val="24"/>
          <w:shd w:val="clear" w:color="auto" w:fill="FFFFFF"/>
          <w:lang w:val="en-US"/>
        </w:rPr>
        <w:t>HR</w:t>
      </w:r>
      <w:r w:rsidR="00F05303" w:rsidRPr="00F05303">
        <w:rPr>
          <w:b/>
          <w:sz w:val="24"/>
          <w:szCs w:val="24"/>
          <w:shd w:val="clear" w:color="auto" w:fill="FFFFFF"/>
        </w:rPr>
        <w:t>-</w:t>
      </w:r>
      <w:r w:rsidR="00F05303">
        <w:rPr>
          <w:b/>
          <w:sz w:val="24"/>
          <w:szCs w:val="24"/>
          <w:shd w:val="clear" w:color="auto" w:fill="FFFFFF"/>
        </w:rPr>
        <w:t>ОТДЕЛА</w:t>
      </w:r>
    </w:p>
    <w:p w:rsidR="00E147C7" w:rsidRPr="00B93B2D" w:rsidRDefault="00E147C7" w:rsidP="00A84F5D">
      <w:pPr>
        <w:spacing w:line="240" w:lineRule="auto"/>
        <w:rPr>
          <w:sz w:val="24"/>
          <w:szCs w:val="24"/>
          <w:shd w:val="clear" w:color="auto" w:fill="FFFFFF"/>
        </w:rPr>
      </w:pPr>
      <w:r w:rsidRPr="00B93B2D">
        <w:rPr>
          <w:sz w:val="24"/>
          <w:szCs w:val="24"/>
          <w:shd w:val="clear" w:color="auto" w:fill="FFFFFF"/>
        </w:rPr>
        <w:t xml:space="preserve">2006-2007 </w:t>
      </w:r>
      <w:proofErr w:type="spellStart"/>
      <w:r w:rsidRPr="00B93B2D">
        <w:rPr>
          <w:sz w:val="24"/>
          <w:szCs w:val="24"/>
          <w:shd w:val="clear" w:color="auto" w:fill="FFFFFF"/>
        </w:rPr>
        <w:t>гг</w:t>
      </w:r>
      <w:proofErr w:type="spellEnd"/>
      <w:r w:rsidRPr="00B93B2D">
        <w:rPr>
          <w:sz w:val="24"/>
          <w:szCs w:val="24"/>
          <w:shd w:val="clear" w:color="auto" w:fill="FFFFFF"/>
        </w:rPr>
        <w:t xml:space="preserve"> – ЗАО «Океан»</w:t>
      </w:r>
      <w:r w:rsidR="008A0CC4" w:rsidRPr="00B93B2D">
        <w:rPr>
          <w:sz w:val="24"/>
          <w:szCs w:val="24"/>
          <w:shd w:val="clear" w:color="auto" w:fill="FFFFFF"/>
        </w:rPr>
        <w:t xml:space="preserve"> (филиал ООО «Мега-Инвест»)</w:t>
      </w:r>
      <w:r w:rsidRPr="00B93B2D">
        <w:rPr>
          <w:sz w:val="24"/>
          <w:szCs w:val="24"/>
          <w:shd w:val="clear" w:color="auto" w:fill="FFFFFF"/>
        </w:rPr>
        <w:t xml:space="preserve"> - менеджер по исследованию рынка и изучению общественного мнения – социологические и маркетинговые исследования по сопровождени</w:t>
      </w:r>
      <w:r w:rsidR="008A0CC4" w:rsidRPr="00B93B2D">
        <w:rPr>
          <w:sz w:val="24"/>
          <w:szCs w:val="24"/>
          <w:shd w:val="clear" w:color="auto" w:fill="FFFFFF"/>
        </w:rPr>
        <w:t>ю</w:t>
      </w:r>
      <w:r w:rsidRPr="00B93B2D">
        <w:rPr>
          <w:sz w:val="24"/>
          <w:szCs w:val="24"/>
          <w:shd w:val="clear" w:color="auto" w:fill="FFFFFF"/>
        </w:rPr>
        <w:t xml:space="preserve"> строительства жилых комплексов.</w:t>
      </w:r>
      <w:r w:rsidR="008A0CC4" w:rsidRPr="00B93B2D">
        <w:rPr>
          <w:sz w:val="24"/>
          <w:szCs w:val="24"/>
          <w:shd w:val="clear" w:color="auto" w:fill="FFFFFF"/>
        </w:rPr>
        <w:t xml:space="preserve"> Разработка стратегии рекламной кампании, сотрудничество с рекламными агентствами и СМИ по ее внедрению.</w:t>
      </w:r>
    </w:p>
    <w:p w:rsidR="008A0CC4" w:rsidRPr="00B93B2D" w:rsidRDefault="008A0CC4" w:rsidP="00A84F5D">
      <w:pPr>
        <w:spacing w:line="240" w:lineRule="auto"/>
        <w:rPr>
          <w:sz w:val="24"/>
          <w:szCs w:val="24"/>
          <w:shd w:val="clear" w:color="auto" w:fill="FFFFFF"/>
        </w:rPr>
      </w:pPr>
      <w:r w:rsidRPr="00B93B2D">
        <w:rPr>
          <w:sz w:val="24"/>
          <w:szCs w:val="24"/>
          <w:shd w:val="clear" w:color="auto" w:fill="FFFFFF"/>
        </w:rPr>
        <w:t>2007-2009 – ЗАО «</w:t>
      </w:r>
      <w:proofErr w:type="spellStart"/>
      <w:r w:rsidRPr="00B93B2D">
        <w:rPr>
          <w:sz w:val="24"/>
          <w:szCs w:val="24"/>
          <w:shd w:val="clear" w:color="auto" w:fill="FFFFFF"/>
        </w:rPr>
        <w:t>Запорожхимстройоптторг</w:t>
      </w:r>
      <w:proofErr w:type="spellEnd"/>
      <w:r w:rsidRPr="00B93B2D">
        <w:rPr>
          <w:sz w:val="24"/>
          <w:szCs w:val="24"/>
          <w:shd w:val="clear" w:color="auto" w:fill="FFFFFF"/>
        </w:rPr>
        <w:t>» (филиал ООО «Кронос-Инвест») – Заместитель директора по стратегическому развитию и бизнес-планированию предприятия. – Исследование рынка строительных материалов, разработка маркетинговой и рекламной компании по их продвижению на рынке, изучение конкурентной среды</w:t>
      </w:r>
      <w:r w:rsidR="007075D4" w:rsidRPr="00B93B2D">
        <w:rPr>
          <w:sz w:val="24"/>
          <w:szCs w:val="24"/>
          <w:shd w:val="clear" w:color="auto" w:fill="FFFFFF"/>
        </w:rPr>
        <w:t xml:space="preserve">, расширение клиентской базы, организация работы оптовой и розничной торговли стройматериалами, </w:t>
      </w:r>
      <w:r w:rsidR="007075D4" w:rsidRPr="00B93B2D">
        <w:rPr>
          <w:sz w:val="24"/>
          <w:szCs w:val="24"/>
          <w:shd w:val="clear" w:color="auto" w:fill="FFFFFF"/>
          <w:lang w:val="en-US"/>
        </w:rPr>
        <w:t>SWOT</w:t>
      </w:r>
      <w:r w:rsidR="007075D4" w:rsidRPr="00B93B2D">
        <w:rPr>
          <w:sz w:val="24"/>
          <w:szCs w:val="24"/>
          <w:shd w:val="clear" w:color="auto" w:fill="FFFFFF"/>
        </w:rPr>
        <w:t>-анализ</w:t>
      </w:r>
    </w:p>
    <w:p w:rsidR="00594DCE" w:rsidRPr="00B93B2D" w:rsidRDefault="007075D4" w:rsidP="007075D4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  <w:shd w:val="clear" w:color="auto" w:fill="FFFFFF"/>
        </w:rPr>
        <w:t>Филиал ООО «Кронос-Инвест» - Разработка наиболее выгодного стратегического использования территории ЗАО «</w:t>
      </w:r>
      <w:proofErr w:type="spellStart"/>
      <w:r w:rsidRPr="00B93B2D">
        <w:rPr>
          <w:sz w:val="24"/>
          <w:szCs w:val="24"/>
          <w:shd w:val="clear" w:color="auto" w:fill="FFFFFF"/>
        </w:rPr>
        <w:t>Запорожхимстройоптторг</w:t>
      </w:r>
      <w:proofErr w:type="spellEnd"/>
      <w:r w:rsidRPr="00B93B2D">
        <w:rPr>
          <w:sz w:val="24"/>
          <w:szCs w:val="24"/>
          <w:shd w:val="clear" w:color="auto" w:fill="FFFFFF"/>
        </w:rPr>
        <w:t xml:space="preserve">» </w:t>
      </w:r>
      <w:r w:rsidRPr="00B93B2D">
        <w:rPr>
          <w:sz w:val="24"/>
          <w:szCs w:val="24"/>
        </w:rPr>
        <w:t xml:space="preserve">3,17 га. Рассматривались варианты строительства жилого комплекса, логистического центра, </w:t>
      </w:r>
      <w:proofErr w:type="spellStart"/>
      <w:proofErr w:type="gramStart"/>
      <w:r w:rsidRPr="00B93B2D">
        <w:rPr>
          <w:sz w:val="24"/>
          <w:szCs w:val="24"/>
        </w:rPr>
        <w:t>аква</w:t>
      </w:r>
      <w:proofErr w:type="spellEnd"/>
      <w:r w:rsidRPr="00B93B2D">
        <w:rPr>
          <w:sz w:val="24"/>
          <w:szCs w:val="24"/>
        </w:rPr>
        <w:t>-парка</w:t>
      </w:r>
      <w:proofErr w:type="gramEnd"/>
      <w:r w:rsidRPr="00B93B2D">
        <w:rPr>
          <w:sz w:val="24"/>
          <w:szCs w:val="24"/>
        </w:rPr>
        <w:t>.</w:t>
      </w:r>
    </w:p>
    <w:p w:rsidR="007075D4" w:rsidRPr="00B93B2D" w:rsidRDefault="007075D4" w:rsidP="007075D4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</w:rPr>
        <w:t>Киевский Филиал «Кронос-Инвест» ТОВ «Профильные технологии» - маркетолог</w:t>
      </w:r>
    </w:p>
    <w:p w:rsidR="007075D4" w:rsidRPr="00B93B2D" w:rsidRDefault="007075D4" w:rsidP="007075D4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</w:rPr>
        <w:t xml:space="preserve">Филиал ООО «Стара </w:t>
      </w:r>
      <w:proofErr w:type="spellStart"/>
      <w:r w:rsidRPr="00B93B2D">
        <w:rPr>
          <w:sz w:val="24"/>
          <w:szCs w:val="24"/>
        </w:rPr>
        <w:t>Фортеця</w:t>
      </w:r>
      <w:proofErr w:type="spellEnd"/>
      <w:r w:rsidRPr="00B93B2D">
        <w:rPr>
          <w:sz w:val="24"/>
          <w:szCs w:val="24"/>
        </w:rPr>
        <w:t xml:space="preserve"> </w:t>
      </w:r>
      <w:proofErr w:type="spellStart"/>
      <w:r w:rsidRPr="00B93B2D">
        <w:rPr>
          <w:sz w:val="24"/>
          <w:szCs w:val="24"/>
        </w:rPr>
        <w:t>Грейдинг</w:t>
      </w:r>
      <w:proofErr w:type="spellEnd"/>
      <w:r w:rsidRPr="00B93B2D">
        <w:rPr>
          <w:sz w:val="24"/>
          <w:szCs w:val="24"/>
        </w:rPr>
        <w:t>» - специалист-аналитик по исследованию товарного рынка</w:t>
      </w:r>
    </w:p>
    <w:p w:rsidR="006F14E8" w:rsidRPr="00B93B2D" w:rsidRDefault="006F14E8" w:rsidP="007075D4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</w:rPr>
        <w:t xml:space="preserve">2009-2011 – </w:t>
      </w:r>
      <w:r w:rsidR="00311C46" w:rsidRPr="00B93B2D">
        <w:rPr>
          <w:sz w:val="24"/>
          <w:szCs w:val="24"/>
        </w:rPr>
        <w:t>Работа в качестве консультанта в сфере стратегического развития, маркетинговых исследований, разработке рекламы, сотрудничестве с рекламными компаниями</w:t>
      </w:r>
      <w:r w:rsidR="00B93B2D" w:rsidRPr="00B93B2D">
        <w:rPr>
          <w:sz w:val="24"/>
          <w:szCs w:val="24"/>
        </w:rPr>
        <w:t>. Создание бизнес</w:t>
      </w:r>
      <w:r w:rsidR="00311C46" w:rsidRPr="00B93B2D">
        <w:rPr>
          <w:sz w:val="24"/>
          <w:szCs w:val="24"/>
        </w:rPr>
        <w:t>-планов по оптимизации работы предприятий в сфере фармакологического рынка г. Одессы.</w:t>
      </w:r>
    </w:p>
    <w:p w:rsidR="00311C46" w:rsidRPr="00B93B2D" w:rsidRDefault="0069328F" w:rsidP="0069328F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</w:rPr>
        <w:t>2011-2013 –Научно-Исследовательской Институт Физкультуры и Спорта - Младший научный сотрудник (формальная работа). Фактически – разработка бизнес-планов для индивидуальных заказчиков (косметологический кабинет, магазин парфюмерии, фирма по изготовлению корпусной мебели)</w:t>
      </w:r>
    </w:p>
    <w:p w:rsidR="0069328F" w:rsidRPr="00B93B2D" w:rsidRDefault="0069328F" w:rsidP="0069328F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</w:rPr>
        <w:t>201</w:t>
      </w:r>
      <w:r w:rsidR="00C975BD" w:rsidRPr="00B93B2D">
        <w:rPr>
          <w:sz w:val="24"/>
          <w:szCs w:val="24"/>
        </w:rPr>
        <w:t>2-2013</w:t>
      </w:r>
      <w:r w:rsidRPr="00B93B2D">
        <w:rPr>
          <w:sz w:val="24"/>
          <w:szCs w:val="24"/>
        </w:rPr>
        <w:t xml:space="preserve"> – ООО «</w:t>
      </w:r>
      <w:proofErr w:type="spellStart"/>
      <w:r w:rsidRPr="00B93B2D">
        <w:rPr>
          <w:sz w:val="24"/>
          <w:szCs w:val="24"/>
        </w:rPr>
        <w:t>Киевфарм</w:t>
      </w:r>
      <w:proofErr w:type="spellEnd"/>
      <w:r w:rsidRPr="00B93B2D">
        <w:rPr>
          <w:sz w:val="24"/>
          <w:szCs w:val="24"/>
        </w:rPr>
        <w:t xml:space="preserve">» - Руководитель </w:t>
      </w:r>
      <w:r w:rsidR="00FF0E17" w:rsidRPr="00B93B2D">
        <w:rPr>
          <w:sz w:val="24"/>
          <w:szCs w:val="24"/>
        </w:rPr>
        <w:t>Департамента Р</w:t>
      </w:r>
      <w:r w:rsidRPr="00B93B2D">
        <w:rPr>
          <w:sz w:val="24"/>
          <w:szCs w:val="24"/>
        </w:rPr>
        <w:t xml:space="preserve">азвития </w:t>
      </w:r>
      <w:r w:rsidR="00FF0E17" w:rsidRPr="00B93B2D">
        <w:rPr>
          <w:sz w:val="24"/>
          <w:szCs w:val="24"/>
        </w:rPr>
        <w:t>–</w:t>
      </w:r>
      <w:r w:rsidRPr="00B93B2D">
        <w:rPr>
          <w:sz w:val="24"/>
          <w:szCs w:val="24"/>
        </w:rPr>
        <w:t xml:space="preserve"> </w:t>
      </w:r>
      <w:r w:rsidR="00FF0E17" w:rsidRPr="00B93B2D">
        <w:rPr>
          <w:sz w:val="24"/>
          <w:szCs w:val="24"/>
        </w:rPr>
        <w:t>работа в</w:t>
      </w:r>
      <w:r w:rsidR="00C975BD" w:rsidRPr="00B93B2D">
        <w:rPr>
          <w:sz w:val="24"/>
          <w:szCs w:val="24"/>
        </w:rPr>
        <w:t xml:space="preserve"> трех направлениях: 1. Работа со страховыми компаниями</w:t>
      </w:r>
    </w:p>
    <w:p w:rsidR="00C975BD" w:rsidRPr="00B93B2D" w:rsidRDefault="00C975BD" w:rsidP="0069328F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</w:rPr>
        <w:t>2. Реклама, продвижение бренда, работа со СМИ, исследования общественного мнения, анализ конкурентов, сопровождение сайта компании, написание статей в региональные издания.</w:t>
      </w:r>
    </w:p>
    <w:p w:rsidR="00C975BD" w:rsidRPr="00B93B2D" w:rsidRDefault="00C975BD" w:rsidP="0069328F">
      <w:pPr>
        <w:spacing w:line="240" w:lineRule="auto"/>
        <w:rPr>
          <w:sz w:val="24"/>
          <w:szCs w:val="24"/>
        </w:rPr>
      </w:pPr>
      <w:r w:rsidRPr="00B93B2D">
        <w:rPr>
          <w:sz w:val="24"/>
          <w:szCs w:val="24"/>
        </w:rPr>
        <w:t>3. Открытие новых точек – от выбора места расположения до фактического открытия.</w:t>
      </w:r>
    </w:p>
    <w:p w:rsidR="00C975BD" w:rsidRPr="00B93B2D" w:rsidRDefault="00C975BD" w:rsidP="0069328F">
      <w:pPr>
        <w:spacing w:line="240" w:lineRule="auto"/>
        <w:rPr>
          <w:sz w:val="24"/>
          <w:szCs w:val="24"/>
          <w:shd w:val="clear" w:color="auto" w:fill="FFFFFF"/>
        </w:rPr>
      </w:pPr>
      <w:r w:rsidRPr="00B93B2D">
        <w:rPr>
          <w:sz w:val="24"/>
          <w:szCs w:val="24"/>
        </w:rPr>
        <w:t xml:space="preserve">2013 – 2013 (фактически до родов в апреле 2014) – ООО «ЗЕТ-Украина» - Директор по маркетингу. – Разработка и внедрение социальных программ для населения, организация благотворительных акций для незащищенных слоев населения. </w:t>
      </w:r>
      <w:r w:rsidRPr="00B93B2D">
        <w:rPr>
          <w:sz w:val="24"/>
          <w:szCs w:val="24"/>
          <w:shd w:val="clear" w:color="auto" w:fill="FFFFFF"/>
        </w:rPr>
        <w:t>Исследование рынка потребностей населения, разработка маркетинговой и рекламных компаний, дегустаций, организация работы тайных покупателей</w:t>
      </w:r>
    </w:p>
    <w:p w:rsidR="00934E99" w:rsidRPr="00B93B2D" w:rsidRDefault="00934E99" w:rsidP="0069328F">
      <w:pPr>
        <w:spacing w:line="240" w:lineRule="auto"/>
        <w:rPr>
          <w:sz w:val="24"/>
          <w:szCs w:val="24"/>
          <w:shd w:val="clear" w:color="auto" w:fill="FFFFFF"/>
        </w:rPr>
      </w:pPr>
      <w:r w:rsidRPr="00B93B2D">
        <w:rPr>
          <w:sz w:val="24"/>
          <w:szCs w:val="24"/>
          <w:shd w:val="clear" w:color="auto" w:fill="FFFFFF"/>
        </w:rPr>
        <w:t>2014 – 2019 год – декретный отпуск по уходу за детьми - формально. Фактически разработка бизнес-планов для частных клиентов (ландшафтный дизайн, тепличное хозяйство</w:t>
      </w:r>
      <w:r w:rsidR="0047316C" w:rsidRPr="00B93B2D">
        <w:rPr>
          <w:sz w:val="24"/>
          <w:szCs w:val="24"/>
          <w:shd w:val="clear" w:color="auto" w:fill="FFFFFF"/>
        </w:rPr>
        <w:t xml:space="preserve"> и др.</w:t>
      </w:r>
      <w:r w:rsidRPr="00B93B2D">
        <w:rPr>
          <w:sz w:val="24"/>
          <w:szCs w:val="24"/>
          <w:shd w:val="clear" w:color="auto" w:fill="FFFFFF"/>
        </w:rPr>
        <w:t>)</w:t>
      </w:r>
    </w:p>
    <w:p w:rsidR="00934E99" w:rsidRPr="00B93B2D" w:rsidRDefault="00934E99" w:rsidP="0069328F">
      <w:pPr>
        <w:spacing w:line="240" w:lineRule="auto"/>
        <w:rPr>
          <w:sz w:val="24"/>
          <w:szCs w:val="24"/>
          <w:shd w:val="clear" w:color="auto" w:fill="FFFFFF"/>
        </w:rPr>
      </w:pPr>
    </w:p>
    <w:p w:rsidR="00934E99" w:rsidRDefault="00BA67A5" w:rsidP="0069328F">
      <w:pPr>
        <w:spacing w:line="240" w:lineRule="auto"/>
        <w:rPr>
          <w:b/>
          <w:sz w:val="24"/>
          <w:szCs w:val="24"/>
          <w:shd w:val="clear" w:color="auto" w:fill="FFFFFF"/>
        </w:rPr>
      </w:pPr>
      <w:r w:rsidRPr="00B93B2D">
        <w:rPr>
          <w:b/>
          <w:sz w:val="24"/>
          <w:szCs w:val="24"/>
          <w:shd w:val="clear" w:color="auto" w:fill="FFFFFF"/>
        </w:rPr>
        <w:t>ПРОФЕССИОНАЛЬНЫЕ НАВЫКИ</w:t>
      </w:r>
    </w:p>
    <w:p w:rsidR="00D51BD6" w:rsidRPr="001B76EF" w:rsidRDefault="000B0AA0" w:rsidP="0069328F">
      <w:pPr>
        <w:spacing w:line="240" w:lineRule="auto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Нацеленность на результат, умение вести переговоры,</w:t>
      </w:r>
      <w:r w:rsidRPr="000B0AA0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организовать сотрудников и работать в команде, знание делового этика, навыки создания и проведения презентаций, организации выставок, опыт работы в организации </w:t>
      </w:r>
      <w:r w:rsidR="008E51F5">
        <w:rPr>
          <w:sz w:val="24"/>
          <w:szCs w:val="24"/>
          <w:shd w:val="clear" w:color="auto" w:fill="FFFFFF"/>
        </w:rPr>
        <w:t xml:space="preserve">работы супервайзеров, интервьюеров для полевых исследований, тайных покупателей и телефонных опросов, </w:t>
      </w:r>
      <w:r w:rsidR="00D61C8C">
        <w:rPr>
          <w:sz w:val="24"/>
          <w:szCs w:val="24"/>
          <w:shd w:val="clear" w:color="auto" w:fill="FFFFFF"/>
        </w:rPr>
        <w:t>фоку</w:t>
      </w:r>
      <w:r w:rsidR="008E51F5">
        <w:rPr>
          <w:sz w:val="24"/>
          <w:szCs w:val="24"/>
          <w:shd w:val="clear" w:color="auto" w:fill="FFFFFF"/>
        </w:rPr>
        <w:t xml:space="preserve">с-групп. Разработка и обработка бланков анкет в профессиональных программах, статистический анализ результатов, создание графического отображения, написание аналитических отчетов, предоставление результатов в виде </w:t>
      </w:r>
      <w:r w:rsidR="008E51F5">
        <w:rPr>
          <w:sz w:val="24"/>
          <w:szCs w:val="24"/>
          <w:shd w:val="clear" w:color="auto" w:fill="FFFFFF"/>
        </w:rPr>
        <w:lastRenderedPageBreak/>
        <w:t>презентаций в различных программах.</w:t>
      </w:r>
      <w:r w:rsidR="00F45366">
        <w:rPr>
          <w:sz w:val="24"/>
          <w:szCs w:val="24"/>
          <w:shd w:val="clear" w:color="auto" w:fill="FFFFFF"/>
        </w:rPr>
        <w:t xml:space="preserve"> </w:t>
      </w:r>
      <w:proofErr w:type="spellStart"/>
      <w:r w:rsidR="00F45366">
        <w:rPr>
          <w:sz w:val="24"/>
          <w:szCs w:val="24"/>
          <w:shd w:val="clear" w:color="auto" w:fill="FFFFFF"/>
        </w:rPr>
        <w:t>Бютжетирование</w:t>
      </w:r>
      <w:proofErr w:type="spellEnd"/>
      <w:r w:rsidR="006F14F0">
        <w:rPr>
          <w:sz w:val="24"/>
          <w:szCs w:val="24"/>
          <w:shd w:val="clear" w:color="auto" w:fill="FFFFFF"/>
        </w:rPr>
        <w:t xml:space="preserve"> -</w:t>
      </w:r>
      <w:r w:rsidR="00F45366">
        <w:rPr>
          <w:sz w:val="24"/>
          <w:szCs w:val="24"/>
          <w:shd w:val="clear" w:color="auto" w:fill="FFFFFF"/>
        </w:rPr>
        <w:t xml:space="preserve"> расчет стоимости исследований, внедрения маркетинговой и рекламной компании.</w:t>
      </w:r>
      <w:r w:rsidR="001B76EF">
        <w:rPr>
          <w:sz w:val="24"/>
          <w:szCs w:val="24"/>
          <w:shd w:val="clear" w:color="auto" w:fill="FFFFFF"/>
        </w:rPr>
        <w:t xml:space="preserve"> </w:t>
      </w:r>
      <w:r w:rsidR="001B76EF" w:rsidRPr="001B76EF">
        <w:rPr>
          <w:rFonts w:cs="Arial"/>
          <w:color w:val="000000"/>
          <w:sz w:val="24"/>
          <w:szCs w:val="24"/>
          <w:shd w:val="clear" w:color="auto" w:fill="FFFFFF"/>
        </w:rPr>
        <w:t>З</w:t>
      </w:r>
      <w:r w:rsidR="001B76EF" w:rsidRPr="001B76EF">
        <w:rPr>
          <w:rFonts w:cs="Arial"/>
          <w:color w:val="000000"/>
          <w:sz w:val="24"/>
          <w:szCs w:val="24"/>
          <w:shd w:val="clear" w:color="auto" w:fill="FFFFFF"/>
        </w:rPr>
        <w:t>нание кадрового делопроизводства и основ трудового законодательства</w:t>
      </w:r>
      <w:r w:rsidR="001B76EF">
        <w:rPr>
          <w:rFonts w:cs="Arial"/>
          <w:color w:val="000000"/>
          <w:sz w:val="24"/>
          <w:szCs w:val="24"/>
          <w:shd w:val="clear" w:color="auto" w:fill="FFFFFF"/>
        </w:rPr>
        <w:t xml:space="preserve">. </w:t>
      </w:r>
      <w:r w:rsidR="001B76EF" w:rsidRPr="001B76EF">
        <w:rPr>
          <w:rFonts w:cs="Arial"/>
          <w:color w:val="000000"/>
          <w:sz w:val="24"/>
          <w:szCs w:val="24"/>
          <w:shd w:val="clear" w:color="auto" w:fill="FFFFFF"/>
        </w:rPr>
        <w:t>Опыт в подборе и</w:t>
      </w:r>
      <w:r w:rsidR="001B76EF" w:rsidRPr="001B76EF">
        <w:rPr>
          <w:rFonts w:cs="Arial"/>
          <w:color w:val="000000"/>
          <w:sz w:val="24"/>
          <w:szCs w:val="24"/>
          <w:shd w:val="clear" w:color="auto" w:fill="FFFFFF"/>
        </w:rPr>
        <w:t xml:space="preserve"> не стандартный подход</w:t>
      </w:r>
      <w:r w:rsidR="001B76EF">
        <w:rPr>
          <w:rFonts w:cs="Arial"/>
          <w:color w:val="000000"/>
          <w:sz w:val="24"/>
          <w:szCs w:val="24"/>
          <w:shd w:val="clear" w:color="auto" w:fill="FFFFFF"/>
        </w:rPr>
        <w:t xml:space="preserve"> в подборе персонала</w:t>
      </w:r>
      <w:bookmarkStart w:id="0" w:name="_GoBack"/>
      <w:bookmarkEnd w:id="0"/>
      <w:r w:rsidR="001B76EF" w:rsidRPr="001B76EF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BA67A5" w:rsidRPr="00D61C8C" w:rsidRDefault="000B0AA0" w:rsidP="0069328F">
      <w:pPr>
        <w:spacing w:line="240" w:lineRule="auto"/>
        <w:rPr>
          <w:rFonts w:cs="Arial"/>
          <w:sz w:val="24"/>
          <w:szCs w:val="24"/>
          <w:shd w:val="clear" w:color="auto" w:fill="FFFFFF"/>
        </w:rPr>
      </w:pPr>
      <w:r w:rsidRPr="00D61C8C">
        <w:rPr>
          <w:rFonts w:cs="Arial"/>
          <w:b/>
          <w:sz w:val="24"/>
          <w:szCs w:val="24"/>
          <w:shd w:val="clear" w:color="auto" w:fill="FFFFFF"/>
        </w:rPr>
        <w:t>Владение ПК</w:t>
      </w:r>
      <w:r w:rsidRPr="00D61C8C">
        <w:rPr>
          <w:rFonts w:cs="Arial"/>
          <w:sz w:val="24"/>
          <w:szCs w:val="24"/>
          <w:shd w:val="clear" w:color="auto" w:fill="FFFFFF"/>
        </w:rPr>
        <w:t xml:space="preserve"> -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MS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Office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 (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Word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,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Ex</w:t>
      </w:r>
      <w:r w:rsidR="00B93B2D" w:rsidRPr="00D61C8C">
        <w:rPr>
          <w:rFonts w:cs="Arial"/>
          <w:sz w:val="24"/>
          <w:szCs w:val="24"/>
          <w:shd w:val="clear" w:color="auto" w:fill="FFFFFF"/>
        </w:rPr>
        <w:t>с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el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,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Power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Point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,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Access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,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Outlook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),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Prezi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 -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Presentation</w:t>
      </w:r>
      <w:r w:rsidR="00B93B2D" w:rsidRPr="00D61C8C">
        <w:rPr>
          <w:rFonts w:cs="Arial"/>
          <w:sz w:val="24"/>
          <w:szCs w:val="24"/>
          <w:shd w:val="clear" w:color="auto" w:fill="FFFFFF"/>
        </w:rPr>
        <w:t xml:space="preserve"> 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Software</w:t>
      </w:r>
      <w:r w:rsidR="00B93B2D" w:rsidRPr="00D61C8C">
        <w:rPr>
          <w:rFonts w:cs="Arial"/>
          <w:sz w:val="24"/>
          <w:szCs w:val="24"/>
          <w:shd w:val="clear" w:color="auto" w:fill="FFFFFF"/>
        </w:rPr>
        <w:t>, навыки работы с Интернет, электронной почтой и 1С</w:t>
      </w:r>
      <w:r w:rsidR="00D51BD6" w:rsidRPr="00D61C8C">
        <w:rPr>
          <w:rFonts w:cs="Arial"/>
          <w:sz w:val="24"/>
          <w:szCs w:val="24"/>
          <w:shd w:val="clear" w:color="auto" w:fill="FFFFFF"/>
        </w:rPr>
        <w:t>,</w:t>
      </w:r>
      <w:r w:rsidR="00B93B2D" w:rsidRPr="00D61C8C">
        <w:rPr>
          <w:rFonts w:cs="Arial"/>
          <w:sz w:val="24"/>
          <w:szCs w:val="24"/>
          <w:shd w:val="clear" w:color="auto" w:fill="FFFFFF"/>
          <w:lang w:val="en-US"/>
        </w:rPr>
        <w:t> </w:t>
      </w:r>
      <w:r w:rsidR="00D51BD6" w:rsidRPr="00D61C8C">
        <w:rPr>
          <w:rFonts w:cs="Arial"/>
          <w:sz w:val="24"/>
          <w:szCs w:val="24"/>
          <w:shd w:val="clear" w:color="auto" w:fill="FFFFFF"/>
        </w:rPr>
        <w:t xml:space="preserve">Графические редакторы: </w:t>
      </w:r>
      <w:r w:rsidR="00D51BD6" w:rsidRPr="00D61C8C">
        <w:rPr>
          <w:rFonts w:cs="Arial"/>
          <w:sz w:val="24"/>
          <w:szCs w:val="24"/>
          <w:shd w:val="clear" w:color="auto" w:fill="FFFFFF"/>
          <w:lang w:val="en-US"/>
        </w:rPr>
        <w:t>CorelDraw</w:t>
      </w:r>
      <w:r w:rsidR="00D51BD6" w:rsidRPr="00D61C8C">
        <w:rPr>
          <w:rFonts w:cs="Arial"/>
          <w:sz w:val="24"/>
          <w:szCs w:val="24"/>
          <w:shd w:val="clear" w:color="auto" w:fill="FFFFFF"/>
        </w:rPr>
        <w:t xml:space="preserve">, </w:t>
      </w:r>
      <w:r w:rsidR="00D51BD6" w:rsidRPr="00D61C8C">
        <w:rPr>
          <w:rFonts w:cs="Arial"/>
          <w:sz w:val="24"/>
          <w:szCs w:val="24"/>
          <w:shd w:val="clear" w:color="auto" w:fill="FFFFFF"/>
          <w:lang w:val="en-US"/>
        </w:rPr>
        <w:t>Adobe</w:t>
      </w:r>
      <w:r w:rsidR="00D51BD6" w:rsidRPr="00D61C8C">
        <w:rPr>
          <w:rFonts w:cs="Arial"/>
          <w:sz w:val="24"/>
          <w:szCs w:val="24"/>
          <w:shd w:val="clear" w:color="auto" w:fill="FFFFFF"/>
        </w:rPr>
        <w:t xml:space="preserve"> </w:t>
      </w:r>
      <w:r w:rsidR="00D51BD6" w:rsidRPr="00D61C8C">
        <w:rPr>
          <w:rFonts w:cs="Arial"/>
          <w:sz w:val="24"/>
          <w:szCs w:val="24"/>
          <w:shd w:val="clear" w:color="auto" w:fill="FFFFFF"/>
          <w:lang w:val="en-US"/>
        </w:rPr>
        <w:t>Illustrator</w:t>
      </w:r>
      <w:r w:rsidR="00D51BD6" w:rsidRPr="00D61C8C">
        <w:rPr>
          <w:rFonts w:cs="Arial"/>
          <w:sz w:val="24"/>
          <w:szCs w:val="24"/>
          <w:shd w:val="clear" w:color="auto" w:fill="FFFFFF"/>
        </w:rPr>
        <w:t xml:space="preserve">, </w:t>
      </w:r>
      <w:r w:rsidR="00D51BD6" w:rsidRPr="00D61C8C">
        <w:rPr>
          <w:rFonts w:cs="Arial"/>
          <w:sz w:val="24"/>
          <w:szCs w:val="24"/>
          <w:shd w:val="clear" w:color="auto" w:fill="FFFFFF"/>
          <w:lang w:val="en-US"/>
        </w:rPr>
        <w:t>Adobe</w:t>
      </w:r>
      <w:r w:rsidR="00D51BD6" w:rsidRPr="00D61C8C">
        <w:rPr>
          <w:rFonts w:cs="Arial"/>
          <w:sz w:val="24"/>
          <w:szCs w:val="24"/>
          <w:shd w:val="clear" w:color="auto" w:fill="FFFFFF"/>
        </w:rPr>
        <w:t xml:space="preserve"> </w:t>
      </w:r>
      <w:r w:rsidR="00D51BD6" w:rsidRPr="00D61C8C">
        <w:rPr>
          <w:rFonts w:cs="Arial"/>
          <w:sz w:val="24"/>
          <w:szCs w:val="24"/>
          <w:shd w:val="clear" w:color="auto" w:fill="FFFFFF"/>
          <w:lang w:val="en-US"/>
        </w:rPr>
        <w:t>Photoshop</w:t>
      </w:r>
      <w:r w:rsidRPr="00D61C8C">
        <w:rPr>
          <w:rFonts w:cs="Arial"/>
          <w:sz w:val="24"/>
          <w:szCs w:val="24"/>
          <w:shd w:val="clear" w:color="auto" w:fill="FFFFFF"/>
        </w:rPr>
        <w:t>, з</w:t>
      </w:r>
      <w:r w:rsidR="00B93B2D" w:rsidRPr="00D61C8C">
        <w:rPr>
          <w:rFonts w:cs="Arial"/>
          <w:sz w:val="24"/>
          <w:szCs w:val="24"/>
          <w:shd w:val="clear" w:color="auto" w:fill="FFFFFF"/>
        </w:rPr>
        <w:t>нание спец. программ обработки и анализа статистической информации ОСА, SPSS</w:t>
      </w:r>
    </w:p>
    <w:p w:rsidR="00B93B2D" w:rsidRPr="00B93B2D" w:rsidRDefault="00B93B2D" w:rsidP="00D61C8C">
      <w:pPr>
        <w:spacing w:after="0" w:line="240" w:lineRule="auto"/>
        <w:outlineLvl w:val="1"/>
        <w:rPr>
          <w:rFonts w:eastAsia="Times New Roman" w:cs="Arial"/>
          <w:b/>
          <w:bCs/>
          <w:sz w:val="24"/>
          <w:szCs w:val="24"/>
          <w:lang w:eastAsia="ru-RU"/>
        </w:rPr>
      </w:pPr>
      <w:r w:rsidRPr="00D61C8C">
        <w:rPr>
          <w:rFonts w:eastAsia="Times New Roman" w:cs="Arial"/>
          <w:b/>
          <w:bCs/>
          <w:sz w:val="24"/>
          <w:szCs w:val="24"/>
          <w:lang w:eastAsia="ru-RU"/>
        </w:rPr>
        <w:t>ЗНАНИЕ ЯЗЫКОВ</w:t>
      </w:r>
    </w:p>
    <w:p w:rsidR="00B93B2D" w:rsidRPr="00B93B2D" w:rsidRDefault="00B93B2D" w:rsidP="00D61C8C">
      <w:pPr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B93B2D">
        <w:rPr>
          <w:rFonts w:eastAsia="Times New Roman" w:cs="Arial"/>
          <w:sz w:val="24"/>
          <w:szCs w:val="24"/>
          <w:lang w:eastAsia="ru-RU"/>
        </w:rPr>
        <w:t>Украинский — свободно</w:t>
      </w:r>
    </w:p>
    <w:p w:rsidR="00B93B2D" w:rsidRPr="00B93B2D" w:rsidRDefault="00B93B2D" w:rsidP="00D61C8C">
      <w:pPr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B93B2D">
        <w:rPr>
          <w:rFonts w:eastAsia="Times New Roman" w:cs="Arial"/>
          <w:sz w:val="24"/>
          <w:szCs w:val="24"/>
          <w:lang w:eastAsia="ru-RU"/>
        </w:rPr>
        <w:t>Русский — свободно</w:t>
      </w:r>
    </w:p>
    <w:p w:rsidR="00B93B2D" w:rsidRPr="00D61C8C" w:rsidRDefault="00B93B2D" w:rsidP="00D61C8C">
      <w:pPr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B93B2D">
        <w:rPr>
          <w:rFonts w:eastAsia="Times New Roman" w:cs="Arial"/>
          <w:sz w:val="24"/>
          <w:szCs w:val="24"/>
          <w:lang w:eastAsia="ru-RU"/>
        </w:rPr>
        <w:t>Английский — средний</w:t>
      </w:r>
    </w:p>
    <w:p w:rsidR="00FC1044" w:rsidRPr="00B93B2D" w:rsidRDefault="00FC1044" w:rsidP="00D61C8C">
      <w:pPr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</w:p>
    <w:p w:rsidR="00FC1044" w:rsidRDefault="00FC1044" w:rsidP="00D61C8C">
      <w:pPr>
        <w:spacing w:after="0" w:line="240" w:lineRule="auto"/>
        <w:rPr>
          <w:sz w:val="24"/>
          <w:szCs w:val="24"/>
        </w:rPr>
      </w:pPr>
      <w:r w:rsidRPr="00D61C8C">
        <w:rPr>
          <w:b/>
          <w:sz w:val="24"/>
          <w:szCs w:val="24"/>
        </w:rPr>
        <w:t xml:space="preserve">ЛИЧНЫЕ КАЧЕСТВА: </w:t>
      </w:r>
      <w:r w:rsidRPr="00D61C8C">
        <w:rPr>
          <w:sz w:val="24"/>
          <w:szCs w:val="24"/>
        </w:rPr>
        <w:t>Ответственность, креативность,</w:t>
      </w:r>
      <w:r w:rsidR="00A45231" w:rsidRPr="00D61C8C">
        <w:rPr>
          <w:sz w:val="24"/>
          <w:szCs w:val="24"/>
        </w:rPr>
        <w:t xml:space="preserve"> умение вдохновлять и мотивировать команду</w:t>
      </w:r>
      <w:r w:rsidR="00A748A6" w:rsidRPr="00D61C8C">
        <w:rPr>
          <w:sz w:val="24"/>
          <w:szCs w:val="24"/>
        </w:rPr>
        <w:t>, чувство юмора</w:t>
      </w:r>
    </w:p>
    <w:p w:rsidR="00F45366" w:rsidRDefault="00F45366" w:rsidP="00D61C8C">
      <w:pPr>
        <w:spacing w:after="0" w:line="240" w:lineRule="auto"/>
        <w:rPr>
          <w:sz w:val="24"/>
          <w:szCs w:val="24"/>
        </w:rPr>
      </w:pPr>
    </w:p>
    <w:p w:rsidR="006F14F0" w:rsidRDefault="006F14F0" w:rsidP="006F14F0">
      <w:pPr>
        <w:spacing w:after="0" w:line="240" w:lineRule="auto"/>
        <w:rPr>
          <w:b/>
          <w:sz w:val="32"/>
          <w:szCs w:val="32"/>
        </w:rPr>
      </w:pPr>
      <w:r w:rsidRPr="006F14F0">
        <w:rPr>
          <w:b/>
          <w:sz w:val="32"/>
          <w:szCs w:val="32"/>
          <w:lang w:val="en-US"/>
        </w:rPr>
        <w:t>P</w:t>
      </w:r>
      <w:r w:rsidRPr="006F14F0">
        <w:rPr>
          <w:b/>
          <w:sz w:val="32"/>
          <w:szCs w:val="32"/>
        </w:rPr>
        <w:t>.</w:t>
      </w:r>
      <w:r w:rsidRPr="006F14F0">
        <w:rPr>
          <w:b/>
          <w:sz w:val="32"/>
          <w:szCs w:val="32"/>
          <w:lang w:val="en-US"/>
        </w:rPr>
        <w:t>S</w:t>
      </w:r>
      <w:r w:rsidRPr="006F14F0">
        <w:rPr>
          <w:b/>
          <w:sz w:val="32"/>
          <w:szCs w:val="32"/>
        </w:rPr>
        <w:t>. Если есть конкретные предложения – открыта</w:t>
      </w:r>
      <w:r>
        <w:rPr>
          <w:b/>
          <w:sz w:val="32"/>
          <w:szCs w:val="32"/>
        </w:rPr>
        <w:t xml:space="preserve"> и буду рада</w:t>
      </w:r>
      <w:r w:rsidRPr="006F14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обсу</w:t>
      </w:r>
      <w:r w:rsidRPr="006F14F0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ить</w:t>
      </w:r>
      <w:r w:rsidRPr="006F14F0">
        <w:rPr>
          <w:b/>
          <w:sz w:val="32"/>
          <w:szCs w:val="32"/>
        </w:rPr>
        <w:t xml:space="preserve">. </w:t>
      </w:r>
    </w:p>
    <w:p w:rsidR="00F45366" w:rsidRPr="006F14F0" w:rsidRDefault="006F14F0" w:rsidP="006F14F0">
      <w:pPr>
        <w:spacing w:after="0" w:line="240" w:lineRule="auto"/>
        <w:rPr>
          <w:b/>
          <w:sz w:val="32"/>
          <w:szCs w:val="32"/>
        </w:rPr>
      </w:pPr>
      <w:r w:rsidRPr="006F14F0">
        <w:rPr>
          <w:b/>
          <w:sz w:val="32"/>
          <w:szCs w:val="32"/>
        </w:rPr>
        <w:t xml:space="preserve">Я на связи </w:t>
      </w:r>
      <w:r w:rsidRPr="006F14F0">
        <w:rPr>
          <w:b/>
          <w:sz w:val="32"/>
          <w:szCs w:val="32"/>
        </w:rPr>
        <w:sym w:font="Wingdings" w:char="F04A"/>
      </w:r>
      <w:r w:rsidRPr="006F14F0">
        <w:rPr>
          <w:b/>
          <w:sz w:val="32"/>
          <w:szCs w:val="32"/>
        </w:rPr>
        <w:t>.</w:t>
      </w:r>
    </w:p>
    <w:sectPr w:rsidR="00F45366" w:rsidRPr="006F14F0" w:rsidSect="00D61C8C">
      <w:pgSz w:w="11906" w:h="16838"/>
      <w:pgMar w:top="567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C784C"/>
    <w:multiLevelType w:val="multilevel"/>
    <w:tmpl w:val="9C88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CE"/>
    <w:rsid w:val="000B0AA0"/>
    <w:rsid w:val="001B76EF"/>
    <w:rsid w:val="001E462B"/>
    <w:rsid w:val="00311C46"/>
    <w:rsid w:val="0047316C"/>
    <w:rsid w:val="00594DCE"/>
    <w:rsid w:val="0069328F"/>
    <w:rsid w:val="006F14E8"/>
    <w:rsid w:val="006F14F0"/>
    <w:rsid w:val="007075D4"/>
    <w:rsid w:val="008A0CC4"/>
    <w:rsid w:val="008C665C"/>
    <w:rsid w:val="008E51F5"/>
    <w:rsid w:val="00934E99"/>
    <w:rsid w:val="00A36EC2"/>
    <w:rsid w:val="00A45231"/>
    <w:rsid w:val="00A748A6"/>
    <w:rsid w:val="00A76154"/>
    <w:rsid w:val="00A84F5D"/>
    <w:rsid w:val="00B15308"/>
    <w:rsid w:val="00B93B2D"/>
    <w:rsid w:val="00BA67A5"/>
    <w:rsid w:val="00C975BD"/>
    <w:rsid w:val="00D51194"/>
    <w:rsid w:val="00D51BD6"/>
    <w:rsid w:val="00D61C8C"/>
    <w:rsid w:val="00DB26DC"/>
    <w:rsid w:val="00E147C7"/>
    <w:rsid w:val="00F05303"/>
    <w:rsid w:val="00F45366"/>
    <w:rsid w:val="00FC1044"/>
    <w:rsid w:val="00F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CF66"/>
  <w15:chartTrackingRefBased/>
  <w15:docId w15:val="{4E3CA200-6DFF-49B9-90E4-5E6EC077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3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4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den-print">
    <w:name w:val="hidden-print"/>
    <w:basedOn w:val="a0"/>
    <w:rsid w:val="008C665C"/>
  </w:style>
  <w:style w:type="character" w:styleId="a4">
    <w:name w:val="Hyperlink"/>
    <w:basedOn w:val="a0"/>
    <w:uiPriority w:val="99"/>
    <w:semiHidden/>
    <w:unhideWhenUsed/>
    <w:rsid w:val="008C665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93B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A48DE-603E-4714-9DE4-926A91C6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</dc:creator>
  <cp:keywords/>
  <dc:description/>
  <cp:lastModifiedBy>Валентин</cp:lastModifiedBy>
  <cp:revision>18</cp:revision>
  <dcterms:created xsi:type="dcterms:W3CDTF">2019-05-28T09:50:00Z</dcterms:created>
  <dcterms:modified xsi:type="dcterms:W3CDTF">2019-05-28T13:47:00Z</dcterms:modified>
</cp:coreProperties>
</file>