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EFA" w:rsidRDefault="00C85EF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C85EFA" w:rsidRPr="00397878" w:rsidRDefault="00C85EFA" w:rsidP="00397878">
      <w:pPr>
        <w:spacing w:after="0" w:line="360" w:lineRule="auto"/>
        <w:ind w:firstLine="6096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397878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Додаток </w:t>
      </w:r>
    </w:p>
    <w:p w:rsidR="00C85EFA" w:rsidRPr="00397878" w:rsidRDefault="00C85EFA" w:rsidP="00397878">
      <w:pPr>
        <w:spacing w:after="0" w:line="360" w:lineRule="auto"/>
        <w:ind w:firstLine="6096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397878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До Наказу </w:t>
      </w:r>
      <w:r w:rsidRPr="00397878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01/104 від 12.06.2019 р.</w:t>
      </w:r>
    </w:p>
    <w:p w:rsidR="00C85EFA" w:rsidRDefault="00C85EF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C85EFA" w:rsidRDefault="00C85EF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F90BE1" w:rsidRDefault="00F90BE1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Правила акції</w:t>
      </w:r>
    </w:p>
    <w:p w:rsidR="00F90BE1" w:rsidRDefault="00F90BE1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Хапай Подарунки</w:t>
      </w:r>
      <w:r w:rsidR="0091454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*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Зараз!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»</w:t>
      </w:r>
    </w:p>
    <w:p w:rsidR="00F90BE1" w:rsidRPr="00814BB7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F90BE1" w:rsidRPr="00D4067B" w:rsidRDefault="00F90BE1" w:rsidP="003E469F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 -  П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 "ЛОМБАРД “ПЕ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РШИЙ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"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ТОВАРИСТВО З ОБМЕЖЕНОЮ ВІДПОВІДАЛЬНІСТЮ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“М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КРОФ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НАНС”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КОМПАН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Я”</w:t>
      </w:r>
      <w:r w:rsidR="00C54B4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яке знаходиться за адресою: 69035, м.Запоріжжя, вул.Рекордна, 26 г</w:t>
      </w:r>
    </w:p>
    <w:p w:rsidR="00027476" w:rsidRDefault="00C54B43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Мета проведення Акції: </w:t>
      </w:r>
      <w:r w:rsidR="00773E4C" w:rsidRPr="00D4067B">
        <w:rPr>
          <w:rFonts w:ascii="Times New Roman" w:hAnsi="Times New Roman" w:cs="Times New Roman"/>
          <w:sz w:val="24"/>
          <w:szCs w:val="24"/>
        </w:rPr>
        <w:t>збільшення популярності кр</w:t>
      </w:r>
      <w:r w:rsidR="00D4067B" w:rsidRPr="00D4067B">
        <w:rPr>
          <w:rFonts w:ascii="Times New Roman" w:hAnsi="Times New Roman" w:cs="Times New Roman"/>
          <w:sz w:val="24"/>
          <w:szCs w:val="24"/>
        </w:rPr>
        <w:t>е</w:t>
      </w:r>
      <w:r w:rsidR="00773E4C" w:rsidRPr="00D4067B">
        <w:rPr>
          <w:rFonts w:ascii="Times New Roman" w:hAnsi="Times New Roman" w:cs="Times New Roman"/>
          <w:sz w:val="24"/>
          <w:szCs w:val="24"/>
        </w:rPr>
        <w:t>дит</w:t>
      </w:r>
      <w:r w:rsidR="00773E4C" w:rsidRPr="00D4067B">
        <w:rPr>
          <w:rFonts w:ascii="Times New Roman" w:hAnsi="Times New Roman" w:cs="Times New Roman"/>
          <w:sz w:val="24"/>
          <w:szCs w:val="24"/>
          <w:lang w:val="uk-UA"/>
        </w:rPr>
        <w:t xml:space="preserve">ів </w:t>
      </w:r>
      <w:r w:rsidR="00773E4C" w:rsidRPr="00D4067B">
        <w:rPr>
          <w:rFonts w:ascii="Times New Roman" w:hAnsi="Times New Roman" w:cs="Times New Roman"/>
          <w:sz w:val="24"/>
          <w:szCs w:val="24"/>
        </w:rPr>
        <w:t xml:space="preserve"> серед </w:t>
      </w:r>
      <w:r w:rsidR="00721828">
        <w:rPr>
          <w:rFonts w:ascii="Times New Roman" w:hAnsi="Times New Roman" w:cs="Times New Roman"/>
          <w:sz w:val="24"/>
          <w:szCs w:val="24"/>
          <w:lang w:val="uk-UA"/>
        </w:rPr>
        <w:t xml:space="preserve">існуючих </w:t>
      </w:r>
      <w:r w:rsidR="00773E4C" w:rsidRPr="00D4067B">
        <w:rPr>
          <w:rFonts w:ascii="Times New Roman" w:hAnsi="Times New Roman" w:cs="Times New Roman"/>
          <w:sz w:val="24"/>
          <w:szCs w:val="24"/>
        </w:rPr>
        <w:t xml:space="preserve">та нових </w:t>
      </w:r>
      <w:r w:rsidR="00721828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773E4C" w:rsidRPr="00D4067B">
        <w:rPr>
          <w:rFonts w:ascii="Times New Roman" w:hAnsi="Times New Roman" w:cs="Times New Roman"/>
          <w:sz w:val="24"/>
          <w:szCs w:val="24"/>
        </w:rPr>
        <w:t>лієнтів Ломбарду</w:t>
      </w:r>
      <w:r w:rsidR="00773E4C" w:rsidRPr="00D4067B">
        <w:rPr>
          <w:rFonts w:ascii="Times New Roman" w:hAnsi="Times New Roman" w:cs="Times New Roman"/>
          <w:sz w:val="24"/>
          <w:szCs w:val="24"/>
          <w:lang w:val="uk-UA"/>
        </w:rPr>
        <w:t xml:space="preserve"> «Перший»</w:t>
      </w:r>
      <w:r w:rsidR="00773E4C" w:rsidRPr="00D4067B">
        <w:rPr>
          <w:rFonts w:ascii="Times New Roman" w:hAnsi="Times New Roman" w:cs="Times New Roman"/>
          <w:sz w:val="24"/>
          <w:szCs w:val="24"/>
        </w:rPr>
        <w:t>, та заохочення Клієнтів до користування кредитними продуктами.</w:t>
      </w:r>
      <w:r w:rsidR="004117DE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914545" w:rsidRPr="00914545" w:rsidRDefault="0091454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П</w:t>
      </w:r>
      <w:r w:rsidRPr="0091454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ід "подарунки" мається на увазі видача подарунків в залежності від суми виданого кредиту за умовами акції "Хапай подарунки зараз".</w:t>
      </w:r>
    </w:p>
    <w:p w:rsidR="00914545" w:rsidRPr="00397878" w:rsidRDefault="0091454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</w:pPr>
    </w:p>
    <w:p w:rsidR="00027476" w:rsidRPr="00027476" w:rsidRDefault="00027476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D4067B" w:rsidRPr="00D4067B" w:rsidRDefault="00D4067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F90BE1" w:rsidRPr="00D4067B" w:rsidRDefault="00C54B4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  <w:r w:rsidR="00F90BE1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Діє на 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всіх </w:t>
      </w:r>
      <w:r w:rsidR="00F90BE1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відділеннях </w:t>
      </w:r>
      <w:r w:rsidR="007A25DB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Л</w:t>
      </w:r>
      <w:r w:rsidR="00F90BE1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омбарду «Перший»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з </w:t>
      </w:r>
      <w:r w:rsidR="00397878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19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.06.2019р. по </w:t>
      </w:r>
      <w:r w:rsidR="00A0549C" w:rsidRPr="00A0549C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14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.0</w:t>
      </w:r>
      <w:r w:rsidR="00A0549C" w:rsidRPr="00A0549C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7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.2019року включно.</w:t>
      </w:r>
    </w:p>
    <w:p w:rsidR="00814BB7" w:rsidRDefault="00814BB7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14BB7" w:rsidRDefault="005212CB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Хапай Подарунки Зараз! Бери Кредит та отримай Подарунки!</w:t>
      </w:r>
    </w:p>
    <w:p w:rsidR="007840DD" w:rsidRDefault="00814BB7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Призовий фонд акції – </w:t>
      </w:r>
      <w:r w:rsidR="005212C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10.000 магнітів, 5.000 </w:t>
      </w:r>
      <w:r w:rsidR="003B67D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сумок</w:t>
      </w:r>
      <w:r w:rsidR="005212C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3000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сонячних </w:t>
      </w:r>
      <w:r w:rsidR="003B67D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окулярів. Розподіл Подарунків між відділеннями розміщений в Додатку 1</w:t>
      </w:r>
      <w:r w:rsidR="0071094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до даних Правил</w:t>
      </w:r>
      <w:r w:rsidR="003B67D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</w:p>
    <w:p w:rsidR="007A25DB" w:rsidRDefault="007A25D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C91522" w:rsidRPr="00F90BE1" w:rsidRDefault="00C91522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E15942" w:rsidRPr="00E15942" w:rsidRDefault="00C91522" w:rsidP="003E469F">
      <w:pPr>
        <w:pStyle w:val="HTML"/>
        <w:shd w:val="clear" w:color="auto" w:fill="F8F9FA"/>
        <w:spacing w:line="360" w:lineRule="atLeast"/>
        <w:jc w:val="both"/>
        <w:rPr>
          <w:rFonts w:ascii="inherit" w:hAnsi="inherit"/>
          <w:color w:val="222222"/>
          <w:sz w:val="24"/>
          <w:szCs w:val="24"/>
          <w:lang w:val="uk-UA"/>
        </w:rPr>
      </w:pP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>В акції приймають участь всі клієнти, що оформили кредит у відділенні ломбарду «Перший</w:t>
      </w:r>
      <w:r w:rsidR="00E15942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 xml:space="preserve">». </w:t>
      </w:r>
      <w:r w:rsidR="00E15942" w:rsidRPr="00E15942">
        <w:rPr>
          <w:rFonts w:ascii="inherit" w:hAnsi="inherit"/>
          <w:color w:val="222222"/>
          <w:sz w:val="24"/>
          <w:szCs w:val="24"/>
          <w:lang w:val="uk-UA"/>
        </w:rPr>
        <w:t>В Акції можуть брати участь як нові клієнти, так і існуючі.</w:t>
      </w:r>
      <w:r w:rsidR="00E15942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="00E15942" w:rsidRPr="00E15942">
        <w:rPr>
          <w:rFonts w:ascii="inherit" w:hAnsi="inherit"/>
          <w:color w:val="222222"/>
          <w:sz w:val="24"/>
          <w:szCs w:val="24"/>
          <w:lang w:val="uk-UA"/>
        </w:rPr>
        <w:t>Щоб взяти участь в Акції клієнтам необхідно взяти кредит (під заставу золота, срібла або техніки) від певної суми.</w:t>
      </w:r>
    </w:p>
    <w:p w:rsidR="00D777F8" w:rsidRPr="00E15942" w:rsidRDefault="00E15942" w:rsidP="003E46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</w:pPr>
      <w:r w:rsidRPr="00E15942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У існуючих клієнтів повинен бути погашений кредит на момент прийняття </w:t>
      </w:r>
      <w:r w:rsidR="0071094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участі в</w:t>
      </w:r>
      <w:r w:rsidRPr="00E15942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Акції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. </w:t>
      </w:r>
      <w:r w:rsidRPr="00E15942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Взяти участь в Акції клієнти можуть всього 1 раз!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="00C91522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Для отримання </w:t>
      </w:r>
      <w:r w:rsidR="0009432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="00C91522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клієнт має </w:t>
      </w:r>
      <w:r w:rsidR="00D777F8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обов’язково </w:t>
      </w:r>
      <w:r w:rsidR="00C91522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вказати </w:t>
      </w:r>
      <w:r w:rsidR="00D777F8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ді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йсний номер мобільного телефону та підписати Акт Отримання Подарунку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8B52D0" w:rsidRPr="00F90BE1" w:rsidRDefault="008B52D0" w:rsidP="003E469F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777F8" w:rsidRPr="00F90BE1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Як проводиться розіграш </w:t>
      </w:r>
      <w:r w:rsidR="0009432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подарунку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?</w:t>
      </w:r>
    </w:p>
    <w:p w:rsidR="00AE0535" w:rsidRDefault="0058606C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Для отримання певного Подарунку </w:t>
      </w:r>
      <w:r w:rsid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існує градація їх отримання</w:t>
      </w:r>
      <w:r w:rsidR="00AE0535" w:rsidRP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:</w:t>
      </w:r>
      <w:r w:rsid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 xml:space="preserve"> </w:t>
      </w:r>
    </w:p>
    <w:p w:rsidR="00D777F8" w:rsidRDefault="00AE053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 xml:space="preserve">Якщо сума кредиту до 1.000 грн. 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– Клієнт отримує у Подарунок Магніт.</w:t>
      </w:r>
    </w:p>
    <w:p w:rsidR="00AE0535" w:rsidRDefault="00AE053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Якщо сума кредиту від 1.000 до 3.000 грн. – Клієнт отримує у Подарунок Сумку.</w:t>
      </w:r>
    </w:p>
    <w:p w:rsidR="00AE0535" w:rsidRPr="00AE0535" w:rsidRDefault="00AE053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Якщо сума кредиту більше 3.000 грн. – Клієнт отримує у Подарунок Сонячні Окуляри</w:t>
      </w:r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B52D0" w:rsidRPr="00F90BE1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777F8" w:rsidRPr="00F90BE1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Як отримати свій подарунок?</w:t>
      </w:r>
    </w:p>
    <w:p w:rsidR="000B1225" w:rsidRDefault="00D777F8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Якщо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лієнт став переможцем акції – кредитний експерт одразу сповіщає про це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721828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лієнта 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 вручає йому подарунок безпосередньо на відділені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B853F5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F04874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Переможець підписує акт про вручення 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подарунку  (</w:t>
      </w:r>
      <w:r w:rsidR="00F04874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Додаток 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3)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A32B5A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До Акту про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отримання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подарунку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лієнт має надати паспор</w:t>
      </w:r>
      <w:r w:rsidR="00BA2480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та ІПН</w:t>
      </w:r>
      <w:r w:rsidR="005F62C7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32B5A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D777F8" w:rsidRDefault="000B1225">
      <w:pPr>
        <w:pStyle w:val="a8"/>
        <w:numPr>
          <w:ilvl w:val="0"/>
          <w:numId w:val="1"/>
        </w:num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Якщо 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Клієн</w:t>
      </w:r>
      <w:r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відмовляється від отримання Подарунку, то він має підписати Акт про відмову (Додаток </w:t>
      </w:r>
      <w:r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5</w:t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).</w:t>
      </w:r>
    </w:p>
    <w:p w:rsidR="005F62C7" w:rsidRDefault="00B32A10">
      <w:pPr>
        <w:pStyle w:val="a8"/>
        <w:numPr>
          <w:ilvl w:val="0"/>
          <w:numId w:val="1"/>
        </w:num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разі виграшу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721828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лієнт </w:t>
      </w:r>
      <w:r w:rsidR="000B1225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обов’язково повинен підписати 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З</w:t>
      </w:r>
      <w:r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году на фотофіксацію </w:t>
      </w:r>
      <w:r w:rsidR="00A4638E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вручення </w:t>
      </w:r>
      <w:r w:rsidR="00094327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подарунку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(Додаток 4)</w:t>
      </w:r>
      <w:r w:rsidR="00A4638E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</w:t>
      </w:r>
      <w:r w:rsidR="00A4638E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подальше розміщення таких фото в маркетингових та рекламних цілях на сайті компанії Ломбард «Перший» </w:t>
      </w:r>
      <w:hyperlink w:history="1">
        <w:r w:rsidR="00A4638E" w:rsidRPr="000B1225">
          <w:rPr>
            <w:rFonts w:ascii="Times New Roman" w:hAnsi="Times New Roman" w:cs="Times New Roman"/>
            <w:b/>
            <w:color w:val="3D3D3D"/>
            <w:spacing w:val="-3"/>
            <w:kern w:val="36"/>
            <w:sz w:val="24"/>
            <w:szCs w:val="24"/>
            <w:lang w:val="uk-UA"/>
          </w:rPr>
          <w:t>www.lombard1.com.ua</w:t>
        </w:r>
      </w:hyperlink>
      <w:r w:rsidR="00A4638E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в соціальних мережах, інформаційних або рекламних матеріалах Організатора без виплати будь-якої винагороди на необмежений термін</w:t>
      </w:r>
      <w:r w:rsidR="000B1225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475C8" w:rsidRPr="000B1225" w:rsidRDefault="00B32A10">
      <w:pPr>
        <w:pStyle w:val="a8"/>
        <w:numPr>
          <w:ilvl w:val="0"/>
          <w:numId w:val="1"/>
        </w:num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Якщо клієнт відмовляється від виконання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умов для отримання подарунку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Подарунок все одно вручається Клієнтові-Переможцю. </w:t>
      </w:r>
    </w:p>
    <w:p w:rsidR="008B52D0" w:rsidRPr="00F90BE1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B853F5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Строк дії акції.</w:t>
      </w:r>
    </w:p>
    <w:p w:rsidR="00803ABE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Акція </w:t>
      </w:r>
      <w:r w:rsidR="00B32A10"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діє на кожному 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працюючому </w:t>
      </w:r>
      <w:r w:rsidR="0071094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</w:t>
      </w:r>
      <w:r w:rsidR="00B32A10"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ідділені ломбарду «Перший» 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 період з </w:t>
      </w:r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19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.06.2019 по </w:t>
      </w:r>
      <w:r w:rsidR="00A0549C" w:rsidRPr="00A0549C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14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.0</w:t>
      </w:r>
      <w:r w:rsidR="00A0549C" w:rsidRPr="00A0549C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7</w:t>
      </w:r>
      <w:bookmarkStart w:id="0" w:name="_GoBack"/>
      <w:bookmarkEnd w:id="0"/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.2019</w:t>
      </w:r>
      <w:r w:rsidR="0071094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року включно. </w:t>
      </w:r>
    </w:p>
    <w:p w:rsidR="00E67AD3" w:rsidRPr="005F62C7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E67AD3" w:rsidRPr="00E67AD3" w:rsidRDefault="00814BB7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Права та обов’язки учас</w:t>
      </w:r>
      <w:r w:rsidR="00E67AD3" w:rsidRPr="00E67AD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ників /переможців акції :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Учасники та Переможці Акції самостійно несуть відповідальність за достовірність наданої ними інформації (в тому числі інформації щодо контактів з ними).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Переможець, що отримав право на Подарунок, має право відмовитися від Подарунка. Така відмова означає відмову Учасника від участі в Акції.</w:t>
      </w:r>
    </w:p>
    <w:p w:rsid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Переможець Акції, що отримав право на Подарунок, не має права передавати своє право на отримання Подарунку. Отримання Подарунку допускається виключно тими особами, які повністю виконали всі умови цих Правил Акції і отримали відповідне право згідно Правил Акції. Якщо такий Переможець Акції за будь-яких причин не може отримати Подарунок особисто, він не має права передати/поступитися правом на отримання Подарунку третім особам. </w:t>
      </w:r>
    </w:p>
    <w:p w:rsid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Права та обов’язки Організатора Акції:</w:t>
      </w: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 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Для виконання зобов’язань по врученню Подарунків Переможцям Акції Організатор має право вимагати від Переможця Акції надання інформації, передбаченої і необхідної для здійснення подібних дій.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 xml:space="preserve">Організатор має право відмовити Учаснику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</w:t>
      </w: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наданні Подарунка, якщо Учасник Акції надав про себе невірну або неповну інформацію, надав її несвоєчасно або будь-яким іншим чином Порушив ці Правила.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наслідки подальшого використання Подарунку Переможцем Акції з моменту його отримання, в тому числі,</w:t>
      </w:r>
      <w:r w:rsid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за ризик випадкової загибелі, втрати або псування Подарунку.</w:t>
      </w:r>
    </w:p>
    <w:p w:rsidR="008B52D0" w:rsidRPr="00E67AD3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B52D0" w:rsidRPr="00F90BE1" w:rsidRDefault="002645B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8B52D0" w:rsidRPr="005F62C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Відповідальність за сплату податку з доходів фізичних осіб, пов’язаних з отриманням учасником акції </w:t>
      </w:r>
      <w:r w:rsidR="00B853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ів акції, несе Організатор.</w:t>
      </w:r>
    </w:p>
    <w:p w:rsidR="008B52D0" w:rsidRPr="007A25DB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Заміна </w:t>
      </w:r>
      <w:r w:rsidR="0009432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B853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A4638E"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ів акції будь-яким іншим благом, або грошовим еквівалентом </w:t>
      </w: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не допускається. </w:t>
      </w:r>
    </w:p>
    <w:p w:rsidR="00A71B43" w:rsidRPr="007A25DB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Інформування щодо Правил та умов акції здійснюється за допомогою анонсування акції та розміщення офіційних правил та умов акції на web-сайті, що знаходиться за адресою: http://</w:t>
      </w:r>
      <w:r w:rsidR="00A71B43"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www.lombard1.com.ua</w:t>
      </w: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2645B8"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</w:t>
      </w: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розміщення скороченої інформації щодо акції у рекламних матеріалах.</w:t>
      </w:r>
    </w:p>
    <w:p w:rsidR="003E469F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не вступає у дискусії з учасниками акції щодо визнання учасників акції переможцями акції. </w:t>
      </w:r>
    </w:p>
    <w:p w:rsidR="00A71B43" w:rsidRPr="005F62C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A71B43" w:rsidRPr="005F62C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B9548F" w:rsidRPr="00814BB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A71B43" w:rsidRPr="005F62C7" w:rsidRDefault="00B9548F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 xml:space="preserve">По закінченню строку дії акції, за результатами проведення розіграшу </w:t>
      </w:r>
      <w:r w:rsidR="00056902"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</w:t>
      </w: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кожному окремому відділен</w:t>
      </w:r>
      <w:r w:rsidR="00056902"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ню</w:t>
      </w: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складається протокол проведення розіграшу подарунків.</w:t>
      </w:r>
    </w:p>
    <w:p w:rsidR="002645B8" w:rsidRPr="005F62C7" w:rsidRDefault="002645B8" w:rsidP="00721828">
      <w:pPr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в тому числі термін дії акції, замінити </w:t>
      </w:r>
      <w:r w:rsidR="00B853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09432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и на аналогічні за вартістю, про що завчасно (за 3 робочі дні) зобов’язується повідомити шляхом розміщення відповідної інформації на сайті </w:t>
      </w:r>
      <w:hyperlink r:id="rId7" w:history="1">
        <w:r w:rsidR="00A4638E" w:rsidRPr="007A25DB">
          <w:rPr>
            <w:rFonts w:ascii="Times New Roman" w:eastAsia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A4638E"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Учасники акції приймають на себе обов’язок самостійно відстежувати наявність такого повідомлення на сайті. </w:t>
      </w:r>
    </w:p>
    <w:p w:rsidR="008B52D0" w:rsidRPr="00F90BE1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8B52D0" w:rsidRPr="00F90BE1" w:rsidSect="00511F8F">
      <w:pgSz w:w="11906" w:h="16838"/>
      <w:pgMar w:top="567" w:right="1080" w:bottom="568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94E" w:rsidRDefault="0014594E" w:rsidP="00914545">
      <w:pPr>
        <w:spacing w:after="0" w:line="240" w:lineRule="auto"/>
      </w:pPr>
      <w:r>
        <w:separator/>
      </w:r>
    </w:p>
  </w:endnote>
  <w:endnote w:type="continuationSeparator" w:id="0">
    <w:p w:rsidR="0014594E" w:rsidRDefault="0014594E" w:rsidP="0091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94E" w:rsidRDefault="0014594E" w:rsidP="00914545">
      <w:pPr>
        <w:spacing w:after="0" w:line="240" w:lineRule="auto"/>
      </w:pPr>
      <w:r>
        <w:separator/>
      </w:r>
    </w:p>
  </w:footnote>
  <w:footnote w:type="continuationSeparator" w:id="0">
    <w:p w:rsidR="0014594E" w:rsidRDefault="0014594E" w:rsidP="0091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F0BB5"/>
    <w:multiLevelType w:val="hybridMultilevel"/>
    <w:tmpl w:val="55004CE2"/>
    <w:lvl w:ilvl="0" w:tplc="96A25B7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27476"/>
    <w:rsid w:val="00047842"/>
    <w:rsid w:val="00056902"/>
    <w:rsid w:val="00064304"/>
    <w:rsid w:val="00094327"/>
    <w:rsid w:val="000B1225"/>
    <w:rsid w:val="0014594E"/>
    <w:rsid w:val="00222498"/>
    <w:rsid w:val="002645B8"/>
    <w:rsid w:val="002E77F0"/>
    <w:rsid w:val="00397878"/>
    <w:rsid w:val="003B34DF"/>
    <w:rsid w:val="003B67D4"/>
    <w:rsid w:val="003E469F"/>
    <w:rsid w:val="004117DE"/>
    <w:rsid w:val="00511F8F"/>
    <w:rsid w:val="005212CB"/>
    <w:rsid w:val="0058606C"/>
    <w:rsid w:val="005C2361"/>
    <w:rsid w:val="005F62C7"/>
    <w:rsid w:val="00710948"/>
    <w:rsid w:val="00721828"/>
    <w:rsid w:val="007475C8"/>
    <w:rsid w:val="0076650E"/>
    <w:rsid w:val="00773E4C"/>
    <w:rsid w:val="007840DD"/>
    <w:rsid w:val="007A25DB"/>
    <w:rsid w:val="00803ABE"/>
    <w:rsid w:val="00814BB7"/>
    <w:rsid w:val="008B52D0"/>
    <w:rsid w:val="008D34D2"/>
    <w:rsid w:val="00914545"/>
    <w:rsid w:val="00914FDC"/>
    <w:rsid w:val="009637D6"/>
    <w:rsid w:val="00A0549C"/>
    <w:rsid w:val="00A32B5A"/>
    <w:rsid w:val="00A4638E"/>
    <w:rsid w:val="00A71B43"/>
    <w:rsid w:val="00AE0535"/>
    <w:rsid w:val="00B32A10"/>
    <w:rsid w:val="00B853F5"/>
    <w:rsid w:val="00B9548F"/>
    <w:rsid w:val="00BA2480"/>
    <w:rsid w:val="00C54B43"/>
    <w:rsid w:val="00C85EFA"/>
    <w:rsid w:val="00C91522"/>
    <w:rsid w:val="00CC5F85"/>
    <w:rsid w:val="00D4067B"/>
    <w:rsid w:val="00D777F8"/>
    <w:rsid w:val="00D83264"/>
    <w:rsid w:val="00E15942"/>
    <w:rsid w:val="00E42B4C"/>
    <w:rsid w:val="00E67AD3"/>
    <w:rsid w:val="00F04874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C779A"/>
  <w15:chartTrackingRefBased/>
  <w15:docId w15:val="{4D62C2AD-FCD5-4DDF-81DB-7796BF23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4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0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40DD"/>
    <w:rPr>
      <w:b/>
      <w:bCs/>
    </w:rPr>
  </w:style>
  <w:style w:type="character" w:styleId="a5">
    <w:name w:val="Hyperlink"/>
    <w:basedOn w:val="a0"/>
    <w:uiPriority w:val="99"/>
    <w:unhideWhenUsed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25D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15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59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0B122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4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4545"/>
  </w:style>
  <w:style w:type="paragraph" w:styleId="ab">
    <w:name w:val="footer"/>
    <w:basedOn w:val="a"/>
    <w:link w:val="ac"/>
    <w:uiPriority w:val="99"/>
    <w:unhideWhenUsed/>
    <w:rsid w:val="00914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ombard1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Гордиенко</cp:lastModifiedBy>
  <cp:revision>22</cp:revision>
  <cp:lastPrinted>2019-06-12T07:51:00Z</cp:lastPrinted>
  <dcterms:created xsi:type="dcterms:W3CDTF">2018-09-20T08:54:00Z</dcterms:created>
  <dcterms:modified xsi:type="dcterms:W3CDTF">2019-06-28T07:33:00Z</dcterms:modified>
</cp:coreProperties>
</file>